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F845" w14:textId="0739B3BB" w:rsidR="00737B83" w:rsidRPr="00737B83" w:rsidRDefault="00737B83" w:rsidP="00DF4B98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7B83">
        <w:rPr>
          <w:rFonts w:ascii="Times New Roman" w:eastAsia="Calibri" w:hAnsi="Times New Roman" w:cs="Times New Roman"/>
          <w:b/>
          <w:sz w:val="28"/>
          <w:szCs w:val="28"/>
        </w:rPr>
        <w:t>FY 202</w:t>
      </w:r>
      <w:r w:rsidR="00153AD3"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14:paraId="7D3E3C57" w14:textId="77777777" w:rsidR="00737B83" w:rsidRPr="00737B83" w:rsidRDefault="00737B83" w:rsidP="00737B8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7B83">
        <w:rPr>
          <w:rFonts w:ascii="Times New Roman" w:eastAsia="Calibri" w:hAnsi="Times New Roman" w:cs="Times New Roman"/>
          <w:b/>
          <w:sz w:val="24"/>
          <w:szCs w:val="24"/>
        </w:rPr>
        <w:t>Treatment Foster Care and Treatment Foster Care Medically Fragile Programs</w:t>
      </w:r>
    </w:p>
    <w:p w14:paraId="579DDEB9" w14:textId="77777777" w:rsidR="00737B83" w:rsidRPr="00737B83" w:rsidRDefault="00737B83" w:rsidP="00737B83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7B83">
        <w:rPr>
          <w:rFonts w:ascii="Times New Roman" w:eastAsia="Calibri" w:hAnsi="Times New Roman" w:cs="Times New Roman"/>
          <w:b/>
          <w:sz w:val="24"/>
          <w:szCs w:val="24"/>
        </w:rPr>
        <w:t>Difficulty of Care Computation</w:t>
      </w:r>
    </w:p>
    <w:p w14:paraId="5E7648A1" w14:textId="77777777" w:rsidR="00737B83" w:rsidRPr="00737B83" w:rsidRDefault="00737B83" w:rsidP="00737B83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B72586" w14:textId="7957BB56" w:rsidR="00DB64FE" w:rsidRDefault="00737B83" w:rsidP="00737B8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7B83">
        <w:rPr>
          <w:rFonts w:ascii="Times New Roman" w:eastAsia="Calibri" w:hAnsi="Times New Roman" w:cs="Times New Roman"/>
          <w:sz w:val="24"/>
          <w:szCs w:val="24"/>
        </w:rPr>
        <w:t>Per regulation, the Department of Human Services</w:t>
      </w:r>
      <w:r w:rsidR="00153AD3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737B83">
        <w:rPr>
          <w:rFonts w:ascii="Times New Roman" w:eastAsia="Calibri" w:hAnsi="Times New Roman" w:cs="Times New Roman"/>
          <w:sz w:val="24"/>
          <w:szCs w:val="24"/>
        </w:rPr>
        <w:t xml:space="preserve">Social Services Administration (DHS/SSA) will negotiate with the program the Difficulty of Care monthly payment to foster parents.  </w:t>
      </w:r>
    </w:p>
    <w:p w14:paraId="224398A2" w14:textId="35BACB2D" w:rsidR="0073368F" w:rsidRPr="0073368F" w:rsidRDefault="008648E8" w:rsidP="00864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68F">
        <w:rPr>
          <w:rFonts w:ascii="Times New Roman" w:eastAsia="Calibri" w:hAnsi="Times New Roman" w:cs="Times New Roman"/>
          <w:b/>
          <w:bCs/>
          <w:sz w:val="24"/>
          <w:szCs w:val="24"/>
        </w:rPr>
        <w:t>Enter the approved Proposed</w:t>
      </w:r>
      <w:r w:rsidR="007B1221" w:rsidRPr="007336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Monthly Difficulty of Care Payment to Foster Parent</w:t>
      </w:r>
      <w:r w:rsidR="00153AD3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7336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7E548878" w14:textId="30CF7837" w:rsidR="008648E8" w:rsidRPr="0073368F" w:rsidRDefault="008648E8" w:rsidP="00864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6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as the TFC </w:t>
      </w:r>
      <w:r w:rsidR="007B1221" w:rsidRPr="007336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Difficulty of Care </w:t>
      </w:r>
      <w:r w:rsidRPr="0073368F">
        <w:rPr>
          <w:rFonts w:ascii="Times New Roman" w:eastAsia="Calibri" w:hAnsi="Times New Roman" w:cs="Times New Roman"/>
          <w:b/>
          <w:bCs/>
          <w:sz w:val="24"/>
          <w:szCs w:val="24"/>
        </w:rPr>
        <w:t>on Form D, Line 0</w:t>
      </w:r>
      <w:r w:rsidR="0073368F" w:rsidRPr="0073368F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73368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1DDA4D47" w14:textId="0D5B0ECC" w:rsidR="008648E8" w:rsidRDefault="006458AA" w:rsidP="0038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8648E8" w:rsidRPr="0073368F">
        <w:rPr>
          <w:rFonts w:ascii="Times New Roman" w:eastAsia="Calibri" w:hAnsi="Times New Roman" w:cs="Times New Roman"/>
          <w:b/>
          <w:bCs/>
          <w:sz w:val="24"/>
          <w:szCs w:val="24"/>
        </w:rPr>
        <w:t>fter approved by the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648E8" w:rsidRPr="0073368F">
        <w:rPr>
          <w:rFonts w:ascii="Times New Roman" w:eastAsia="Calibri" w:hAnsi="Times New Roman" w:cs="Times New Roman"/>
          <w:b/>
          <w:bCs/>
          <w:sz w:val="24"/>
          <w:szCs w:val="24"/>
        </w:rPr>
        <w:t>Department of Human Services/Social Services Administration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</w:p>
    <w:p w14:paraId="5F0DFFA2" w14:textId="6ED57836" w:rsidR="006458AA" w:rsidRPr="0073368F" w:rsidRDefault="006458AA" w:rsidP="0038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6458AA">
        <w:rPr>
          <w:rFonts w:ascii="Times New Roman" w:eastAsia="Calibri" w:hAnsi="Times New Roman" w:cs="Times New Roman"/>
          <w:b/>
          <w:bCs/>
          <w:sz w:val="24"/>
          <w:szCs w:val="24"/>
        </w:rPr>
        <w:t>nclude this form with the completed budget application packet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submitted for IRC consideration.</w:t>
      </w:r>
    </w:p>
    <w:p w14:paraId="2DEF3C8E" w14:textId="77777777" w:rsidR="00737B83" w:rsidRPr="00737B83" w:rsidRDefault="00737B83" w:rsidP="00737B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4DF2E316" w14:textId="77777777" w:rsidR="00737B83" w:rsidRPr="00737B83" w:rsidRDefault="00737B83" w:rsidP="00737B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79FE921D" w14:textId="33679AF6" w:rsidR="00737B83" w:rsidRPr="00737B83" w:rsidRDefault="00737B83" w:rsidP="00737B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37B8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Organization:</w:t>
      </w:r>
      <w:r w:rsidR="0073368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  <w:lang w:val="x-none" w:eastAsia="x-none"/>
          </w:rPr>
          <w:id w:val="-2118901581"/>
          <w:placeholder>
            <w:docPart w:val="43DCA2A7DF9D4ED88413DEF9E9980D84"/>
          </w:placeholder>
          <w:showingPlcHdr/>
          <w:text/>
        </w:sdtPr>
        <w:sdtContent>
          <w:r w:rsidR="00750C9F" w:rsidRPr="0023704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Type Name of Organization</w:t>
          </w:r>
        </w:sdtContent>
      </w:sdt>
    </w:p>
    <w:p w14:paraId="36385B8C" w14:textId="77777777" w:rsidR="00737B83" w:rsidRPr="00737B83" w:rsidRDefault="00737B83" w:rsidP="00737B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B1CCAD3" w14:textId="77777777" w:rsidR="00737B83" w:rsidRPr="00737B83" w:rsidRDefault="00737B83" w:rsidP="00737B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37B8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Program Name:  </w:t>
      </w:r>
      <w:sdt>
        <w:sdtPr>
          <w:rPr>
            <w:rFonts w:ascii="Times New Roman" w:eastAsia="Calibri" w:hAnsi="Times New Roman" w:cs="Times New Roman"/>
            <w:sz w:val="24"/>
            <w:szCs w:val="24"/>
            <w:lang w:val="x-none" w:eastAsia="x-none"/>
          </w:rPr>
          <w:id w:val="1152265638"/>
          <w:placeholder>
            <w:docPart w:val="E74FCAD676F34B40A6B62B27141890CC"/>
          </w:placeholder>
          <w:showingPlcHdr/>
          <w:text/>
        </w:sdtPr>
        <w:sdtContent>
          <w:r w:rsidRPr="00916604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Type Name of Program</w:t>
          </w:r>
        </w:sdtContent>
      </w:sdt>
    </w:p>
    <w:p w14:paraId="0A9DC6A4" w14:textId="77777777" w:rsidR="00737B83" w:rsidRPr="00737B83" w:rsidRDefault="00737B83" w:rsidP="00737B83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61DA27B7" w14:textId="77777777" w:rsidR="00737B83" w:rsidRPr="00737B83" w:rsidRDefault="00737B83" w:rsidP="007336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093282C8" w14:textId="77777777" w:rsidR="00737B83" w:rsidRPr="00737B83" w:rsidRDefault="00737B83" w:rsidP="00737B83">
      <w:pPr>
        <w:spacing w:after="200" w:line="276" w:lineRule="auto"/>
        <w:ind w:left="2610"/>
        <w:rPr>
          <w:rFonts w:ascii="Times New Roman" w:eastAsia="Calibri" w:hAnsi="Times New Roman" w:cs="Times New Roman"/>
          <w:sz w:val="24"/>
          <w:szCs w:val="24"/>
        </w:rPr>
      </w:pPr>
    </w:p>
    <w:p w14:paraId="71CFEA53" w14:textId="248D2972" w:rsidR="00737B83" w:rsidRPr="00737B83" w:rsidRDefault="00737B83" w:rsidP="00737B8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7B83">
        <w:rPr>
          <w:rFonts w:ascii="Times New Roman" w:eastAsia="Calibri" w:hAnsi="Times New Roman" w:cs="Times New Roman"/>
          <w:b/>
          <w:sz w:val="24"/>
          <w:szCs w:val="24"/>
        </w:rPr>
        <w:t>Proposed Monthly Difficulty of Care Payment to Foster Parent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=  </w:t>
      </w:r>
      <w:sdt>
        <w:sdtPr>
          <w:rPr>
            <w:rFonts w:ascii="Times New Roman" w:eastAsia="Calibri" w:hAnsi="Times New Roman" w:cs="Times New Roman"/>
            <w:bCs/>
            <w:sz w:val="24"/>
            <w:szCs w:val="24"/>
          </w:rPr>
          <w:id w:val="-287586451"/>
          <w:placeholder>
            <w:docPart w:val="99B2F791F2454FB29F14131D130C98FB"/>
          </w:placeholder>
          <w:showingPlcHdr/>
          <w:text/>
        </w:sdtPr>
        <w:sdtContent>
          <w:r w:rsidR="00724DDE" w:rsidRPr="00916604">
            <w:rPr>
              <w:rFonts w:ascii="Times New Roman" w:eastAsia="Calibri" w:hAnsi="Times New Roman" w:cs="Times New Roman"/>
              <w:bCs/>
              <w:color w:val="808080" w:themeColor="background1" w:themeShade="80"/>
              <w:sz w:val="24"/>
              <w:szCs w:val="24"/>
            </w:rPr>
            <w:t xml:space="preserve"> Enter </w:t>
          </w:r>
          <w:r w:rsidRPr="00916604">
            <w:rPr>
              <w:rStyle w:val="PlaceholderText"/>
              <w:rFonts w:ascii="Times New Roman" w:hAnsi="Times New Roman" w:cs="Times New Roman"/>
              <w:bCs/>
              <w:color w:val="808080" w:themeColor="background1" w:themeShade="80"/>
              <w:sz w:val="24"/>
              <w:szCs w:val="24"/>
            </w:rPr>
            <w:t>Monthly Payment</w:t>
          </w:r>
        </w:sdtContent>
      </w:sdt>
    </w:p>
    <w:p w14:paraId="505D70C8" w14:textId="77777777" w:rsidR="00737B83" w:rsidRPr="00737B83" w:rsidRDefault="00737B83" w:rsidP="00737B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BC8199" w14:textId="77777777" w:rsidR="00737B83" w:rsidRPr="00737B83" w:rsidRDefault="00737B83" w:rsidP="00737B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37B83">
        <w:rPr>
          <w:rFonts w:ascii="Times New Roman" w:eastAsia="Calibri" w:hAnsi="Times New Roman" w:cs="Times New Roman"/>
          <w:sz w:val="24"/>
          <w:szCs w:val="24"/>
        </w:rPr>
        <w:t>Approved by Department of Human Services:</w:t>
      </w:r>
    </w:p>
    <w:p w14:paraId="79C4955B" w14:textId="77777777" w:rsidR="00737B83" w:rsidRPr="00737B83" w:rsidRDefault="00CA5C1B" w:rsidP="00CA5C1B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594B8D3" wp14:editId="45834F98">
                <wp:extent cx="1724025" cy="9525"/>
                <wp:effectExtent l="0" t="0" r="28575" b="28575"/>
                <wp:docPr id="4" name="Straight Connector 4" descr="Line to print the name of the Department of Human Services staff able to approve the form.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5C04C5B" id="Straight Connector 4" o:spid="_x0000_s1026" alt="Line to print the name of the Department of Human Services staff able to approve the form. 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" strokecolor="black [3213]" strokeweight=".5pt">
                <v:stroke joinstyle="miter"/>
                <w10:anchorlock/>
              </v:lin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99144FF" wp14:editId="3510CF1E">
                <wp:extent cx="2247900" cy="19050"/>
                <wp:effectExtent l="0" t="0" r="19050" b="19050"/>
                <wp:docPr id="5" name="Straight Connector 5" descr="Line for authorized Department of Human Services to sign for approval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0D8C999" id="Straight Connector 5" o:spid="_x0000_s1026" alt="Line for authorized Department of Human Services to sign for approval.&#10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" strokecolor="black [3213]" strokeweight=".5pt">
                <v:stroke joinstyle="miter"/>
                <w10:anchorlock/>
              </v:lin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A5C1B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0E67BA0" wp14:editId="05219F24">
                <wp:extent cx="1009650" cy="0"/>
                <wp:effectExtent l="0" t="0" r="0" b="0"/>
                <wp:docPr id="7" name="Straight Connector 7" descr="Line to enter date form signed.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EF615A7" id="Straight Connector 7" o:spid="_x0000_s1026" alt="Line to enter date form signed. 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05A2CEE8" w14:textId="77777777" w:rsidR="00737B83" w:rsidRPr="00737B83" w:rsidRDefault="00737B83" w:rsidP="00CA5C1B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37B83">
        <w:rPr>
          <w:rFonts w:ascii="Times New Roman" w:eastAsia="Calibri" w:hAnsi="Times New Roman" w:cs="Times New Roman"/>
          <w:sz w:val="24"/>
          <w:szCs w:val="24"/>
        </w:rPr>
        <w:t>Name</w:t>
      </w:r>
      <w:r w:rsidRPr="00737B83">
        <w:rPr>
          <w:rFonts w:ascii="Times New Roman" w:eastAsia="Calibri" w:hAnsi="Times New Roman" w:cs="Times New Roman"/>
          <w:sz w:val="24"/>
          <w:szCs w:val="24"/>
        </w:rPr>
        <w:tab/>
      </w:r>
      <w:r w:rsidRPr="00737B83">
        <w:rPr>
          <w:rFonts w:ascii="Times New Roman" w:eastAsia="Calibri" w:hAnsi="Times New Roman" w:cs="Times New Roman"/>
          <w:sz w:val="24"/>
          <w:szCs w:val="24"/>
        </w:rPr>
        <w:tab/>
      </w:r>
      <w:r w:rsidRPr="00737B8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37B83">
        <w:rPr>
          <w:rFonts w:ascii="Times New Roman" w:eastAsia="Calibri" w:hAnsi="Times New Roman" w:cs="Times New Roman"/>
          <w:sz w:val="24"/>
          <w:szCs w:val="24"/>
        </w:rPr>
        <w:t>Signature</w:t>
      </w:r>
      <w:r w:rsidRPr="00737B83">
        <w:rPr>
          <w:rFonts w:ascii="Times New Roman" w:eastAsia="Calibri" w:hAnsi="Times New Roman" w:cs="Times New Roman"/>
          <w:sz w:val="24"/>
          <w:szCs w:val="24"/>
        </w:rPr>
        <w:tab/>
      </w:r>
      <w:r w:rsidRPr="00737B83">
        <w:rPr>
          <w:rFonts w:ascii="Times New Roman" w:eastAsia="Calibri" w:hAnsi="Times New Roman" w:cs="Times New Roman"/>
          <w:sz w:val="24"/>
          <w:szCs w:val="24"/>
        </w:rPr>
        <w:tab/>
      </w:r>
      <w:r w:rsidRPr="00737B83">
        <w:rPr>
          <w:rFonts w:ascii="Times New Roman" w:eastAsia="Calibri" w:hAnsi="Times New Roman" w:cs="Times New Roman"/>
          <w:sz w:val="24"/>
          <w:szCs w:val="24"/>
        </w:rPr>
        <w:tab/>
      </w:r>
      <w:r w:rsidRPr="00737B8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37B83">
        <w:rPr>
          <w:rFonts w:ascii="Times New Roman" w:eastAsia="Calibri" w:hAnsi="Times New Roman" w:cs="Times New Roman"/>
          <w:sz w:val="24"/>
          <w:szCs w:val="24"/>
        </w:rPr>
        <w:t>Date</w:t>
      </w:r>
      <w:r w:rsidR="00CA5C1B">
        <w:rPr>
          <w:rFonts w:ascii="Times New Roman" w:eastAsia="Calibri" w:hAnsi="Times New Roman" w:cs="Times New Roman"/>
          <w:sz w:val="24"/>
          <w:szCs w:val="24"/>
        </w:rPr>
        <w:tab/>
      </w:r>
    </w:p>
    <w:p w14:paraId="51E83DB9" w14:textId="27790364" w:rsidR="00E319C7" w:rsidRDefault="00E319C7"/>
    <w:p w14:paraId="6883CC89" w14:textId="234A849E" w:rsidR="005E563C" w:rsidRPr="005E563C" w:rsidRDefault="005E563C" w:rsidP="005E563C"/>
    <w:p w14:paraId="7CCE5F49" w14:textId="142A7513" w:rsidR="005E563C" w:rsidRPr="005E563C" w:rsidRDefault="005E563C" w:rsidP="005E563C"/>
    <w:p w14:paraId="3BDA0FA0" w14:textId="37965008" w:rsidR="005E563C" w:rsidRPr="005E563C" w:rsidRDefault="005E563C" w:rsidP="005E563C"/>
    <w:p w14:paraId="1C8913C2" w14:textId="51C7AC94" w:rsidR="005E563C" w:rsidRPr="005E563C" w:rsidRDefault="005E563C" w:rsidP="005E563C"/>
    <w:p w14:paraId="74347EF5" w14:textId="1CF76B00" w:rsidR="005E563C" w:rsidRPr="005E563C" w:rsidRDefault="005E563C" w:rsidP="005E563C"/>
    <w:p w14:paraId="5AD0AB5A" w14:textId="124A790F" w:rsidR="005E563C" w:rsidRPr="005E563C" w:rsidRDefault="005E563C" w:rsidP="005E563C"/>
    <w:p w14:paraId="4E12F45D" w14:textId="48356B4D" w:rsidR="005E563C" w:rsidRPr="005E563C" w:rsidRDefault="005E563C" w:rsidP="005E563C"/>
    <w:p w14:paraId="446248CE" w14:textId="098FECE4" w:rsidR="005E563C" w:rsidRPr="005E563C" w:rsidRDefault="005E563C" w:rsidP="005E563C"/>
    <w:p w14:paraId="717FA970" w14:textId="499419E2" w:rsidR="005E563C" w:rsidRPr="005E563C" w:rsidRDefault="005E563C" w:rsidP="005E563C"/>
    <w:p w14:paraId="51B1D807" w14:textId="77777777" w:rsidR="005E563C" w:rsidRPr="005E563C" w:rsidRDefault="005E563C" w:rsidP="005E563C"/>
    <w:sectPr w:rsidR="005E563C" w:rsidRPr="005E563C" w:rsidSect="005E563C">
      <w:footerReference w:type="default" r:id="rId11"/>
      <w:pgSz w:w="12240" w:h="15840"/>
      <w:pgMar w:top="1152" w:right="1152" w:bottom="1152" w:left="1152" w:header="720" w:footer="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76013" w14:textId="77777777" w:rsidR="00AA6C60" w:rsidRDefault="00AA6C60">
      <w:pPr>
        <w:spacing w:after="0" w:line="240" w:lineRule="auto"/>
      </w:pPr>
      <w:r>
        <w:separator/>
      </w:r>
    </w:p>
  </w:endnote>
  <w:endnote w:type="continuationSeparator" w:id="0">
    <w:p w14:paraId="3ADC1FD1" w14:textId="77777777" w:rsidR="00AA6C60" w:rsidRDefault="00AA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2CB5" w14:textId="2B45AD3E" w:rsidR="002F23FE" w:rsidRPr="00DC6565" w:rsidRDefault="00737B83" w:rsidP="00185C17">
    <w:pPr>
      <w:pStyle w:val="Footer"/>
      <w:spacing w:line="240" w:lineRule="auto"/>
      <w:contextualSpacing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sz w:val="18"/>
        <w:szCs w:val="18"/>
        <w:lang w:val="en-US"/>
      </w:rPr>
      <w:t xml:space="preserve">Rev. </w:t>
    </w:r>
    <w:r w:rsidR="00153AD3">
      <w:rPr>
        <w:rFonts w:ascii="Times New Roman" w:hAnsi="Times New Roman"/>
        <w:sz w:val="18"/>
        <w:szCs w:val="18"/>
        <w:lang w:val="en-US"/>
      </w:rPr>
      <w:t>08/2023</w:t>
    </w:r>
  </w:p>
  <w:p w14:paraId="0344DED2" w14:textId="77777777" w:rsidR="002F23FE" w:rsidRDefault="00737B83" w:rsidP="00185C17">
    <w:pPr>
      <w:pStyle w:val="Footer"/>
      <w:spacing w:line="240" w:lineRule="auto"/>
      <w:contextualSpacing/>
      <w:rPr>
        <w:rFonts w:ascii="Times New Roman" w:hAnsi="Times New Roman"/>
        <w:sz w:val="18"/>
        <w:szCs w:val="18"/>
      </w:rPr>
    </w:pPr>
    <w:r w:rsidRPr="00525B4A">
      <w:rPr>
        <w:rFonts w:ascii="Times New Roman" w:hAnsi="Times New Roman"/>
        <w:sz w:val="18"/>
        <w:szCs w:val="18"/>
      </w:rPr>
      <w:t>IRCDOCFORM</w:t>
    </w:r>
  </w:p>
  <w:p w14:paraId="0424C136" w14:textId="77777777" w:rsidR="002F23FE" w:rsidRPr="00185C17" w:rsidRDefault="002F23FE">
    <w:pPr>
      <w:pStyle w:val="Footer"/>
      <w:rPr>
        <w:rFonts w:ascii="Times New Roman" w:hAnsi="Times New Roman"/>
        <w:sz w:val="18"/>
        <w:szCs w:val="18"/>
      </w:rPr>
    </w:pPr>
  </w:p>
  <w:p w14:paraId="1114DA76" w14:textId="77777777" w:rsidR="002F23FE" w:rsidRDefault="002F2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7D792" w14:textId="77777777" w:rsidR="00AA6C60" w:rsidRDefault="00AA6C60">
      <w:pPr>
        <w:spacing w:after="0" w:line="240" w:lineRule="auto"/>
      </w:pPr>
      <w:r>
        <w:separator/>
      </w:r>
    </w:p>
  </w:footnote>
  <w:footnote w:type="continuationSeparator" w:id="0">
    <w:p w14:paraId="319BF7F9" w14:textId="77777777" w:rsidR="00AA6C60" w:rsidRDefault="00AA6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82CC8"/>
    <w:multiLevelType w:val="hybridMultilevel"/>
    <w:tmpl w:val="4CFA73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6585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YNWkXiRI17N6hi3h/XJRhlNJ7Rz4XhwqU6NXjAOLl5W+NSYgeOJLOFT9eqcCKs9YvwVSAb3ieZiC7ZhYVUh+LA==" w:salt="dj+KE1s2vnmIM2Ndy8qt0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1B"/>
    <w:rsid w:val="000B74CD"/>
    <w:rsid w:val="000E201B"/>
    <w:rsid w:val="00153AD3"/>
    <w:rsid w:val="00216F38"/>
    <w:rsid w:val="0023704E"/>
    <w:rsid w:val="0025569A"/>
    <w:rsid w:val="002E59FD"/>
    <w:rsid w:val="002F23FE"/>
    <w:rsid w:val="00340004"/>
    <w:rsid w:val="00385F19"/>
    <w:rsid w:val="0048366F"/>
    <w:rsid w:val="004A5D20"/>
    <w:rsid w:val="00535088"/>
    <w:rsid w:val="005E563C"/>
    <w:rsid w:val="006458AA"/>
    <w:rsid w:val="00724DDE"/>
    <w:rsid w:val="0073368F"/>
    <w:rsid w:val="00737B83"/>
    <w:rsid w:val="00750C9F"/>
    <w:rsid w:val="007B1221"/>
    <w:rsid w:val="0081184D"/>
    <w:rsid w:val="00822C65"/>
    <w:rsid w:val="008648E8"/>
    <w:rsid w:val="00901704"/>
    <w:rsid w:val="00916604"/>
    <w:rsid w:val="00943340"/>
    <w:rsid w:val="00AA6C60"/>
    <w:rsid w:val="00B9241D"/>
    <w:rsid w:val="00B978F2"/>
    <w:rsid w:val="00BB7F4B"/>
    <w:rsid w:val="00C87A7C"/>
    <w:rsid w:val="00CA5C1B"/>
    <w:rsid w:val="00D47ED6"/>
    <w:rsid w:val="00DB64FE"/>
    <w:rsid w:val="00DF4B98"/>
    <w:rsid w:val="00E319C7"/>
    <w:rsid w:val="00F8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1CB08"/>
  <w15:docId w15:val="{B69961A3-3985-4C22-90DB-260D3B2A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B83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37B83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737B83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37B83"/>
    <w:rPr>
      <w:rFonts w:ascii="Calibri" w:eastAsia="Calibri" w:hAnsi="Calibri" w:cs="Times New Roman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737B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Y%202021\FY%202021%20Forms%20and%20Instructions\FY%202021%20TFC%20Difficulty%20of%20Care%20Computation%20Form%20(FILLABLE%20TEMPLATE)%20-%20Cop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DCA2A7DF9D4ED88413DEF9E9980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BFC3B-61C9-4145-BF70-E2882CC17F86}"/>
      </w:docPartPr>
      <w:docPartBody>
        <w:p w:rsidR="000F2023" w:rsidRDefault="00D24E7A" w:rsidP="00D24E7A">
          <w:pPr>
            <w:pStyle w:val="43DCA2A7DF9D4ED88413DEF9E9980D84"/>
          </w:pPr>
          <w:r w:rsidRPr="0023704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Type Name of Organization</w:t>
          </w:r>
        </w:p>
      </w:docPartBody>
    </w:docPart>
    <w:docPart>
      <w:docPartPr>
        <w:name w:val="E74FCAD676F34B40A6B62B2714189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1D77B-5A2B-4088-A74A-AB7C30D5B261}"/>
      </w:docPartPr>
      <w:docPartBody>
        <w:p w:rsidR="000F2023" w:rsidRDefault="00D24E7A" w:rsidP="00D24E7A">
          <w:pPr>
            <w:pStyle w:val="E74FCAD676F34B40A6B62B27141890CC"/>
          </w:pPr>
          <w:r w:rsidRPr="00916604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Type Name of Program</w:t>
          </w:r>
        </w:p>
      </w:docPartBody>
    </w:docPart>
    <w:docPart>
      <w:docPartPr>
        <w:name w:val="99B2F791F2454FB29F14131D130C9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F91B5-AD90-461E-AC94-FDB308E2C120}"/>
      </w:docPartPr>
      <w:docPartBody>
        <w:p w:rsidR="000F2023" w:rsidRDefault="00D24E7A" w:rsidP="00D24E7A">
          <w:pPr>
            <w:pStyle w:val="99B2F791F2454FB29F14131D130C98FB"/>
          </w:pPr>
          <w:r w:rsidRPr="00916604">
            <w:rPr>
              <w:rFonts w:ascii="Times New Roman" w:eastAsia="Calibri" w:hAnsi="Times New Roman" w:cs="Times New Roman"/>
              <w:bCs/>
              <w:color w:val="808080" w:themeColor="background1" w:themeShade="80"/>
              <w:sz w:val="24"/>
              <w:szCs w:val="24"/>
            </w:rPr>
            <w:t xml:space="preserve"> Enter </w:t>
          </w:r>
          <w:r w:rsidRPr="00916604">
            <w:rPr>
              <w:rStyle w:val="PlaceholderText"/>
              <w:rFonts w:ascii="Times New Roman" w:hAnsi="Times New Roman" w:cs="Times New Roman"/>
              <w:bCs/>
              <w:color w:val="808080" w:themeColor="background1" w:themeShade="80"/>
              <w:sz w:val="24"/>
              <w:szCs w:val="24"/>
            </w:rPr>
            <w:t>Monthly Payment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023"/>
    <w:rsid w:val="000F2023"/>
    <w:rsid w:val="002648EB"/>
    <w:rsid w:val="00627BDB"/>
    <w:rsid w:val="007E6157"/>
    <w:rsid w:val="00BD649B"/>
    <w:rsid w:val="00D2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4E7A"/>
    <w:rPr>
      <w:color w:val="808080"/>
    </w:rPr>
  </w:style>
  <w:style w:type="paragraph" w:customStyle="1" w:styleId="43DCA2A7DF9D4ED88413DEF9E9980D841">
    <w:name w:val="43DCA2A7DF9D4ED88413DEF9E9980D841"/>
    <w:rsid w:val="000F2023"/>
    <w:pPr>
      <w:spacing w:after="160" w:line="259" w:lineRule="auto"/>
    </w:pPr>
    <w:rPr>
      <w:rFonts w:eastAsiaTheme="minorHAnsi"/>
    </w:rPr>
  </w:style>
  <w:style w:type="paragraph" w:customStyle="1" w:styleId="E74FCAD676F34B40A6B62B27141890CC1">
    <w:name w:val="E74FCAD676F34B40A6B62B27141890CC1"/>
    <w:rsid w:val="000F2023"/>
    <w:pPr>
      <w:spacing w:after="160" w:line="259" w:lineRule="auto"/>
    </w:pPr>
    <w:rPr>
      <w:rFonts w:eastAsiaTheme="minorHAnsi"/>
    </w:rPr>
  </w:style>
  <w:style w:type="paragraph" w:customStyle="1" w:styleId="99B2F791F2454FB29F14131D130C98FB1">
    <w:name w:val="99B2F791F2454FB29F14131D130C98FB1"/>
    <w:rsid w:val="000F2023"/>
    <w:pPr>
      <w:spacing w:after="160" w:line="259" w:lineRule="auto"/>
    </w:pPr>
    <w:rPr>
      <w:rFonts w:eastAsiaTheme="minorHAnsi"/>
    </w:rPr>
  </w:style>
  <w:style w:type="paragraph" w:customStyle="1" w:styleId="43DCA2A7DF9D4ED88413DEF9E9980D84">
    <w:name w:val="43DCA2A7DF9D4ED88413DEF9E9980D84"/>
    <w:rsid w:val="00D24E7A"/>
    <w:pPr>
      <w:spacing w:after="160" w:line="259" w:lineRule="auto"/>
    </w:pPr>
    <w:rPr>
      <w:rFonts w:eastAsiaTheme="minorHAnsi"/>
    </w:rPr>
  </w:style>
  <w:style w:type="paragraph" w:customStyle="1" w:styleId="E74FCAD676F34B40A6B62B27141890CC">
    <w:name w:val="E74FCAD676F34B40A6B62B27141890CC"/>
    <w:rsid w:val="00D24E7A"/>
    <w:pPr>
      <w:spacing w:after="160" w:line="259" w:lineRule="auto"/>
    </w:pPr>
    <w:rPr>
      <w:rFonts w:eastAsiaTheme="minorHAnsi"/>
    </w:rPr>
  </w:style>
  <w:style w:type="paragraph" w:customStyle="1" w:styleId="99B2F791F2454FB29F14131D130C98FB">
    <w:name w:val="99B2F791F2454FB29F14131D130C98FB"/>
    <w:rsid w:val="00D24E7A"/>
    <w:pPr>
      <w:spacing w:after="160" w:line="259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6C35A4-8B4B-4BCE-878F-4EC8E3ECAA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BCBC5FC-8137-424C-90D8-93550F47DC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15E342-0314-47F2-AED9-FC727F0C8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2FBA20-6A16-42EC-A051-C9A0CADE1A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 2021 TFC Difficulty of Care Computation Form (FILLABLE TEMPLATE) - Copy</Template>
  <TotalTime>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2023 TFC Difficulty of Care Computation Form</dc:title>
  <dc:creator>Karen Powell</dc:creator>
  <cp:keywords>IRC</cp:keywords>
  <dc:description>IRC</dc:description>
  <cp:lastModifiedBy>Dante Scancella</cp:lastModifiedBy>
  <cp:revision>6</cp:revision>
  <cp:lastPrinted>2020-10-28T16:48:00Z</cp:lastPrinted>
  <dcterms:created xsi:type="dcterms:W3CDTF">2022-10-07T16:30:00Z</dcterms:created>
  <dcterms:modified xsi:type="dcterms:W3CDTF">2023-10-05T13:42:00Z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0x01010018660785E2578B448BD989010016344E</vt:lpwstr>
  </property>
  <property fmtid="{D5CDD505-2E9C-101B-9397-08002B2CF9AE}" pid="3" name="Order">
    <vt:r8>606300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