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90" w:rsidRPr="000742BD" w:rsidRDefault="00894A87" w:rsidP="000742BD">
      <w:pPr>
        <w:pStyle w:val="BodyText"/>
        <w:ind w:left="0" w:right="1216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2EFE" w:rsidRPr="00894A87">
        <w:rPr>
          <w:sz w:val="32"/>
          <w:szCs w:val="32"/>
        </w:rPr>
        <w:t>P</w:t>
      </w:r>
      <w:r w:rsidR="00DD2EFE" w:rsidRPr="00894A87">
        <w:rPr>
          <w:spacing w:val="-1"/>
          <w:sz w:val="32"/>
          <w:szCs w:val="32"/>
        </w:rPr>
        <w:t>r</w:t>
      </w:r>
      <w:r w:rsidR="00DD2EFE" w:rsidRPr="00894A87">
        <w:rPr>
          <w:sz w:val="32"/>
          <w:szCs w:val="32"/>
        </w:rPr>
        <w:t>oj</w:t>
      </w:r>
      <w:r w:rsidR="00DD2EFE" w:rsidRPr="00894A87">
        <w:rPr>
          <w:spacing w:val="-1"/>
          <w:sz w:val="32"/>
          <w:szCs w:val="32"/>
        </w:rPr>
        <w:t>ec</w:t>
      </w:r>
      <w:r w:rsidR="00DD2EFE" w:rsidRPr="00894A87">
        <w:rPr>
          <w:sz w:val="32"/>
          <w:szCs w:val="32"/>
        </w:rPr>
        <w:t>t</w:t>
      </w:r>
      <w:r w:rsidR="00DD2EFE" w:rsidRPr="00894A87">
        <w:rPr>
          <w:spacing w:val="-1"/>
          <w:sz w:val="32"/>
          <w:szCs w:val="32"/>
        </w:rPr>
        <w:t>e</w:t>
      </w:r>
      <w:r w:rsidR="00DD2EFE" w:rsidRPr="00894A87">
        <w:rPr>
          <w:sz w:val="32"/>
          <w:szCs w:val="32"/>
        </w:rPr>
        <w:t>d FY</w:t>
      </w:r>
      <w:r w:rsidR="00DD2EFE" w:rsidRPr="00894A87">
        <w:rPr>
          <w:spacing w:val="-1"/>
          <w:sz w:val="32"/>
          <w:szCs w:val="32"/>
        </w:rPr>
        <w:t xml:space="preserve"> </w:t>
      </w:r>
      <w:r w:rsidR="00884FC2">
        <w:rPr>
          <w:spacing w:val="-1"/>
          <w:sz w:val="32"/>
          <w:szCs w:val="32"/>
        </w:rPr>
        <w:t>20</w:t>
      </w:r>
      <w:r w:rsidR="00DD2EFE" w:rsidRPr="00894A87">
        <w:rPr>
          <w:sz w:val="32"/>
          <w:szCs w:val="32"/>
        </w:rPr>
        <w:t>1</w:t>
      </w:r>
      <w:r w:rsidR="00482924" w:rsidRPr="00894A87">
        <w:rPr>
          <w:sz w:val="32"/>
          <w:szCs w:val="32"/>
        </w:rPr>
        <w:t>9</w:t>
      </w:r>
      <w:r w:rsidR="00DD2EFE" w:rsidRPr="00894A87">
        <w:rPr>
          <w:sz w:val="32"/>
          <w:szCs w:val="32"/>
        </w:rPr>
        <w:t xml:space="preserve"> </w:t>
      </w:r>
      <w:r w:rsidR="00DD2EFE" w:rsidRPr="00894A87">
        <w:rPr>
          <w:spacing w:val="-1"/>
          <w:sz w:val="32"/>
          <w:szCs w:val="32"/>
        </w:rPr>
        <w:t>Ac</w:t>
      </w:r>
      <w:r w:rsidR="00DD2EFE" w:rsidRPr="00894A87">
        <w:rPr>
          <w:sz w:val="32"/>
          <w:szCs w:val="32"/>
        </w:rPr>
        <w:t>tiviti</w:t>
      </w:r>
      <w:r w:rsidR="00DD2EFE" w:rsidRPr="00894A87">
        <w:rPr>
          <w:spacing w:val="-1"/>
          <w:sz w:val="32"/>
          <w:szCs w:val="32"/>
        </w:rPr>
        <w:t>e</w:t>
      </w:r>
      <w:r w:rsidR="00DD2EFE" w:rsidRPr="00894A87">
        <w:rPr>
          <w:sz w:val="32"/>
          <w:szCs w:val="32"/>
        </w:rPr>
        <w:t xml:space="preserve">s </w:t>
      </w:r>
      <w:r w:rsidR="00DD2EFE" w:rsidRPr="00894A87">
        <w:rPr>
          <w:spacing w:val="-1"/>
          <w:sz w:val="32"/>
          <w:szCs w:val="32"/>
        </w:rPr>
        <w:t>T</w:t>
      </w:r>
      <w:r w:rsidR="00DD2EFE" w:rsidRPr="00894A87">
        <w:rPr>
          <w:sz w:val="32"/>
          <w:szCs w:val="32"/>
        </w:rPr>
        <w:t>im</w:t>
      </w:r>
      <w:r w:rsidR="00DD2EFE" w:rsidRPr="00894A87">
        <w:rPr>
          <w:spacing w:val="-1"/>
          <w:sz w:val="32"/>
          <w:szCs w:val="32"/>
        </w:rPr>
        <w:t>e</w:t>
      </w:r>
      <w:r w:rsidR="00DD2EFE" w:rsidRPr="00894A87">
        <w:rPr>
          <w:sz w:val="32"/>
          <w:szCs w:val="32"/>
        </w:rPr>
        <w:t>line</w:t>
      </w:r>
    </w:p>
    <w:tbl>
      <w:tblPr>
        <w:tblW w:w="10508" w:type="dxa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160"/>
        <w:gridCol w:w="1699"/>
        <w:gridCol w:w="6210"/>
      </w:tblGrid>
      <w:tr w:rsidR="00B67240" w:rsidTr="000742BD">
        <w:trPr>
          <w:trHeight w:hRule="exact" w:val="32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B67240">
            <w:pPr>
              <w:pStyle w:val="TableParagraph"/>
              <w:spacing w:before="17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B67240">
            <w:pPr>
              <w:pStyle w:val="TableParagraph"/>
              <w:spacing w:before="17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B67240">
            <w:pPr>
              <w:pStyle w:val="TableParagraph"/>
              <w:spacing w:line="246" w:lineRule="exact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B6724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B67240" w:rsidTr="000742BD">
        <w:trPr>
          <w:trHeight w:hRule="exact" w:val="30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240" w:rsidRDefault="00B67240" w:rsidP="00482924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482924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 14,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897DB7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E6386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8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67240" w:rsidTr="000742BD">
        <w:trPr>
          <w:trHeight w:hRule="exact" w:val="307"/>
        </w:trPr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 w:rsidR="00B67240" w:rsidRDefault="00B67240" w:rsidP="00BD510E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BD510E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cal. days from date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897DB7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E6386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 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18 to June 7, 2019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67240" w:rsidTr="000742BD">
        <w:trPr>
          <w:trHeight w:hRule="exact" w:val="310"/>
        </w:trPr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 w:rsidR="00B67240" w:rsidRDefault="00B67240" w:rsidP="00482924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482924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July 7,  2019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897DB7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Due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LSS NTAP applications for June 10, 2019 to June 30, 2019 dates</w:t>
            </w:r>
          </w:p>
        </w:tc>
      </w:tr>
      <w:tr w:rsidR="00B67240" w:rsidTr="000742BD">
        <w:trPr>
          <w:trHeight w:hRule="exact" w:val="310"/>
        </w:trPr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 w:rsidR="00B67240" w:rsidRDefault="00B67240" w:rsidP="00482924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5" w:space="0" w:color="000000"/>
            </w:tcBorders>
          </w:tcPr>
          <w:p w:rsidR="00B67240" w:rsidRDefault="00B67240" w:rsidP="00482924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July 8,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B67240" w:rsidRPr="00374CEF" w:rsidRDefault="00B67240" w:rsidP="00897DB7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74CEF">
              <w:rPr>
                <w:rFonts w:ascii="Times New Roman" w:eastAsia="Times New Roman" w:hAnsi="Times New Roman" w:cs="Times New Roman"/>
                <w:b/>
                <w:spacing w:val="-1"/>
              </w:rPr>
              <w:t>Deadline to</w:t>
            </w:r>
            <w:r w:rsidR="00434A48" w:rsidRPr="00374CE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LSS</w:t>
            </w:r>
            <w:r w:rsidRPr="00374CE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LSSs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6" w:space="0" w:color="000000"/>
            </w:tcBorders>
          </w:tcPr>
          <w:p w:rsidR="00B67240" w:rsidRDefault="00B6724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All final and accurate cost sheets </w:t>
            </w:r>
            <w:r w:rsidR="00434A48">
              <w:rPr>
                <w:rFonts w:ascii="Times New Roman" w:eastAsia="Times New Roman" w:hAnsi="Times New Roman" w:cs="Times New Roman"/>
                <w:spacing w:val="-1"/>
              </w:rPr>
              <w:t>received by fiscal LSS</w:t>
            </w:r>
          </w:p>
        </w:tc>
      </w:tr>
      <w:tr w:rsidR="00B67240" w:rsidTr="000742BD">
        <w:trPr>
          <w:trHeight w:hRule="exact" w:val="310"/>
        </w:trPr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482924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000000"/>
              <w:bottom w:val="thinThickSmallGap" w:sz="24" w:space="0" w:color="auto"/>
              <w:right w:val="single" w:sz="6" w:space="0" w:color="auto"/>
            </w:tcBorders>
          </w:tcPr>
          <w:p w:rsidR="00B67240" w:rsidRDefault="00B67240" w:rsidP="00482924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August 9, 2019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67240" w:rsidRPr="00374CEF" w:rsidRDefault="00B67240" w:rsidP="00897DB7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74CEF">
              <w:rPr>
                <w:rFonts w:ascii="Times New Roman" w:eastAsia="Times New Roman" w:hAnsi="Times New Roman" w:cs="Times New Roman"/>
                <w:b/>
                <w:spacing w:val="-1"/>
              </w:rPr>
              <w:t>Deadline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000000"/>
            </w:tcBorders>
          </w:tcPr>
          <w:p w:rsidR="00B67240" w:rsidRDefault="00374C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 w:rsidR="00B67240">
              <w:rPr>
                <w:rFonts w:ascii="Times New Roman" w:eastAsia="Times New Roman" w:hAnsi="Times New Roman" w:cs="Times New Roman"/>
                <w:spacing w:val="-1"/>
              </w:rPr>
              <w:t xml:space="preserve"> final and accurate NTAPS to MSDE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thinThickSmallGap" w:sz="2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699" w:type="dxa"/>
            <w:tcBorders>
              <w:top w:val="thinThickSmallGap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thinThickSmallGap" w:sz="2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14, 2018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November 30, 2018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 12, 2018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- TA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43DCC">
              <w:rPr>
                <w:rFonts w:ascii="Times New Roman" w:eastAsia="Times New Roman" w:hAnsi="Times New Roman" w:cs="Times New Roman"/>
                <w:b/>
              </w:rPr>
              <w:t>20</w:t>
            </w:r>
            <w:r w:rsidR="004061C9" w:rsidRPr="00C43DC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B6724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 Projection Report</w:t>
            </w:r>
          </w:p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eport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15, 2019 **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894A87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PSI Mid-Year Outcome Report  (impacts release of funds)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23, 2019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eport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 30, 2019 **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PPP Mid-Year Attendance Report (impacts release of funds)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ebru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ebru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 1, 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port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3, 2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port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April 15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26, 2019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one</w:t>
            </w:r>
          </w:p>
          <w:p w:rsidR="00B67240" w:rsidRDefault="00B67240" w:rsidP="00A030A8">
            <w:pPr>
              <w:ind w:left="169"/>
            </w:pPr>
            <w:r>
              <w:t>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BRE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4061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8,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16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Annual Meeting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s,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67240" w:rsidTr="000742BD">
        <w:trPr>
          <w:trHeight w:hRule="exact" w:val="307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4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ne 3,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ce Initiative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ne 7,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14,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884FC2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14,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July 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Distributed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4061C9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FY 2020 Program Cost Sheets (</w:t>
            </w:r>
            <w:r w:rsidR="00B67240">
              <w:rPr>
                <w:rFonts w:ascii="Times New Roman" w:eastAsia="Times New Roman" w:hAnsi="Times New Roman" w:cs="Times New Roman"/>
                <w:spacing w:val="-1"/>
              </w:rPr>
              <w:t>For on time budget submissions)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Applications FY </w:t>
            </w:r>
            <w:r w:rsidRPr="00C43DCC">
              <w:rPr>
                <w:rFonts w:ascii="Times New Roman" w:eastAsia="Times New Roman" w:hAnsi="Times New Roman" w:cs="Times New Roman"/>
                <w:b/>
                <w:spacing w:val="-3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July 1</w:t>
            </w:r>
            <w:r w:rsidRPr="00482924">
              <w:rPr>
                <w:rFonts w:ascii="Times New Roman" w:eastAsia="Times New Roman" w:hAnsi="Times New Roman" w:cs="Times New Roman"/>
                <w:spacing w:val="2"/>
              </w:rPr>
              <w:t>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884FC2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12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July 5, 2019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Actual Nonpublic School Calendar Program Year </w:t>
            </w:r>
            <w:r w:rsidRPr="00C43DCC">
              <w:rPr>
                <w:rFonts w:ascii="Times New Roman" w:eastAsia="Times New Roman" w:hAnsi="Times New Roman" w:cs="Times New Roman"/>
                <w:b/>
                <w:spacing w:val="-1"/>
              </w:rPr>
              <w:t>2018-2019</w:t>
            </w:r>
          </w:p>
        </w:tc>
      </w:tr>
      <w:tr w:rsidR="00B67240" w:rsidTr="000742BD">
        <w:trPr>
          <w:trHeight w:hRule="exact" w:val="312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July 5,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Nonpublic School Tuition Verification Report</w:t>
            </w:r>
          </w:p>
        </w:tc>
      </w:tr>
      <w:tr w:rsidR="00B67240" w:rsidTr="000742BD">
        <w:trPr>
          <w:trHeight w:hRule="exact" w:val="312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Pr="00520074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20074">
              <w:rPr>
                <w:rFonts w:ascii="Times New Roman" w:eastAsia="Times New Roman" w:hAnsi="Times New Roman" w:cs="Times New Roman"/>
                <w:b/>
                <w:spacing w:val="2"/>
              </w:rPr>
              <w:t>July 8,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Pr="00520074" w:rsidRDefault="00B67240" w:rsidP="00A030A8">
            <w:pPr>
              <w:ind w:left="169"/>
              <w:rPr>
                <w:b/>
              </w:rPr>
            </w:pPr>
            <w:r w:rsidRPr="0052007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DUE TO LSSs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All FY 2019  final and accurate cost sheets (received by fiscal LSS)</w:t>
            </w:r>
          </w:p>
        </w:tc>
      </w:tr>
      <w:tr w:rsidR="00B67240" w:rsidTr="000742BD">
        <w:trPr>
          <w:trHeight w:hRule="exact" w:val="312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C7517A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 w:rsidRPr="00C7517A">
              <w:rPr>
                <w:rFonts w:ascii="Times New Roman" w:eastAsia="Times New Roman" w:hAnsi="Times New Roman" w:cs="Times New Roman"/>
                <w:b/>
                <w:spacing w:val="2"/>
              </w:rPr>
              <w:t>July 12</w:t>
            </w:r>
            <w:r w:rsidR="00B67240" w:rsidRPr="00C7517A">
              <w:rPr>
                <w:rFonts w:ascii="Times New Roman" w:eastAsia="Times New Roman" w:hAnsi="Times New Roman" w:cs="Times New Roman"/>
                <w:b/>
                <w:spacing w:val="2"/>
              </w:rPr>
              <w:t>, 2019</w:t>
            </w:r>
            <w:r w:rsidR="00B67240">
              <w:rPr>
                <w:rFonts w:ascii="Times New Roman" w:eastAsia="Times New Roman" w:hAnsi="Times New Roman" w:cs="Times New Roman"/>
                <w:spacing w:val="2"/>
              </w:rPr>
              <w:t xml:space="preserve"> **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51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7049D">
              <w:rPr>
                <w:rFonts w:ascii="Times New Roman" w:eastAsia="Times New Roman" w:hAnsi="Times New Roman" w:cs="Times New Roman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 w:rsidR="00C7517A">
              <w:rPr>
                <w:rFonts w:ascii="Times New Roman" w:eastAsia="Times New Roman" w:hAnsi="Times New Roman" w:cs="Times New Roman"/>
              </w:rPr>
              <w:t xml:space="preserve"> (final and accurate)</w:t>
            </w:r>
          </w:p>
        </w:tc>
      </w:tr>
      <w:tr w:rsidR="00B67240" w:rsidTr="000742BD">
        <w:trPr>
          <w:trHeight w:hRule="exact" w:val="31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before="17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ure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67240" w:rsidTr="000742BD">
        <w:trPr>
          <w:trHeight w:hRule="exact" w:val="264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line="246" w:lineRule="exact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240" w:rsidRDefault="00B67240" w:rsidP="00A030A8">
            <w:pPr>
              <w:ind w:left="16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</w:p>
        </w:tc>
      </w:tr>
      <w:tr w:rsidR="00B67240" w:rsidTr="000742BD">
        <w:trPr>
          <w:trHeight w:hRule="exact" w:val="262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67240" w:rsidRDefault="00B67240" w:rsidP="00737DD5">
            <w:pPr>
              <w:pStyle w:val="TableParagraph"/>
              <w:spacing w:line="246" w:lineRule="exact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30, 2019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</w:t>
            </w:r>
          </w:p>
        </w:tc>
      </w:tr>
      <w:tr w:rsidR="00B67240" w:rsidTr="000742BD">
        <w:trPr>
          <w:trHeight w:hRule="exact" w:val="341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737DD5">
            <w:pPr>
              <w:pStyle w:val="TableParagraph"/>
              <w:spacing w:before="33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 **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before="38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40" w:rsidRDefault="00B67240" w:rsidP="00A030A8">
            <w:pPr>
              <w:pStyle w:val="TableParagraph"/>
              <w:spacing w:before="3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</w:t>
            </w:r>
          </w:p>
        </w:tc>
      </w:tr>
    </w:tbl>
    <w:p w:rsidR="00805A90" w:rsidRDefault="00805A90">
      <w:pPr>
        <w:spacing w:line="200" w:lineRule="exact"/>
        <w:rPr>
          <w:sz w:val="20"/>
          <w:szCs w:val="20"/>
        </w:rPr>
      </w:pPr>
    </w:p>
    <w:p w:rsidR="008B200C" w:rsidRDefault="00C13925" w:rsidP="00737DD5">
      <w:pPr>
        <w:spacing w:before="73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May 2018</w:t>
      </w:r>
      <w:bookmarkStart w:id="0" w:name="_GoBack"/>
      <w:bookmarkEnd w:id="0"/>
      <w:r w:rsidR="000742B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</w:t>
      </w:r>
      <w:r w:rsidR="00737DD5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="000742BD">
        <w:rPr>
          <w:rFonts w:ascii="Times New Roman" w:eastAsia="Times New Roman" w:hAnsi="Times New Roman" w:cs="Times New Roman"/>
          <w:spacing w:val="-3"/>
          <w:sz w:val="20"/>
          <w:szCs w:val="20"/>
        </w:rPr>
        <w:t>** Submission impacts release of MSDE funds to LSS</w:t>
      </w:r>
    </w:p>
    <w:sectPr w:rsidR="008B200C" w:rsidSect="000742BD">
      <w:headerReference w:type="default" r:id="rId6"/>
      <w:type w:val="continuous"/>
      <w:pgSz w:w="12240" w:h="15840"/>
      <w:pgMar w:top="502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87" w:rsidRDefault="00894A87" w:rsidP="00894A87">
      <w:r>
        <w:separator/>
      </w:r>
    </w:p>
  </w:endnote>
  <w:endnote w:type="continuationSeparator" w:id="0">
    <w:p w:rsidR="00894A87" w:rsidRDefault="00894A87" w:rsidP="0089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87" w:rsidRDefault="00894A87" w:rsidP="00894A87">
      <w:r>
        <w:separator/>
      </w:r>
    </w:p>
  </w:footnote>
  <w:footnote w:type="continuationSeparator" w:id="0">
    <w:p w:rsidR="00894A87" w:rsidRDefault="00894A87" w:rsidP="0089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87" w:rsidRDefault="00894A87" w:rsidP="000742BD">
    <w:pPr>
      <w:pStyle w:val="Header"/>
      <w:spacing w:before="120"/>
      <w:ind w:right="310"/>
    </w:pPr>
    <w:r w:rsidRPr="00894A87">
      <w:rPr>
        <w:rFonts w:ascii="Times New Roman" w:eastAsia="Times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106DA37" wp14:editId="3EEE5A27">
          <wp:simplePos x="0" y="0"/>
          <wp:positionH relativeFrom="column">
            <wp:posOffset>106680</wp:posOffset>
          </wp:positionH>
          <wp:positionV relativeFrom="paragraph">
            <wp:posOffset>-53340</wp:posOffset>
          </wp:positionV>
          <wp:extent cx="1673225" cy="821690"/>
          <wp:effectExtent l="0" t="0" r="3175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DE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87">
      <w:rPr>
        <w:rFonts w:ascii="Times New Roman" w:hAnsi="Times New Roman" w:cs="Times New Roman"/>
        <w:sz w:val="36"/>
        <w:szCs w:val="36"/>
      </w:rPr>
      <w:ptab w:relativeTo="margin" w:alignment="center" w:leader="none"/>
    </w:r>
    <w:r>
      <w:rPr>
        <w:rFonts w:ascii="Times New Roman" w:hAnsi="Times New Roman" w:cs="Times New Roman"/>
        <w:sz w:val="36"/>
        <w:szCs w:val="36"/>
      </w:rPr>
      <w:t>Nonpublic Special Education</w:t>
    </w:r>
    <w:r w:rsidRPr="00894A87">
      <w:rPr>
        <w:rFonts w:ascii="Times New Roman" w:hAnsi="Times New Roman" w:cs="Times New Roman"/>
        <w:sz w:val="36"/>
        <w:szCs w:val="36"/>
      </w:rPr>
      <w:ptab w:relativeTo="margin" w:alignment="right" w:leader="none"/>
    </w:r>
    <w:r>
      <w:rPr>
        <w:i/>
        <w:noProof/>
        <w:sz w:val="20"/>
        <w:szCs w:val="20"/>
      </w:rPr>
      <w:drawing>
        <wp:inline distT="0" distB="0" distL="0" distR="0" wp14:anchorId="4A7BF9A5" wp14:editId="11251973">
          <wp:extent cx="1059180" cy="700405"/>
          <wp:effectExtent l="0" t="0" r="7620" b="4445"/>
          <wp:docPr id="56" name="Picture 56" descr="C:\Users\camirault\Downloads\DSEEIS Division Logo_rev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rault\Downloads\DSEEIS Division Logo_revJuly2015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33" cy="713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0"/>
    <w:rsid w:val="000742BD"/>
    <w:rsid w:val="00084B89"/>
    <w:rsid w:val="00374CEF"/>
    <w:rsid w:val="004061C9"/>
    <w:rsid w:val="00434A48"/>
    <w:rsid w:val="00482924"/>
    <w:rsid w:val="004974BF"/>
    <w:rsid w:val="004C1A32"/>
    <w:rsid w:val="00520074"/>
    <w:rsid w:val="006E383A"/>
    <w:rsid w:val="00704D3F"/>
    <w:rsid w:val="00737DD5"/>
    <w:rsid w:val="00805A90"/>
    <w:rsid w:val="00884FC2"/>
    <w:rsid w:val="00894A87"/>
    <w:rsid w:val="00897DB7"/>
    <w:rsid w:val="008B200C"/>
    <w:rsid w:val="009C43B4"/>
    <w:rsid w:val="00A030A8"/>
    <w:rsid w:val="00AB07B9"/>
    <w:rsid w:val="00B67240"/>
    <w:rsid w:val="00BB2535"/>
    <w:rsid w:val="00BD510E"/>
    <w:rsid w:val="00C13925"/>
    <w:rsid w:val="00C43DCC"/>
    <w:rsid w:val="00C7049D"/>
    <w:rsid w:val="00C7517A"/>
    <w:rsid w:val="00DD2EFE"/>
    <w:rsid w:val="00E43956"/>
    <w:rsid w:val="00E63863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4BA98E-D8C2-4372-9941-6BD4BBC1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3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87"/>
  </w:style>
  <w:style w:type="paragraph" w:styleId="Footer">
    <w:name w:val="footer"/>
    <w:basedOn w:val="Normal"/>
    <w:link w:val="FooterChar"/>
    <w:uiPriority w:val="99"/>
    <w:unhideWhenUsed/>
    <w:rsid w:val="00894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2E9CB-23F4-4CCF-B34A-4F8B46BFAF2C}"/>
</file>

<file path=customXml/itemProps2.xml><?xml version="1.0" encoding="utf-8"?>
<ds:datastoreItem xmlns:ds="http://schemas.openxmlformats.org/officeDocument/2006/customXml" ds:itemID="{87733E42-EA5B-48BD-8BFF-4120EC4A20C5}"/>
</file>

<file path=customXml/itemProps3.xml><?xml version="1.0" encoding="utf-8"?>
<ds:datastoreItem xmlns:ds="http://schemas.openxmlformats.org/officeDocument/2006/customXml" ds:itemID="{621DFEE2-9310-4411-9AC6-4C0D2D889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Cynthia Amirault</cp:lastModifiedBy>
  <cp:revision>4</cp:revision>
  <cp:lastPrinted>2018-05-14T22:25:00Z</cp:lastPrinted>
  <dcterms:created xsi:type="dcterms:W3CDTF">2018-05-09T15:46:00Z</dcterms:created>
  <dcterms:modified xsi:type="dcterms:W3CDTF">2018-05-14T22:26:00Z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2017-05-05T00:00:00Z</vt:filetime>
  </property>
  <property fmtid="{D5CDD505-2E9C-101B-9397-08002B2CF9AE}" pid="4" name="ContentTypeId">
    <vt:lpwstr>0x01010018660785E2578B448BD989010016344E</vt:lpwstr>
  </property>
  <property fmtid="{D5CDD505-2E9C-101B-9397-08002B2CF9AE}" pid="5" name="Order">
    <vt:r8>278000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