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0B64" w:rsidRPr="00090E54" w:rsidRDefault="007D3185">
      <w:pPr>
        <w:pBdr>
          <w:top w:val="nil"/>
          <w:left w:val="nil"/>
          <w:bottom w:val="nil"/>
          <w:right w:val="nil"/>
          <w:between w:val="nil"/>
        </w:pBdr>
        <w:jc w:val="center"/>
        <w:rPr>
          <w:color w:val="000000"/>
        </w:rPr>
      </w:pPr>
      <w:r w:rsidRPr="00090E54">
        <w:rPr>
          <w:noProof/>
          <w:color w:val="000000"/>
        </w:rPr>
        <w:drawing>
          <wp:inline distT="0" distB="0" distL="0" distR="0" wp14:anchorId="758EBACB" wp14:editId="7FA0F8ED">
            <wp:extent cx="2926208" cy="1375899"/>
            <wp:effectExtent l="0" t="0" r="0" b="0"/>
            <wp:docPr id="188" name="image1.png" descr="The Maryland State Department of Education Equity and Excellence logo."/>
            <wp:cNvGraphicFramePr/>
            <a:graphic xmlns:a="http://schemas.openxmlformats.org/drawingml/2006/main">
              <a:graphicData uri="http://schemas.openxmlformats.org/drawingml/2006/picture">
                <pic:pic xmlns:pic="http://schemas.openxmlformats.org/drawingml/2006/picture">
                  <pic:nvPicPr>
                    <pic:cNvPr id="0" name="image1.png" descr="The Maryland State Department of Education Equity and Excellence logo."/>
                    <pic:cNvPicPr preferRelativeResize="0"/>
                  </pic:nvPicPr>
                  <pic:blipFill>
                    <a:blip r:embed="rId9"/>
                    <a:srcRect/>
                    <a:stretch>
                      <a:fillRect/>
                    </a:stretch>
                  </pic:blipFill>
                  <pic:spPr>
                    <a:xfrm>
                      <a:off x="0" y="0"/>
                      <a:ext cx="2926208" cy="1375899"/>
                    </a:xfrm>
                    <a:prstGeom prst="rect">
                      <a:avLst/>
                    </a:prstGeom>
                    <a:ln/>
                  </pic:spPr>
                </pic:pic>
              </a:graphicData>
            </a:graphic>
          </wp:inline>
        </w:drawing>
      </w:r>
    </w:p>
    <w:p w14:paraId="00000002" w14:textId="77777777" w:rsidR="00F70B64" w:rsidRPr="00090E54" w:rsidRDefault="00F70B64">
      <w:pPr>
        <w:jc w:val="center"/>
        <w:rPr>
          <w:rFonts w:ascii="Times New Roman" w:eastAsia="Times New Roman" w:hAnsi="Times New Roman" w:cs="Times New Roman"/>
          <w:b/>
          <w:sz w:val="20"/>
          <w:szCs w:val="20"/>
        </w:rPr>
      </w:pPr>
    </w:p>
    <w:p w14:paraId="00000003" w14:textId="77777777" w:rsidR="00F70B64" w:rsidRPr="00090E54" w:rsidRDefault="00F70B64">
      <w:pPr>
        <w:jc w:val="center"/>
        <w:rPr>
          <w:rFonts w:ascii="Times New Roman" w:eastAsia="Times New Roman" w:hAnsi="Times New Roman" w:cs="Times New Roman"/>
          <w:b/>
          <w:sz w:val="20"/>
          <w:szCs w:val="20"/>
        </w:rPr>
      </w:pPr>
    </w:p>
    <w:p w14:paraId="00000004" w14:textId="77777777" w:rsidR="00F70B64" w:rsidRPr="00090E54" w:rsidRDefault="00F70B64">
      <w:pPr>
        <w:jc w:val="center"/>
        <w:rPr>
          <w:rFonts w:ascii="Times New Roman" w:eastAsia="Times New Roman" w:hAnsi="Times New Roman" w:cs="Times New Roman"/>
          <w:b/>
          <w:sz w:val="20"/>
          <w:szCs w:val="20"/>
        </w:rPr>
      </w:pPr>
    </w:p>
    <w:p w14:paraId="00000005" w14:textId="77777777" w:rsidR="00F70B64" w:rsidRPr="00090E54" w:rsidRDefault="00F70B64">
      <w:pPr>
        <w:jc w:val="center"/>
        <w:rPr>
          <w:rFonts w:ascii="Times New Roman" w:eastAsia="Times New Roman" w:hAnsi="Times New Roman" w:cs="Times New Roman"/>
          <w:b/>
          <w:sz w:val="20"/>
          <w:szCs w:val="20"/>
        </w:rPr>
      </w:pPr>
    </w:p>
    <w:p w14:paraId="00000006" w14:textId="77777777" w:rsidR="00F70B64" w:rsidRPr="00090E54" w:rsidRDefault="00F70B64">
      <w:pPr>
        <w:jc w:val="center"/>
        <w:rPr>
          <w:rFonts w:ascii="Times New Roman" w:eastAsia="Times New Roman" w:hAnsi="Times New Roman" w:cs="Times New Roman"/>
          <w:b/>
          <w:sz w:val="20"/>
          <w:szCs w:val="20"/>
        </w:rPr>
      </w:pPr>
    </w:p>
    <w:p w14:paraId="00000007" w14:textId="77777777" w:rsidR="00F70B64" w:rsidRPr="00090E54" w:rsidRDefault="00F70B64">
      <w:pPr>
        <w:tabs>
          <w:tab w:val="center" w:pos="4320"/>
          <w:tab w:val="right" w:pos="8640"/>
        </w:tabs>
        <w:jc w:val="center"/>
        <w:rPr>
          <w:rFonts w:ascii="Times New Roman" w:eastAsia="Times New Roman" w:hAnsi="Times New Roman" w:cs="Times New Roman"/>
          <w:b/>
          <w:sz w:val="40"/>
          <w:szCs w:val="40"/>
        </w:rPr>
      </w:pPr>
    </w:p>
    <w:p w14:paraId="35A0609E" w14:textId="77777777" w:rsidR="00B82FC5" w:rsidRPr="00090E54" w:rsidRDefault="007D3185">
      <w:pPr>
        <w:tabs>
          <w:tab w:val="center" w:pos="4320"/>
          <w:tab w:val="right" w:pos="8640"/>
        </w:tabs>
        <w:jc w:val="center"/>
        <w:rPr>
          <w:rFonts w:ascii="Times New Roman" w:eastAsia="Times New Roman" w:hAnsi="Times New Roman" w:cs="Times New Roman"/>
          <w:b/>
          <w:sz w:val="44"/>
          <w:szCs w:val="44"/>
        </w:rPr>
      </w:pPr>
      <w:r w:rsidRPr="00090E54">
        <w:rPr>
          <w:rFonts w:ascii="Times New Roman" w:eastAsia="Times New Roman" w:hAnsi="Times New Roman" w:cs="Times New Roman"/>
          <w:b/>
          <w:sz w:val="44"/>
          <w:szCs w:val="44"/>
        </w:rPr>
        <w:t xml:space="preserve">American Rescue Plan Elementary and Secondary School Emergency Relief </w:t>
      </w:r>
    </w:p>
    <w:p w14:paraId="00000009" w14:textId="0F7948F6" w:rsidR="00F70B64" w:rsidRPr="00090E54" w:rsidRDefault="007D3185">
      <w:pPr>
        <w:tabs>
          <w:tab w:val="center" w:pos="4320"/>
          <w:tab w:val="right" w:pos="8640"/>
        </w:tabs>
        <w:jc w:val="center"/>
        <w:rPr>
          <w:rFonts w:ascii="Times New Roman" w:eastAsia="Times New Roman" w:hAnsi="Times New Roman" w:cs="Times New Roman"/>
          <w:b/>
          <w:sz w:val="44"/>
          <w:szCs w:val="44"/>
        </w:rPr>
      </w:pPr>
      <w:r w:rsidRPr="00090E54">
        <w:rPr>
          <w:rFonts w:ascii="Times New Roman" w:eastAsia="Times New Roman" w:hAnsi="Times New Roman" w:cs="Times New Roman"/>
          <w:b/>
          <w:sz w:val="44"/>
          <w:szCs w:val="44"/>
        </w:rPr>
        <w:t>Afterschool Program Application</w:t>
      </w:r>
    </w:p>
    <w:p w14:paraId="0000000A" w14:textId="77777777" w:rsidR="00F70B64" w:rsidRPr="00090E54" w:rsidRDefault="00F70B64">
      <w:pPr>
        <w:tabs>
          <w:tab w:val="center" w:pos="4320"/>
          <w:tab w:val="right" w:pos="8640"/>
        </w:tabs>
        <w:jc w:val="center"/>
        <w:rPr>
          <w:rFonts w:ascii="Times New Roman" w:eastAsia="Times New Roman" w:hAnsi="Times New Roman" w:cs="Times New Roman"/>
          <w:b/>
          <w:sz w:val="72"/>
          <w:szCs w:val="72"/>
        </w:rPr>
      </w:pPr>
    </w:p>
    <w:p w14:paraId="0000000B" w14:textId="77777777" w:rsidR="00F70B64" w:rsidRPr="00090E54" w:rsidRDefault="007D3185">
      <w:pPr>
        <w:jc w:val="center"/>
        <w:rPr>
          <w:rFonts w:ascii="Times New Roman" w:eastAsia="Times New Roman" w:hAnsi="Times New Roman" w:cs="Times New Roman"/>
          <w:sz w:val="36"/>
          <w:szCs w:val="36"/>
        </w:rPr>
      </w:pPr>
      <w:r w:rsidRPr="00090E54">
        <w:rPr>
          <w:rFonts w:ascii="Times New Roman" w:eastAsia="Times New Roman" w:hAnsi="Times New Roman" w:cs="Times New Roman"/>
          <w:b/>
          <w:sz w:val="20"/>
          <w:szCs w:val="20"/>
        </w:rPr>
        <w:t xml:space="preserve">   </w:t>
      </w:r>
      <w:r w:rsidRPr="00090E54">
        <w:rPr>
          <w:rFonts w:ascii="Times New Roman" w:eastAsia="Times New Roman" w:hAnsi="Times New Roman" w:cs="Times New Roman"/>
          <w:b/>
          <w:sz w:val="40"/>
          <w:szCs w:val="40"/>
        </w:rPr>
        <w:t xml:space="preserve">Fiscal Year 2022 Competitive Award </w:t>
      </w:r>
    </w:p>
    <w:p w14:paraId="0000000C" w14:textId="77777777" w:rsidR="00F70B64" w:rsidRPr="00090E54" w:rsidRDefault="00F70B64">
      <w:pPr>
        <w:tabs>
          <w:tab w:val="center" w:pos="4320"/>
          <w:tab w:val="right" w:pos="8640"/>
        </w:tabs>
        <w:rPr>
          <w:rFonts w:ascii="Times New Roman" w:eastAsia="Times New Roman" w:hAnsi="Times New Roman" w:cs="Times New Roman"/>
          <w:b/>
          <w:sz w:val="36"/>
          <w:szCs w:val="36"/>
        </w:rPr>
      </w:pPr>
    </w:p>
    <w:p w14:paraId="0000000D" w14:textId="77777777" w:rsidR="00F70B64" w:rsidRPr="00090E54" w:rsidRDefault="00F70B64">
      <w:pPr>
        <w:jc w:val="center"/>
        <w:rPr>
          <w:rFonts w:ascii="Times New Roman" w:eastAsia="Times New Roman" w:hAnsi="Times New Roman" w:cs="Times New Roman"/>
          <w:sz w:val="28"/>
          <w:szCs w:val="28"/>
        </w:rPr>
      </w:pPr>
    </w:p>
    <w:p w14:paraId="0000000E" w14:textId="77777777" w:rsidR="00F70B64" w:rsidRPr="00090E54" w:rsidRDefault="007D3185">
      <w:pPr>
        <w:jc w:val="center"/>
        <w:rPr>
          <w:rFonts w:ascii="Times New Roman" w:eastAsia="Times New Roman" w:hAnsi="Times New Roman" w:cs="Times New Roman"/>
          <w:sz w:val="32"/>
          <w:szCs w:val="32"/>
        </w:rPr>
      </w:pPr>
      <w:r w:rsidRPr="00090E54">
        <w:rPr>
          <w:rFonts w:ascii="Times New Roman" w:eastAsia="Times New Roman" w:hAnsi="Times New Roman" w:cs="Times New Roman"/>
          <w:sz w:val="32"/>
          <w:szCs w:val="32"/>
        </w:rPr>
        <w:t>Deadline for Submission</w:t>
      </w:r>
    </w:p>
    <w:p w14:paraId="0000000F" w14:textId="3AF0B4B9" w:rsidR="00F70B64" w:rsidRPr="00090E54" w:rsidRDefault="007D3185">
      <w:pPr>
        <w:jc w:val="center"/>
        <w:rPr>
          <w:rFonts w:ascii="Times New Roman" w:eastAsia="Times New Roman" w:hAnsi="Times New Roman" w:cs="Times New Roman"/>
          <w:sz w:val="32"/>
          <w:szCs w:val="32"/>
        </w:rPr>
      </w:pPr>
      <w:r w:rsidRPr="00090E54">
        <w:rPr>
          <w:rFonts w:ascii="Times New Roman" w:eastAsia="Times New Roman" w:hAnsi="Times New Roman" w:cs="Times New Roman"/>
          <w:sz w:val="32"/>
          <w:szCs w:val="32"/>
        </w:rPr>
        <w:t xml:space="preserve">Friday, August </w:t>
      </w:r>
      <w:r w:rsidR="00D373CC" w:rsidRPr="00090E54">
        <w:rPr>
          <w:rFonts w:ascii="Times New Roman" w:eastAsia="Times New Roman" w:hAnsi="Times New Roman" w:cs="Times New Roman"/>
          <w:sz w:val="32"/>
          <w:szCs w:val="32"/>
        </w:rPr>
        <w:t>20</w:t>
      </w:r>
      <w:r w:rsidRPr="00090E54">
        <w:rPr>
          <w:rFonts w:ascii="Times New Roman" w:eastAsia="Times New Roman" w:hAnsi="Times New Roman" w:cs="Times New Roman"/>
          <w:sz w:val="32"/>
          <w:szCs w:val="32"/>
        </w:rPr>
        <w:t xml:space="preserve">, </w:t>
      </w:r>
      <w:r w:rsidR="00696679" w:rsidRPr="00090E54">
        <w:rPr>
          <w:rFonts w:ascii="Times New Roman" w:eastAsia="Times New Roman" w:hAnsi="Times New Roman" w:cs="Times New Roman"/>
          <w:sz w:val="32"/>
          <w:szCs w:val="32"/>
        </w:rPr>
        <w:t>2021,</w:t>
      </w:r>
      <w:r w:rsidRPr="00090E54">
        <w:rPr>
          <w:rFonts w:ascii="Times New Roman" w:eastAsia="Times New Roman" w:hAnsi="Times New Roman" w:cs="Times New Roman"/>
          <w:sz w:val="32"/>
          <w:szCs w:val="32"/>
        </w:rPr>
        <w:t xml:space="preserve"> by 5:00 P.M. (Eastern Time)</w:t>
      </w:r>
    </w:p>
    <w:p w14:paraId="00000010" w14:textId="77777777" w:rsidR="00F70B64" w:rsidRPr="00090E54" w:rsidRDefault="007D3185">
      <w:pPr>
        <w:jc w:val="center"/>
        <w:rPr>
          <w:rFonts w:ascii="Times New Roman" w:eastAsia="Times New Roman" w:hAnsi="Times New Roman" w:cs="Times New Roman"/>
          <w:i/>
          <w:sz w:val="32"/>
          <w:szCs w:val="32"/>
        </w:rPr>
      </w:pPr>
      <w:r w:rsidRPr="00090E54">
        <w:rPr>
          <w:rFonts w:ascii="Times New Roman" w:eastAsia="Times New Roman" w:hAnsi="Times New Roman" w:cs="Times New Roman"/>
          <w:i/>
          <w:sz w:val="32"/>
          <w:szCs w:val="32"/>
        </w:rPr>
        <w:t>Electronic Submissions Only</w:t>
      </w:r>
    </w:p>
    <w:p w14:paraId="00000011" w14:textId="77777777" w:rsidR="00F70B64" w:rsidRPr="00090E54" w:rsidRDefault="00F70B64">
      <w:pPr>
        <w:jc w:val="center"/>
        <w:rPr>
          <w:rFonts w:ascii="Times New Roman" w:eastAsia="Times New Roman" w:hAnsi="Times New Roman" w:cs="Times New Roman"/>
          <w:i/>
          <w:sz w:val="20"/>
          <w:szCs w:val="20"/>
        </w:rPr>
      </w:pPr>
    </w:p>
    <w:p w14:paraId="00000012" w14:textId="77777777" w:rsidR="00F70B64" w:rsidRPr="00090E54" w:rsidRDefault="00F70B64">
      <w:pPr>
        <w:rPr>
          <w:rFonts w:ascii="Times New Roman" w:eastAsia="Times New Roman" w:hAnsi="Times New Roman" w:cs="Times New Roman"/>
          <w:i/>
          <w:sz w:val="20"/>
          <w:szCs w:val="20"/>
        </w:rPr>
      </w:pPr>
    </w:p>
    <w:p w14:paraId="00000013" w14:textId="77777777" w:rsidR="00F70B64" w:rsidRPr="00090E54" w:rsidRDefault="00F70B64">
      <w:pPr>
        <w:jc w:val="center"/>
        <w:rPr>
          <w:rFonts w:ascii="Times New Roman" w:eastAsia="Times New Roman" w:hAnsi="Times New Roman" w:cs="Times New Roman"/>
          <w:i/>
          <w:sz w:val="20"/>
          <w:szCs w:val="20"/>
        </w:rPr>
      </w:pPr>
    </w:p>
    <w:p w14:paraId="00000014" w14:textId="77777777" w:rsidR="00F70B64" w:rsidRPr="00090E54" w:rsidRDefault="00F70B64">
      <w:pPr>
        <w:tabs>
          <w:tab w:val="left" w:pos="540"/>
        </w:tabs>
        <w:rPr>
          <w:rFonts w:ascii="Times New Roman" w:eastAsia="Times New Roman" w:hAnsi="Times New Roman" w:cs="Times New Roman"/>
          <w:sz w:val="22"/>
          <w:szCs w:val="22"/>
        </w:rPr>
      </w:pPr>
    </w:p>
    <w:p w14:paraId="00000015" w14:textId="77777777" w:rsidR="00F70B64" w:rsidRPr="00090E54" w:rsidRDefault="00F70B64">
      <w:pPr>
        <w:tabs>
          <w:tab w:val="left" w:pos="540"/>
        </w:tabs>
        <w:rPr>
          <w:rFonts w:ascii="Times New Roman" w:eastAsia="Times New Roman" w:hAnsi="Times New Roman" w:cs="Times New Roman"/>
          <w:sz w:val="22"/>
          <w:szCs w:val="22"/>
        </w:rPr>
      </w:pPr>
    </w:p>
    <w:p w14:paraId="00000016" w14:textId="77777777" w:rsidR="00F70B64" w:rsidRPr="00090E54" w:rsidRDefault="007D3185">
      <w:pPr>
        <w:jc w:val="center"/>
        <w:rPr>
          <w:rFonts w:ascii="Times New Roman" w:eastAsia="Times New Roman" w:hAnsi="Times New Roman" w:cs="Times New Roman"/>
          <w:sz w:val="32"/>
          <w:szCs w:val="32"/>
        </w:rPr>
      </w:pPr>
      <w:r w:rsidRPr="00090E54">
        <w:rPr>
          <w:rFonts w:ascii="Times New Roman" w:eastAsia="Times New Roman" w:hAnsi="Times New Roman" w:cs="Times New Roman"/>
          <w:sz w:val="32"/>
          <w:szCs w:val="32"/>
        </w:rPr>
        <w:t>Division of Student Support, Academic Enrichment, and Educational Policy</w:t>
      </w:r>
    </w:p>
    <w:p w14:paraId="00000017" w14:textId="77777777" w:rsidR="00F70B64" w:rsidRPr="00090E54" w:rsidRDefault="007D3185">
      <w:pPr>
        <w:jc w:val="center"/>
        <w:rPr>
          <w:rFonts w:ascii="Times New Roman" w:eastAsia="Times New Roman" w:hAnsi="Times New Roman" w:cs="Times New Roman"/>
          <w:sz w:val="32"/>
          <w:szCs w:val="32"/>
        </w:rPr>
      </w:pPr>
      <w:r w:rsidRPr="00090E54">
        <w:rPr>
          <w:rFonts w:ascii="Times New Roman" w:eastAsia="Times New Roman" w:hAnsi="Times New Roman" w:cs="Times New Roman"/>
          <w:sz w:val="32"/>
          <w:szCs w:val="32"/>
        </w:rPr>
        <w:t>Youth Development Branch</w:t>
      </w:r>
    </w:p>
    <w:p w14:paraId="00000018" w14:textId="77777777" w:rsidR="00F70B64" w:rsidRPr="00090E54" w:rsidRDefault="00F70B64">
      <w:pPr>
        <w:tabs>
          <w:tab w:val="left" w:pos="540"/>
        </w:tabs>
        <w:rPr>
          <w:rFonts w:ascii="Times New Roman" w:eastAsia="Times New Roman" w:hAnsi="Times New Roman" w:cs="Times New Roman"/>
          <w:sz w:val="22"/>
          <w:szCs w:val="22"/>
        </w:rPr>
      </w:pPr>
    </w:p>
    <w:p w14:paraId="00000019" w14:textId="77777777" w:rsidR="00F70B64" w:rsidRPr="00090E54" w:rsidRDefault="00F70B64">
      <w:pPr>
        <w:jc w:val="center"/>
        <w:rPr>
          <w:rFonts w:ascii="Times New Roman" w:eastAsia="Times New Roman" w:hAnsi="Times New Roman" w:cs="Times New Roman"/>
          <w:sz w:val="22"/>
          <w:szCs w:val="22"/>
        </w:rPr>
      </w:pPr>
    </w:p>
    <w:p w14:paraId="0000001A" w14:textId="77777777" w:rsidR="00F70B64" w:rsidRPr="00090E54" w:rsidRDefault="00F70B64">
      <w:pPr>
        <w:jc w:val="center"/>
        <w:rPr>
          <w:rFonts w:ascii="Times New Roman" w:eastAsia="Times New Roman" w:hAnsi="Times New Roman" w:cs="Times New Roman"/>
          <w:sz w:val="22"/>
          <w:szCs w:val="22"/>
        </w:rPr>
      </w:pPr>
    </w:p>
    <w:p w14:paraId="0000001B" w14:textId="77777777" w:rsidR="00F70B64" w:rsidRPr="00090E54" w:rsidRDefault="007D3185">
      <w:pPr>
        <w:jc w:val="center"/>
        <w:rPr>
          <w:rFonts w:ascii="Times New Roman" w:eastAsia="Times New Roman" w:hAnsi="Times New Roman" w:cs="Times New Roman"/>
          <w:sz w:val="28"/>
          <w:szCs w:val="28"/>
        </w:rPr>
      </w:pPr>
      <w:r w:rsidRPr="00090E54">
        <w:rPr>
          <w:rFonts w:ascii="Times New Roman" w:eastAsia="Times New Roman" w:hAnsi="Times New Roman" w:cs="Times New Roman"/>
          <w:sz w:val="28"/>
          <w:szCs w:val="28"/>
        </w:rPr>
        <w:t>Maryland State Department of Education</w:t>
      </w:r>
    </w:p>
    <w:p w14:paraId="0000001C" w14:textId="77777777" w:rsidR="00F70B64" w:rsidRPr="00090E54" w:rsidRDefault="007D3185">
      <w:pPr>
        <w:jc w:val="center"/>
        <w:rPr>
          <w:rFonts w:ascii="Times New Roman" w:eastAsia="Times New Roman" w:hAnsi="Times New Roman" w:cs="Times New Roman"/>
          <w:sz w:val="28"/>
          <w:szCs w:val="28"/>
        </w:rPr>
      </w:pPr>
      <w:r w:rsidRPr="00090E54">
        <w:rPr>
          <w:rFonts w:ascii="Times New Roman" w:eastAsia="Times New Roman" w:hAnsi="Times New Roman" w:cs="Times New Roman"/>
          <w:sz w:val="28"/>
          <w:szCs w:val="28"/>
        </w:rPr>
        <w:t xml:space="preserve">200 West Baltimore Street </w:t>
      </w:r>
    </w:p>
    <w:p w14:paraId="0000001D" w14:textId="77777777" w:rsidR="00F70B64" w:rsidRPr="00090E54" w:rsidRDefault="007D3185">
      <w:pPr>
        <w:jc w:val="center"/>
        <w:rPr>
          <w:rFonts w:ascii="Times New Roman" w:eastAsia="Times New Roman" w:hAnsi="Times New Roman" w:cs="Times New Roman"/>
          <w:sz w:val="28"/>
          <w:szCs w:val="28"/>
        </w:rPr>
      </w:pPr>
      <w:r w:rsidRPr="00090E54">
        <w:rPr>
          <w:rFonts w:ascii="Times New Roman" w:eastAsia="Times New Roman" w:hAnsi="Times New Roman" w:cs="Times New Roman"/>
          <w:sz w:val="28"/>
          <w:szCs w:val="28"/>
        </w:rPr>
        <w:t>Baltimore, Maryland 21201</w:t>
      </w:r>
    </w:p>
    <w:p w14:paraId="0000001E" w14:textId="77777777" w:rsidR="00F70B64" w:rsidRPr="00090E54" w:rsidRDefault="00F70B64">
      <w:pPr>
        <w:jc w:val="center"/>
        <w:rPr>
          <w:rFonts w:ascii="Times New Roman" w:eastAsia="Times New Roman" w:hAnsi="Times New Roman" w:cs="Times New Roman"/>
          <w:sz w:val="28"/>
          <w:szCs w:val="28"/>
        </w:rPr>
      </w:pPr>
    </w:p>
    <w:p w14:paraId="0000001F" w14:textId="77777777" w:rsidR="00F70B64" w:rsidRPr="00090E54" w:rsidRDefault="00F70B64">
      <w:pPr>
        <w:jc w:val="center"/>
        <w:rPr>
          <w:rFonts w:ascii="Times New Roman" w:eastAsia="Times New Roman" w:hAnsi="Times New Roman" w:cs="Times New Roman"/>
          <w:sz w:val="28"/>
          <w:szCs w:val="28"/>
        </w:rPr>
      </w:pPr>
    </w:p>
    <w:p w14:paraId="00000020" w14:textId="77777777" w:rsidR="00F70B64" w:rsidRPr="00090E54" w:rsidRDefault="00F70B64">
      <w:pPr>
        <w:jc w:val="center"/>
        <w:rPr>
          <w:rFonts w:ascii="Times New Roman" w:eastAsia="Times New Roman" w:hAnsi="Times New Roman" w:cs="Times New Roman"/>
          <w:sz w:val="28"/>
          <w:szCs w:val="28"/>
        </w:rPr>
        <w:sectPr w:rsidR="00F70B64" w:rsidRPr="00090E54">
          <w:headerReference w:type="even" r:id="rId10"/>
          <w:headerReference w:type="default" r:id="rId11"/>
          <w:footerReference w:type="even" r:id="rId12"/>
          <w:footerReference w:type="default" r:id="rId13"/>
          <w:headerReference w:type="first" r:id="rId14"/>
          <w:footerReference w:type="first" r:id="rId15"/>
          <w:pgSz w:w="12240" w:h="15840"/>
          <w:pgMar w:top="863" w:right="863" w:bottom="863" w:left="863" w:header="720" w:footer="720" w:gutter="0"/>
          <w:pgNumType w:start="1"/>
          <w:cols w:space="720"/>
          <w:titlePg/>
        </w:sectPr>
      </w:pPr>
    </w:p>
    <w:p w14:paraId="00000021" w14:textId="77777777" w:rsidR="00F70B64" w:rsidRPr="00090E54" w:rsidRDefault="00F70B64">
      <w:pPr>
        <w:tabs>
          <w:tab w:val="left" w:pos="1358"/>
        </w:tabs>
        <w:rPr>
          <w:rFonts w:ascii="Times New Roman" w:eastAsia="Times New Roman" w:hAnsi="Times New Roman" w:cs="Times New Roman"/>
          <w:sz w:val="20"/>
          <w:szCs w:val="20"/>
        </w:rPr>
      </w:pPr>
    </w:p>
    <w:tbl>
      <w:tblPr>
        <w:tblStyle w:val="affff5"/>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570"/>
        <w:gridCol w:w="6970"/>
        <w:gridCol w:w="1260"/>
      </w:tblGrid>
      <w:tr w:rsidR="00F70B64" w:rsidRPr="00090E54" w14:paraId="03417DEE" w14:textId="77777777">
        <w:tc>
          <w:tcPr>
            <w:tcW w:w="8380" w:type="dxa"/>
            <w:gridSpan w:val="3"/>
            <w:shd w:val="clear" w:color="auto" w:fill="0D0D0D"/>
          </w:tcPr>
          <w:p w14:paraId="00000022"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jc w:val="center"/>
              <w:rPr>
                <w:rFonts w:ascii="Times New Roman" w:eastAsia="Times New Roman" w:hAnsi="Times New Roman" w:cs="Times New Roman"/>
              </w:rPr>
            </w:pPr>
            <w:r w:rsidRPr="00090E54">
              <w:rPr>
                <w:rFonts w:ascii="Times New Roman" w:eastAsia="Times New Roman" w:hAnsi="Times New Roman" w:cs="Times New Roman"/>
              </w:rPr>
              <w:lastRenderedPageBreak/>
              <w:t>Table of Contents</w:t>
            </w:r>
          </w:p>
        </w:tc>
        <w:tc>
          <w:tcPr>
            <w:tcW w:w="1260" w:type="dxa"/>
            <w:shd w:val="clear" w:color="auto" w:fill="0D0D0D"/>
          </w:tcPr>
          <w:p w14:paraId="00000025"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rPr>
            </w:pPr>
            <w:r w:rsidRPr="00090E54">
              <w:rPr>
                <w:rFonts w:ascii="Times New Roman" w:eastAsia="Times New Roman" w:hAnsi="Times New Roman" w:cs="Times New Roman"/>
              </w:rPr>
              <w:t>Page</w:t>
            </w:r>
          </w:p>
        </w:tc>
      </w:tr>
      <w:tr w:rsidR="00F70B64" w:rsidRPr="00090E54" w14:paraId="0288CF8F" w14:textId="77777777">
        <w:tc>
          <w:tcPr>
            <w:tcW w:w="840" w:type="dxa"/>
          </w:tcPr>
          <w:p w14:paraId="00000026"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bookmarkStart w:id="0" w:name="_heading=h.30j0zll" w:colFirst="0" w:colLast="0"/>
            <w:bookmarkEnd w:id="0"/>
            <w:r w:rsidRPr="00090E54">
              <w:rPr>
                <w:rFonts w:ascii="Times New Roman" w:eastAsia="Times New Roman" w:hAnsi="Times New Roman" w:cs="Times New Roman"/>
                <w:sz w:val="24"/>
                <w:szCs w:val="24"/>
              </w:rPr>
              <w:t>1.0</w:t>
            </w:r>
          </w:p>
        </w:tc>
        <w:tc>
          <w:tcPr>
            <w:tcW w:w="7540" w:type="dxa"/>
            <w:gridSpan w:val="2"/>
          </w:tcPr>
          <w:p w14:paraId="00000027"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Proposal Description</w:t>
            </w:r>
            <w:r w:rsidRPr="00090E54">
              <w:rPr>
                <w:rFonts w:ascii="Times New Roman" w:eastAsia="Times New Roman" w:hAnsi="Times New Roman" w:cs="Times New Roman"/>
                <w:sz w:val="24"/>
                <w:szCs w:val="24"/>
              </w:rPr>
              <w:tab/>
            </w:r>
          </w:p>
        </w:tc>
        <w:tc>
          <w:tcPr>
            <w:tcW w:w="1260" w:type="dxa"/>
          </w:tcPr>
          <w:p w14:paraId="00000029"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6</w:t>
            </w:r>
          </w:p>
        </w:tc>
      </w:tr>
      <w:tr w:rsidR="00F70B64" w:rsidRPr="00090E54" w14:paraId="558F47FD" w14:textId="77777777">
        <w:tc>
          <w:tcPr>
            <w:tcW w:w="840" w:type="dxa"/>
          </w:tcPr>
          <w:p w14:paraId="0000002A"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2B"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1.1</w:t>
            </w:r>
          </w:p>
        </w:tc>
        <w:tc>
          <w:tcPr>
            <w:tcW w:w="6970" w:type="dxa"/>
          </w:tcPr>
          <w:p w14:paraId="0000002C"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Program Overview</w:t>
            </w:r>
          </w:p>
        </w:tc>
        <w:tc>
          <w:tcPr>
            <w:tcW w:w="1260" w:type="dxa"/>
          </w:tcPr>
          <w:p w14:paraId="0000002D"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6</w:t>
            </w:r>
          </w:p>
        </w:tc>
      </w:tr>
      <w:tr w:rsidR="00F70B64" w:rsidRPr="00090E54" w14:paraId="74C997BC" w14:textId="77777777">
        <w:tc>
          <w:tcPr>
            <w:tcW w:w="840" w:type="dxa"/>
          </w:tcPr>
          <w:p w14:paraId="0000002E"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2F"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1.2</w:t>
            </w:r>
          </w:p>
        </w:tc>
        <w:tc>
          <w:tcPr>
            <w:tcW w:w="6970" w:type="dxa"/>
          </w:tcPr>
          <w:p w14:paraId="00000030"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Program Purpose</w:t>
            </w:r>
          </w:p>
        </w:tc>
        <w:tc>
          <w:tcPr>
            <w:tcW w:w="1260" w:type="dxa"/>
          </w:tcPr>
          <w:p w14:paraId="00000031"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6</w:t>
            </w:r>
          </w:p>
        </w:tc>
      </w:tr>
      <w:tr w:rsidR="00F70B64" w:rsidRPr="00090E54" w14:paraId="74CEEFE5" w14:textId="77777777">
        <w:tc>
          <w:tcPr>
            <w:tcW w:w="840" w:type="dxa"/>
          </w:tcPr>
          <w:p w14:paraId="00000032"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33"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1.3</w:t>
            </w:r>
          </w:p>
        </w:tc>
        <w:tc>
          <w:tcPr>
            <w:tcW w:w="6970" w:type="dxa"/>
          </w:tcPr>
          <w:p w14:paraId="00000034"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Authorization</w:t>
            </w:r>
          </w:p>
        </w:tc>
        <w:tc>
          <w:tcPr>
            <w:tcW w:w="1260" w:type="dxa"/>
          </w:tcPr>
          <w:p w14:paraId="00000035"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6</w:t>
            </w:r>
          </w:p>
        </w:tc>
      </w:tr>
      <w:tr w:rsidR="00F70B64" w:rsidRPr="00090E54" w14:paraId="41D613E9" w14:textId="77777777">
        <w:tc>
          <w:tcPr>
            <w:tcW w:w="840" w:type="dxa"/>
          </w:tcPr>
          <w:p w14:paraId="00000036"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37"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1.4</w:t>
            </w:r>
          </w:p>
        </w:tc>
        <w:tc>
          <w:tcPr>
            <w:tcW w:w="6970" w:type="dxa"/>
          </w:tcPr>
          <w:p w14:paraId="00000038"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Summary of Dates</w:t>
            </w:r>
          </w:p>
        </w:tc>
        <w:tc>
          <w:tcPr>
            <w:tcW w:w="1260" w:type="dxa"/>
          </w:tcPr>
          <w:p w14:paraId="00000039"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7</w:t>
            </w:r>
          </w:p>
        </w:tc>
      </w:tr>
      <w:tr w:rsidR="00F70B64" w:rsidRPr="00090E54" w14:paraId="4CC6A4E4" w14:textId="77777777">
        <w:tc>
          <w:tcPr>
            <w:tcW w:w="840" w:type="dxa"/>
          </w:tcPr>
          <w:p w14:paraId="0000003A"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3B"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3C"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1.4.1</w:t>
            </w:r>
            <w:r w:rsidRPr="00090E54">
              <w:rPr>
                <w:rFonts w:ascii="Times New Roman" w:eastAsia="Times New Roman" w:hAnsi="Times New Roman" w:cs="Times New Roman"/>
                <w:b w:val="0"/>
                <w:sz w:val="24"/>
                <w:szCs w:val="24"/>
              </w:rPr>
              <w:t xml:space="preserve"> Pre-proposal Conference</w:t>
            </w:r>
          </w:p>
        </w:tc>
        <w:tc>
          <w:tcPr>
            <w:tcW w:w="1260" w:type="dxa"/>
          </w:tcPr>
          <w:p w14:paraId="0000003D"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7</w:t>
            </w:r>
          </w:p>
        </w:tc>
      </w:tr>
      <w:tr w:rsidR="00F70B64" w:rsidRPr="00090E54" w14:paraId="7BB09119" w14:textId="77777777">
        <w:tc>
          <w:tcPr>
            <w:tcW w:w="840" w:type="dxa"/>
          </w:tcPr>
          <w:p w14:paraId="0000003E"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3F"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40"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1.4.2</w:t>
            </w:r>
            <w:r w:rsidRPr="00090E54">
              <w:rPr>
                <w:rFonts w:ascii="Times New Roman" w:eastAsia="Times New Roman" w:hAnsi="Times New Roman" w:cs="Times New Roman"/>
                <w:b w:val="0"/>
                <w:sz w:val="24"/>
                <w:szCs w:val="24"/>
              </w:rPr>
              <w:t xml:space="preserve"> Instructions for RFP Questions</w:t>
            </w:r>
          </w:p>
        </w:tc>
        <w:tc>
          <w:tcPr>
            <w:tcW w:w="1260" w:type="dxa"/>
          </w:tcPr>
          <w:p w14:paraId="00000041"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7</w:t>
            </w:r>
          </w:p>
        </w:tc>
      </w:tr>
      <w:tr w:rsidR="00F70B64" w:rsidRPr="00090E54" w14:paraId="3FBB56DB" w14:textId="77777777">
        <w:tc>
          <w:tcPr>
            <w:tcW w:w="840" w:type="dxa"/>
          </w:tcPr>
          <w:p w14:paraId="00000042"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43"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44"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1.4.3</w:t>
            </w:r>
            <w:r w:rsidRPr="00090E54">
              <w:rPr>
                <w:rFonts w:ascii="Times New Roman" w:eastAsia="Times New Roman" w:hAnsi="Times New Roman" w:cs="Times New Roman"/>
                <w:b w:val="0"/>
                <w:sz w:val="24"/>
                <w:szCs w:val="24"/>
              </w:rPr>
              <w:t xml:space="preserve"> Cancellation of RFP; Rejection of Proposals</w:t>
            </w:r>
          </w:p>
        </w:tc>
        <w:tc>
          <w:tcPr>
            <w:tcW w:w="1260" w:type="dxa"/>
          </w:tcPr>
          <w:p w14:paraId="00000045" w14:textId="4E18FDA7"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7</w:t>
            </w:r>
          </w:p>
        </w:tc>
      </w:tr>
      <w:tr w:rsidR="00F70B64" w:rsidRPr="00090E54" w14:paraId="10FFE342" w14:textId="77777777">
        <w:tc>
          <w:tcPr>
            <w:tcW w:w="840" w:type="dxa"/>
          </w:tcPr>
          <w:p w14:paraId="00000046"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47"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1.5</w:t>
            </w:r>
          </w:p>
        </w:tc>
        <w:tc>
          <w:tcPr>
            <w:tcW w:w="6970" w:type="dxa"/>
          </w:tcPr>
          <w:p w14:paraId="00000048"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Funding and Length of Grant</w:t>
            </w:r>
          </w:p>
        </w:tc>
        <w:tc>
          <w:tcPr>
            <w:tcW w:w="1260" w:type="dxa"/>
          </w:tcPr>
          <w:p w14:paraId="00000049"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8</w:t>
            </w:r>
          </w:p>
        </w:tc>
      </w:tr>
      <w:tr w:rsidR="00F70B64" w:rsidRPr="00090E54" w14:paraId="43BE0A55" w14:textId="77777777">
        <w:tc>
          <w:tcPr>
            <w:tcW w:w="840" w:type="dxa"/>
          </w:tcPr>
          <w:p w14:paraId="0000004A"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4B"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 xml:space="preserve">1.6 </w:t>
            </w:r>
          </w:p>
        </w:tc>
        <w:tc>
          <w:tcPr>
            <w:tcW w:w="6970" w:type="dxa"/>
          </w:tcPr>
          <w:p w14:paraId="0000004C"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Estimated Number of Grants Awarded</w:t>
            </w:r>
          </w:p>
        </w:tc>
        <w:tc>
          <w:tcPr>
            <w:tcW w:w="1260" w:type="dxa"/>
          </w:tcPr>
          <w:p w14:paraId="0000004D"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9</w:t>
            </w:r>
          </w:p>
        </w:tc>
      </w:tr>
      <w:tr w:rsidR="00F70B64" w:rsidRPr="00090E54" w14:paraId="6C9F30EC" w14:textId="77777777">
        <w:tc>
          <w:tcPr>
            <w:tcW w:w="840" w:type="dxa"/>
          </w:tcPr>
          <w:p w14:paraId="0000004E"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4F"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1.7</w:t>
            </w:r>
            <w:r w:rsidRPr="00090E54">
              <w:rPr>
                <w:rFonts w:ascii="Times New Roman" w:eastAsia="Times New Roman" w:hAnsi="Times New Roman" w:cs="Times New Roman"/>
                <w:b w:val="0"/>
                <w:sz w:val="24"/>
                <w:szCs w:val="24"/>
              </w:rPr>
              <w:t xml:space="preserve"> </w:t>
            </w:r>
          </w:p>
        </w:tc>
        <w:tc>
          <w:tcPr>
            <w:tcW w:w="6970" w:type="dxa"/>
          </w:tcPr>
          <w:p w14:paraId="00000050"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Eligible Applicants</w:t>
            </w:r>
          </w:p>
        </w:tc>
        <w:tc>
          <w:tcPr>
            <w:tcW w:w="1260" w:type="dxa"/>
          </w:tcPr>
          <w:p w14:paraId="00000051"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9</w:t>
            </w:r>
          </w:p>
        </w:tc>
      </w:tr>
      <w:tr w:rsidR="00F70B64" w:rsidRPr="00090E54" w14:paraId="3224C9F7" w14:textId="77777777">
        <w:tc>
          <w:tcPr>
            <w:tcW w:w="840" w:type="dxa"/>
          </w:tcPr>
          <w:p w14:paraId="00000052"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53" w14:textId="77777777" w:rsidR="00F70B64" w:rsidRPr="00090E54" w:rsidRDefault="007D3185">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sidRPr="00090E54">
              <w:rPr>
                <w:rFonts w:ascii="Times New Roman" w:eastAsia="Times New Roman" w:hAnsi="Times New Roman" w:cs="Times New Roman"/>
                <w:b/>
              </w:rPr>
              <w:t>1.8</w:t>
            </w:r>
            <w:r w:rsidRPr="00090E54">
              <w:rPr>
                <w:rFonts w:ascii="Times New Roman" w:eastAsia="Times New Roman" w:hAnsi="Times New Roman" w:cs="Times New Roman"/>
              </w:rPr>
              <w:t xml:space="preserve"> </w:t>
            </w:r>
          </w:p>
        </w:tc>
        <w:tc>
          <w:tcPr>
            <w:tcW w:w="6970" w:type="dxa"/>
          </w:tcPr>
          <w:p w14:paraId="00000054"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Competitive Priorities</w:t>
            </w:r>
          </w:p>
        </w:tc>
        <w:tc>
          <w:tcPr>
            <w:tcW w:w="1260" w:type="dxa"/>
          </w:tcPr>
          <w:p w14:paraId="00000055"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9</w:t>
            </w:r>
          </w:p>
        </w:tc>
      </w:tr>
      <w:tr w:rsidR="00F70B64" w:rsidRPr="00090E54" w14:paraId="4864E8DD" w14:textId="77777777">
        <w:tc>
          <w:tcPr>
            <w:tcW w:w="840" w:type="dxa"/>
          </w:tcPr>
          <w:p w14:paraId="00000056"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57" w14:textId="77777777" w:rsidR="00F70B64" w:rsidRPr="00090E54" w:rsidRDefault="007D3185">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sidRPr="00090E54">
              <w:rPr>
                <w:rFonts w:ascii="Times New Roman" w:eastAsia="Times New Roman" w:hAnsi="Times New Roman" w:cs="Times New Roman"/>
                <w:b/>
              </w:rPr>
              <w:t>1.9</w:t>
            </w:r>
          </w:p>
        </w:tc>
        <w:tc>
          <w:tcPr>
            <w:tcW w:w="6970" w:type="dxa"/>
          </w:tcPr>
          <w:p w14:paraId="00000058"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Performance Priorities</w:t>
            </w:r>
          </w:p>
        </w:tc>
        <w:tc>
          <w:tcPr>
            <w:tcW w:w="1260" w:type="dxa"/>
          </w:tcPr>
          <w:p w14:paraId="00000059"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10</w:t>
            </w:r>
          </w:p>
        </w:tc>
      </w:tr>
      <w:tr w:rsidR="00F70B64" w:rsidRPr="00090E54" w14:paraId="624641D9" w14:textId="77777777">
        <w:tc>
          <w:tcPr>
            <w:tcW w:w="840" w:type="dxa"/>
          </w:tcPr>
          <w:p w14:paraId="0000005A"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2.0</w:t>
            </w:r>
          </w:p>
        </w:tc>
        <w:tc>
          <w:tcPr>
            <w:tcW w:w="7540" w:type="dxa"/>
            <w:gridSpan w:val="2"/>
          </w:tcPr>
          <w:p w14:paraId="0000005B"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Requirements of the Application Submission</w:t>
            </w:r>
          </w:p>
        </w:tc>
        <w:tc>
          <w:tcPr>
            <w:tcW w:w="1260" w:type="dxa"/>
          </w:tcPr>
          <w:p w14:paraId="0000005D"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10</w:t>
            </w:r>
          </w:p>
        </w:tc>
      </w:tr>
      <w:tr w:rsidR="00F70B64" w:rsidRPr="00090E54" w14:paraId="3C58FA53" w14:textId="77777777">
        <w:tc>
          <w:tcPr>
            <w:tcW w:w="840" w:type="dxa"/>
          </w:tcPr>
          <w:p w14:paraId="0000005E"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5F"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60"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2.0.1</w:t>
            </w:r>
            <w:r w:rsidRPr="00090E54">
              <w:rPr>
                <w:rFonts w:ascii="Times New Roman" w:eastAsia="Times New Roman" w:hAnsi="Times New Roman" w:cs="Times New Roman"/>
                <w:b w:val="0"/>
                <w:sz w:val="24"/>
                <w:szCs w:val="24"/>
              </w:rPr>
              <w:t xml:space="preserve"> Required Minimum Hours of Programming</w:t>
            </w:r>
          </w:p>
        </w:tc>
        <w:tc>
          <w:tcPr>
            <w:tcW w:w="1260" w:type="dxa"/>
          </w:tcPr>
          <w:p w14:paraId="00000061"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10</w:t>
            </w:r>
          </w:p>
        </w:tc>
      </w:tr>
      <w:tr w:rsidR="00F70B64" w:rsidRPr="00090E54" w14:paraId="3C88097C" w14:textId="77777777">
        <w:tc>
          <w:tcPr>
            <w:tcW w:w="840" w:type="dxa"/>
          </w:tcPr>
          <w:p w14:paraId="00000062"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63" w14:textId="77777777" w:rsidR="00F70B64" w:rsidRPr="00090E54" w:rsidRDefault="007D3185">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sidRPr="00090E54">
              <w:rPr>
                <w:rFonts w:ascii="Times New Roman" w:eastAsia="Times New Roman" w:hAnsi="Times New Roman" w:cs="Times New Roman"/>
                <w:b/>
              </w:rPr>
              <w:t>2.1</w:t>
            </w:r>
          </w:p>
        </w:tc>
        <w:tc>
          <w:tcPr>
            <w:tcW w:w="6970" w:type="dxa"/>
          </w:tcPr>
          <w:p w14:paraId="00000064"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Application Checklist</w:t>
            </w:r>
          </w:p>
        </w:tc>
        <w:tc>
          <w:tcPr>
            <w:tcW w:w="1260" w:type="dxa"/>
          </w:tcPr>
          <w:p w14:paraId="00000065"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10</w:t>
            </w:r>
          </w:p>
        </w:tc>
      </w:tr>
      <w:tr w:rsidR="00F70B64" w:rsidRPr="00090E54" w14:paraId="49E0B0E3" w14:textId="77777777">
        <w:tc>
          <w:tcPr>
            <w:tcW w:w="840" w:type="dxa"/>
          </w:tcPr>
          <w:p w14:paraId="00000066"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67" w14:textId="77777777" w:rsidR="00F70B64" w:rsidRPr="00090E54" w:rsidRDefault="007D3185">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sidRPr="00090E54">
              <w:rPr>
                <w:rFonts w:ascii="Times New Roman" w:eastAsia="Times New Roman" w:hAnsi="Times New Roman" w:cs="Times New Roman"/>
                <w:b/>
              </w:rPr>
              <w:t>2.2</w:t>
            </w:r>
          </w:p>
        </w:tc>
        <w:tc>
          <w:tcPr>
            <w:tcW w:w="6970" w:type="dxa"/>
          </w:tcPr>
          <w:p w14:paraId="00000068"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Application for the American Rescue Plan Elementary and Secondary School Emergency Relief Afterschool Grant Program</w:t>
            </w:r>
          </w:p>
        </w:tc>
        <w:tc>
          <w:tcPr>
            <w:tcW w:w="1260" w:type="dxa"/>
          </w:tcPr>
          <w:p w14:paraId="00000069"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10</w:t>
            </w:r>
          </w:p>
        </w:tc>
      </w:tr>
      <w:tr w:rsidR="00F70B64" w:rsidRPr="00090E54" w14:paraId="4BEEE24F" w14:textId="77777777">
        <w:tc>
          <w:tcPr>
            <w:tcW w:w="840" w:type="dxa"/>
          </w:tcPr>
          <w:p w14:paraId="0000006A"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3.0</w:t>
            </w:r>
          </w:p>
        </w:tc>
        <w:tc>
          <w:tcPr>
            <w:tcW w:w="7540" w:type="dxa"/>
            <w:gridSpan w:val="2"/>
          </w:tcPr>
          <w:p w14:paraId="0000006B"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Project Narrative</w:t>
            </w:r>
          </w:p>
        </w:tc>
        <w:tc>
          <w:tcPr>
            <w:tcW w:w="1260" w:type="dxa"/>
          </w:tcPr>
          <w:p w14:paraId="0000006D" w14:textId="34CBC91D"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10</w:t>
            </w:r>
          </w:p>
        </w:tc>
      </w:tr>
      <w:tr w:rsidR="00F70B64" w:rsidRPr="00090E54" w14:paraId="266CD57B" w14:textId="77777777">
        <w:tc>
          <w:tcPr>
            <w:tcW w:w="840" w:type="dxa"/>
          </w:tcPr>
          <w:p w14:paraId="0000006E"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6F" w14:textId="77777777" w:rsidR="00F70B64" w:rsidRPr="00090E54" w:rsidRDefault="007D3185">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sidRPr="00090E54">
              <w:rPr>
                <w:rFonts w:ascii="Times New Roman" w:eastAsia="Times New Roman" w:hAnsi="Times New Roman" w:cs="Times New Roman"/>
                <w:b/>
              </w:rPr>
              <w:t>3.1</w:t>
            </w:r>
          </w:p>
        </w:tc>
        <w:tc>
          <w:tcPr>
            <w:tcW w:w="6970" w:type="dxa"/>
          </w:tcPr>
          <w:p w14:paraId="00000070"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Extent of Need for Project</w:t>
            </w:r>
          </w:p>
        </w:tc>
        <w:tc>
          <w:tcPr>
            <w:tcW w:w="1260" w:type="dxa"/>
          </w:tcPr>
          <w:p w14:paraId="00000071"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11</w:t>
            </w:r>
          </w:p>
        </w:tc>
      </w:tr>
      <w:tr w:rsidR="00F70B64" w:rsidRPr="00090E54" w14:paraId="38468EED" w14:textId="77777777">
        <w:tc>
          <w:tcPr>
            <w:tcW w:w="840" w:type="dxa"/>
          </w:tcPr>
          <w:p w14:paraId="00000072"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73" w14:textId="77777777" w:rsidR="00F70B64" w:rsidRPr="00090E54" w:rsidRDefault="007D3185">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sidRPr="00090E54">
              <w:rPr>
                <w:rFonts w:ascii="Times New Roman" w:eastAsia="Times New Roman" w:hAnsi="Times New Roman" w:cs="Times New Roman"/>
                <w:b/>
              </w:rPr>
              <w:t>3.2</w:t>
            </w:r>
          </w:p>
        </w:tc>
        <w:tc>
          <w:tcPr>
            <w:tcW w:w="6970" w:type="dxa"/>
          </w:tcPr>
          <w:p w14:paraId="00000074"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Project Design</w:t>
            </w:r>
          </w:p>
        </w:tc>
        <w:tc>
          <w:tcPr>
            <w:tcW w:w="1260" w:type="dxa"/>
          </w:tcPr>
          <w:p w14:paraId="00000075" w14:textId="06753BBF"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11</w:t>
            </w:r>
          </w:p>
        </w:tc>
      </w:tr>
      <w:tr w:rsidR="00F70B64" w:rsidRPr="00090E54" w14:paraId="05E5D944" w14:textId="77777777">
        <w:tc>
          <w:tcPr>
            <w:tcW w:w="840" w:type="dxa"/>
          </w:tcPr>
          <w:p w14:paraId="00000076"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77" w14:textId="77777777" w:rsidR="00F70B64" w:rsidRPr="00090E54" w:rsidRDefault="007D3185">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sidRPr="00090E54">
              <w:rPr>
                <w:rFonts w:ascii="Times New Roman" w:eastAsia="Times New Roman" w:hAnsi="Times New Roman" w:cs="Times New Roman"/>
                <w:b/>
              </w:rPr>
              <w:t>3.3</w:t>
            </w:r>
          </w:p>
        </w:tc>
        <w:tc>
          <w:tcPr>
            <w:tcW w:w="6970" w:type="dxa"/>
          </w:tcPr>
          <w:p w14:paraId="00000078"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Performance Goals and Indicators</w:t>
            </w:r>
          </w:p>
        </w:tc>
        <w:tc>
          <w:tcPr>
            <w:tcW w:w="1260" w:type="dxa"/>
          </w:tcPr>
          <w:p w14:paraId="00000079" w14:textId="63DB5C22"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14</w:t>
            </w:r>
          </w:p>
        </w:tc>
      </w:tr>
      <w:tr w:rsidR="00F70B64" w:rsidRPr="00090E54" w14:paraId="5DCCBDE6" w14:textId="77777777">
        <w:tc>
          <w:tcPr>
            <w:tcW w:w="840" w:type="dxa"/>
          </w:tcPr>
          <w:p w14:paraId="0000007A"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7B" w14:textId="77777777" w:rsidR="00F70B64" w:rsidRPr="00090E54" w:rsidRDefault="00F70B64">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p>
        </w:tc>
        <w:tc>
          <w:tcPr>
            <w:tcW w:w="6970" w:type="dxa"/>
          </w:tcPr>
          <w:p w14:paraId="0000007C"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3.3.1</w:t>
            </w:r>
            <w:r w:rsidRPr="00090E54">
              <w:rPr>
                <w:rFonts w:ascii="Times New Roman" w:eastAsia="Times New Roman" w:hAnsi="Times New Roman" w:cs="Times New Roman"/>
                <w:b w:val="0"/>
                <w:sz w:val="24"/>
                <w:szCs w:val="24"/>
              </w:rPr>
              <w:t xml:space="preserve"> Alignment with Maryland College and Career Readiness Standards</w:t>
            </w:r>
          </w:p>
        </w:tc>
        <w:tc>
          <w:tcPr>
            <w:tcW w:w="1260" w:type="dxa"/>
          </w:tcPr>
          <w:p w14:paraId="0000007D" w14:textId="5BEE2CA6"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15</w:t>
            </w:r>
          </w:p>
        </w:tc>
      </w:tr>
      <w:tr w:rsidR="00F70B64" w:rsidRPr="00090E54" w14:paraId="129E033D" w14:textId="77777777">
        <w:tc>
          <w:tcPr>
            <w:tcW w:w="840" w:type="dxa"/>
          </w:tcPr>
          <w:p w14:paraId="0000007E"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7F" w14:textId="77777777" w:rsidR="00F70B64" w:rsidRPr="00090E54" w:rsidRDefault="00F70B64">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p>
        </w:tc>
        <w:tc>
          <w:tcPr>
            <w:tcW w:w="6970" w:type="dxa"/>
          </w:tcPr>
          <w:p w14:paraId="00000080"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3.3.2</w:t>
            </w:r>
            <w:r w:rsidRPr="00090E54">
              <w:rPr>
                <w:rFonts w:ascii="Times New Roman" w:eastAsia="Times New Roman" w:hAnsi="Times New Roman" w:cs="Times New Roman"/>
                <w:b w:val="0"/>
                <w:sz w:val="24"/>
                <w:szCs w:val="24"/>
              </w:rPr>
              <w:t xml:space="preserve"> Alignment with National Afterschool Association Alliance Core Knowledge and Competencies for Afterschool and Youth Development for Professionals</w:t>
            </w:r>
          </w:p>
        </w:tc>
        <w:tc>
          <w:tcPr>
            <w:tcW w:w="1260" w:type="dxa"/>
          </w:tcPr>
          <w:p w14:paraId="00000081" w14:textId="5712F441"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15</w:t>
            </w:r>
          </w:p>
        </w:tc>
      </w:tr>
      <w:tr w:rsidR="00F70B64" w:rsidRPr="00090E54" w14:paraId="52EEF71A" w14:textId="77777777">
        <w:tc>
          <w:tcPr>
            <w:tcW w:w="840" w:type="dxa"/>
          </w:tcPr>
          <w:p w14:paraId="00000082"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83" w14:textId="77777777" w:rsidR="00F70B64" w:rsidRPr="00090E54" w:rsidRDefault="007D3185">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sidRPr="00090E54">
              <w:rPr>
                <w:rFonts w:ascii="Times New Roman" w:eastAsia="Times New Roman" w:hAnsi="Times New Roman" w:cs="Times New Roman"/>
                <w:b/>
              </w:rPr>
              <w:t>3.5</w:t>
            </w:r>
          </w:p>
        </w:tc>
        <w:tc>
          <w:tcPr>
            <w:tcW w:w="6970" w:type="dxa"/>
          </w:tcPr>
          <w:p w14:paraId="00000084"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Implementation and Governance Plan</w:t>
            </w:r>
          </w:p>
        </w:tc>
        <w:tc>
          <w:tcPr>
            <w:tcW w:w="1260" w:type="dxa"/>
          </w:tcPr>
          <w:p w14:paraId="00000085" w14:textId="5ACC9422"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15</w:t>
            </w:r>
          </w:p>
        </w:tc>
      </w:tr>
      <w:tr w:rsidR="00F70B64" w:rsidRPr="00090E54" w14:paraId="348A8646" w14:textId="77777777">
        <w:tc>
          <w:tcPr>
            <w:tcW w:w="840" w:type="dxa"/>
          </w:tcPr>
          <w:p w14:paraId="00000086"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87"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88" w14:textId="05A0981E"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3.5.1</w:t>
            </w:r>
            <w:r w:rsidRPr="00090E54">
              <w:rPr>
                <w:rFonts w:ascii="Times New Roman" w:eastAsia="Times New Roman" w:hAnsi="Times New Roman" w:cs="Times New Roman"/>
                <w:b w:val="0"/>
                <w:sz w:val="24"/>
                <w:szCs w:val="24"/>
              </w:rPr>
              <w:t xml:space="preserve"> Key Personnel </w:t>
            </w:r>
            <w:r w:rsidR="005901FE" w:rsidRPr="00090E54">
              <w:rPr>
                <w:rFonts w:ascii="Times New Roman" w:eastAsia="Times New Roman" w:hAnsi="Times New Roman" w:cs="Times New Roman"/>
                <w:b w:val="0"/>
                <w:sz w:val="24"/>
                <w:szCs w:val="24"/>
              </w:rPr>
              <w:t xml:space="preserve">Description </w:t>
            </w:r>
            <w:r w:rsidRPr="00090E54">
              <w:rPr>
                <w:rFonts w:ascii="Times New Roman" w:eastAsia="Times New Roman" w:hAnsi="Times New Roman" w:cs="Times New Roman"/>
                <w:b w:val="0"/>
                <w:sz w:val="24"/>
                <w:szCs w:val="24"/>
              </w:rPr>
              <w:t>and Qualifications</w:t>
            </w:r>
          </w:p>
        </w:tc>
        <w:tc>
          <w:tcPr>
            <w:tcW w:w="1260" w:type="dxa"/>
          </w:tcPr>
          <w:p w14:paraId="00000089" w14:textId="44CAAE46"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15</w:t>
            </w:r>
          </w:p>
        </w:tc>
      </w:tr>
      <w:tr w:rsidR="00F70B64" w:rsidRPr="00090E54" w14:paraId="414DFF80" w14:textId="77777777">
        <w:tc>
          <w:tcPr>
            <w:tcW w:w="840" w:type="dxa"/>
          </w:tcPr>
          <w:p w14:paraId="0000008A"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8B"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8C"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3.5.2</w:t>
            </w:r>
            <w:r w:rsidRPr="00090E54">
              <w:rPr>
                <w:rFonts w:ascii="Times New Roman" w:eastAsia="Times New Roman" w:hAnsi="Times New Roman" w:cs="Times New Roman"/>
                <w:b w:val="0"/>
                <w:sz w:val="24"/>
                <w:szCs w:val="24"/>
              </w:rPr>
              <w:t xml:space="preserve"> Leadership Team Description</w:t>
            </w:r>
          </w:p>
        </w:tc>
        <w:tc>
          <w:tcPr>
            <w:tcW w:w="1260" w:type="dxa"/>
          </w:tcPr>
          <w:p w14:paraId="0000008D" w14:textId="0353C113"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16</w:t>
            </w:r>
          </w:p>
        </w:tc>
      </w:tr>
      <w:tr w:rsidR="00F70B64" w:rsidRPr="00090E54" w14:paraId="684FA3B2" w14:textId="77777777">
        <w:tc>
          <w:tcPr>
            <w:tcW w:w="840" w:type="dxa"/>
          </w:tcPr>
          <w:p w14:paraId="0000008E"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8F"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90"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3.5.3</w:t>
            </w:r>
            <w:r w:rsidRPr="00090E54">
              <w:rPr>
                <w:rFonts w:ascii="Times New Roman" w:eastAsia="Times New Roman" w:hAnsi="Times New Roman" w:cs="Times New Roman"/>
                <w:b w:val="0"/>
                <w:sz w:val="24"/>
                <w:szCs w:val="24"/>
              </w:rPr>
              <w:t xml:space="preserve"> Steering Committee Description</w:t>
            </w:r>
          </w:p>
        </w:tc>
        <w:tc>
          <w:tcPr>
            <w:tcW w:w="1260" w:type="dxa"/>
          </w:tcPr>
          <w:p w14:paraId="00000091" w14:textId="1F80B062"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16</w:t>
            </w:r>
          </w:p>
        </w:tc>
      </w:tr>
      <w:tr w:rsidR="00F70B64" w:rsidRPr="00090E54" w14:paraId="5247C778" w14:textId="77777777">
        <w:tc>
          <w:tcPr>
            <w:tcW w:w="840" w:type="dxa"/>
          </w:tcPr>
          <w:p w14:paraId="00000092"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93"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94"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3.5.4</w:t>
            </w:r>
            <w:r w:rsidRPr="00090E54">
              <w:rPr>
                <w:rFonts w:ascii="Times New Roman" w:eastAsia="Times New Roman" w:hAnsi="Times New Roman" w:cs="Times New Roman"/>
                <w:b w:val="0"/>
                <w:sz w:val="24"/>
                <w:szCs w:val="24"/>
              </w:rPr>
              <w:t xml:space="preserve"> Management Plan</w:t>
            </w:r>
          </w:p>
        </w:tc>
        <w:tc>
          <w:tcPr>
            <w:tcW w:w="1260" w:type="dxa"/>
          </w:tcPr>
          <w:p w14:paraId="00000095"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16</w:t>
            </w:r>
          </w:p>
        </w:tc>
      </w:tr>
      <w:tr w:rsidR="00F70B64" w:rsidRPr="00090E54" w14:paraId="26BC1E56" w14:textId="77777777">
        <w:tc>
          <w:tcPr>
            <w:tcW w:w="840" w:type="dxa"/>
          </w:tcPr>
          <w:p w14:paraId="00000096"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97"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98"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3.5.5</w:t>
            </w:r>
            <w:r w:rsidRPr="00090E54">
              <w:rPr>
                <w:rFonts w:ascii="Times New Roman" w:eastAsia="Times New Roman" w:hAnsi="Times New Roman" w:cs="Times New Roman"/>
                <w:b w:val="0"/>
                <w:sz w:val="24"/>
                <w:szCs w:val="24"/>
              </w:rPr>
              <w:t xml:space="preserve"> Management Plan Worksheet</w:t>
            </w:r>
          </w:p>
        </w:tc>
        <w:tc>
          <w:tcPr>
            <w:tcW w:w="1260" w:type="dxa"/>
          </w:tcPr>
          <w:p w14:paraId="00000099" w14:textId="25493026"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16</w:t>
            </w:r>
          </w:p>
        </w:tc>
      </w:tr>
      <w:tr w:rsidR="00F70B64" w:rsidRPr="00090E54" w14:paraId="19E4979F" w14:textId="77777777">
        <w:tc>
          <w:tcPr>
            <w:tcW w:w="840" w:type="dxa"/>
          </w:tcPr>
          <w:p w14:paraId="0000009A"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9B" w14:textId="77777777" w:rsidR="00F70B64" w:rsidRPr="00090E54" w:rsidRDefault="007D3185">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sidRPr="00090E54">
              <w:rPr>
                <w:rFonts w:ascii="Times New Roman" w:eastAsia="Times New Roman" w:hAnsi="Times New Roman" w:cs="Times New Roman"/>
                <w:b/>
              </w:rPr>
              <w:t>3.6</w:t>
            </w:r>
          </w:p>
        </w:tc>
        <w:tc>
          <w:tcPr>
            <w:tcW w:w="6970" w:type="dxa"/>
          </w:tcPr>
          <w:p w14:paraId="0000009C"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Evaluation and Dissemination</w:t>
            </w:r>
          </w:p>
        </w:tc>
        <w:tc>
          <w:tcPr>
            <w:tcW w:w="1260" w:type="dxa"/>
          </w:tcPr>
          <w:p w14:paraId="0000009D" w14:textId="53FE34A8"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17</w:t>
            </w:r>
          </w:p>
        </w:tc>
      </w:tr>
      <w:tr w:rsidR="00F70B64" w:rsidRPr="00090E54" w14:paraId="71996216" w14:textId="77777777">
        <w:tc>
          <w:tcPr>
            <w:tcW w:w="840" w:type="dxa"/>
          </w:tcPr>
          <w:p w14:paraId="0000009E"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9F"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A0"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3.6.1</w:t>
            </w:r>
            <w:r w:rsidRPr="00090E54">
              <w:rPr>
                <w:rFonts w:ascii="Times New Roman" w:eastAsia="Times New Roman" w:hAnsi="Times New Roman" w:cs="Times New Roman"/>
                <w:b w:val="0"/>
                <w:sz w:val="24"/>
                <w:szCs w:val="24"/>
              </w:rPr>
              <w:t xml:space="preserve"> Timeline of Evaluation Reporting and Allowable Costs</w:t>
            </w:r>
          </w:p>
        </w:tc>
        <w:tc>
          <w:tcPr>
            <w:tcW w:w="1260" w:type="dxa"/>
          </w:tcPr>
          <w:p w14:paraId="000000A1" w14:textId="308048D9"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18</w:t>
            </w:r>
          </w:p>
        </w:tc>
      </w:tr>
      <w:tr w:rsidR="00F70B64" w:rsidRPr="00090E54" w14:paraId="2454D018" w14:textId="77777777">
        <w:tc>
          <w:tcPr>
            <w:tcW w:w="840" w:type="dxa"/>
          </w:tcPr>
          <w:p w14:paraId="000000A2"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A3" w14:textId="77777777" w:rsidR="00F70B64" w:rsidRPr="00090E54" w:rsidRDefault="007D3185">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sidRPr="00090E54">
              <w:rPr>
                <w:rFonts w:ascii="Times New Roman" w:eastAsia="Times New Roman" w:hAnsi="Times New Roman" w:cs="Times New Roman"/>
                <w:b/>
              </w:rPr>
              <w:t>3.7</w:t>
            </w:r>
          </w:p>
        </w:tc>
        <w:tc>
          <w:tcPr>
            <w:tcW w:w="6970" w:type="dxa"/>
          </w:tcPr>
          <w:p w14:paraId="000000A4"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Programmatic Monitoring</w:t>
            </w:r>
          </w:p>
        </w:tc>
        <w:tc>
          <w:tcPr>
            <w:tcW w:w="1260" w:type="dxa"/>
          </w:tcPr>
          <w:p w14:paraId="000000A5" w14:textId="274162F9"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19</w:t>
            </w:r>
          </w:p>
        </w:tc>
      </w:tr>
      <w:tr w:rsidR="00F70B64" w:rsidRPr="00090E54" w14:paraId="64BFE3FC" w14:textId="77777777">
        <w:tc>
          <w:tcPr>
            <w:tcW w:w="840" w:type="dxa"/>
          </w:tcPr>
          <w:p w14:paraId="000000A6"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A7"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A8"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3.7.1</w:t>
            </w:r>
            <w:r w:rsidRPr="00090E54">
              <w:rPr>
                <w:rFonts w:ascii="Times New Roman" w:eastAsia="Times New Roman" w:hAnsi="Times New Roman" w:cs="Times New Roman"/>
                <w:b w:val="0"/>
                <w:sz w:val="24"/>
                <w:szCs w:val="24"/>
              </w:rPr>
              <w:t xml:space="preserve"> Critical Elements Monitoring</w:t>
            </w:r>
          </w:p>
        </w:tc>
        <w:tc>
          <w:tcPr>
            <w:tcW w:w="1260" w:type="dxa"/>
          </w:tcPr>
          <w:p w14:paraId="000000A9" w14:textId="0502796B"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19</w:t>
            </w:r>
          </w:p>
        </w:tc>
      </w:tr>
      <w:tr w:rsidR="00F70B64" w:rsidRPr="00090E54" w14:paraId="309A2E63" w14:textId="77777777">
        <w:tc>
          <w:tcPr>
            <w:tcW w:w="840" w:type="dxa"/>
          </w:tcPr>
          <w:p w14:paraId="000000AA"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AB"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AC"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3.7.2</w:t>
            </w:r>
            <w:r w:rsidRPr="00090E54">
              <w:rPr>
                <w:rFonts w:ascii="Times New Roman" w:eastAsia="Times New Roman" w:hAnsi="Times New Roman" w:cs="Times New Roman"/>
                <w:b w:val="0"/>
                <w:sz w:val="24"/>
                <w:szCs w:val="24"/>
              </w:rPr>
              <w:t xml:space="preserve"> Program Observation</w:t>
            </w:r>
          </w:p>
        </w:tc>
        <w:tc>
          <w:tcPr>
            <w:tcW w:w="1260" w:type="dxa"/>
          </w:tcPr>
          <w:p w14:paraId="000000AD" w14:textId="6BF4AB39"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20</w:t>
            </w:r>
          </w:p>
        </w:tc>
      </w:tr>
      <w:tr w:rsidR="00F70B64" w:rsidRPr="00090E54" w14:paraId="25F25EC3" w14:textId="77777777">
        <w:tc>
          <w:tcPr>
            <w:tcW w:w="840" w:type="dxa"/>
          </w:tcPr>
          <w:p w14:paraId="000000AE"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AF" w14:textId="77777777" w:rsidR="00F70B64" w:rsidRPr="00090E54" w:rsidRDefault="007D3185">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sidRPr="00090E54">
              <w:rPr>
                <w:rFonts w:ascii="Times New Roman" w:eastAsia="Times New Roman" w:hAnsi="Times New Roman" w:cs="Times New Roman"/>
                <w:b/>
              </w:rPr>
              <w:t>3.8</w:t>
            </w:r>
          </w:p>
        </w:tc>
        <w:tc>
          <w:tcPr>
            <w:tcW w:w="6970" w:type="dxa"/>
          </w:tcPr>
          <w:p w14:paraId="000000B0"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Leveraging Private and Existing Funding Sources</w:t>
            </w:r>
          </w:p>
        </w:tc>
        <w:tc>
          <w:tcPr>
            <w:tcW w:w="1260" w:type="dxa"/>
          </w:tcPr>
          <w:p w14:paraId="000000B1"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20</w:t>
            </w:r>
          </w:p>
        </w:tc>
      </w:tr>
      <w:tr w:rsidR="00F70B64" w:rsidRPr="00090E54" w14:paraId="5E2A2DAA" w14:textId="77777777">
        <w:tc>
          <w:tcPr>
            <w:tcW w:w="840" w:type="dxa"/>
          </w:tcPr>
          <w:p w14:paraId="000000B2"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B3" w14:textId="77777777" w:rsidR="00F70B64" w:rsidRPr="00090E54" w:rsidRDefault="007D3185">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sidRPr="00090E54">
              <w:rPr>
                <w:rFonts w:ascii="Times New Roman" w:eastAsia="Times New Roman" w:hAnsi="Times New Roman" w:cs="Times New Roman"/>
                <w:b/>
              </w:rPr>
              <w:t>3.9</w:t>
            </w:r>
          </w:p>
        </w:tc>
        <w:tc>
          <w:tcPr>
            <w:tcW w:w="6970" w:type="dxa"/>
          </w:tcPr>
          <w:p w14:paraId="000000B4"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Partners</w:t>
            </w:r>
          </w:p>
        </w:tc>
        <w:tc>
          <w:tcPr>
            <w:tcW w:w="1260" w:type="dxa"/>
          </w:tcPr>
          <w:p w14:paraId="000000B5" w14:textId="6281743B"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20</w:t>
            </w:r>
          </w:p>
        </w:tc>
      </w:tr>
      <w:tr w:rsidR="00F70B64" w:rsidRPr="00090E54" w14:paraId="1326AFE6" w14:textId="77777777">
        <w:tc>
          <w:tcPr>
            <w:tcW w:w="840" w:type="dxa"/>
          </w:tcPr>
          <w:p w14:paraId="000000B6"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B7"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B8"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 xml:space="preserve">3.9.0 </w:t>
            </w:r>
            <w:r w:rsidRPr="00090E54">
              <w:rPr>
                <w:rFonts w:ascii="Times New Roman" w:eastAsia="Times New Roman" w:hAnsi="Times New Roman" w:cs="Times New Roman"/>
                <w:b w:val="0"/>
                <w:sz w:val="24"/>
                <w:szCs w:val="24"/>
              </w:rPr>
              <w:t>LSS/School Participation Agreement</w:t>
            </w:r>
          </w:p>
        </w:tc>
        <w:tc>
          <w:tcPr>
            <w:tcW w:w="1260" w:type="dxa"/>
          </w:tcPr>
          <w:p w14:paraId="000000B9" w14:textId="6316C634" w:rsidR="00F70B64" w:rsidRPr="00090E54" w:rsidRDefault="00821F5B">
            <w:pPr>
              <w:rPr>
                <w:rFonts w:ascii="Times New Roman" w:eastAsia="Times New Roman" w:hAnsi="Times New Roman" w:cs="Times New Roman"/>
              </w:rPr>
            </w:pPr>
            <w:r w:rsidRPr="00090E54">
              <w:rPr>
                <w:rFonts w:ascii="Times New Roman" w:eastAsia="Times New Roman" w:hAnsi="Times New Roman" w:cs="Times New Roman"/>
              </w:rPr>
              <w:t>20</w:t>
            </w:r>
          </w:p>
        </w:tc>
      </w:tr>
      <w:tr w:rsidR="00F70B64" w:rsidRPr="00090E54" w14:paraId="4E36B590" w14:textId="77777777">
        <w:tc>
          <w:tcPr>
            <w:tcW w:w="840" w:type="dxa"/>
          </w:tcPr>
          <w:p w14:paraId="000000BA"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BB"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BC"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 xml:space="preserve">3.9.1 </w:t>
            </w:r>
            <w:r w:rsidRPr="00090E54">
              <w:rPr>
                <w:rFonts w:ascii="Times New Roman" w:eastAsia="Times New Roman" w:hAnsi="Times New Roman" w:cs="Times New Roman"/>
                <w:b w:val="0"/>
                <w:sz w:val="24"/>
                <w:szCs w:val="24"/>
              </w:rPr>
              <w:t>Partners’ Letters of Commitment</w:t>
            </w:r>
          </w:p>
        </w:tc>
        <w:tc>
          <w:tcPr>
            <w:tcW w:w="1260" w:type="dxa"/>
          </w:tcPr>
          <w:p w14:paraId="000000BD" w14:textId="173727C3" w:rsidR="00F70B64" w:rsidRPr="00090E54" w:rsidRDefault="00E23786">
            <w:pPr>
              <w:rPr>
                <w:rFonts w:ascii="Times New Roman" w:eastAsia="Times New Roman" w:hAnsi="Times New Roman" w:cs="Times New Roman"/>
              </w:rPr>
            </w:pPr>
            <w:r w:rsidRPr="00090E54">
              <w:rPr>
                <w:rFonts w:ascii="Times New Roman" w:eastAsia="Times New Roman" w:hAnsi="Times New Roman" w:cs="Times New Roman"/>
              </w:rPr>
              <w:t>21</w:t>
            </w:r>
          </w:p>
        </w:tc>
      </w:tr>
      <w:tr w:rsidR="00F70B64" w:rsidRPr="00090E54" w14:paraId="23E03932" w14:textId="77777777">
        <w:tc>
          <w:tcPr>
            <w:tcW w:w="840" w:type="dxa"/>
          </w:tcPr>
          <w:p w14:paraId="000000BE"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BF"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0C0"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3.9.2</w:t>
            </w:r>
            <w:r w:rsidRPr="00090E54">
              <w:rPr>
                <w:rFonts w:ascii="Times New Roman" w:eastAsia="Times New Roman" w:hAnsi="Times New Roman" w:cs="Times New Roman"/>
                <w:b w:val="0"/>
                <w:sz w:val="24"/>
                <w:szCs w:val="24"/>
              </w:rPr>
              <w:t xml:space="preserve"> Partners’ Plan Worksheet</w:t>
            </w:r>
          </w:p>
        </w:tc>
        <w:tc>
          <w:tcPr>
            <w:tcW w:w="1260" w:type="dxa"/>
          </w:tcPr>
          <w:p w14:paraId="000000C1" w14:textId="0A6DB92E"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21</w:t>
            </w:r>
          </w:p>
        </w:tc>
      </w:tr>
      <w:tr w:rsidR="00F70B64" w:rsidRPr="00090E54" w14:paraId="6BFEEB82" w14:textId="77777777">
        <w:tc>
          <w:tcPr>
            <w:tcW w:w="840" w:type="dxa"/>
          </w:tcPr>
          <w:p w14:paraId="000000C2"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4.0</w:t>
            </w:r>
          </w:p>
        </w:tc>
        <w:tc>
          <w:tcPr>
            <w:tcW w:w="7540" w:type="dxa"/>
            <w:gridSpan w:val="2"/>
          </w:tcPr>
          <w:p w14:paraId="000000C3"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Sustainability</w:t>
            </w:r>
          </w:p>
        </w:tc>
        <w:tc>
          <w:tcPr>
            <w:tcW w:w="1260" w:type="dxa"/>
          </w:tcPr>
          <w:p w14:paraId="000000C5" w14:textId="7A5F35F0"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22</w:t>
            </w:r>
          </w:p>
        </w:tc>
      </w:tr>
      <w:tr w:rsidR="00F70B64" w:rsidRPr="00090E54" w14:paraId="2D9DCAD8" w14:textId="77777777">
        <w:tc>
          <w:tcPr>
            <w:tcW w:w="840" w:type="dxa"/>
          </w:tcPr>
          <w:p w14:paraId="000000C6"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C7"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C8" w14:textId="7DAB5B6B"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4.0.1</w:t>
            </w:r>
            <w:r w:rsidRPr="00090E54">
              <w:rPr>
                <w:rFonts w:ascii="Times New Roman" w:eastAsia="Times New Roman" w:hAnsi="Times New Roman" w:cs="Times New Roman"/>
                <w:b w:val="0"/>
                <w:sz w:val="24"/>
                <w:szCs w:val="24"/>
              </w:rPr>
              <w:t xml:space="preserve"> Transition </w:t>
            </w:r>
            <w:r w:rsidR="00090E54" w:rsidRPr="00090E54">
              <w:rPr>
                <w:rFonts w:ascii="Times New Roman" w:eastAsia="Times New Roman" w:hAnsi="Times New Roman" w:cs="Times New Roman"/>
                <w:b w:val="0"/>
                <w:sz w:val="24"/>
                <w:szCs w:val="24"/>
              </w:rPr>
              <w:t>toward</w:t>
            </w:r>
            <w:r w:rsidRPr="00090E54">
              <w:rPr>
                <w:rFonts w:ascii="Times New Roman" w:eastAsia="Times New Roman" w:hAnsi="Times New Roman" w:cs="Times New Roman"/>
                <w:b w:val="0"/>
                <w:sz w:val="24"/>
                <w:szCs w:val="24"/>
              </w:rPr>
              <w:t xml:space="preserve"> Self-Sufficiency</w:t>
            </w:r>
          </w:p>
        </w:tc>
        <w:tc>
          <w:tcPr>
            <w:tcW w:w="1260" w:type="dxa"/>
          </w:tcPr>
          <w:p w14:paraId="000000C9"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22</w:t>
            </w:r>
          </w:p>
        </w:tc>
      </w:tr>
      <w:tr w:rsidR="00F70B64" w:rsidRPr="00090E54" w14:paraId="197B9A9C" w14:textId="77777777">
        <w:tc>
          <w:tcPr>
            <w:tcW w:w="840" w:type="dxa"/>
          </w:tcPr>
          <w:p w14:paraId="000000CA"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CB"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CC" w14:textId="77777777" w:rsidR="00F70B64" w:rsidRPr="00090E54" w:rsidRDefault="007D3185">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sidRPr="00090E54">
              <w:rPr>
                <w:rFonts w:ascii="Times New Roman" w:eastAsia="Times New Roman" w:hAnsi="Times New Roman" w:cs="Times New Roman"/>
                <w:b/>
              </w:rPr>
              <w:t xml:space="preserve">4.0.2.  </w:t>
            </w:r>
            <w:r w:rsidRPr="00090E54">
              <w:rPr>
                <w:rFonts w:ascii="Times New Roman" w:eastAsia="Times New Roman" w:hAnsi="Times New Roman" w:cs="Times New Roman"/>
              </w:rPr>
              <w:t>Matching Contributions</w:t>
            </w:r>
          </w:p>
        </w:tc>
        <w:tc>
          <w:tcPr>
            <w:tcW w:w="1260" w:type="dxa"/>
          </w:tcPr>
          <w:p w14:paraId="000000CD"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22</w:t>
            </w:r>
          </w:p>
        </w:tc>
      </w:tr>
      <w:tr w:rsidR="00F70B64" w:rsidRPr="00090E54" w14:paraId="35E719DB" w14:textId="77777777">
        <w:tc>
          <w:tcPr>
            <w:tcW w:w="840" w:type="dxa"/>
          </w:tcPr>
          <w:p w14:paraId="000000CE"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CF"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D0"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4.0.3</w:t>
            </w:r>
            <w:r w:rsidRPr="00090E54">
              <w:rPr>
                <w:rFonts w:ascii="Times New Roman" w:eastAsia="Times New Roman" w:hAnsi="Times New Roman" w:cs="Times New Roman"/>
                <w:b w:val="0"/>
                <w:sz w:val="24"/>
                <w:szCs w:val="24"/>
              </w:rPr>
              <w:t xml:space="preserve"> Branding</w:t>
            </w:r>
          </w:p>
        </w:tc>
        <w:tc>
          <w:tcPr>
            <w:tcW w:w="1260" w:type="dxa"/>
          </w:tcPr>
          <w:p w14:paraId="000000D1" w14:textId="0DC42DB7"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22</w:t>
            </w:r>
          </w:p>
        </w:tc>
      </w:tr>
      <w:tr w:rsidR="00F70B64" w:rsidRPr="00090E54" w14:paraId="7DD7AF76" w14:textId="77777777">
        <w:tc>
          <w:tcPr>
            <w:tcW w:w="840" w:type="dxa"/>
          </w:tcPr>
          <w:p w14:paraId="000000D2"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5.0</w:t>
            </w:r>
          </w:p>
        </w:tc>
        <w:tc>
          <w:tcPr>
            <w:tcW w:w="7540" w:type="dxa"/>
            <w:gridSpan w:val="2"/>
          </w:tcPr>
          <w:p w14:paraId="000000D3"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Budget and Adequacy of Resources</w:t>
            </w:r>
          </w:p>
        </w:tc>
        <w:tc>
          <w:tcPr>
            <w:tcW w:w="1260" w:type="dxa"/>
          </w:tcPr>
          <w:p w14:paraId="000000D5" w14:textId="4535882D"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22</w:t>
            </w:r>
          </w:p>
        </w:tc>
      </w:tr>
      <w:tr w:rsidR="00F70B64" w:rsidRPr="00090E54" w14:paraId="567337F4" w14:textId="77777777">
        <w:tc>
          <w:tcPr>
            <w:tcW w:w="840" w:type="dxa"/>
          </w:tcPr>
          <w:p w14:paraId="000000D6"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D7"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0D8"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5.0.1</w:t>
            </w:r>
            <w:r w:rsidRPr="00090E54">
              <w:rPr>
                <w:rFonts w:ascii="Times New Roman" w:eastAsia="Times New Roman" w:hAnsi="Times New Roman" w:cs="Times New Roman"/>
                <w:b w:val="0"/>
                <w:sz w:val="24"/>
                <w:szCs w:val="24"/>
              </w:rPr>
              <w:t xml:space="preserve"> Budget Narrative</w:t>
            </w:r>
          </w:p>
        </w:tc>
        <w:tc>
          <w:tcPr>
            <w:tcW w:w="1260" w:type="dxa"/>
          </w:tcPr>
          <w:p w14:paraId="000000D9" w14:textId="247324B1"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23</w:t>
            </w:r>
          </w:p>
        </w:tc>
      </w:tr>
      <w:tr w:rsidR="00F70B64" w:rsidRPr="00090E54" w14:paraId="1D366FAC" w14:textId="77777777">
        <w:tc>
          <w:tcPr>
            <w:tcW w:w="840" w:type="dxa"/>
          </w:tcPr>
          <w:p w14:paraId="000000DA"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DB"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0DC"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 xml:space="preserve">5.0.2 </w:t>
            </w:r>
            <w:r w:rsidRPr="00090E54">
              <w:rPr>
                <w:rFonts w:ascii="Times New Roman" w:eastAsia="Times New Roman" w:hAnsi="Times New Roman" w:cs="Times New Roman"/>
                <w:b w:val="0"/>
                <w:sz w:val="24"/>
                <w:szCs w:val="24"/>
              </w:rPr>
              <w:t>Itemized Budget: Exhibit 8 Budget Worksheet Template</w:t>
            </w:r>
          </w:p>
        </w:tc>
        <w:tc>
          <w:tcPr>
            <w:tcW w:w="1260" w:type="dxa"/>
          </w:tcPr>
          <w:p w14:paraId="000000DD" w14:textId="4AC7EEC4"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23</w:t>
            </w:r>
          </w:p>
        </w:tc>
      </w:tr>
      <w:tr w:rsidR="00F70B64" w:rsidRPr="00090E54" w14:paraId="4C66DFC4" w14:textId="77777777">
        <w:tc>
          <w:tcPr>
            <w:tcW w:w="840" w:type="dxa"/>
          </w:tcPr>
          <w:p w14:paraId="000000DE"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DF"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0E0"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sz w:val="24"/>
                <w:szCs w:val="24"/>
              </w:rPr>
              <w:t xml:space="preserve">5.0.3 </w:t>
            </w:r>
            <w:r w:rsidRPr="00090E54">
              <w:rPr>
                <w:rFonts w:ascii="Times New Roman" w:eastAsia="Times New Roman" w:hAnsi="Times New Roman" w:cs="Times New Roman"/>
                <w:b w:val="0"/>
                <w:sz w:val="24"/>
                <w:szCs w:val="24"/>
              </w:rPr>
              <w:t>MSDE Grant Budget Form (C 1-25)</w:t>
            </w:r>
          </w:p>
        </w:tc>
        <w:tc>
          <w:tcPr>
            <w:tcW w:w="1260" w:type="dxa"/>
          </w:tcPr>
          <w:p w14:paraId="000000E1" w14:textId="1823A304"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25</w:t>
            </w:r>
          </w:p>
        </w:tc>
      </w:tr>
      <w:tr w:rsidR="00F70B64" w:rsidRPr="00090E54" w14:paraId="21A34A95" w14:textId="77777777">
        <w:tc>
          <w:tcPr>
            <w:tcW w:w="840" w:type="dxa"/>
          </w:tcPr>
          <w:p w14:paraId="000000E2"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E3"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0E4"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5.0.4</w:t>
            </w:r>
            <w:r w:rsidRPr="00090E54">
              <w:rPr>
                <w:rFonts w:ascii="Times New Roman" w:eastAsia="Times New Roman" w:hAnsi="Times New Roman" w:cs="Times New Roman"/>
                <w:b w:val="0"/>
                <w:sz w:val="24"/>
                <w:szCs w:val="24"/>
              </w:rPr>
              <w:t xml:space="preserve">   Direct Costs</w:t>
            </w:r>
          </w:p>
        </w:tc>
        <w:tc>
          <w:tcPr>
            <w:tcW w:w="1260" w:type="dxa"/>
          </w:tcPr>
          <w:p w14:paraId="000000E5" w14:textId="230E3AB1"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25</w:t>
            </w:r>
          </w:p>
        </w:tc>
      </w:tr>
      <w:tr w:rsidR="00F70B64" w:rsidRPr="00090E54" w14:paraId="1070EA95" w14:textId="77777777">
        <w:tc>
          <w:tcPr>
            <w:tcW w:w="840" w:type="dxa"/>
          </w:tcPr>
          <w:p w14:paraId="000000E6"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E7"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0E8" w14:textId="77777777" w:rsidR="00F70B64" w:rsidRPr="00090E54" w:rsidRDefault="007D3185">
            <w:pPr>
              <w:tabs>
                <w:tab w:val="left" w:pos="540"/>
              </w:tabs>
              <w:rPr>
                <w:rFonts w:ascii="Times New Roman" w:eastAsia="Times New Roman" w:hAnsi="Times New Roman" w:cs="Times New Roman"/>
              </w:rPr>
            </w:pPr>
            <w:r w:rsidRPr="00090E54">
              <w:rPr>
                <w:rFonts w:ascii="Times New Roman" w:eastAsia="Times New Roman" w:hAnsi="Times New Roman" w:cs="Times New Roman"/>
                <w:b/>
              </w:rPr>
              <w:t xml:space="preserve">5.0.5   </w:t>
            </w:r>
            <w:r w:rsidRPr="00090E54">
              <w:rPr>
                <w:rFonts w:ascii="Times New Roman" w:eastAsia="Times New Roman" w:hAnsi="Times New Roman" w:cs="Times New Roman"/>
              </w:rPr>
              <w:t>Indirect Costs</w:t>
            </w:r>
          </w:p>
        </w:tc>
        <w:tc>
          <w:tcPr>
            <w:tcW w:w="1260" w:type="dxa"/>
          </w:tcPr>
          <w:p w14:paraId="000000E9" w14:textId="2EAAA9E3" w:rsidR="00F70B64" w:rsidRPr="00090E54" w:rsidRDefault="00821F5B">
            <w:pPr>
              <w:rPr>
                <w:rFonts w:ascii="Times New Roman" w:eastAsia="Times New Roman" w:hAnsi="Times New Roman" w:cs="Times New Roman"/>
              </w:rPr>
            </w:pPr>
            <w:r w:rsidRPr="00090E54">
              <w:rPr>
                <w:rFonts w:ascii="Times New Roman" w:eastAsia="Times New Roman" w:hAnsi="Times New Roman" w:cs="Times New Roman"/>
              </w:rPr>
              <w:t>25</w:t>
            </w:r>
          </w:p>
        </w:tc>
      </w:tr>
      <w:tr w:rsidR="00F70B64" w:rsidRPr="00090E54" w14:paraId="56E40F4C" w14:textId="77777777">
        <w:tc>
          <w:tcPr>
            <w:tcW w:w="840" w:type="dxa"/>
          </w:tcPr>
          <w:p w14:paraId="000000EA"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EB"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0EC"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5.0.6</w:t>
            </w:r>
            <w:r w:rsidRPr="00090E54">
              <w:rPr>
                <w:rFonts w:ascii="Times New Roman" w:eastAsia="Times New Roman" w:hAnsi="Times New Roman" w:cs="Times New Roman"/>
                <w:b w:val="0"/>
                <w:sz w:val="24"/>
                <w:szCs w:val="24"/>
              </w:rPr>
              <w:t xml:space="preserve"> Uniform Guidance</w:t>
            </w:r>
          </w:p>
        </w:tc>
        <w:tc>
          <w:tcPr>
            <w:tcW w:w="1260" w:type="dxa"/>
          </w:tcPr>
          <w:p w14:paraId="000000ED" w14:textId="6530F99C"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b w:val="0"/>
                <w:sz w:val="24"/>
                <w:szCs w:val="24"/>
              </w:rPr>
              <w:t>26</w:t>
            </w:r>
          </w:p>
        </w:tc>
      </w:tr>
      <w:tr w:rsidR="00F70B64" w:rsidRPr="00090E54" w14:paraId="062BC728" w14:textId="77777777">
        <w:tc>
          <w:tcPr>
            <w:tcW w:w="840" w:type="dxa"/>
          </w:tcPr>
          <w:p w14:paraId="000000EE"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6.0</w:t>
            </w:r>
          </w:p>
        </w:tc>
        <w:tc>
          <w:tcPr>
            <w:tcW w:w="7540" w:type="dxa"/>
            <w:gridSpan w:val="2"/>
          </w:tcPr>
          <w:p w14:paraId="000000EF"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Appendices</w:t>
            </w:r>
          </w:p>
        </w:tc>
        <w:tc>
          <w:tcPr>
            <w:tcW w:w="1260" w:type="dxa"/>
          </w:tcPr>
          <w:p w14:paraId="000000F1"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27</w:t>
            </w:r>
          </w:p>
        </w:tc>
      </w:tr>
      <w:tr w:rsidR="00F70B64" w:rsidRPr="00090E54" w14:paraId="5883F643" w14:textId="77777777">
        <w:trPr>
          <w:trHeight w:val="1942"/>
        </w:trPr>
        <w:tc>
          <w:tcPr>
            <w:tcW w:w="840" w:type="dxa"/>
          </w:tcPr>
          <w:p w14:paraId="000000F2"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F3"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0F4"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 xml:space="preserve">Key Personnel Description and Qualifications </w:t>
            </w:r>
          </w:p>
          <w:p w14:paraId="000000F5" w14:textId="77777777" w:rsidR="00F70B64" w:rsidRPr="00090E54" w:rsidRDefault="00F70B64">
            <w:pPr>
              <w:rPr>
                <w:sz w:val="18"/>
                <w:szCs w:val="18"/>
              </w:rPr>
            </w:pPr>
          </w:p>
          <w:p w14:paraId="000000F6" w14:textId="77777777" w:rsidR="00F70B64" w:rsidRPr="00090E54" w:rsidRDefault="007D3185">
            <w:pPr>
              <w:tabs>
                <w:tab w:val="left" w:pos="540"/>
              </w:tabs>
              <w:rPr>
                <w:rFonts w:ascii="Times New Roman" w:eastAsia="Times New Roman" w:hAnsi="Times New Roman" w:cs="Times New Roman"/>
              </w:rPr>
            </w:pPr>
            <w:r w:rsidRPr="00090E54">
              <w:rPr>
                <w:rFonts w:ascii="Times New Roman" w:eastAsia="Times New Roman" w:hAnsi="Times New Roman" w:cs="Times New Roman"/>
              </w:rPr>
              <w:t xml:space="preserve">Evaluation and Dissemination: </w:t>
            </w:r>
          </w:p>
          <w:p w14:paraId="000000F7" w14:textId="77777777" w:rsidR="00F70B64" w:rsidRPr="00090E54" w:rsidRDefault="007D3185">
            <w:pPr>
              <w:numPr>
                <w:ilvl w:val="0"/>
                <w:numId w:val="45"/>
              </w:numPr>
              <w:pBdr>
                <w:top w:val="nil"/>
                <w:left w:val="nil"/>
                <w:bottom w:val="nil"/>
                <w:right w:val="nil"/>
                <w:between w:val="nil"/>
              </w:pBdr>
              <w:tabs>
                <w:tab w:val="left" w:pos="540"/>
              </w:tabs>
              <w:rPr>
                <w:rFonts w:ascii="Times New Roman" w:eastAsia="Times New Roman" w:hAnsi="Times New Roman" w:cs="Times New Roman"/>
                <w:color w:val="000000"/>
              </w:rPr>
            </w:pPr>
            <w:r w:rsidRPr="00090E54">
              <w:rPr>
                <w:rFonts w:ascii="Times New Roman" w:eastAsia="Times New Roman" w:hAnsi="Times New Roman" w:cs="Times New Roman"/>
                <w:color w:val="000000"/>
              </w:rPr>
              <w:t>Evaluator Position Description</w:t>
            </w:r>
          </w:p>
          <w:p w14:paraId="000000F8" w14:textId="77777777" w:rsidR="00F70B64" w:rsidRPr="00090E54" w:rsidRDefault="00F70B64">
            <w:pPr>
              <w:tabs>
                <w:tab w:val="left" w:pos="540"/>
              </w:tabs>
              <w:rPr>
                <w:rFonts w:ascii="Times New Roman" w:eastAsia="Times New Roman" w:hAnsi="Times New Roman" w:cs="Times New Roman"/>
              </w:rPr>
            </w:pPr>
          </w:p>
          <w:p w14:paraId="000000F9" w14:textId="77777777" w:rsidR="00F70B64" w:rsidRPr="00090E54" w:rsidRDefault="007D3185">
            <w:pPr>
              <w:tabs>
                <w:tab w:val="left" w:pos="540"/>
              </w:tabs>
              <w:rPr>
                <w:rFonts w:ascii="Times New Roman" w:eastAsia="Times New Roman" w:hAnsi="Times New Roman" w:cs="Times New Roman"/>
              </w:rPr>
            </w:pPr>
            <w:r w:rsidRPr="00090E54">
              <w:rPr>
                <w:rFonts w:ascii="Times New Roman" w:eastAsia="Times New Roman" w:hAnsi="Times New Roman" w:cs="Times New Roman"/>
              </w:rPr>
              <w:t>Partners Letters of Commitment</w:t>
            </w:r>
          </w:p>
          <w:p w14:paraId="000000FA" w14:textId="77777777" w:rsidR="00F70B64" w:rsidRPr="00090E54" w:rsidRDefault="00F70B64">
            <w:pPr>
              <w:tabs>
                <w:tab w:val="left" w:pos="540"/>
              </w:tabs>
              <w:rPr>
                <w:rFonts w:ascii="Times New Roman" w:eastAsia="Times New Roman" w:hAnsi="Times New Roman" w:cs="Times New Roman"/>
              </w:rPr>
            </w:pPr>
          </w:p>
          <w:p w14:paraId="000000FB" w14:textId="5D42571B" w:rsidR="00F70B64" w:rsidRPr="00090E54" w:rsidRDefault="005901FE">
            <w:pPr>
              <w:tabs>
                <w:tab w:val="left" w:pos="540"/>
              </w:tabs>
              <w:rPr>
                <w:rFonts w:ascii="Times New Roman" w:eastAsia="Times New Roman" w:hAnsi="Times New Roman" w:cs="Times New Roman"/>
              </w:rPr>
            </w:pPr>
            <w:r w:rsidRPr="00090E54">
              <w:rPr>
                <w:rFonts w:ascii="Times New Roman" w:eastAsia="Times New Roman" w:hAnsi="Times New Roman" w:cs="Times New Roman"/>
              </w:rPr>
              <w:t>Social-emotional Program Letter of Support</w:t>
            </w:r>
          </w:p>
          <w:p w14:paraId="000000FC" w14:textId="77777777" w:rsidR="00F70B64" w:rsidRPr="00090E54" w:rsidRDefault="00F70B64">
            <w:pPr>
              <w:tabs>
                <w:tab w:val="left" w:pos="540"/>
              </w:tabs>
              <w:rPr>
                <w:rFonts w:ascii="Times New Roman" w:eastAsia="Times New Roman" w:hAnsi="Times New Roman" w:cs="Times New Roman"/>
              </w:rPr>
            </w:pPr>
          </w:p>
          <w:p w14:paraId="000000FD" w14:textId="182A9422" w:rsidR="00F70B64" w:rsidRPr="00090E54" w:rsidRDefault="005901FE">
            <w:pPr>
              <w:tabs>
                <w:tab w:val="left" w:pos="540"/>
              </w:tabs>
              <w:rPr>
                <w:rFonts w:ascii="Times New Roman" w:eastAsia="Times New Roman" w:hAnsi="Times New Roman" w:cs="Times New Roman"/>
              </w:rPr>
            </w:pPr>
            <w:r w:rsidRPr="00090E54">
              <w:rPr>
                <w:rFonts w:ascii="Times New Roman" w:eastAsia="Times New Roman" w:hAnsi="Times New Roman" w:cs="Times New Roman"/>
              </w:rPr>
              <w:t>Contracted Services MOU</w:t>
            </w:r>
          </w:p>
        </w:tc>
        <w:tc>
          <w:tcPr>
            <w:tcW w:w="1260" w:type="dxa"/>
          </w:tcPr>
          <w:p w14:paraId="000000FE"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r>
      <w:tr w:rsidR="00F70B64" w:rsidRPr="00090E54" w14:paraId="598B5309" w14:textId="77777777">
        <w:tc>
          <w:tcPr>
            <w:tcW w:w="840" w:type="dxa"/>
          </w:tcPr>
          <w:p w14:paraId="000000FF"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7540" w:type="dxa"/>
            <w:gridSpan w:val="2"/>
          </w:tcPr>
          <w:p w14:paraId="00000100" w14:textId="77777777" w:rsidR="00F70B64" w:rsidRPr="00090E54" w:rsidRDefault="007D3185">
            <w:pPr>
              <w:pStyle w:val="Heading1"/>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 xml:space="preserve">        6.0.1 Works Cited</w:t>
            </w:r>
          </w:p>
        </w:tc>
        <w:tc>
          <w:tcPr>
            <w:tcW w:w="1260" w:type="dxa"/>
          </w:tcPr>
          <w:p w14:paraId="00000102" w14:textId="55DAB009" w:rsidR="00F70B64" w:rsidRPr="00090E54" w:rsidRDefault="00280E99">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bookmarkStart w:id="1" w:name="_heading=h.gjdgxs" w:colFirst="0" w:colLast="0"/>
            <w:bookmarkEnd w:id="1"/>
            <w:r>
              <w:rPr>
                <w:rFonts w:ascii="Times New Roman" w:eastAsia="Times New Roman" w:hAnsi="Times New Roman" w:cs="Times New Roman"/>
                <w:b w:val="0"/>
                <w:sz w:val="24"/>
                <w:szCs w:val="24"/>
              </w:rPr>
              <w:t>28</w:t>
            </w:r>
          </w:p>
        </w:tc>
      </w:tr>
      <w:tr w:rsidR="00F70B64" w:rsidRPr="00090E54" w14:paraId="50FD7349" w14:textId="77777777">
        <w:tc>
          <w:tcPr>
            <w:tcW w:w="840" w:type="dxa"/>
          </w:tcPr>
          <w:p w14:paraId="00000103"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7540" w:type="dxa"/>
            <w:gridSpan w:val="2"/>
          </w:tcPr>
          <w:p w14:paraId="00000104" w14:textId="77777777" w:rsidR="00F70B64" w:rsidRPr="00090E54" w:rsidRDefault="007D3185">
            <w:pPr>
              <w:pStyle w:val="Heading1"/>
              <w:tabs>
                <w:tab w:val="left" w:pos="540"/>
              </w:tabs>
              <w:spacing w:before="0" w:after="0"/>
              <w:ind w:left="509" w:hanging="509"/>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 xml:space="preserve">        6.0.2 Compliance with Federal, State, and Local Health and Safety Standards</w:t>
            </w:r>
          </w:p>
        </w:tc>
        <w:tc>
          <w:tcPr>
            <w:tcW w:w="1260" w:type="dxa"/>
          </w:tcPr>
          <w:p w14:paraId="00000106" w14:textId="7AC60F4B"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28</w:t>
            </w:r>
          </w:p>
        </w:tc>
      </w:tr>
      <w:tr w:rsidR="00F70B64" w:rsidRPr="00090E54" w14:paraId="263C8A64" w14:textId="77777777">
        <w:tc>
          <w:tcPr>
            <w:tcW w:w="840" w:type="dxa"/>
          </w:tcPr>
          <w:p w14:paraId="00000107"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7540" w:type="dxa"/>
            <w:gridSpan w:val="2"/>
          </w:tcPr>
          <w:p w14:paraId="00000108" w14:textId="77777777" w:rsidR="00F70B64" w:rsidRPr="00090E54" w:rsidRDefault="007D3185">
            <w:pPr>
              <w:pStyle w:val="Heading1"/>
              <w:tabs>
                <w:tab w:val="left" w:pos="540"/>
              </w:tabs>
              <w:spacing w:before="0" w:after="0"/>
              <w:ind w:left="509" w:hanging="509"/>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 xml:space="preserve">        6.0.3 Signed Assurances</w:t>
            </w:r>
          </w:p>
        </w:tc>
        <w:tc>
          <w:tcPr>
            <w:tcW w:w="1260" w:type="dxa"/>
          </w:tcPr>
          <w:p w14:paraId="0000010A" w14:textId="764FAF69"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28</w:t>
            </w:r>
          </w:p>
        </w:tc>
      </w:tr>
      <w:tr w:rsidR="00F70B64" w:rsidRPr="00090E54" w14:paraId="7B95F41E" w14:textId="77777777">
        <w:tc>
          <w:tcPr>
            <w:tcW w:w="840" w:type="dxa"/>
          </w:tcPr>
          <w:p w14:paraId="0000010B"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7540" w:type="dxa"/>
            <w:gridSpan w:val="2"/>
          </w:tcPr>
          <w:p w14:paraId="0000010C" w14:textId="77777777" w:rsidR="00F70B64" w:rsidRPr="00090E54" w:rsidRDefault="007D3185">
            <w:pPr>
              <w:pStyle w:val="Heading1"/>
              <w:tabs>
                <w:tab w:val="left" w:pos="540"/>
              </w:tabs>
              <w:spacing w:before="0" w:after="0"/>
              <w:ind w:left="509" w:hanging="509"/>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 xml:space="preserve">        6.0.4 Conflicts of Interest</w:t>
            </w:r>
          </w:p>
        </w:tc>
        <w:tc>
          <w:tcPr>
            <w:tcW w:w="1260" w:type="dxa"/>
          </w:tcPr>
          <w:p w14:paraId="0000010E"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28</w:t>
            </w:r>
          </w:p>
        </w:tc>
      </w:tr>
      <w:tr w:rsidR="00F70B64" w:rsidRPr="00090E54" w14:paraId="42C32247" w14:textId="77777777">
        <w:tc>
          <w:tcPr>
            <w:tcW w:w="840" w:type="dxa"/>
          </w:tcPr>
          <w:p w14:paraId="0000010F"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7.0</w:t>
            </w:r>
          </w:p>
        </w:tc>
        <w:tc>
          <w:tcPr>
            <w:tcW w:w="7540" w:type="dxa"/>
            <w:gridSpan w:val="2"/>
          </w:tcPr>
          <w:p w14:paraId="00000110" w14:textId="77777777" w:rsidR="00F70B64" w:rsidRPr="00090E54" w:rsidRDefault="007D3185">
            <w:pPr>
              <w:pStyle w:val="Heading1"/>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The General Education Provisions Act (GEPA), Section 427</w:t>
            </w:r>
          </w:p>
        </w:tc>
        <w:tc>
          <w:tcPr>
            <w:tcW w:w="1260" w:type="dxa"/>
          </w:tcPr>
          <w:p w14:paraId="00000112" w14:textId="249223E5" w:rsidR="00F70B64" w:rsidRPr="00090E54" w:rsidRDefault="00280E99">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F70B64" w:rsidRPr="00090E54" w14:paraId="5306CF8A" w14:textId="77777777">
        <w:tc>
          <w:tcPr>
            <w:tcW w:w="840" w:type="dxa"/>
          </w:tcPr>
          <w:p w14:paraId="00000113"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8.0</w:t>
            </w:r>
          </w:p>
        </w:tc>
        <w:tc>
          <w:tcPr>
            <w:tcW w:w="7540" w:type="dxa"/>
            <w:gridSpan w:val="2"/>
          </w:tcPr>
          <w:p w14:paraId="00000114"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Validation Process</w:t>
            </w:r>
          </w:p>
        </w:tc>
        <w:tc>
          <w:tcPr>
            <w:tcW w:w="1260" w:type="dxa"/>
          </w:tcPr>
          <w:p w14:paraId="00000116" w14:textId="1E389F4F"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29</w:t>
            </w:r>
          </w:p>
        </w:tc>
      </w:tr>
      <w:tr w:rsidR="00F70B64" w:rsidRPr="00090E54" w14:paraId="4754C17E" w14:textId="77777777">
        <w:tc>
          <w:tcPr>
            <w:tcW w:w="840" w:type="dxa"/>
          </w:tcPr>
          <w:p w14:paraId="00000117"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18"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119"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8.0.1 Validation Process Part I</w:t>
            </w:r>
          </w:p>
        </w:tc>
        <w:tc>
          <w:tcPr>
            <w:tcW w:w="1260" w:type="dxa"/>
          </w:tcPr>
          <w:p w14:paraId="0000011A" w14:textId="44411EE5"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pPr>
            <w:r w:rsidRPr="00090E54">
              <w:rPr>
                <w:rFonts w:ascii="Times New Roman" w:eastAsia="Times New Roman" w:hAnsi="Times New Roman" w:cs="Times New Roman"/>
                <w:b w:val="0"/>
                <w:sz w:val="24"/>
                <w:szCs w:val="24"/>
              </w:rPr>
              <w:t>29</w:t>
            </w:r>
          </w:p>
        </w:tc>
      </w:tr>
      <w:tr w:rsidR="00F70B64" w:rsidRPr="00090E54" w14:paraId="198FC8E1" w14:textId="77777777">
        <w:tc>
          <w:tcPr>
            <w:tcW w:w="840" w:type="dxa"/>
          </w:tcPr>
          <w:p w14:paraId="0000011B"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1C"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11D"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b w:val="0"/>
                <w:sz w:val="24"/>
                <w:szCs w:val="24"/>
              </w:rPr>
              <w:t>8.0.2 Validation Process Part II</w:t>
            </w:r>
          </w:p>
        </w:tc>
        <w:tc>
          <w:tcPr>
            <w:tcW w:w="1260" w:type="dxa"/>
          </w:tcPr>
          <w:p w14:paraId="0000011E" w14:textId="77777777" w:rsidR="00F70B64" w:rsidRPr="00090E54" w:rsidRDefault="007D3185">
            <w:pPr>
              <w:rPr>
                <w:rFonts w:ascii="Times New Roman" w:eastAsia="Times New Roman" w:hAnsi="Times New Roman" w:cs="Times New Roman"/>
                <w:b/>
              </w:rPr>
            </w:pPr>
            <w:r w:rsidRPr="00090E54">
              <w:rPr>
                <w:rFonts w:ascii="Times New Roman" w:eastAsia="Times New Roman" w:hAnsi="Times New Roman" w:cs="Times New Roman"/>
              </w:rPr>
              <w:t>29</w:t>
            </w:r>
          </w:p>
        </w:tc>
      </w:tr>
      <w:tr w:rsidR="00F70B64" w:rsidRPr="00090E54" w14:paraId="3C1A2BDE" w14:textId="77777777">
        <w:tc>
          <w:tcPr>
            <w:tcW w:w="840" w:type="dxa"/>
          </w:tcPr>
          <w:p w14:paraId="0000011F"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20"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121" w14:textId="77777777" w:rsidR="00F70B64" w:rsidRPr="00090E54" w:rsidRDefault="007D3185">
            <w:pPr>
              <w:tabs>
                <w:tab w:val="left" w:pos="540"/>
              </w:tabs>
              <w:rPr>
                <w:rFonts w:ascii="Times New Roman" w:eastAsia="Times New Roman" w:hAnsi="Times New Roman" w:cs="Times New Roman"/>
              </w:rPr>
            </w:pPr>
            <w:r w:rsidRPr="00090E54">
              <w:rPr>
                <w:rFonts w:ascii="Times New Roman" w:eastAsia="Times New Roman" w:hAnsi="Times New Roman" w:cs="Times New Roman"/>
              </w:rPr>
              <w:t>8.0.3   Validation Process Part III</w:t>
            </w:r>
          </w:p>
        </w:tc>
        <w:tc>
          <w:tcPr>
            <w:tcW w:w="1260" w:type="dxa"/>
          </w:tcPr>
          <w:p w14:paraId="00000122" w14:textId="310176BF" w:rsidR="00F70B64" w:rsidRPr="00090E54" w:rsidRDefault="00280E99">
            <w:pPr>
              <w:rPr>
                <w:rFonts w:ascii="Times New Roman" w:eastAsia="Times New Roman" w:hAnsi="Times New Roman" w:cs="Times New Roman"/>
                <w:b/>
              </w:rPr>
            </w:pPr>
            <w:r>
              <w:rPr>
                <w:rFonts w:ascii="Times New Roman" w:eastAsia="Times New Roman" w:hAnsi="Times New Roman" w:cs="Times New Roman"/>
              </w:rPr>
              <w:t>30</w:t>
            </w:r>
          </w:p>
        </w:tc>
      </w:tr>
      <w:tr w:rsidR="00F70B64" w:rsidRPr="00090E54" w14:paraId="5311AC1A" w14:textId="77777777">
        <w:tc>
          <w:tcPr>
            <w:tcW w:w="840" w:type="dxa"/>
          </w:tcPr>
          <w:p w14:paraId="00000123"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24"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125" w14:textId="77777777" w:rsidR="00F70B64" w:rsidRPr="00090E54" w:rsidRDefault="007D3185">
            <w:pPr>
              <w:tabs>
                <w:tab w:val="left" w:pos="540"/>
              </w:tabs>
              <w:rPr>
                <w:rFonts w:ascii="Times New Roman" w:eastAsia="Times New Roman" w:hAnsi="Times New Roman" w:cs="Times New Roman"/>
              </w:rPr>
            </w:pPr>
            <w:r w:rsidRPr="00090E54">
              <w:rPr>
                <w:rFonts w:ascii="Times New Roman" w:eastAsia="Times New Roman" w:hAnsi="Times New Roman" w:cs="Times New Roman"/>
              </w:rPr>
              <w:t xml:space="preserve">8.0.4   Awarding of Funds </w:t>
            </w:r>
          </w:p>
        </w:tc>
        <w:tc>
          <w:tcPr>
            <w:tcW w:w="1260" w:type="dxa"/>
          </w:tcPr>
          <w:p w14:paraId="00000126" w14:textId="75CA838C"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30</w:t>
            </w:r>
          </w:p>
        </w:tc>
      </w:tr>
      <w:tr w:rsidR="00F70B64" w:rsidRPr="00090E54" w14:paraId="68045415" w14:textId="77777777">
        <w:tc>
          <w:tcPr>
            <w:tcW w:w="840" w:type="dxa"/>
          </w:tcPr>
          <w:p w14:paraId="00000127"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9.0</w:t>
            </w:r>
          </w:p>
        </w:tc>
        <w:tc>
          <w:tcPr>
            <w:tcW w:w="7540" w:type="dxa"/>
            <w:gridSpan w:val="2"/>
          </w:tcPr>
          <w:p w14:paraId="00000128"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Denial of Grant Application</w:t>
            </w:r>
          </w:p>
        </w:tc>
        <w:tc>
          <w:tcPr>
            <w:tcW w:w="1260" w:type="dxa"/>
          </w:tcPr>
          <w:p w14:paraId="0000012A" w14:textId="16755603"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30</w:t>
            </w:r>
          </w:p>
        </w:tc>
      </w:tr>
      <w:tr w:rsidR="00F70B64" w:rsidRPr="00090E54" w14:paraId="091AA663" w14:textId="77777777">
        <w:tc>
          <w:tcPr>
            <w:tcW w:w="840" w:type="dxa"/>
          </w:tcPr>
          <w:p w14:paraId="0000012B"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2C"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12D" w14:textId="77777777" w:rsidR="00F70B64" w:rsidRPr="00090E54" w:rsidRDefault="007D3185">
            <w:pPr>
              <w:tabs>
                <w:tab w:val="left" w:pos="540"/>
              </w:tabs>
              <w:rPr>
                <w:rFonts w:ascii="Times New Roman" w:eastAsia="Times New Roman" w:hAnsi="Times New Roman" w:cs="Times New Roman"/>
              </w:rPr>
            </w:pPr>
            <w:r w:rsidRPr="00090E54">
              <w:rPr>
                <w:rFonts w:ascii="Times New Roman" w:eastAsia="Times New Roman" w:hAnsi="Times New Roman" w:cs="Times New Roman"/>
              </w:rPr>
              <w:t>9.0.1   Reason for Denial</w:t>
            </w:r>
          </w:p>
        </w:tc>
        <w:tc>
          <w:tcPr>
            <w:tcW w:w="1260" w:type="dxa"/>
          </w:tcPr>
          <w:p w14:paraId="0000012E" w14:textId="0A1CF3E2" w:rsidR="00F70B64" w:rsidRPr="00090E54" w:rsidRDefault="00280E99">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31</w:t>
            </w:r>
          </w:p>
        </w:tc>
      </w:tr>
      <w:tr w:rsidR="00F70B64" w:rsidRPr="00090E54" w14:paraId="5E6DE800" w14:textId="77777777">
        <w:tc>
          <w:tcPr>
            <w:tcW w:w="840" w:type="dxa"/>
          </w:tcPr>
          <w:p w14:paraId="0000012F"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9.1</w:t>
            </w:r>
          </w:p>
        </w:tc>
        <w:tc>
          <w:tcPr>
            <w:tcW w:w="7540" w:type="dxa"/>
            <w:gridSpan w:val="2"/>
          </w:tcPr>
          <w:p w14:paraId="00000130"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Appeal Process</w:t>
            </w:r>
          </w:p>
        </w:tc>
        <w:tc>
          <w:tcPr>
            <w:tcW w:w="1260" w:type="dxa"/>
          </w:tcPr>
          <w:p w14:paraId="00000132" w14:textId="073EC9EB"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pPr>
            <w:r w:rsidRPr="00090E54">
              <w:rPr>
                <w:rFonts w:ascii="Times New Roman" w:eastAsia="Times New Roman" w:hAnsi="Times New Roman" w:cs="Times New Roman"/>
                <w:sz w:val="24"/>
                <w:szCs w:val="24"/>
              </w:rPr>
              <w:t>31</w:t>
            </w:r>
          </w:p>
        </w:tc>
      </w:tr>
      <w:tr w:rsidR="00F70B64" w:rsidRPr="00090E54" w14:paraId="396A1F24" w14:textId="77777777">
        <w:tc>
          <w:tcPr>
            <w:tcW w:w="840" w:type="dxa"/>
          </w:tcPr>
          <w:p w14:paraId="00000133"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10.0</w:t>
            </w:r>
          </w:p>
        </w:tc>
        <w:tc>
          <w:tcPr>
            <w:tcW w:w="7540" w:type="dxa"/>
            <w:gridSpan w:val="2"/>
          </w:tcPr>
          <w:p w14:paraId="00000134"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Application Submission Requirements</w:t>
            </w:r>
          </w:p>
        </w:tc>
        <w:tc>
          <w:tcPr>
            <w:tcW w:w="1260" w:type="dxa"/>
          </w:tcPr>
          <w:p w14:paraId="00000136" w14:textId="66F756C0" w:rsidR="00F70B64" w:rsidRPr="00090E54" w:rsidRDefault="00821F5B">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32</w:t>
            </w:r>
          </w:p>
        </w:tc>
      </w:tr>
      <w:tr w:rsidR="00F70B64" w:rsidRPr="00090E54" w14:paraId="37398B6F" w14:textId="77777777">
        <w:tc>
          <w:tcPr>
            <w:tcW w:w="840" w:type="dxa"/>
          </w:tcPr>
          <w:p w14:paraId="00000137"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7540" w:type="dxa"/>
            <w:gridSpan w:val="2"/>
          </w:tcPr>
          <w:p w14:paraId="00000138"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sidRPr="00090E54">
              <w:rPr>
                <w:rFonts w:ascii="Times New Roman" w:eastAsia="Times New Roman" w:hAnsi="Times New Roman" w:cs="Times New Roman"/>
                <w:sz w:val="24"/>
                <w:szCs w:val="24"/>
              </w:rPr>
              <w:t>Exhibits</w:t>
            </w:r>
          </w:p>
        </w:tc>
        <w:tc>
          <w:tcPr>
            <w:tcW w:w="1260" w:type="dxa"/>
          </w:tcPr>
          <w:p w14:paraId="0000013A"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r>
      <w:tr w:rsidR="00F70B64" w:rsidRPr="00090E54" w14:paraId="35A6F59F" w14:textId="77777777">
        <w:tc>
          <w:tcPr>
            <w:tcW w:w="840" w:type="dxa"/>
          </w:tcPr>
          <w:p w14:paraId="0000013B"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3C"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w:t>
            </w:r>
          </w:p>
        </w:tc>
        <w:tc>
          <w:tcPr>
            <w:tcW w:w="6970" w:type="dxa"/>
          </w:tcPr>
          <w:p w14:paraId="0000013D"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Submitted Questions Form</w:t>
            </w:r>
          </w:p>
        </w:tc>
        <w:tc>
          <w:tcPr>
            <w:tcW w:w="1260" w:type="dxa"/>
          </w:tcPr>
          <w:p w14:paraId="0000013E"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34</w:t>
            </w:r>
          </w:p>
        </w:tc>
      </w:tr>
      <w:tr w:rsidR="00F70B64" w:rsidRPr="00090E54" w14:paraId="61299580" w14:textId="77777777">
        <w:tc>
          <w:tcPr>
            <w:tcW w:w="840" w:type="dxa"/>
          </w:tcPr>
          <w:p w14:paraId="0000013F"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40"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2</w:t>
            </w:r>
          </w:p>
        </w:tc>
        <w:tc>
          <w:tcPr>
            <w:tcW w:w="6970" w:type="dxa"/>
          </w:tcPr>
          <w:p w14:paraId="00000141"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Application Checklist</w:t>
            </w:r>
          </w:p>
        </w:tc>
        <w:tc>
          <w:tcPr>
            <w:tcW w:w="1260" w:type="dxa"/>
          </w:tcPr>
          <w:p w14:paraId="00000142"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35</w:t>
            </w:r>
          </w:p>
        </w:tc>
      </w:tr>
      <w:tr w:rsidR="00F70B64" w:rsidRPr="00090E54" w14:paraId="135926F2" w14:textId="77777777">
        <w:tc>
          <w:tcPr>
            <w:tcW w:w="840" w:type="dxa"/>
          </w:tcPr>
          <w:p w14:paraId="00000143"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44"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3</w:t>
            </w:r>
          </w:p>
        </w:tc>
        <w:tc>
          <w:tcPr>
            <w:tcW w:w="6970" w:type="dxa"/>
          </w:tcPr>
          <w:p w14:paraId="00000145"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Application for American Rescue Plan Elementary and Secondary School Emergency Relief Afterschool Program Form</w:t>
            </w:r>
          </w:p>
        </w:tc>
        <w:tc>
          <w:tcPr>
            <w:tcW w:w="1260" w:type="dxa"/>
          </w:tcPr>
          <w:p w14:paraId="00000146" w14:textId="5C7CB1DA"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37</w:t>
            </w:r>
          </w:p>
        </w:tc>
      </w:tr>
      <w:tr w:rsidR="00F70B64" w:rsidRPr="00090E54" w14:paraId="5E37C46A" w14:textId="77777777">
        <w:tc>
          <w:tcPr>
            <w:tcW w:w="840" w:type="dxa"/>
          </w:tcPr>
          <w:p w14:paraId="00000147"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48"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4</w:t>
            </w:r>
          </w:p>
        </w:tc>
        <w:tc>
          <w:tcPr>
            <w:tcW w:w="6970" w:type="dxa"/>
          </w:tcPr>
          <w:p w14:paraId="00000149"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 xml:space="preserve">Performance Goals and Indicators </w:t>
            </w:r>
          </w:p>
        </w:tc>
        <w:tc>
          <w:tcPr>
            <w:tcW w:w="1260" w:type="dxa"/>
          </w:tcPr>
          <w:p w14:paraId="0000014A" w14:textId="3AAFCE33"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42</w:t>
            </w:r>
          </w:p>
        </w:tc>
      </w:tr>
      <w:tr w:rsidR="00F70B64" w:rsidRPr="00090E54" w14:paraId="1C7700AF" w14:textId="77777777">
        <w:tc>
          <w:tcPr>
            <w:tcW w:w="840" w:type="dxa"/>
          </w:tcPr>
          <w:p w14:paraId="0000014B"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4C"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5</w:t>
            </w:r>
          </w:p>
        </w:tc>
        <w:tc>
          <w:tcPr>
            <w:tcW w:w="6970" w:type="dxa"/>
          </w:tcPr>
          <w:p w14:paraId="0000014D"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Management Plan Worksheet</w:t>
            </w:r>
          </w:p>
        </w:tc>
        <w:tc>
          <w:tcPr>
            <w:tcW w:w="1260" w:type="dxa"/>
          </w:tcPr>
          <w:p w14:paraId="0000014E" w14:textId="159244C0"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44</w:t>
            </w:r>
          </w:p>
        </w:tc>
      </w:tr>
      <w:tr w:rsidR="00F70B64" w:rsidRPr="00090E54" w14:paraId="1C61FBD0" w14:textId="77777777">
        <w:tc>
          <w:tcPr>
            <w:tcW w:w="840" w:type="dxa"/>
          </w:tcPr>
          <w:p w14:paraId="0000014F"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50"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6</w:t>
            </w:r>
          </w:p>
        </w:tc>
        <w:tc>
          <w:tcPr>
            <w:tcW w:w="6970" w:type="dxa"/>
          </w:tcPr>
          <w:p w14:paraId="00000151"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Partners Plan Worksheet</w:t>
            </w:r>
          </w:p>
        </w:tc>
        <w:tc>
          <w:tcPr>
            <w:tcW w:w="1260" w:type="dxa"/>
          </w:tcPr>
          <w:p w14:paraId="00000152" w14:textId="0D9EA024"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46</w:t>
            </w:r>
          </w:p>
        </w:tc>
      </w:tr>
      <w:tr w:rsidR="00F70B64" w:rsidRPr="00090E54" w14:paraId="760623EA" w14:textId="77777777">
        <w:tc>
          <w:tcPr>
            <w:tcW w:w="840" w:type="dxa"/>
          </w:tcPr>
          <w:p w14:paraId="00000153"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54"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7</w:t>
            </w:r>
          </w:p>
        </w:tc>
        <w:tc>
          <w:tcPr>
            <w:tcW w:w="6970" w:type="dxa"/>
          </w:tcPr>
          <w:p w14:paraId="00000155"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Budget Worksheet Guidance and Sample</w:t>
            </w:r>
          </w:p>
        </w:tc>
        <w:tc>
          <w:tcPr>
            <w:tcW w:w="1260" w:type="dxa"/>
          </w:tcPr>
          <w:p w14:paraId="00000156" w14:textId="6896DB2A"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47</w:t>
            </w:r>
          </w:p>
        </w:tc>
      </w:tr>
      <w:tr w:rsidR="00F70B64" w:rsidRPr="00090E54" w14:paraId="649CC18A" w14:textId="77777777">
        <w:tc>
          <w:tcPr>
            <w:tcW w:w="840" w:type="dxa"/>
          </w:tcPr>
          <w:p w14:paraId="00000157"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58"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8</w:t>
            </w:r>
          </w:p>
        </w:tc>
        <w:tc>
          <w:tcPr>
            <w:tcW w:w="6970" w:type="dxa"/>
          </w:tcPr>
          <w:p w14:paraId="00000159"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Budget Worksheet Template</w:t>
            </w:r>
          </w:p>
        </w:tc>
        <w:tc>
          <w:tcPr>
            <w:tcW w:w="1260" w:type="dxa"/>
          </w:tcPr>
          <w:p w14:paraId="0000015A" w14:textId="201B43A3"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51</w:t>
            </w:r>
          </w:p>
        </w:tc>
      </w:tr>
      <w:tr w:rsidR="00F70B64" w:rsidRPr="00090E54" w14:paraId="6CB9BCF2" w14:textId="77777777">
        <w:tc>
          <w:tcPr>
            <w:tcW w:w="840" w:type="dxa"/>
          </w:tcPr>
          <w:p w14:paraId="0000015B"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5C"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9</w:t>
            </w:r>
          </w:p>
        </w:tc>
        <w:tc>
          <w:tcPr>
            <w:tcW w:w="6970" w:type="dxa"/>
          </w:tcPr>
          <w:p w14:paraId="0000015D"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LSS/School Participation Agreement</w:t>
            </w:r>
          </w:p>
        </w:tc>
        <w:tc>
          <w:tcPr>
            <w:tcW w:w="1260" w:type="dxa"/>
          </w:tcPr>
          <w:p w14:paraId="0000015E" w14:textId="57AD4A60"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53</w:t>
            </w:r>
          </w:p>
        </w:tc>
      </w:tr>
      <w:tr w:rsidR="00F70B64" w:rsidRPr="00090E54" w14:paraId="2C928CBF" w14:textId="77777777">
        <w:tc>
          <w:tcPr>
            <w:tcW w:w="840" w:type="dxa"/>
          </w:tcPr>
          <w:p w14:paraId="0000015F" w14:textId="77777777" w:rsidR="00F70B64" w:rsidRPr="00090E54" w:rsidRDefault="00F70B64">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60"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10</w:t>
            </w:r>
          </w:p>
        </w:tc>
        <w:tc>
          <w:tcPr>
            <w:tcW w:w="6970" w:type="dxa"/>
          </w:tcPr>
          <w:p w14:paraId="00000161"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Recipient Assurances</w:t>
            </w:r>
          </w:p>
        </w:tc>
        <w:tc>
          <w:tcPr>
            <w:tcW w:w="1260" w:type="dxa"/>
          </w:tcPr>
          <w:p w14:paraId="00000162" w14:textId="6220DFE8" w:rsidR="00F70B64" w:rsidRPr="00090E54" w:rsidRDefault="00E2378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54</w:t>
            </w:r>
          </w:p>
        </w:tc>
      </w:tr>
    </w:tbl>
    <w:p w14:paraId="00000163" w14:textId="77777777" w:rsidR="00F70B64" w:rsidRPr="00090E54" w:rsidRDefault="007D3185">
      <w:pPr>
        <w:pStyle w:val="Heading2"/>
        <w:tabs>
          <w:tab w:val="left" w:pos="540"/>
        </w:tabs>
        <w:spacing w:before="0"/>
        <w:rPr>
          <w:rFonts w:ascii="Times New Roman" w:eastAsia="Times New Roman" w:hAnsi="Times New Roman" w:cs="Times New Roman"/>
          <w:b w:val="0"/>
        </w:rPr>
      </w:pPr>
      <w:r w:rsidRPr="00090E54">
        <w:rPr>
          <w:rFonts w:ascii="Times New Roman" w:eastAsia="Times New Roman" w:hAnsi="Times New Roman" w:cs="Times New Roman"/>
          <w:b w:val="0"/>
        </w:rPr>
        <w:tab/>
      </w:r>
    </w:p>
    <w:p w14:paraId="00000164" w14:textId="77777777" w:rsidR="00F70B64" w:rsidRPr="00090E54" w:rsidRDefault="007D3185">
      <w:pPr>
        <w:rPr>
          <w:rFonts w:ascii="Times New Roman" w:eastAsia="Times New Roman" w:hAnsi="Times New Roman" w:cs="Times New Roman"/>
          <w:i/>
          <w:sz w:val="28"/>
          <w:szCs w:val="28"/>
        </w:rPr>
      </w:pPr>
      <w:r w:rsidRPr="00090E54">
        <w:br w:type="page"/>
      </w:r>
    </w:p>
    <w:p w14:paraId="00000165" w14:textId="77777777" w:rsidR="00F70B64" w:rsidRPr="00090E54" w:rsidRDefault="007D3185">
      <w:pPr>
        <w:tabs>
          <w:tab w:val="left" w:pos="540"/>
        </w:tabs>
        <w:rPr>
          <w:rFonts w:ascii="Times New Roman" w:eastAsia="Times New Roman" w:hAnsi="Times New Roman" w:cs="Times New Roman"/>
          <w:b/>
        </w:rPr>
      </w:pPr>
      <w:bookmarkStart w:id="2" w:name="_heading=h.tyjcwt" w:colFirst="0" w:colLast="0"/>
      <w:bookmarkEnd w:id="2"/>
      <w:r w:rsidRPr="00090E54">
        <w:rPr>
          <w:rFonts w:ascii="Times New Roman" w:eastAsia="Times New Roman" w:hAnsi="Times New Roman" w:cs="Times New Roman"/>
          <w:b/>
          <w:sz w:val="26"/>
          <w:szCs w:val="26"/>
        </w:rPr>
        <w:lastRenderedPageBreak/>
        <w:t>1.0 Proposal Description</w:t>
      </w:r>
    </w:p>
    <w:p w14:paraId="00000166" w14:textId="77777777" w:rsidR="00F70B64" w:rsidRPr="00090E54" w:rsidRDefault="00F70B64">
      <w:pPr>
        <w:rPr>
          <w:rFonts w:ascii="Times New Roman" w:eastAsia="Times New Roman" w:hAnsi="Times New Roman" w:cs="Times New Roman"/>
          <w:b/>
        </w:rPr>
      </w:pPr>
    </w:p>
    <w:p w14:paraId="00000167" w14:textId="77777777" w:rsidR="00F70B64" w:rsidRPr="00090E54" w:rsidRDefault="007D3185">
      <w:pPr>
        <w:numPr>
          <w:ilvl w:val="1"/>
          <w:numId w:val="25"/>
        </w:numPr>
        <w:pBdr>
          <w:top w:val="nil"/>
          <w:left w:val="nil"/>
          <w:bottom w:val="nil"/>
          <w:right w:val="nil"/>
          <w:between w:val="nil"/>
        </w:pBdr>
        <w:tabs>
          <w:tab w:val="left" w:pos="540"/>
          <w:tab w:val="left" w:pos="990"/>
        </w:tabs>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Program Overview</w:t>
      </w:r>
    </w:p>
    <w:p w14:paraId="00000168" w14:textId="77777777" w:rsidR="00F70B64" w:rsidRPr="00090E54" w:rsidRDefault="00F70B64">
      <w:pPr>
        <w:pBdr>
          <w:top w:val="nil"/>
          <w:left w:val="nil"/>
          <w:bottom w:val="nil"/>
          <w:right w:val="nil"/>
          <w:between w:val="nil"/>
        </w:pBdr>
        <w:tabs>
          <w:tab w:val="left" w:pos="540"/>
          <w:tab w:val="left" w:pos="990"/>
        </w:tabs>
        <w:ind w:left="540"/>
        <w:rPr>
          <w:rFonts w:ascii="Times New Roman" w:eastAsia="Times New Roman" w:hAnsi="Times New Roman" w:cs="Times New Roman"/>
          <w:b/>
          <w:color w:val="000000"/>
        </w:rPr>
      </w:pPr>
    </w:p>
    <w:p w14:paraId="00000169" w14:textId="77777777" w:rsidR="00F70B64" w:rsidRPr="00090E54" w:rsidRDefault="007D3185">
      <w:pPr>
        <w:pBdr>
          <w:top w:val="nil"/>
          <w:left w:val="nil"/>
          <w:bottom w:val="nil"/>
          <w:right w:val="nil"/>
          <w:between w:val="nil"/>
        </w:pBdr>
        <w:tabs>
          <w:tab w:val="left" w:pos="540"/>
          <w:tab w:val="left" w:pos="990"/>
        </w:tabs>
        <w:ind w:left="540"/>
        <w:rPr>
          <w:rFonts w:ascii="Times New Roman" w:eastAsia="Times New Roman" w:hAnsi="Times New Roman" w:cs="Times New Roman"/>
          <w:b/>
          <w:color w:val="000000"/>
        </w:rPr>
      </w:pPr>
      <w:bookmarkStart w:id="3" w:name="_heading=h.z337ya" w:colFirst="0" w:colLast="0"/>
      <w:bookmarkEnd w:id="3"/>
      <w:r w:rsidRPr="00090E54">
        <w:rPr>
          <w:rFonts w:ascii="Times New Roman" w:eastAsia="Times New Roman" w:hAnsi="Times New Roman" w:cs="Times New Roman"/>
          <w:b/>
        </w:rPr>
        <w:t>American Rescue Plan (ARP) Elementary and Secondary School Emergency Relief (ESSER) Afterschool Grant Programs</w:t>
      </w:r>
    </w:p>
    <w:p w14:paraId="0000016A" w14:textId="77777777" w:rsidR="00F70B64" w:rsidRPr="00090E54" w:rsidRDefault="00F70B64">
      <w:pPr>
        <w:tabs>
          <w:tab w:val="left" w:pos="540"/>
          <w:tab w:val="left" w:pos="990"/>
        </w:tabs>
        <w:rPr>
          <w:rFonts w:ascii="Times New Roman" w:eastAsia="Times New Roman" w:hAnsi="Times New Roman" w:cs="Times New Roman"/>
          <w:b/>
        </w:rPr>
      </w:pPr>
    </w:p>
    <w:p w14:paraId="0000016B" w14:textId="0D928796" w:rsidR="00F70B64" w:rsidRPr="00090E54" w:rsidRDefault="007D3185" w:rsidP="001E7675">
      <w:pPr>
        <w:ind w:left="720"/>
        <w:rPr>
          <w:rFonts w:ascii="Times New Roman" w:eastAsia="Times New Roman" w:hAnsi="Times New Roman" w:cs="Times New Roman"/>
        </w:rPr>
      </w:pPr>
      <w:r w:rsidRPr="00090E54">
        <w:rPr>
          <w:rFonts w:ascii="Times New Roman" w:eastAsia="Times New Roman" w:hAnsi="Times New Roman" w:cs="Times New Roman"/>
          <w:color w:val="000000"/>
        </w:rPr>
        <w:t xml:space="preserve">A great need exists for afterschool programs to address the impact that COVID-19 has had, and continues to have, on elementary and secondary schools across the Nation. It is crucial that our schools are provided funding to safely reopen and sustain safe operation and address the impact of the coronavirus pandemic on the Nation’s students. The implementation of quality evidence-based comprehensive afterschool programs is needed to ensure that students’ academic, social, and emotional needs are met, and the disproportionate impact of the coronavirus on the student populations is being addressed. </w:t>
      </w:r>
      <w:r w:rsidRPr="00090E54">
        <w:rPr>
          <w:rFonts w:ascii="Times New Roman" w:eastAsia="Times New Roman" w:hAnsi="Times New Roman" w:cs="Times New Roman"/>
        </w:rPr>
        <w:t>ARP ESSER funding presents a unique opportunity not only to help students and educators overcome the trauma and the loss of instructional time that they may have experienced, but also to make investments in student achievement and success. With strategic investment, ARP ESSER funding can bui</w:t>
      </w:r>
      <w:r w:rsidR="003D3713" w:rsidRPr="00090E54">
        <w:rPr>
          <w:rFonts w:ascii="Times New Roman" w:eastAsia="Times New Roman" w:hAnsi="Times New Roman" w:cs="Times New Roman"/>
        </w:rPr>
        <w:t>ld the capacity of States, local school systems (LSS),</w:t>
      </w:r>
      <w:r w:rsidRPr="00090E54">
        <w:rPr>
          <w:rFonts w:ascii="Times New Roman" w:eastAsia="Times New Roman" w:hAnsi="Times New Roman" w:cs="Times New Roman"/>
        </w:rPr>
        <w:t xml:space="preserve"> and schools to sustain meaningful and effective teaching and learning and address the needs of underserved students.</w:t>
      </w:r>
    </w:p>
    <w:p w14:paraId="0000016C" w14:textId="77777777" w:rsidR="00F70B64" w:rsidRPr="00090E54" w:rsidRDefault="00F70B64">
      <w:pPr>
        <w:rPr>
          <w:rFonts w:ascii="Times New Roman" w:eastAsia="Times New Roman" w:hAnsi="Times New Roman" w:cs="Times New Roman"/>
        </w:rPr>
      </w:pPr>
    </w:p>
    <w:p w14:paraId="0000016D" w14:textId="38CE4F47" w:rsidR="00F70B64" w:rsidRPr="00090E54" w:rsidRDefault="007D3185" w:rsidP="001E7675">
      <w:pPr>
        <w:ind w:left="720"/>
        <w:rPr>
          <w:rFonts w:ascii="Times New Roman" w:eastAsia="Times New Roman" w:hAnsi="Times New Roman" w:cs="Times New Roman"/>
          <w:color w:val="000000"/>
        </w:rPr>
      </w:pPr>
      <w:r w:rsidRPr="00090E54">
        <w:rPr>
          <w:rFonts w:ascii="Times New Roman" w:eastAsia="Times New Roman" w:hAnsi="Times New Roman" w:cs="Times New Roman"/>
          <w:color w:val="000000"/>
        </w:rPr>
        <w:t>The M</w:t>
      </w:r>
      <w:r w:rsidRPr="00090E54">
        <w:rPr>
          <w:rFonts w:ascii="Times New Roman" w:eastAsia="Times New Roman" w:hAnsi="Times New Roman" w:cs="Times New Roman"/>
        </w:rPr>
        <w:t>aryland State Department of Education (MSDE)</w:t>
      </w:r>
      <w:r w:rsidRPr="00090E54">
        <w:rPr>
          <w:rFonts w:ascii="Times New Roman" w:eastAsia="Times New Roman" w:hAnsi="Times New Roman" w:cs="Times New Roman"/>
          <w:color w:val="000000"/>
        </w:rPr>
        <w:t xml:space="preserve"> must develop and administer the ARP ESSER Afterschool grant program to assist LSSs, public charter schools, and nonprofit [501(c)(3)]</w:t>
      </w:r>
      <w:r w:rsidR="00E63C96" w:rsidRPr="00090E54">
        <w:rPr>
          <w:rFonts w:ascii="Times New Roman" w:eastAsia="Times New Roman" w:hAnsi="Times New Roman" w:cs="Times New Roman"/>
          <w:color w:val="000000"/>
        </w:rPr>
        <w:t xml:space="preserve">, </w:t>
      </w:r>
      <w:r w:rsidR="00BE61F6" w:rsidRPr="00090E54">
        <w:rPr>
          <w:rFonts w:ascii="Times New Roman" w:eastAsia="Times New Roman" w:hAnsi="Times New Roman" w:cs="Times New Roman"/>
          <w:color w:val="000000"/>
        </w:rPr>
        <w:t xml:space="preserve">full profit, </w:t>
      </w:r>
      <w:r w:rsidR="00E63C96" w:rsidRPr="00090E54">
        <w:rPr>
          <w:rFonts w:ascii="Times New Roman" w:eastAsia="Times New Roman" w:hAnsi="Times New Roman" w:cs="Times New Roman"/>
          <w:color w:val="000000"/>
        </w:rPr>
        <w:t xml:space="preserve">faith-based, or other private or public organizations </w:t>
      </w:r>
      <w:r w:rsidRPr="00090E54">
        <w:rPr>
          <w:rFonts w:ascii="Times New Roman" w:eastAsia="Times New Roman" w:hAnsi="Times New Roman" w:cs="Times New Roman"/>
          <w:color w:val="000000"/>
        </w:rPr>
        <w:t>in the State to establish partnerships designed to support the creation of after school learning centers to provide academic enrichment opportunities during after school hours for children, particularly students who attend high-poverty and low-performing schools</w:t>
      </w:r>
      <w:r w:rsidR="00A41B1B" w:rsidRPr="00090E54">
        <w:rPr>
          <w:rFonts w:ascii="Times New Roman" w:eastAsia="Times New Roman" w:hAnsi="Times New Roman" w:cs="Times New Roman"/>
          <w:color w:val="000000"/>
        </w:rPr>
        <w:t xml:space="preserve">.  </w:t>
      </w:r>
      <w:r w:rsidRPr="00090E54">
        <w:rPr>
          <w:rFonts w:ascii="Times New Roman" w:eastAsia="Times New Roman" w:hAnsi="Times New Roman" w:cs="Times New Roman"/>
          <w:color w:val="000000"/>
        </w:rPr>
        <w:t xml:space="preserve">The programs will assist students to meet or exceed state and local student standards in core academic subjects: such as reading and math and offer students a broad array of enrichment activities that can complement their regular academic programs. </w:t>
      </w:r>
    </w:p>
    <w:p w14:paraId="0000016E" w14:textId="77777777" w:rsidR="00F70B64" w:rsidRPr="00090E54" w:rsidRDefault="00F70B64" w:rsidP="001E7675">
      <w:pPr>
        <w:ind w:left="720"/>
        <w:rPr>
          <w:rFonts w:ascii="Times New Roman" w:eastAsia="Times New Roman" w:hAnsi="Times New Roman" w:cs="Times New Roman"/>
          <w:color w:val="000000"/>
        </w:rPr>
      </w:pPr>
    </w:p>
    <w:p w14:paraId="00000170" w14:textId="65F76E3C" w:rsidR="00F70B64" w:rsidRPr="00090E54" w:rsidRDefault="007D3185" w:rsidP="001E7675">
      <w:pPr>
        <w:ind w:left="720"/>
        <w:rPr>
          <w:rFonts w:ascii="Times New Roman" w:eastAsia="Times New Roman" w:hAnsi="Times New Roman" w:cs="Times New Roman"/>
        </w:rPr>
      </w:pPr>
      <w:r w:rsidRPr="00090E54">
        <w:rPr>
          <w:rFonts w:ascii="Times New Roman" w:eastAsia="Times New Roman" w:hAnsi="Times New Roman" w:cs="Times New Roman"/>
          <w:color w:val="000000"/>
        </w:rPr>
        <w:t>Community-based a</w:t>
      </w:r>
      <w:r w:rsidR="003D3713" w:rsidRPr="00090E54">
        <w:rPr>
          <w:rFonts w:ascii="Times New Roman" w:eastAsia="Times New Roman" w:hAnsi="Times New Roman" w:cs="Times New Roman"/>
          <w:color w:val="000000"/>
        </w:rPr>
        <w:t>gencies and LSSs</w:t>
      </w:r>
      <w:r w:rsidRPr="00090E54">
        <w:rPr>
          <w:rFonts w:ascii="Times New Roman" w:eastAsia="Times New Roman" w:hAnsi="Times New Roman" w:cs="Times New Roman"/>
          <w:color w:val="000000"/>
        </w:rPr>
        <w:t xml:space="preserve"> will develop partnerships to provide academic and enrichment services to ensure students’ academic, social, emotional, and mental health needs are being addressed. </w:t>
      </w:r>
      <w:r w:rsidR="00A41B1B" w:rsidRPr="00090E54">
        <w:rPr>
          <w:rFonts w:ascii="Times New Roman" w:eastAsia="Times New Roman" w:hAnsi="Times New Roman" w:cs="Times New Roman"/>
          <w:color w:val="000000"/>
        </w:rPr>
        <w:t xml:space="preserve">Services will include providing support to students experiencing homelessness, and children in foster care.  </w:t>
      </w:r>
      <w:r w:rsidRPr="00090E54">
        <w:rPr>
          <w:rFonts w:ascii="Times New Roman" w:eastAsia="Times New Roman" w:hAnsi="Times New Roman" w:cs="Times New Roman"/>
          <w:color w:val="000000"/>
        </w:rPr>
        <w:t xml:space="preserve">Programs must be developed and implemented in active collaboration with the school that the students attend. </w:t>
      </w:r>
    </w:p>
    <w:p w14:paraId="00000171" w14:textId="77777777" w:rsidR="00F70B64" w:rsidRPr="00090E54" w:rsidRDefault="00F70B64">
      <w:pPr>
        <w:ind w:right="442"/>
        <w:rPr>
          <w:rFonts w:ascii="Times New Roman" w:eastAsia="Times New Roman" w:hAnsi="Times New Roman" w:cs="Times New Roman"/>
          <w:b/>
          <w:color w:val="FF0000"/>
        </w:rPr>
      </w:pPr>
    </w:p>
    <w:p w14:paraId="00000172" w14:textId="09795775" w:rsidR="00F70B64" w:rsidRPr="00090E54" w:rsidRDefault="007D3185">
      <w:pPr>
        <w:ind w:right="442"/>
        <w:rPr>
          <w:rFonts w:ascii="Times New Roman" w:eastAsia="Times New Roman" w:hAnsi="Times New Roman" w:cs="Times New Roman"/>
        </w:rPr>
      </w:pPr>
      <w:r w:rsidRPr="00090E54">
        <w:rPr>
          <w:rFonts w:ascii="Times New Roman" w:eastAsia="Times New Roman" w:hAnsi="Times New Roman" w:cs="Times New Roman"/>
          <w:b/>
        </w:rPr>
        <w:t xml:space="preserve">1.2   </w:t>
      </w:r>
      <w:r w:rsidR="000245DF" w:rsidRPr="00090E54">
        <w:rPr>
          <w:rFonts w:ascii="Times New Roman" w:eastAsia="Times New Roman" w:hAnsi="Times New Roman" w:cs="Times New Roman"/>
          <w:b/>
        </w:rPr>
        <w:t xml:space="preserve">   </w:t>
      </w:r>
      <w:r w:rsidRPr="00090E54">
        <w:rPr>
          <w:rFonts w:ascii="Times New Roman" w:eastAsia="Times New Roman" w:hAnsi="Times New Roman" w:cs="Times New Roman"/>
          <w:b/>
        </w:rPr>
        <w:t xml:space="preserve"> Program Purpose</w:t>
      </w:r>
    </w:p>
    <w:p w14:paraId="7E2253DE" w14:textId="4FE01A12" w:rsidR="000245DF" w:rsidRPr="00090E54" w:rsidRDefault="000245DF">
      <w:pPr>
        <w:ind w:left="540"/>
        <w:rPr>
          <w:rFonts w:ascii="Times New Roman" w:eastAsia="Times New Roman" w:hAnsi="Times New Roman" w:cs="Times New Roman"/>
          <w:color w:val="000000"/>
        </w:rPr>
      </w:pPr>
      <w:r w:rsidRPr="00090E54">
        <w:rPr>
          <w:rFonts w:ascii="Times New Roman" w:eastAsia="Times New Roman" w:hAnsi="Times New Roman" w:cs="Times New Roman"/>
          <w:color w:val="000000"/>
        </w:rPr>
        <w:t xml:space="preserve">   </w:t>
      </w:r>
      <w:r w:rsidR="007D3185" w:rsidRPr="00090E54">
        <w:rPr>
          <w:rFonts w:ascii="Times New Roman" w:eastAsia="Times New Roman" w:hAnsi="Times New Roman" w:cs="Times New Roman"/>
          <w:color w:val="000000"/>
        </w:rPr>
        <w:t xml:space="preserve">The purpose of the ARP ESSER Afterschool grant awards </w:t>
      </w:r>
      <w:r w:rsidR="00696679" w:rsidRPr="00090E54">
        <w:rPr>
          <w:rFonts w:ascii="Times New Roman" w:eastAsia="Times New Roman" w:hAnsi="Times New Roman" w:cs="Times New Roman"/>
          <w:color w:val="000000"/>
        </w:rPr>
        <w:t>is</w:t>
      </w:r>
      <w:r w:rsidR="007D3185" w:rsidRPr="00090E54">
        <w:rPr>
          <w:rFonts w:ascii="Times New Roman" w:eastAsia="Times New Roman" w:hAnsi="Times New Roman" w:cs="Times New Roman"/>
          <w:color w:val="000000"/>
        </w:rPr>
        <w:t xml:space="preserve"> to provide funding for the </w:t>
      </w:r>
      <w:r w:rsidRPr="00090E54">
        <w:rPr>
          <w:rFonts w:ascii="Times New Roman" w:eastAsia="Times New Roman" w:hAnsi="Times New Roman" w:cs="Times New Roman"/>
          <w:color w:val="000000"/>
        </w:rPr>
        <w:t xml:space="preserve">  </w:t>
      </w:r>
    </w:p>
    <w:p w14:paraId="1A5AD8EE" w14:textId="4194044B" w:rsidR="000245DF" w:rsidRPr="00090E54" w:rsidRDefault="000245DF">
      <w:pPr>
        <w:ind w:left="540"/>
        <w:rPr>
          <w:rFonts w:ascii="Times New Roman" w:eastAsia="Times New Roman" w:hAnsi="Times New Roman" w:cs="Times New Roman"/>
          <w:color w:val="000000"/>
        </w:rPr>
      </w:pPr>
      <w:r w:rsidRPr="00090E54">
        <w:rPr>
          <w:rFonts w:ascii="Times New Roman" w:eastAsia="Times New Roman" w:hAnsi="Times New Roman" w:cs="Times New Roman"/>
          <w:color w:val="000000"/>
        </w:rPr>
        <w:t xml:space="preserve">   </w:t>
      </w:r>
      <w:r w:rsidR="007D3185" w:rsidRPr="00090E54">
        <w:rPr>
          <w:rFonts w:ascii="Times New Roman" w:eastAsia="Times New Roman" w:hAnsi="Times New Roman" w:cs="Times New Roman"/>
          <w:color w:val="000000"/>
        </w:rPr>
        <w:t xml:space="preserve">implementation of evidence-based comprehensive </w:t>
      </w:r>
      <w:r w:rsidR="007D3185" w:rsidRPr="00090E54">
        <w:rPr>
          <w:rFonts w:ascii="Times New Roman" w:eastAsia="Times New Roman" w:hAnsi="Times New Roman" w:cs="Times New Roman"/>
        </w:rPr>
        <w:t>after school</w:t>
      </w:r>
      <w:r w:rsidR="007D3185" w:rsidRPr="00090E54">
        <w:rPr>
          <w:rFonts w:ascii="Times New Roman" w:eastAsia="Times New Roman" w:hAnsi="Times New Roman" w:cs="Times New Roman"/>
          <w:color w:val="000000"/>
        </w:rPr>
        <w:t xml:space="preserve"> programs, and ensure </w:t>
      </w:r>
      <w:r w:rsidRPr="00090E54">
        <w:rPr>
          <w:rFonts w:ascii="Times New Roman" w:eastAsia="Times New Roman" w:hAnsi="Times New Roman" w:cs="Times New Roman"/>
          <w:color w:val="000000"/>
        </w:rPr>
        <w:t xml:space="preserve">  </w:t>
      </w:r>
    </w:p>
    <w:p w14:paraId="03CFD471" w14:textId="3D7FA628" w:rsidR="000245DF" w:rsidRPr="00090E54" w:rsidRDefault="000245DF">
      <w:pPr>
        <w:ind w:left="540"/>
        <w:rPr>
          <w:rFonts w:ascii="Times New Roman" w:eastAsia="Times New Roman" w:hAnsi="Times New Roman" w:cs="Times New Roman"/>
          <w:color w:val="000000"/>
        </w:rPr>
      </w:pPr>
      <w:r w:rsidRPr="00090E54">
        <w:rPr>
          <w:rFonts w:ascii="Times New Roman" w:eastAsia="Times New Roman" w:hAnsi="Times New Roman" w:cs="Times New Roman"/>
          <w:color w:val="000000"/>
        </w:rPr>
        <w:t xml:space="preserve">   </w:t>
      </w:r>
      <w:r w:rsidR="007D3185" w:rsidRPr="00090E54">
        <w:rPr>
          <w:rFonts w:ascii="Times New Roman" w:eastAsia="Times New Roman" w:hAnsi="Times New Roman" w:cs="Times New Roman"/>
          <w:color w:val="000000"/>
        </w:rPr>
        <w:t>such</w:t>
      </w:r>
      <w:r w:rsidRPr="00090E54">
        <w:rPr>
          <w:rFonts w:ascii="Times New Roman" w:eastAsia="Times New Roman" w:hAnsi="Times New Roman" w:cs="Times New Roman"/>
          <w:color w:val="000000"/>
        </w:rPr>
        <w:t xml:space="preserve"> </w:t>
      </w:r>
      <w:r w:rsidR="007D3185" w:rsidRPr="00090E54">
        <w:rPr>
          <w:rFonts w:ascii="Times New Roman" w:eastAsia="Times New Roman" w:hAnsi="Times New Roman" w:cs="Times New Roman"/>
          <w:color w:val="000000"/>
        </w:rPr>
        <w:t xml:space="preserve">programs respond to students’ academic, social, and emotional needs and address </w:t>
      </w:r>
    </w:p>
    <w:p w14:paraId="00000173" w14:textId="21270A4F" w:rsidR="00F70B64" w:rsidRPr="00090E54" w:rsidRDefault="000245DF">
      <w:pPr>
        <w:ind w:left="540"/>
        <w:rPr>
          <w:rFonts w:ascii="Times New Roman" w:eastAsia="Times New Roman" w:hAnsi="Times New Roman" w:cs="Times New Roman"/>
        </w:rPr>
      </w:pPr>
      <w:r w:rsidRPr="00090E54">
        <w:rPr>
          <w:rFonts w:ascii="Times New Roman" w:eastAsia="Times New Roman" w:hAnsi="Times New Roman" w:cs="Times New Roman"/>
          <w:color w:val="000000"/>
        </w:rPr>
        <w:t xml:space="preserve">   </w:t>
      </w:r>
      <w:r w:rsidR="007D3185" w:rsidRPr="00090E54">
        <w:rPr>
          <w:rFonts w:ascii="Times New Roman" w:eastAsia="Times New Roman" w:hAnsi="Times New Roman" w:cs="Times New Roman"/>
          <w:color w:val="000000"/>
        </w:rPr>
        <w:t>the</w:t>
      </w:r>
      <w:r w:rsidRPr="00090E54">
        <w:rPr>
          <w:rFonts w:ascii="Times New Roman" w:eastAsia="Times New Roman" w:hAnsi="Times New Roman" w:cs="Times New Roman"/>
          <w:color w:val="000000"/>
        </w:rPr>
        <w:t xml:space="preserve"> </w:t>
      </w:r>
      <w:r w:rsidR="007D3185" w:rsidRPr="00090E54">
        <w:rPr>
          <w:rFonts w:ascii="Times New Roman" w:eastAsia="Times New Roman" w:hAnsi="Times New Roman" w:cs="Times New Roman"/>
          <w:color w:val="000000"/>
        </w:rPr>
        <w:t xml:space="preserve">disproportionate impact of the coronavirus on the student populations.  </w:t>
      </w:r>
    </w:p>
    <w:p w14:paraId="00000174" w14:textId="77777777" w:rsidR="00F70B64" w:rsidRPr="00090E54" w:rsidRDefault="00F70B64">
      <w:pPr>
        <w:tabs>
          <w:tab w:val="left" w:pos="1440"/>
        </w:tabs>
        <w:rPr>
          <w:rFonts w:ascii="Times New Roman" w:eastAsia="Times New Roman" w:hAnsi="Times New Roman" w:cs="Times New Roman"/>
          <w:b/>
        </w:rPr>
      </w:pPr>
    </w:p>
    <w:p w14:paraId="00000175" w14:textId="08B5BC18" w:rsidR="00F70B64" w:rsidRPr="00090E54" w:rsidRDefault="000245DF" w:rsidP="000245DF">
      <w:pPr>
        <w:tabs>
          <w:tab w:val="left" w:pos="540"/>
          <w:tab w:val="left" w:pos="990"/>
        </w:tabs>
        <w:rPr>
          <w:rFonts w:ascii="Times New Roman" w:eastAsia="Times New Roman" w:hAnsi="Times New Roman" w:cs="Times New Roman"/>
        </w:rPr>
      </w:pPr>
      <w:r w:rsidRPr="00090E54">
        <w:rPr>
          <w:rFonts w:ascii="Times New Roman" w:eastAsia="Times New Roman" w:hAnsi="Times New Roman" w:cs="Times New Roman"/>
          <w:b/>
        </w:rPr>
        <w:t xml:space="preserve">1.3      </w:t>
      </w:r>
      <w:r w:rsidR="007D3185" w:rsidRPr="00090E54">
        <w:rPr>
          <w:rFonts w:ascii="Times New Roman" w:eastAsia="Times New Roman" w:hAnsi="Times New Roman" w:cs="Times New Roman"/>
          <w:b/>
        </w:rPr>
        <w:t>Authorization</w:t>
      </w:r>
    </w:p>
    <w:p w14:paraId="29E1D62B" w14:textId="77777777" w:rsidR="000245DF" w:rsidRPr="00090E54" w:rsidRDefault="000245DF">
      <w:pPr>
        <w:ind w:left="540"/>
        <w:rPr>
          <w:rFonts w:ascii="Times New Roman" w:eastAsia="Times New Roman" w:hAnsi="Times New Roman" w:cs="Times New Roman"/>
          <w:color w:val="202124"/>
        </w:rPr>
      </w:pPr>
      <w:r w:rsidRPr="00090E54">
        <w:rPr>
          <w:rFonts w:ascii="Times New Roman" w:eastAsia="Times New Roman" w:hAnsi="Times New Roman" w:cs="Times New Roman"/>
          <w:color w:val="202124"/>
        </w:rPr>
        <w:t xml:space="preserve">  </w:t>
      </w:r>
      <w:r w:rsidR="007D3185" w:rsidRPr="00090E54">
        <w:rPr>
          <w:rFonts w:ascii="Times New Roman" w:eastAsia="Times New Roman" w:hAnsi="Times New Roman" w:cs="Times New Roman"/>
          <w:color w:val="202124"/>
        </w:rPr>
        <w:t xml:space="preserve">Under ESSER, established in the Coronavirus Aid, Relief, and Economic Security </w:t>
      </w:r>
      <w:r w:rsidRPr="00090E54">
        <w:rPr>
          <w:rFonts w:ascii="Times New Roman" w:eastAsia="Times New Roman" w:hAnsi="Times New Roman" w:cs="Times New Roman"/>
          <w:color w:val="202124"/>
        </w:rPr>
        <w:t xml:space="preserve"> </w:t>
      </w:r>
    </w:p>
    <w:p w14:paraId="33187B53" w14:textId="77777777" w:rsidR="000245DF" w:rsidRPr="00090E54" w:rsidRDefault="000245DF">
      <w:pPr>
        <w:ind w:left="540"/>
        <w:rPr>
          <w:rFonts w:ascii="Times New Roman" w:eastAsia="Times New Roman" w:hAnsi="Times New Roman" w:cs="Times New Roman"/>
          <w:color w:val="202124"/>
        </w:rPr>
      </w:pPr>
      <w:r w:rsidRPr="00090E54">
        <w:rPr>
          <w:rFonts w:ascii="Times New Roman" w:eastAsia="Times New Roman" w:hAnsi="Times New Roman" w:cs="Times New Roman"/>
          <w:color w:val="202124"/>
        </w:rPr>
        <w:t xml:space="preserve">  </w:t>
      </w:r>
      <w:r w:rsidR="007D3185" w:rsidRPr="00090E54">
        <w:rPr>
          <w:rFonts w:ascii="Times New Roman" w:eastAsia="Times New Roman" w:hAnsi="Times New Roman" w:cs="Times New Roman"/>
          <w:color w:val="202124"/>
        </w:rPr>
        <w:t xml:space="preserve">(CARES) Act, Pub. L. No. 116-136 (March 27, 2020), and further funded under the </w:t>
      </w:r>
    </w:p>
    <w:p w14:paraId="553D35A9" w14:textId="77777777" w:rsidR="000245DF" w:rsidRPr="00090E54" w:rsidRDefault="000245DF">
      <w:pPr>
        <w:ind w:left="540"/>
        <w:rPr>
          <w:rFonts w:ascii="Times New Roman" w:eastAsia="Times New Roman" w:hAnsi="Times New Roman" w:cs="Times New Roman"/>
          <w:color w:val="202124"/>
        </w:rPr>
      </w:pPr>
      <w:r w:rsidRPr="00090E54">
        <w:rPr>
          <w:rFonts w:ascii="Times New Roman" w:eastAsia="Times New Roman" w:hAnsi="Times New Roman" w:cs="Times New Roman"/>
          <w:color w:val="202124"/>
        </w:rPr>
        <w:lastRenderedPageBreak/>
        <w:t xml:space="preserve"> </w:t>
      </w:r>
      <w:r w:rsidR="007D3185" w:rsidRPr="00090E54">
        <w:rPr>
          <w:rFonts w:ascii="Times New Roman" w:eastAsia="Times New Roman" w:hAnsi="Times New Roman" w:cs="Times New Roman"/>
          <w:color w:val="202124"/>
        </w:rPr>
        <w:t xml:space="preserve">Coronavirus Response and Relief Supplemental Appropriations (CRRSA) Act, 2021, Pub. </w:t>
      </w:r>
      <w:r w:rsidRPr="00090E54">
        <w:rPr>
          <w:rFonts w:ascii="Times New Roman" w:eastAsia="Times New Roman" w:hAnsi="Times New Roman" w:cs="Times New Roman"/>
          <w:color w:val="202124"/>
        </w:rPr>
        <w:t xml:space="preserve"> </w:t>
      </w:r>
    </w:p>
    <w:p w14:paraId="1ABE1C73" w14:textId="77777777" w:rsidR="000245DF" w:rsidRPr="00090E54" w:rsidRDefault="000245DF">
      <w:pPr>
        <w:ind w:left="540"/>
        <w:rPr>
          <w:rFonts w:ascii="Times New Roman" w:eastAsia="Times New Roman" w:hAnsi="Times New Roman" w:cs="Times New Roman"/>
          <w:color w:val="202124"/>
        </w:rPr>
      </w:pPr>
      <w:r w:rsidRPr="00090E54">
        <w:rPr>
          <w:rFonts w:ascii="Times New Roman" w:eastAsia="Times New Roman" w:hAnsi="Times New Roman" w:cs="Times New Roman"/>
          <w:color w:val="202124"/>
        </w:rPr>
        <w:t xml:space="preserve"> </w:t>
      </w:r>
      <w:r w:rsidR="007D3185" w:rsidRPr="00090E54">
        <w:rPr>
          <w:rFonts w:ascii="Times New Roman" w:eastAsia="Times New Roman" w:hAnsi="Times New Roman" w:cs="Times New Roman"/>
          <w:color w:val="202124"/>
        </w:rPr>
        <w:t xml:space="preserve">L. No. 116-260 (December 27, 2020) and the American Rescue Plan (ARP) Act of 2021, </w:t>
      </w:r>
      <w:r w:rsidRPr="00090E54">
        <w:rPr>
          <w:rFonts w:ascii="Times New Roman" w:eastAsia="Times New Roman" w:hAnsi="Times New Roman" w:cs="Times New Roman"/>
          <w:color w:val="202124"/>
        </w:rPr>
        <w:t xml:space="preserve">  </w:t>
      </w:r>
    </w:p>
    <w:p w14:paraId="40076E98" w14:textId="77777777" w:rsidR="000245DF" w:rsidRPr="00090E54" w:rsidRDefault="000245DF">
      <w:pPr>
        <w:ind w:left="540"/>
        <w:rPr>
          <w:rFonts w:ascii="Times New Roman" w:eastAsia="Times New Roman" w:hAnsi="Times New Roman" w:cs="Times New Roman"/>
          <w:color w:val="202124"/>
        </w:rPr>
      </w:pPr>
      <w:r w:rsidRPr="00090E54">
        <w:rPr>
          <w:rFonts w:ascii="Times New Roman" w:eastAsia="Times New Roman" w:hAnsi="Times New Roman" w:cs="Times New Roman"/>
          <w:color w:val="202124"/>
        </w:rPr>
        <w:t xml:space="preserve"> </w:t>
      </w:r>
      <w:r w:rsidR="007D3185" w:rsidRPr="00090E54">
        <w:rPr>
          <w:rFonts w:ascii="Times New Roman" w:eastAsia="Times New Roman" w:hAnsi="Times New Roman" w:cs="Times New Roman"/>
          <w:color w:val="202124"/>
        </w:rPr>
        <w:t xml:space="preserve">Pub. L. No. 117-2 (March 11, 2021), the U.S. Department of Education (Department) </w:t>
      </w:r>
    </w:p>
    <w:p w14:paraId="4B0C92B5" w14:textId="77777777" w:rsidR="000245DF" w:rsidRPr="00090E54" w:rsidRDefault="000245DF">
      <w:pPr>
        <w:ind w:left="540"/>
        <w:rPr>
          <w:rFonts w:ascii="Times New Roman" w:eastAsia="Times New Roman" w:hAnsi="Times New Roman" w:cs="Times New Roman"/>
          <w:color w:val="202124"/>
        </w:rPr>
      </w:pPr>
      <w:r w:rsidRPr="00090E54">
        <w:rPr>
          <w:rFonts w:ascii="Times New Roman" w:eastAsia="Times New Roman" w:hAnsi="Times New Roman" w:cs="Times New Roman"/>
          <w:color w:val="202124"/>
        </w:rPr>
        <w:t xml:space="preserve"> </w:t>
      </w:r>
      <w:r w:rsidR="007D3185" w:rsidRPr="00090E54">
        <w:rPr>
          <w:rFonts w:ascii="Times New Roman" w:eastAsia="Times New Roman" w:hAnsi="Times New Roman" w:cs="Times New Roman"/>
          <w:color w:val="202124"/>
        </w:rPr>
        <w:t xml:space="preserve">awarded grants to State educational agencies (SEAs) for the purpose of providing local </w:t>
      </w:r>
    </w:p>
    <w:p w14:paraId="4BC0C4A0" w14:textId="77777777" w:rsidR="000245DF" w:rsidRPr="00090E54" w:rsidRDefault="000245DF">
      <w:pPr>
        <w:ind w:left="540"/>
        <w:rPr>
          <w:rFonts w:ascii="Times New Roman" w:eastAsia="Times New Roman" w:hAnsi="Times New Roman" w:cs="Times New Roman"/>
          <w:color w:val="202124"/>
        </w:rPr>
      </w:pPr>
      <w:r w:rsidRPr="00090E54">
        <w:rPr>
          <w:rFonts w:ascii="Times New Roman" w:eastAsia="Times New Roman" w:hAnsi="Times New Roman" w:cs="Times New Roman"/>
          <w:color w:val="202124"/>
        </w:rPr>
        <w:t xml:space="preserve"> </w:t>
      </w:r>
      <w:r w:rsidR="007D3185" w:rsidRPr="00090E54">
        <w:rPr>
          <w:rFonts w:ascii="Times New Roman" w:eastAsia="Times New Roman" w:hAnsi="Times New Roman" w:cs="Times New Roman"/>
          <w:color w:val="202124"/>
        </w:rPr>
        <w:t xml:space="preserve">educational agencies (LEAs) that receive funds under part A of title I of the Elementary </w:t>
      </w:r>
    </w:p>
    <w:p w14:paraId="7E8A94F2" w14:textId="77777777" w:rsidR="000245DF" w:rsidRPr="00090E54" w:rsidRDefault="000245DF">
      <w:pPr>
        <w:ind w:left="540"/>
        <w:rPr>
          <w:rFonts w:ascii="Times New Roman" w:eastAsia="Times New Roman" w:hAnsi="Times New Roman" w:cs="Times New Roman"/>
          <w:color w:val="202124"/>
        </w:rPr>
      </w:pPr>
      <w:r w:rsidRPr="00090E54">
        <w:rPr>
          <w:rFonts w:ascii="Times New Roman" w:eastAsia="Times New Roman" w:hAnsi="Times New Roman" w:cs="Times New Roman"/>
          <w:color w:val="202124"/>
        </w:rPr>
        <w:t xml:space="preserve"> </w:t>
      </w:r>
      <w:r w:rsidR="007D3185" w:rsidRPr="00090E54">
        <w:rPr>
          <w:rFonts w:ascii="Times New Roman" w:eastAsia="Times New Roman" w:hAnsi="Times New Roman" w:cs="Times New Roman"/>
          <w:color w:val="202124"/>
        </w:rPr>
        <w:t xml:space="preserve">and Secondary Education Act of 1965 (ESEA), including charter schools that are LEAs, </w:t>
      </w:r>
    </w:p>
    <w:p w14:paraId="57176E25" w14:textId="77777777" w:rsidR="000245DF" w:rsidRPr="00090E54" w:rsidRDefault="000245DF">
      <w:pPr>
        <w:ind w:left="540"/>
        <w:rPr>
          <w:rFonts w:ascii="Times New Roman" w:eastAsia="Times New Roman" w:hAnsi="Times New Roman" w:cs="Times New Roman"/>
          <w:color w:val="202124"/>
        </w:rPr>
      </w:pPr>
      <w:r w:rsidRPr="00090E54">
        <w:rPr>
          <w:rFonts w:ascii="Times New Roman" w:eastAsia="Times New Roman" w:hAnsi="Times New Roman" w:cs="Times New Roman"/>
          <w:color w:val="202124"/>
        </w:rPr>
        <w:t xml:space="preserve"> </w:t>
      </w:r>
      <w:r w:rsidR="007D3185" w:rsidRPr="00090E54">
        <w:rPr>
          <w:rFonts w:ascii="Times New Roman" w:eastAsia="Times New Roman" w:hAnsi="Times New Roman" w:cs="Times New Roman"/>
          <w:color w:val="202124"/>
        </w:rPr>
        <w:t xml:space="preserve">with emergency relief funds to address the impact the COVID-19 pandemic has had, and </w:t>
      </w:r>
    </w:p>
    <w:p w14:paraId="00000176" w14:textId="2CC14A89" w:rsidR="00F70B64" w:rsidRPr="00090E54" w:rsidRDefault="000245DF">
      <w:pPr>
        <w:ind w:left="540"/>
        <w:rPr>
          <w:rFonts w:ascii="Times New Roman" w:eastAsia="Times New Roman" w:hAnsi="Times New Roman" w:cs="Times New Roman"/>
          <w:color w:val="202124"/>
        </w:rPr>
      </w:pPr>
      <w:r w:rsidRPr="00090E54">
        <w:rPr>
          <w:rFonts w:ascii="Times New Roman" w:eastAsia="Times New Roman" w:hAnsi="Times New Roman" w:cs="Times New Roman"/>
          <w:color w:val="202124"/>
        </w:rPr>
        <w:t xml:space="preserve"> </w:t>
      </w:r>
      <w:r w:rsidR="007D3185" w:rsidRPr="00090E54">
        <w:rPr>
          <w:rFonts w:ascii="Times New Roman" w:eastAsia="Times New Roman" w:hAnsi="Times New Roman" w:cs="Times New Roman"/>
          <w:color w:val="202124"/>
        </w:rPr>
        <w:t xml:space="preserve">continues to </w:t>
      </w:r>
      <w:proofErr w:type="gramStart"/>
      <w:r w:rsidR="007D3185" w:rsidRPr="00090E54">
        <w:rPr>
          <w:rFonts w:ascii="Times New Roman" w:eastAsia="Times New Roman" w:hAnsi="Times New Roman" w:cs="Times New Roman"/>
          <w:color w:val="202124"/>
        </w:rPr>
        <w:t>have,</w:t>
      </w:r>
      <w:proofErr w:type="gramEnd"/>
      <w:r w:rsidR="007D3185" w:rsidRPr="00090E54">
        <w:rPr>
          <w:rFonts w:ascii="Times New Roman" w:eastAsia="Times New Roman" w:hAnsi="Times New Roman" w:cs="Times New Roman"/>
          <w:color w:val="202124"/>
        </w:rPr>
        <w:t xml:space="preserve"> on elementary and secondary schools across the Nation.</w:t>
      </w:r>
    </w:p>
    <w:p w14:paraId="00000177" w14:textId="77777777" w:rsidR="00F70B64" w:rsidRPr="00090E54" w:rsidRDefault="00F70B64">
      <w:pPr>
        <w:ind w:left="540"/>
        <w:rPr>
          <w:rFonts w:ascii="Times New Roman" w:eastAsia="Times New Roman" w:hAnsi="Times New Roman" w:cs="Times New Roman"/>
        </w:rPr>
      </w:pPr>
    </w:p>
    <w:p w14:paraId="00000178" w14:textId="77777777" w:rsidR="00F70B64" w:rsidRPr="00090E54" w:rsidRDefault="007D3185">
      <w:pPr>
        <w:tabs>
          <w:tab w:val="left" w:pos="540"/>
          <w:tab w:val="left" w:pos="990"/>
        </w:tabs>
        <w:rPr>
          <w:rFonts w:ascii="Times New Roman" w:eastAsia="Times New Roman" w:hAnsi="Times New Roman" w:cs="Times New Roman"/>
          <w:b/>
        </w:rPr>
      </w:pPr>
      <w:r w:rsidRPr="00090E54">
        <w:rPr>
          <w:rFonts w:ascii="Times New Roman" w:eastAsia="Times New Roman" w:hAnsi="Times New Roman" w:cs="Times New Roman"/>
          <w:b/>
        </w:rPr>
        <w:t xml:space="preserve">1.4 </w:t>
      </w:r>
      <w:r w:rsidRPr="00090E54">
        <w:rPr>
          <w:rFonts w:ascii="Times New Roman" w:eastAsia="Times New Roman" w:hAnsi="Times New Roman" w:cs="Times New Roman"/>
          <w:b/>
        </w:rPr>
        <w:tab/>
        <w:t>Summary of Dates</w:t>
      </w:r>
    </w:p>
    <w:p w14:paraId="00000179" w14:textId="77777777" w:rsidR="00F70B64" w:rsidRPr="00090E54" w:rsidRDefault="007D3185">
      <w:pPr>
        <w:numPr>
          <w:ilvl w:val="0"/>
          <w:numId w:val="24"/>
        </w:numPr>
        <w:shd w:val="clear" w:color="auto" w:fill="FFFFFF"/>
        <w:spacing w:before="240"/>
        <w:ind w:left="1440"/>
        <w:rPr>
          <w:rFonts w:ascii="Times New Roman" w:eastAsia="Times New Roman" w:hAnsi="Times New Roman" w:cs="Times New Roman"/>
          <w:b/>
          <w:color w:val="000000"/>
          <w:sz w:val="22"/>
          <w:szCs w:val="22"/>
        </w:rPr>
      </w:pPr>
      <w:r w:rsidRPr="00090E54">
        <w:rPr>
          <w:rFonts w:ascii="Times New Roman" w:eastAsia="Times New Roman" w:hAnsi="Times New Roman" w:cs="Times New Roman"/>
          <w:b/>
          <w:color w:val="000000"/>
          <w:sz w:val="22"/>
          <w:szCs w:val="22"/>
        </w:rPr>
        <w:t xml:space="preserve">Dissemination: </w:t>
      </w:r>
      <w:r w:rsidRPr="00090E54">
        <w:rPr>
          <w:rFonts w:ascii="Times New Roman" w:eastAsia="Times New Roman" w:hAnsi="Times New Roman" w:cs="Times New Roman"/>
          <w:color w:val="000000"/>
          <w:sz w:val="22"/>
          <w:szCs w:val="22"/>
        </w:rPr>
        <w:t>Friday, July 16, 2021</w:t>
      </w:r>
    </w:p>
    <w:p w14:paraId="0000017A" w14:textId="77777777" w:rsidR="00F70B64" w:rsidRPr="00090E54" w:rsidRDefault="007D3185">
      <w:pPr>
        <w:numPr>
          <w:ilvl w:val="0"/>
          <w:numId w:val="24"/>
        </w:numPr>
        <w:shd w:val="clear" w:color="auto" w:fill="FFFFFF"/>
        <w:ind w:left="1440"/>
        <w:rPr>
          <w:rFonts w:ascii="Times New Roman" w:eastAsia="Times New Roman" w:hAnsi="Times New Roman" w:cs="Times New Roman"/>
          <w:b/>
          <w:color w:val="000000"/>
          <w:sz w:val="22"/>
          <w:szCs w:val="22"/>
        </w:rPr>
      </w:pPr>
      <w:r w:rsidRPr="00090E54">
        <w:rPr>
          <w:rFonts w:ascii="Times New Roman" w:eastAsia="Times New Roman" w:hAnsi="Times New Roman" w:cs="Times New Roman"/>
          <w:b/>
          <w:color w:val="000000"/>
          <w:sz w:val="22"/>
          <w:szCs w:val="22"/>
        </w:rPr>
        <w:t xml:space="preserve">Pre-Proposal Virtual Conference: </w:t>
      </w:r>
      <w:r w:rsidRPr="00090E54">
        <w:rPr>
          <w:rFonts w:ascii="Times New Roman" w:eastAsia="Times New Roman" w:hAnsi="Times New Roman" w:cs="Times New Roman"/>
          <w:color w:val="000000"/>
          <w:sz w:val="22"/>
          <w:szCs w:val="22"/>
        </w:rPr>
        <w:t>Friday, July 16, 2021</w:t>
      </w:r>
    </w:p>
    <w:p w14:paraId="0000017B" w14:textId="77777777" w:rsidR="00F70B64" w:rsidRPr="00090E54" w:rsidRDefault="007D3185">
      <w:pPr>
        <w:numPr>
          <w:ilvl w:val="0"/>
          <w:numId w:val="24"/>
        </w:numPr>
        <w:shd w:val="clear" w:color="auto" w:fill="FFFFFF"/>
        <w:ind w:left="1440"/>
        <w:rPr>
          <w:rFonts w:ascii="Times New Roman" w:eastAsia="Times New Roman" w:hAnsi="Times New Roman" w:cs="Times New Roman"/>
          <w:b/>
          <w:color w:val="000000"/>
          <w:sz w:val="22"/>
          <w:szCs w:val="22"/>
        </w:rPr>
      </w:pPr>
      <w:r w:rsidRPr="00090E54">
        <w:rPr>
          <w:rFonts w:ascii="Times New Roman" w:eastAsia="Times New Roman" w:hAnsi="Times New Roman" w:cs="Times New Roman"/>
          <w:b/>
          <w:color w:val="000000"/>
          <w:sz w:val="22"/>
          <w:szCs w:val="22"/>
        </w:rPr>
        <w:t>Deadline for RFP Questions Submission</w:t>
      </w:r>
      <w:r w:rsidRPr="00090E54">
        <w:rPr>
          <w:rFonts w:ascii="Times New Roman" w:eastAsia="Times New Roman" w:hAnsi="Times New Roman" w:cs="Times New Roman"/>
          <w:color w:val="000000"/>
          <w:sz w:val="22"/>
          <w:szCs w:val="22"/>
        </w:rPr>
        <w:t>:</w:t>
      </w:r>
      <w:r w:rsidRPr="00090E54">
        <w:rPr>
          <w:rFonts w:ascii="Times New Roman" w:eastAsia="Times New Roman" w:hAnsi="Times New Roman" w:cs="Times New Roman"/>
          <w:b/>
          <w:color w:val="000000"/>
          <w:sz w:val="22"/>
          <w:szCs w:val="22"/>
        </w:rPr>
        <w:t xml:space="preserve"> </w:t>
      </w:r>
      <w:r w:rsidRPr="00090E54">
        <w:rPr>
          <w:rFonts w:ascii="Times New Roman" w:eastAsia="Times New Roman" w:hAnsi="Times New Roman" w:cs="Times New Roman"/>
          <w:color w:val="000000"/>
          <w:sz w:val="22"/>
          <w:szCs w:val="22"/>
        </w:rPr>
        <w:t>Friday, July 30, 2021</w:t>
      </w:r>
    </w:p>
    <w:p w14:paraId="0000017C" w14:textId="77777777" w:rsidR="00F70B64" w:rsidRPr="00090E54" w:rsidRDefault="007D3185">
      <w:pPr>
        <w:numPr>
          <w:ilvl w:val="0"/>
          <w:numId w:val="24"/>
        </w:numPr>
        <w:shd w:val="clear" w:color="auto" w:fill="FFFFFF"/>
        <w:ind w:left="1440"/>
        <w:rPr>
          <w:rFonts w:ascii="Times New Roman" w:eastAsia="Times New Roman" w:hAnsi="Times New Roman" w:cs="Times New Roman"/>
          <w:b/>
          <w:color w:val="000000"/>
          <w:sz w:val="22"/>
          <w:szCs w:val="22"/>
        </w:rPr>
      </w:pPr>
      <w:r w:rsidRPr="00090E54">
        <w:rPr>
          <w:rFonts w:ascii="Times New Roman" w:eastAsia="Times New Roman" w:hAnsi="Times New Roman" w:cs="Times New Roman"/>
          <w:b/>
          <w:color w:val="000000"/>
          <w:sz w:val="22"/>
          <w:szCs w:val="22"/>
        </w:rPr>
        <w:t>Deadline for RFP Response to Questions:</w:t>
      </w:r>
      <w:r w:rsidRPr="00090E54">
        <w:rPr>
          <w:rFonts w:ascii="Times New Roman" w:eastAsia="Times New Roman" w:hAnsi="Times New Roman" w:cs="Times New Roman"/>
          <w:color w:val="000000"/>
          <w:sz w:val="22"/>
          <w:szCs w:val="22"/>
        </w:rPr>
        <w:t xml:space="preserve"> Friday, August 13, 2021</w:t>
      </w:r>
    </w:p>
    <w:p w14:paraId="0000017D" w14:textId="77777777" w:rsidR="00F70B64" w:rsidRPr="00090E54" w:rsidRDefault="007D3185">
      <w:pPr>
        <w:numPr>
          <w:ilvl w:val="0"/>
          <w:numId w:val="24"/>
        </w:numPr>
        <w:shd w:val="clear" w:color="auto" w:fill="FFFFFF"/>
        <w:ind w:left="1440"/>
        <w:rPr>
          <w:rFonts w:ascii="Times New Roman" w:eastAsia="Times New Roman" w:hAnsi="Times New Roman" w:cs="Times New Roman"/>
          <w:b/>
          <w:color w:val="000000"/>
          <w:sz w:val="22"/>
          <w:szCs w:val="22"/>
        </w:rPr>
      </w:pPr>
      <w:r w:rsidRPr="00090E54">
        <w:rPr>
          <w:rFonts w:ascii="Times New Roman" w:eastAsia="Times New Roman" w:hAnsi="Times New Roman" w:cs="Times New Roman"/>
          <w:b/>
          <w:color w:val="000000"/>
          <w:sz w:val="22"/>
          <w:szCs w:val="22"/>
        </w:rPr>
        <w:t>Deadline for Application Submission:</w:t>
      </w:r>
      <w:r w:rsidRPr="00090E54">
        <w:rPr>
          <w:rFonts w:ascii="Times New Roman" w:eastAsia="Times New Roman" w:hAnsi="Times New Roman" w:cs="Times New Roman"/>
          <w:color w:val="000000"/>
          <w:sz w:val="22"/>
          <w:szCs w:val="22"/>
        </w:rPr>
        <w:t>  Friday, August 20, 2021</w:t>
      </w:r>
    </w:p>
    <w:p w14:paraId="0000017E" w14:textId="77777777" w:rsidR="00F70B64" w:rsidRPr="00090E54" w:rsidRDefault="007D3185">
      <w:pPr>
        <w:numPr>
          <w:ilvl w:val="0"/>
          <w:numId w:val="24"/>
        </w:numPr>
        <w:shd w:val="clear" w:color="auto" w:fill="FFFFFF"/>
        <w:ind w:left="1440"/>
        <w:rPr>
          <w:rFonts w:ascii="Times New Roman" w:eastAsia="Times New Roman" w:hAnsi="Times New Roman" w:cs="Times New Roman"/>
          <w:b/>
          <w:color w:val="000000"/>
          <w:sz w:val="22"/>
          <w:szCs w:val="22"/>
        </w:rPr>
      </w:pPr>
      <w:r w:rsidRPr="00090E54">
        <w:rPr>
          <w:rFonts w:ascii="Times New Roman" w:eastAsia="Times New Roman" w:hAnsi="Times New Roman" w:cs="Times New Roman"/>
          <w:b/>
          <w:color w:val="000000"/>
          <w:sz w:val="22"/>
          <w:szCs w:val="22"/>
        </w:rPr>
        <w:t>Proposal Review Begins:</w:t>
      </w:r>
      <w:r w:rsidRPr="00090E54">
        <w:rPr>
          <w:rFonts w:ascii="Times New Roman" w:eastAsia="Times New Roman" w:hAnsi="Times New Roman" w:cs="Times New Roman"/>
          <w:color w:val="000000"/>
          <w:sz w:val="22"/>
          <w:szCs w:val="22"/>
        </w:rPr>
        <w:t xml:space="preserve"> Wednesday, September 8, 2021 </w:t>
      </w:r>
    </w:p>
    <w:p w14:paraId="0000017F" w14:textId="77777777" w:rsidR="00F70B64" w:rsidRPr="00090E54" w:rsidRDefault="007D3185">
      <w:pPr>
        <w:numPr>
          <w:ilvl w:val="0"/>
          <w:numId w:val="24"/>
        </w:numPr>
        <w:shd w:val="clear" w:color="auto" w:fill="FFFFFF"/>
        <w:ind w:left="1440"/>
        <w:rPr>
          <w:rFonts w:ascii="Times New Roman" w:eastAsia="Times New Roman" w:hAnsi="Times New Roman" w:cs="Times New Roman"/>
          <w:color w:val="000000"/>
          <w:sz w:val="22"/>
          <w:szCs w:val="22"/>
        </w:rPr>
      </w:pPr>
      <w:r w:rsidRPr="00090E54">
        <w:rPr>
          <w:rFonts w:ascii="Times New Roman" w:eastAsia="Times New Roman" w:hAnsi="Times New Roman" w:cs="Times New Roman"/>
          <w:b/>
          <w:color w:val="000000"/>
          <w:sz w:val="22"/>
          <w:szCs w:val="22"/>
        </w:rPr>
        <w:t xml:space="preserve">Award Notification: </w:t>
      </w:r>
      <w:r w:rsidRPr="00090E54">
        <w:rPr>
          <w:rFonts w:ascii="Times New Roman" w:eastAsia="Times New Roman" w:hAnsi="Times New Roman" w:cs="Times New Roman"/>
          <w:color w:val="000000"/>
          <w:sz w:val="22"/>
          <w:szCs w:val="22"/>
        </w:rPr>
        <w:t>Friday</w:t>
      </w:r>
      <w:r w:rsidRPr="00090E54">
        <w:rPr>
          <w:rFonts w:ascii="Times New Roman" w:eastAsia="Times New Roman" w:hAnsi="Times New Roman" w:cs="Times New Roman"/>
          <w:b/>
          <w:color w:val="000000"/>
          <w:sz w:val="22"/>
          <w:szCs w:val="22"/>
        </w:rPr>
        <w:t xml:space="preserve">, </w:t>
      </w:r>
      <w:r w:rsidRPr="00090E54">
        <w:rPr>
          <w:rFonts w:ascii="Times New Roman" w:eastAsia="Times New Roman" w:hAnsi="Times New Roman" w:cs="Times New Roman"/>
          <w:color w:val="000000"/>
          <w:sz w:val="22"/>
          <w:szCs w:val="22"/>
        </w:rPr>
        <w:t>October 15, 2021</w:t>
      </w:r>
    </w:p>
    <w:p w14:paraId="00000180" w14:textId="77777777" w:rsidR="00F70B64" w:rsidRPr="00090E54" w:rsidRDefault="007D3185">
      <w:pPr>
        <w:numPr>
          <w:ilvl w:val="0"/>
          <w:numId w:val="24"/>
        </w:numPr>
        <w:shd w:val="clear" w:color="auto" w:fill="FFFFFF"/>
        <w:ind w:left="1440"/>
        <w:rPr>
          <w:rFonts w:ascii="Times New Roman" w:eastAsia="Times New Roman" w:hAnsi="Times New Roman" w:cs="Times New Roman"/>
          <w:b/>
          <w:color w:val="000000"/>
          <w:sz w:val="22"/>
          <w:szCs w:val="22"/>
        </w:rPr>
      </w:pPr>
      <w:r w:rsidRPr="00090E54">
        <w:rPr>
          <w:rFonts w:ascii="Times New Roman" w:eastAsia="Times New Roman" w:hAnsi="Times New Roman" w:cs="Times New Roman"/>
          <w:b/>
          <w:color w:val="000000"/>
          <w:sz w:val="22"/>
          <w:szCs w:val="22"/>
        </w:rPr>
        <w:t xml:space="preserve">Program Start Date: </w:t>
      </w:r>
      <w:r w:rsidRPr="00090E54">
        <w:rPr>
          <w:rFonts w:ascii="Times New Roman" w:eastAsia="Times New Roman" w:hAnsi="Times New Roman" w:cs="Times New Roman"/>
          <w:color w:val="000000"/>
          <w:sz w:val="22"/>
          <w:szCs w:val="22"/>
        </w:rPr>
        <w:t>Upon receipt of Notice of Grant Award</w:t>
      </w:r>
    </w:p>
    <w:p w14:paraId="00000181" w14:textId="77777777" w:rsidR="00F70B64" w:rsidRPr="00090E54" w:rsidRDefault="007D3185">
      <w:pPr>
        <w:numPr>
          <w:ilvl w:val="0"/>
          <w:numId w:val="24"/>
        </w:numPr>
        <w:shd w:val="clear" w:color="auto" w:fill="FFFFFF"/>
        <w:ind w:left="1440"/>
        <w:rPr>
          <w:rFonts w:ascii="Times New Roman" w:eastAsia="Times New Roman" w:hAnsi="Times New Roman" w:cs="Times New Roman"/>
          <w:b/>
          <w:color w:val="000000"/>
          <w:sz w:val="22"/>
          <w:szCs w:val="22"/>
        </w:rPr>
      </w:pPr>
      <w:r w:rsidRPr="00090E54">
        <w:rPr>
          <w:rFonts w:ascii="Times New Roman" w:eastAsia="Times New Roman" w:hAnsi="Times New Roman" w:cs="Times New Roman"/>
          <w:b/>
          <w:color w:val="000000"/>
          <w:sz w:val="22"/>
          <w:szCs w:val="22"/>
        </w:rPr>
        <w:t>Denial Letters Mailed:</w:t>
      </w:r>
      <w:r w:rsidRPr="00090E54">
        <w:rPr>
          <w:rFonts w:ascii="Times New Roman" w:eastAsia="Times New Roman" w:hAnsi="Times New Roman" w:cs="Times New Roman"/>
          <w:color w:val="000000"/>
          <w:sz w:val="22"/>
          <w:szCs w:val="22"/>
        </w:rPr>
        <w:t>  Friday, October 22, 2021</w:t>
      </w:r>
    </w:p>
    <w:p w14:paraId="00000182" w14:textId="77777777" w:rsidR="00F70B64" w:rsidRPr="00090E54" w:rsidRDefault="00F70B64">
      <w:pPr>
        <w:shd w:val="clear" w:color="auto" w:fill="FFFFFF"/>
        <w:ind w:left="1440"/>
        <w:rPr>
          <w:rFonts w:ascii="Times New Roman" w:eastAsia="Times New Roman" w:hAnsi="Times New Roman" w:cs="Times New Roman"/>
          <w:b/>
          <w:color w:val="000000"/>
          <w:sz w:val="22"/>
          <w:szCs w:val="22"/>
        </w:rPr>
      </w:pPr>
    </w:p>
    <w:p w14:paraId="00000183" w14:textId="77777777" w:rsidR="00F70B64" w:rsidRPr="00090E54" w:rsidRDefault="007D3185">
      <w:pPr>
        <w:rPr>
          <w:rFonts w:ascii="Times New Roman" w:eastAsia="Times New Roman" w:hAnsi="Times New Roman" w:cs="Times New Roman"/>
          <w:b/>
        </w:rPr>
      </w:pPr>
      <w:r w:rsidRPr="00090E54">
        <w:rPr>
          <w:rFonts w:ascii="Times New Roman" w:eastAsia="Times New Roman" w:hAnsi="Times New Roman" w:cs="Times New Roman"/>
          <w:b/>
        </w:rPr>
        <w:t>1.4.1. Pre-proposal Conference</w:t>
      </w:r>
    </w:p>
    <w:p w14:paraId="00000184" w14:textId="77777777" w:rsidR="00F70B64" w:rsidRPr="00090E54" w:rsidRDefault="007D3185">
      <w:pPr>
        <w:ind w:left="540"/>
        <w:rPr>
          <w:rFonts w:ascii="Times New Roman" w:eastAsia="Times New Roman" w:hAnsi="Times New Roman" w:cs="Times New Roman"/>
        </w:rPr>
      </w:pPr>
      <w:r w:rsidRPr="00090E54">
        <w:rPr>
          <w:rFonts w:ascii="Times New Roman" w:eastAsia="Times New Roman" w:hAnsi="Times New Roman" w:cs="Times New Roman"/>
        </w:rPr>
        <w:t xml:space="preserve">Attendance at the pre-proposal conference is not mandatory.  All interested organizations are encouraged to attend to gain understanding of the scope of work involved.  </w:t>
      </w:r>
    </w:p>
    <w:p w14:paraId="00000185" w14:textId="77777777" w:rsidR="00F70B64" w:rsidRPr="00090E54" w:rsidRDefault="00F70B64">
      <w:pPr>
        <w:ind w:left="540"/>
        <w:rPr>
          <w:rFonts w:ascii="Times New Roman" w:eastAsia="Times New Roman" w:hAnsi="Times New Roman" w:cs="Times New Roman"/>
        </w:rPr>
      </w:pPr>
    </w:p>
    <w:p w14:paraId="00000186" w14:textId="77777777" w:rsidR="00F70B64" w:rsidRPr="00090E54" w:rsidRDefault="007D3185">
      <w:pPr>
        <w:keepNext/>
        <w:keepLines/>
        <w:rPr>
          <w:rFonts w:ascii="Times New Roman" w:eastAsia="Times New Roman" w:hAnsi="Times New Roman" w:cs="Times New Roman"/>
          <w:b/>
        </w:rPr>
      </w:pPr>
      <w:r w:rsidRPr="00090E54">
        <w:rPr>
          <w:rFonts w:ascii="Times New Roman" w:eastAsia="Times New Roman" w:hAnsi="Times New Roman" w:cs="Times New Roman"/>
          <w:b/>
        </w:rPr>
        <w:t xml:space="preserve">1.4.2.  Instructions for Request for Proposal (RFP) Questions </w:t>
      </w:r>
    </w:p>
    <w:p w14:paraId="00000187" w14:textId="77777777" w:rsidR="00F70B64" w:rsidRPr="00090E54" w:rsidRDefault="007D3185">
      <w:pPr>
        <w:numPr>
          <w:ilvl w:val="1"/>
          <w:numId w:val="1"/>
        </w:numPr>
        <w:rPr>
          <w:rFonts w:ascii="Times New Roman" w:eastAsia="Times New Roman" w:hAnsi="Times New Roman" w:cs="Times New Roman"/>
        </w:rPr>
      </w:pPr>
      <w:r w:rsidRPr="00090E54">
        <w:rPr>
          <w:rFonts w:ascii="Times New Roman" w:eastAsia="Times New Roman" w:hAnsi="Times New Roman" w:cs="Times New Roman"/>
        </w:rPr>
        <w:t xml:space="preserve">It is the responsibility of all bidders and other interested parties to examine the   entire RFP and seek clarification in writing, if they do not understand any information or instruction.  Bidders and other interested parties should use Exhibit 1 – Submitted Questions Form – for submission of questions. </w:t>
      </w:r>
    </w:p>
    <w:p w14:paraId="372A6E8E" w14:textId="77777777" w:rsidR="00E63C96" w:rsidRPr="00090E54" w:rsidRDefault="007D3185">
      <w:pPr>
        <w:numPr>
          <w:ilvl w:val="1"/>
          <w:numId w:val="1"/>
        </w:numPr>
        <w:rPr>
          <w:rFonts w:ascii="Times New Roman" w:eastAsia="Times New Roman" w:hAnsi="Times New Roman" w:cs="Times New Roman"/>
        </w:rPr>
      </w:pPr>
      <w:r w:rsidRPr="00090E54">
        <w:rPr>
          <w:rFonts w:ascii="Times New Roman" w:eastAsia="Times New Roman" w:hAnsi="Times New Roman" w:cs="Times New Roman"/>
        </w:rPr>
        <w:t>The Submitted Questions Form must be submitted by email to:</w:t>
      </w:r>
      <w:sdt>
        <w:sdtPr>
          <w:tag w:val="goog_rdk_0"/>
          <w:id w:val="1710213173"/>
          <w:showingPlcHdr/>
        </w:sdtPr>
        <w:sdtEndPr/>
        <w:sdtContent>
          <w:r w:rsidR="00574674" w:rsidRPr="00090E54">
            <w:t xml:space="preserve">     </w:t>
          </w:r>
        </w:sdtContent>
      </w:sdt>
      <w:r w:rsidRPr="00090E54">
        <w:rPr>
          <w:rFonts w:ascii="Times New Roman" w:eastAsia="Times New Roman" w:hAnsi="Times New Roman" w:cs="Times New Roman"/>
        </w:rPr>
        <w:t xml:space="preserve"> </w:t>
      </w:r>
    </w:p>
    <w:p w14:paraId="00000188" w14:textId="34710A14" w:rsidR="00F70B64" w:rsidRPr="00090E54" w:rsidRDefault="00F326CF" w:rsidP="001E7675">
      <w:pPr>
        <w:ind w:left="1080"/>
        <w:rPr>
          <w:rFonts w:ascii="Times New Roman" w:eastAsia="Times New Roman" w:hAnsi="Times New Roman" w:cs="Times New Roman"/>
        </w:rPr>
      </w:pPr>
      <w:hyperlink r:id="rId16" w:history="1">
        <w:r w:rsidR="006406AB" w:rsidRPr="006C6B2E">
          <w:rPr>
            <w:rStyle w:val="Hyperlink"/>
            <w:rFonts w:ascii="Times New Roman" w:eastAsia="Times New Roman" w:hAnsi="Times New Roman" w:cs="Times New Roman"/>
          </w:rPr>
          <w:t>arpesserrfp2021.msde@maryland.gov</w:t>
        </w:r>
      </w:hyperlink>
      <w:r w:rsidR="007D3185" w:rsidRPr="00090E54">
        <w:rPr>
          <w:rFonts w:ascii="Times New Roman" w:eastAsia="Times New Roman" w:hAnsi="Times New Roman" w:cs="Times New Roman"/>
        </w:rPr>
        <w:t xml:space="preserve"> and received by Friday, July 30, 2021. </w:t>
      </w:r>
    </w:p>
    <w:p w14:paraId="00000189" w14:textId="77777777" w:rsidR="00F70B64" w:rsidRPr="00090E54" w:rsidRDefault="00F70B64">
      <w:pPr>
        <w:rPr>
          <w:rFonts w:ascii="Times New Roman" w:eastAsia="Times New Roman" w:hAnsi="Times New Roman" w:cs="Times New Roman"/>
        </w:rPr>
      </w:pPr>
    </w:p>
    <w:p w14:paraId="0000018A" w14:textId="77777777" w:rsidR="00F70B64" w:rsidRPr="00090E54" w:rsidRDefault="007D3185">
      <w:pPr>
        <w:ind w:left="540"/>
        <w:rPr>
          <w:rFonts w:ascii="Times New Roman" w:eastAsia="Times New Roman" w:hAnsi="Times New Roman" w:cs="Times New Roman"/>
        </w:rPr>
      </w:pPr>
      <w:r w:rsidRPr="00090E54">
        <w:rPr>
          <w:rFonts w:ascii="Times New Roman" w:eastAsia="Times New Roman" w:hAnsi="Times New Roman" w:cs="Times New Roman"/>
        </w:rPr>
        <w:t>The Department assumes no liability for assuring accurate/complete/on-time e-mail transmission and receipt.  Responses to all substantive and relevant questions will be compiled in writing and posted on the following website no later than Friday, August 13, 2021.</w:t>
      </w:r>
    </w:p>
    <w:p w14:paraId="0000018B" w14:textId="77777777" w:rsidR="00F70B64" w:rsidRPr="00090E54" w:rsidRDefault="00F70B64">
      <w:pPr>
        <w:ind w:left="540"/>
        <w:rPr>
          <w:rFonts w:ascii="Times New Roman" w:eastAsia="Times New Roman" w:hAnsi="Times New Roman" w:cs="Times New Roman"/>
        </w:rPr>
      </w:pPr>
    </w:p>
    <w:p w14:paraId="0000018C" w14:textId="3E1FD6F7" w:rsidR="00F70B64" w:rsidRPr="00090E54" w:rsidRDefault="00E63C96" w:rsidP="001E7675">
      <w:pPr>
        <w:rPr>
          <w:rFonts w:ascii="Times New Roman" w:eastAsia="Times New Roman" w:hAnsi="Times New Roman" w:cs="Times New Roman"/>
          <w:sz w:val="22"/>
          <w:szCs w:val="22"/>
        </w:rPr>
      </w:pPr>
      <w:r w:rsidRPr="00090E54">
        <w:rPr>
          <w:rFonts w:ascii="Times New Roman" w:eastAsia="Times New Roman" w:hAnsi="Times New Roman" w:cs="Times New Roman"/>
          <w:color w:val="3367D6"/>
          <w:sz w:val="22"/>
          <w:szCs w:val="22"/>
        </w:rPr>
        <w:t xml:space="preserve">            </w:t>
      </w:r>
      <w:r w:rsidR="00D373CC" w:rsidRPr="00090E54">
        <w:rPr>
          <w:rFonts w:ascii="Times New Roman" w:eastAsia="Times New Roman" w:hAnsi="Times New Roman" w:cs="Times New Roman"/>
          <w:color w:val="3367D6"/>
          <w:sz w:val="22"/>
          <w:szCs w:val="22"/>
        </w:rPr>
        <w:t xml:space="preserve">                        </w:t>
      </w:r>
      <w:r w:rsidR="00D373CC" w:rsidRPr="00090E54">
        <w:rPr>
          <w:rFonts w:ascii="Times New Roman" w:eastAsia="Times New Roman" w:hAnsi="Times New Roman" w:cs="Times New Roman"/>
          <w:color w:val="3367D6"/>
          <w:sz w:val="22"/>
          <w:szCs w:val="22"/>
          <w:u w:val="single"/>
        </w:rPr>
        <w:t>http://marylandpublicschools.org/about/Pages/ARP-ESSER/index.aspx</w:t>
      </w:r>
    </w:p>
    <w:p w14:paraId="0000018D" w14:textId="77777777" w:rsidR="00F70B64" w:rsidRPr="00090E54" w:rsidRDefault="00F70B64">
      <w:pPr>
        <w:ind w:left="540"/>
        <w:jc w:val="center"/>
        <w:rPr>
          <w:rFonts w:ascii="Times New Roman" w:eastAsia="Times New Roman" w:hAnsi="Times New Roman" w:cs="Times New Roman"/>
        </w:rPr>
      </w:pPr>
    </w:p>
    <w:p w14:paraId="0000018E" w14:textId="77777777" w:rsidR="00F70B64" w:rsidRPr="00090E54" w:rsidRDefault="007D3185">
      <w:pPr>
        <w:ind w:left="540"/>
        <w:rPr>
          <w:rFonts w:ascii="Times New Roman" w:eastAsia="Times New Roman" w:hAnsi="Times New Roman" w:cs="Times New Roman"/>
        </w:rPr>
      </w:pPr>
      <w:r w:rsidRPr="00090E54">
        <w:rPr>
          <w:rFonts w:ascii="Times New Roman" w:eastAsia="Times New Roman" w:hAnsi="Times New Roman" w:cs="Times New Roman"/>
        </w:rPr>
        <w:t xml:space="preserve">It is the responsibility of all interested parties to go to this website to obtain a copy of the Question &amp; Answer Summary.  Only those answers issued in writing on this website will be considered binding.  The Department reserves the right to answer or not answer any question(s) received. </w:t>
      </w:r>
    </w:p>
    <w:p w14:paraId="0000018F" w14:textId="77777777" w:rsidR="00F70B64" w:rsidRPr="00090E54" w:rsidRDefault="00F70B64">
      <w:pPr>
        <w:rPr>
          <w:rFonts w:ascii="Times New Roman" w:eastAsia="Times New Roman" w:hAnsi="Times New Roman" w:cs="Times New Roman"/>
          <w:b/>
        </w:rPr>
      </w:pPr>
    </w:p>
    <w:p w14:paraId="0BA994FD" w14:textId="77777777" w:rsidR="00696679" w:rsidRPr="00090E54" w:rsidRDefault="00696679">
      <w:pPr>
        <w:rPr>
          <w:rFonts w:ascii="Times New Roman" w:eastAsia="Times New Roman" w:hAnsi="Times New Roman" w:cs="Times New Roman"/>
          <w:b/>
        </w:rPr>
      </w:pPr>
    </w:p>
    <w:p w14:paraId="46FF1B95" w14:textId="77777777" w:rsidR="00696679" w:rsidRPr="00090E54" w:rsidRDefault="00696679">
      <w:pPr>
        <w:rPr>
          <w:rFonts w:ascii="Times New Roman" w:eastAsia="Times New Roman" w:hAnsi="Times New Roman" w:cs="Times New Roman"/>
          <w:b/>
        </w:rPr>
      </w:pPr>
    </w:p>
    <w:p w14:paraId="00000190" w14:textId="03C566A3" w:rsidR="00F70B64" w:rsidRPr="00090E54" w:rsidRDefault="007D3185">
      <w:pPr>
        <w:rPr>
          <w:rFonts w:ascii="Times New Roman" w:eastAsia="Times New Roman" w:hAnsi="Times New Roman" w:cs="Times New Roman"/>
          <w:b/>
        </w:rPr>
      </w:pPr>
      <w:r w:rsidRPr="00090E54">
        <w:rPr>
          <w:rFonts w:ascii="Times New Roman" w:eastAsia="Times New Roman" w:hAnsi="Times New Roman" w:cs="Times New Roman"/>
          <w:b/>
        </w:rPr>
        <w:lastRenderedPageBreak/>
        <w:t>1.4.3. Cancellation of RFP; Rejection of Proposals</w:t>
      </w:r>
    </w:p>
    <w:p w14:paraId="00000191" w14:textId="77777777" w:rsidR="00F70B64" w:rsidRPr="00090E54" w:rsidRDefault="007D3185">
      <w:pPr>
        <w:ind w:left="540"/>
        <w:rPr>
          <w:rFonts w:ascii="Times New Roman" w:eastAsia="Times New Roman" w:hAnsi="Times New Roman" w:cs="Times New Roman"/>
          <w:b/>
        </w:rPr>
      </w:pPr>
      <w:r w:rsidRPr="00090E54">
        <w:rPr>
          <w:rFonts w:ascii="Times New Roman" w:eastAsia="Times New Roman" w:hAnsi="Times New Roman" w:cs="Times New Roman"/>
        </w:rPr>
        <w:t>This RFP may be cancelled, and all proposals may be rejected, contingent upon state funding.</w:t>
      </w:r>
    </w:p>
    <w:p w14:paraId="00000192" w14:textId="77777777" w:rsidR="00F70B64" w:rsidRPr="00090E54" w:rsidRDefault="00F70B64">
      <w:pPr>
        <w:ind w:left="540"/>
        <w:rPr>
          <w:rFonts w:ascii="Times New Roman" w:eastAsia="Times New Roman" w:hAnsi="Times New Roman" w:cs="Times New Roman"/>
          <w:b/>
        </w:rPr>
      </w:pPr>
    </w:p>
    <w:p w14:paraId="00000193" w14:textId="77777777" w:rsidR="00F70B64" w:rsidRPr="00090E54" w:rsidRDefault="007D3185">
      <w:pPr>
        <w:tabs>
          <w:tab w:val="left" w:pos="540"/>
          <w:tab w:val="left" w:pos="990"/>
        </w:tabs>
        <w:rPr>
          <w:rFonts w:ascii="Times New Roman" w:eastAsia="Times New Roman" w:hAnsi="Times New Roman" w:cs="Times New Roman"/>
          <w:b/>
        </w:rPr>
      </w:pPr>
      <w:r w:rsidRPr="00090E54">
        <w:rPr>
          <w:rFonts w:ascii="Times New Roman" w:eastAsia="Times New Roman" w:hAnsi="Times New Roman" w:cs="Times New Roman"/>
          <w:b/>
        </w:rPr>
        <w:t>1.5</w:t>
      </w:r>
      <w:r w:rsidRPr="00090E54">
        <w:rPr>
          <w:rFonts w:ascii="Times New Roman" w:eastAsia="Times New Roman" w:hAnsi="Times New Roman" w:cs="Times New Roman"/>
          <w:b/>
        </w:rPr>
        <w:tab/>
        <w:t>Funding and Length of Grant</w:t>
      </w:r>
    </w:p>
    <w:p w14:paraId="00000194" w14:textId="77777777" w:rsidR="00F70B64" w:rsidRPr="00090E54" w:rsidRDefault="007D3185">
      <w:pPr>
        <w:ind w:firstLine="540"/>
        <w:rPr>
          <w:rFonts w:ascii="Times New Roman" w:eastAsia="Times New Roman" w:hAnsi="Times New Roman" w:cs="Times New Roman"/>
        </w:rPr>
      </w:pPr>
      <w:r w:rsidRPr="00090E54">
        <w:rPr>
          <w:rFonts w:ascii="Times New Roman" w:eastAsia="Times New Roman" w:hAnsi="Times New Roman" w:cs="Times New Roman"/>
          <w:b/>
          <w:color w:val="000000"/>
        </w:rPr>
        <w:t>Total Funds Available:</w:t>
      </w:r>
      <w:r w:rsidRPr="00090E54">
        <w:rPr>
          <w:rFonts w:ascii="Times New Roman" w:eastAsia="Times New Roman" w:hAnsi="Times New Roman" w:cs="Times New Roman"/>
          <w:color w:val="000000"/>
        </w:rPr>
        <w:t>  $19.5 million</w:t>
      </w:r>
    </w:p>
    <w:p w14:paraId="00000195" w14:textId="77777777" w:rsidR="00F70B64" w:rsidRPr="00090E54" w:rsidRDefault="007D3185">
      <w:pPr>
        <w:ind w:left="630" w:hanging="90"/>
        <w:rPr>
          <w:rFonts w:ascii="Times New Roman" w:eastAsia="Times New Roman" w:hAnsi="Times New Roman" w:cs="Times New Roman"/>
          <w:color w:val="000000"/>
        </w:rPr>
      </w:pPr>
      <w:r w:rsidRPr="00090E54">
        <w:rPr>
          <w:rFonts w:ascii="Times New Roman" w:eastAsia="Times New Roman" w:hAnsi="Times New Roman" w:cs="Times New Roman"/>
          <w:b/>
          <w:color w:val="000000"/>
        </w:rPr>
        <w:t xml:space="preserve">Length of Grants: </w:t>
      </w:r>
      <w:r w:rsidRPr="00090E54">
        <w:rPr>
          <w:rFonts w:ascii="Times New Roman" w:eastAsia="Times New Roman" w:hAnsi="Times New Roman" w:cs="Times New Roman"/>
          <w:color w:val="000000"/>
        </w:rPr>
        <w:t> Three years</w:t>
      </w:r>
    </w:p>
    <w:p w14:paraId="00000196" w14:textId="77777777" w:rsidR="00F70B64" w:rsidRPr="00090E54" w:rsidRDefault="00F70B64">
      <w:pPr>
        <w:ind w:left="630" w:hanging="90"/>
        <w:rPr>
          <w:rFonts w:ascii="Times New Roman" w:eastAsia="Times New Roman" w:hAnsi="Times New Roman" w:cs="Times New Roman"/>
        </w:rPr>
      </w:pPr>
    </w:p>
    <w:p w14:paraId="00000197" w14:textId="6038FAE0" w:rsidR="00F70B64" w:rsidRPr="00090E54" w:rsidRDefault="000245DF" w:rsidP="000245DF">
      <w:pPr>
        <w:rPr>
          <w:rFonts w:ascii="Times New Roman" w:eastAsia="Times New Roman" w:hAnsi="Times New Roman" w:cs="Times New Roman"/>
          <w:color w:val="FF0000"/>
        </w:rPr>
      </w:pPr>
      <w:r w:rsidRPr="00090E54">
        <w:rPr>
          <w:rFonts w:ascii="Times New Roman" w:eastAsia="Times New Roman" w:hAnsi="Times New Roman" w:cs="Times New Roman"/>
        </w:rPr>
        <w:t xml:space="preserve">          </w:t>
      </w:r>
      <w:r w:rsidR="007D3185" w:rsidRPr="00090E54">
        <w:rPr>
          <w:rFonts w:ascii="Times New Roman" w:eastAsia="Times New Roman" w:hAnsi="Times New Roman" w:cs="Times New Roman"/>
        </w:rPr>
        <w:t>Period of Availability for Year 1:</w:t>
      </w:r>
      <w:r w:rsidR="007D3185" w:rsidRPr="00090E54">
        <w:rPr>
          <w:rFonts w:ascii="Times New Roman" w:eastAsia="Times New Roman" w:hAnsi="Times New Roman" w:cs="Times New Roman"/>
          <w:color w:val="FF0000"/>
        </w:rPr>
        <w:t xml:space="preserve"> </w:t>
      </w:r>
      <w:r w:rsidR="007D3185" w:rsidRPr="00090E54">
        <w:rPr>
          <w:rFonts w:ascii="Times New Roman" w:eastAsia="Times New Roman" w:hAnsi="Times New Roman" w:cs="Times New Roman"/>
        </w:rPr>
        <w:t>October 1, 2021, through August 30, 2022.</w:t>
      </w:r>
    </w:p>
    <w:p w14:paraId="00000198" w14:textId="77777777" w:rsidR="00F70B64" w:rsidRPr="00090E54" w:rsidRDefault="007D3185">
      <w:pPr>
        <w:ind w:left="630"/>
        <w:rPr>
          <w:rFonts w:ascii="Times New Roman" w:eastAsia="Times New Roman" w:hAnsi="Times New Roman" w:cs="Times New Roman"/>
        </w:rPr>
      </w:pPr>
      <w:r w:rsidRPr="00090E54">
        <w:rPr>
          <w:rFonts w:ascii="Times New Roman" w:eastAsia="Times New Roman" w:hAnsi="Times New Roman" w:cs="Times New Roman"/>
        </w:rPr>
        <w:t>Period of Availability for Year 2: October 1, 2022, through August 31, 2023.</w:t>
      </w:r>
    </w:p>
    <w:p w14:paraId="00000199" w14:textId="77777777" w:rsidR="00F70B64" w:rsidRPr="00090E54" w:rsidRDefault="007D3185">
      <w:pPr>
        <w:ind w:left="630"/>
        <w:rPr>
          <w:rFonts w:ascii="Times New Roman" w:eastAsia="Times New Roman" w:hAnsi="Times New Roman" w:cs="Times New Roman"/>
        </w:rPr>
      </w:pPr>
      <w:r w:rsidRPr="00090E54">
        <w:rPr>
          <w:rFonts w:ascii="Times New Roman" w:eastAsia="Times New Roman" w:hAnsi="Times New Roman" w:cs="Times New Roman"/>
        </w:rPr>
        <w:t>Period of Availability for Year 3: October 1, 2023, through August 31, 2024.</w:t>
      </w:r>
    </w:p>
    <w:p w14:paraId="0000019A" w14:textId="77777777" w:rsidR="00F70B64" w:rsidRPr="00090E54" w:rsidRDefault="00F70B64">
      <w:pPr>
        <w:ind w:left="630" w:hanging="90"/>
        <w:rPr>
          <w:rFonts w:ascii="Times New Roman" w:eastAsia="Times New Roman" w:hAnsi="Times New Roman" w:cs="Times New Roman"/>
        </w:rPr>
      </w:pPr>
    </w:p>
    <w:p w14:paraId="0000019B" w14:textId="66868BE8" w:rsidR="00F70B64" w:rsidRPr="00090E54" w:rsidRDefault="007D3185">
      <w:pPr>
        <w:ind w:left="630"/>
        <w:rPr>
          <w:rFonts w:ascii="Times New Roman" w:eastAsia="Times New Roman" w:hAnsi="Times New Roman" w:cs="Times New Roman"/>
        </w:rPr>
      </w:pPr>
      <w:r w:rsidRPr="00090E54">
        <w:rPr>
          <w:rFonts w:ascii="Times New Roman" w:eastAsia="Times New Roman" w:hAnsi="Times New Roman" w:cs="Times New Roman"/>
        </w:rPr>
        <w:t xml:space="preserve">The MSDE will award grants for a total of 36 </w:t>
      </w:r>
      <w:r w:rsidR="00C87EF9" w:rsidRPr="00090E54">
        <w:rPr>
          <w:rFonts w:ascii="Times New Roman" w:eastAsia="Times New Roman" w:hAnsi="Times New Roman" w:cs="Times New Roman"/>
        </w:rPr>
        <w:t>months, which</w:t>
      </w:r>
      <w:r w:rsidRPr="00090E54">
        <w:rPr>
          <w:rFonts w:ascii="Times New Roman" w:eastAsia="Times New Roman" w:hAnsi="Times New Roman" w:cs="Times New Roman"/>
        </w:rPr>
        <w:t xml:space="preserve"> is subject to funding.  Applicants are required to submit a t</w:t>
      </w:r>
      <w:sdt>
        <w:sdtPr>
          <w:tag w:val="goog_rdk_2"/>
          <w:id w:val="-801846505"/>
        </w:sdtPr>
        <w:sdtEndPr/>
        <w:sdtContent/>
      </w:sdt>
      <w:r w:rsidRPr="00090E54">
        <w:rPr>
          <w:rFonts w:ascii="Times New Roman" w:eastAsia="Times New Roman" w:hAnsi="Times New Roman" w:cs="Times New Roman"/>
        </w:rPr>
        <w:t xml:space="preserve">hree-year budget outlining expenses for each year. Following the initial year, funding for subsequent years will be contingent upon: </w:t>
      </w:r>
    </w:p>
    <w:p w14:paraId="0000019C" w14:textId="77777777" w:rsidR="00F70B64" w:rsidRPr="00090E54" w:rsidRDefault="00F70B64">
      <w:pPr>
        <w:ind w:left="630"/>
        <w:rPr>
          <w:rFonts w:ascii="Times New Roman" w:eastAsia="Times New Roman" w:hAnsi="Times New Roman" w:cs="Times New Roman"/>
        </w:rPr>
      </w:pPr>
    </w:p>
    <w:p w14:paraId="0000019D" w14:textId="77777777" w:rsidR="00F70B64" w:rsidRPr="00090E54" w:rsidRDefault="007D3185">
      <w:pPr>
        <w:numPr>
          <w:ilvl w:val="0"/>
          <w:numId w:val="40"/>
        </w:numPr>
        <w:rPr>
          <w:rFonts w:ascii="Times New Roman" w:eastAsia="Times New Roman" w:hAnsi="Times New Roman" w:cs="Times New Roman"/>
        </w:rPr>
      </w:pPr>
      <w:r w:rsidRPr="00090E54">
        <w:rPr>
          <w:rFonts w:ascii="Times New Roman" w:eastAsia="Times New Roman" w:hAnsi="Times New Roman" w:cs="Times New Roman"/>
        </w:rPr>
        <w:t>availability of funding from the specific funding authority.</w:t>
      </w:r>
    </w:p>
    <w:p w14:paraId="0000019E" w14:textId="77777777" w:rsidR="00F70B64" w:rsidRPr="00090E54" w:rsidRDefault="007D3185">
      <w:pPr>
        <w:numPr>
          <w:ilvl w:val="0"/>
          <w:numId w:val="40"/>
        </w:numPr>
        <w:rPr>
          <w:rFonts w:ascii="Times New Roman" w:eastAsia="Times New Roman" w:hAnsi="Times New Roman" w:cs="Times New Roman"/>
        </w:rPr>
      </w:pPr>
      <w:r w:rsidRPr="00090E54">
        <w:rPr>
          <w:rFonts w:ascii="Times New Roman" w:eastAsia="Times New Roman" w:hAnsi="Times New Roman" w:cs="Times New Roman"/>
        </w:rPr>
        <w:t xml:space="preserve">satisfactory performance by the grantee as evaluated by the MSDE; and </w:t>
      </w:r>
    </w:p>
    <w:p w14:paraId="0000019F" w14:textId="77777777" w:rsidR="00F70B64" w:rsidRPr="00090E54" w:rsidRDefault="007D3185">
      <w:pPr>
        <w:numPr>
          <w:ilvl w:val="0"/>
          <w:numId w:val="40"/>
        </w:numPr>
        <w:rPr>
          <w:rFonts w:ascii="Times New Roman" w:eastAsia="Times New Roman" w:hAnsi="Times New Roman" w:cs="Times New Roman"/>
        </w:rPr>
      </w:pPr>
      <w:r w:rsidRPr="00090E54">
        <w:rPr>
          <w:rFonts w:ascii="Times New Roman" w:eastAsia="Times New Roman" w:hAnsi="Times New Roman" w:cs="Times New Roman"/>
        </w:rPr>
        <w:t xml:space="preserve">compliance with all grant requirements and meeting all conditions set forth within the ARP ESSER proposal. </w:t>
      </w:r>
    </w:p>
    <w:p w14:paraId="000001A0" w14:textId="77777777" w:rsidR="00F70B64" w:rsidRPr="00090E54" w:rsidRDefault="00F70B64">
      <w:pPr>
        <w:ind w:left="630"/>
        <w:rPr>
          <w:rFonts w:ascii="Times New Roman" w:eastAsia="Times New Roman" w:hAnsi="Times New Roman" w:cs="Times New Roman"/>
          <w:color w:val="FF0000"/>
        </w:rPr>
      </w:pPr>
    </w:p>
    <w:p w14:paraId="000001A1" w14:textId="5A85187F" w:rsidR="00F70B64" w:rsidRPr="00090E54" w:rsidRDefault="007D3185">
      <w:pPr>
        <w:ind w:left="630"/>
        <w:rPr>
          <w:rFonts w:ascii="Times New Roman" w:eastAsia="Times New Roman" w:hAnsi="Times New Roman" w:cs="Times New Roman"/>
        </w:rPr>
      </w:pPr>
      <w:r w:rsidRPr="00090E54">
        <w:rPr>
          <w:rFonts w:ascii="Times New Roman" w:eastAsia="Times New Roman" w:hAnsi="Times New Roman" w:cs="Times New Roman"/>
        </w:rPr>
        <w:t xml:space="preserve">The MSDE will use the standards in the Uniform Guidance to impose specific or “high risk” conditions on applicants selected for funding, including but not limited </w:t>
      </w:r>
      <w:r w:rsidR="00696679" w:rsidRPr="00090E54">
        <w:rPr>
          <w:rFonts w:ascii="Times New Roman" w:eastAsia="Times New Roman" w:hAnsi="Times New Roman" w:cs="Times New Roman"/>
        </w:rPr>
        <w:t>to</w:t>
      </w:r>
      <w:r w:rsidRPr="00090E54">
        <w:rPr>
          <w:rFonts w:ascii="Times New Roman" w:eastAsia="Times New Roman" w:hAnsi="Times New Roman" w:cs="Times New Roman"/>
        </w:rPr>
        <w:t xml:space="preserve"> applicant or recipient history or failure to comply with the general or specific terms and conditions of the grant, failure to meet expected performance goals and may impose additional specific award conditions as needed.</w:t>
      </w:r>
      <w:r w:rsidRPr="00090E54">
        <w:rPr>
          <w:rFonts w:ascii="Times New Roman" w:eastAsia="Times New Roman" w:hAnsi="Times New Roman" w:cs="Times New Roman"/>
          <w:b/>
        </w:rPr>
        <w:t xml:space="preserve"> (See Uniform Guidance section 200.207.)  </w:t>
      </w:r>
      <w:r w:rsidRPr="00090E54">
        <w:rPr>
          <w:rFonts w:ascii="Times New Roman" w:eastAsia="Times New Roman" w:hAnsi="Times New Roman" w:cs="Times New Roman"/>
        </w:rPr>
        <w:t>The MSDE will assess the risks facing the applicant entity as it seeks to achieve its objectives. This assessment will provide the basis for determining awards to high-risk applicants.</w:t>
      </w:r>
    </w:p>
    <w:p w14:paraId="000001A2" w14:textId="77777777" w:rsidR="00F70B64" w:rsidRPr="00090E54" w:rsidRDefault="00F70B64">
      <w:pPr>
        <w:ind w:left="630"/>
        <w:rPr>
          <w:rFonts w:ascii="Times New Roman" w:eastAsia="Times New Roman" w:hAnsi="Times New Roman" w:cs="Times New Roman"/>
        </w:rPr>
      </w:pPr>
    </w:p>
    <w:p w14:paraId="000001A3" w14:textId="77777777" w:rsidR="00F70B64" w:rsidRPr="00090E54" w:rsidRDefault="007D3185">
      <w:pPr>
        <w:ind w:left="630"/>
        <w:rPr>
          <w:rFonts w:ascii="Times New Roman" w:eastAsia="Times New Roman" w:hAnsi="Times New Roman" w:cs="Times New Roman"/>
          <w:i/>
        </w:rPr>
      </w:pPr>
      <w:r w:rsidRPr="00090E54">
        <w:rPr>
          <w:rFonts w:ascii="Times New Roman" w:eastAsia="Times New Roman" w:hAnsi="Times New Roman" w:cs="Times New Roman"/>
        </w:rPr>
        <w:t>Funding for Years 2, and 3 are contingent upon successful completion of monitoring tools, timely completion of all fiscal and program reports or any other indicator required by the MSDE, and/or compliance with all grant requirements.  The MSDE may deny reimbursement expenses for insufficient progress on indicators of quality programming or for compliance reasons.  In addition, awards may be reduced based on the grantee’s inability to meet the goals and performance measures set forth in this grant.  This includes participation numbers consistently lower than projected in the bidder’s application.  Awards may also be reduced based on fiscal or programmatic concerns or findings during the grant period.  Any award reductions will be discussed with the subgrantee in advance of the reduction.</w:t>
      </w:r>
      <w:r w:rsidRPr="00090E54">
        <w:rPr>
          <w:rFonts w:ascii="Times New Roman" w:eastAsia="Times New Roman" w:hAnsi="Times New Roman" w:cs="Times New Roman"/>
          <w:i/>
        </w:rPr>
        <w:t xml:space="preserve">   </w:t>
      </w:r>
    </w:p>
    <w:p w14:paraId="000001A4" w14:textId="77777777" w:rsidR="00F70B64" w:rsidRPr="00090E54" w:rsidRDefault="00F70B64">
      <w:pPr>
        <w:ind w:left="630"/>
        <w:rPr>
          <w:rFonts w:ascii="Times New Roman" w:eastAsia="Times New Roman" w:hAnsi="Times New Roman" w:cs="Times New Roman"/>
          <w:i/>
        </w:rPr>
      </w:pPr>
    </w:p>
    <w:p w14:paraId="000001A5" w14:textId="77777777" w:rsidR="00F70B64" w:rsidRPr="00090E54" w:rsidRDefault="007D3185">
      <w:pPr>
        <w:ind w:left="630"/>
        <w:rPr>
          <w:rFonts w:ascii="Times New Roman" w:eastAsia="Times New Roman" w:hAnsi="Times New Roman" w:cs="Times New Roman"/>
        </w:rPr>
      </w:pPr>
      <w:r w:rsidRPr="00090E54">
        <w:rPr>
          <w:rFonts w:ascii="Times New Roman" w:eastAsia="Times New Roman" w:hAnsi="Times New Roman" w:cs="Times New Roman"/>
        </w:rPr>
        <w:t xml:space="preserve">The MSDE reserves the right to continue or discontinue the program(s) for the reasons defined in 2 CFR § 200.208 and for non-compliance of the requirements listed below: </w:t>
      </w:r>
    </w:p>
    <w:p w14:paraId="000001A6" w14:textId="77777777" w:rsidR="00F70B64" w:rsidRPr="00090E54" w:rsidRDefault="007D3185">
      <w:pPr>
        <w:ind w:left="630"/>
        <w:rPr>
          <w:rFonts w:ascii="Times New Roman" w:eastAsia="Times New Roman" w:hAnsi="Times New Roman" w:cs="Times New Roman"/>
        </w:rPr>
      </w:pPr>
      <w:r w:rsidRPr="00090E54">
        <w:rPr>
          <w:rFonts w:ascii="Times New Roman" w:eastAsia="Times New Roman" w:hAnsi="Times New Roman" w:cs="Times New Roman"/>
        </w:rPr>
        <w:t xml:space="preserve"> </w:t>
      </w:r>
    </w:p>
    <w:p w14:paraId="000001A7" w14:textId="77777777" w:rsidR="00F70B64" w:rsidRPr="00090E54" w:rsidRDefault="007D3185">
      <w:pPr>
        <w:numPr>
          <w:ilvl w:val="0"/>
          <w:numId w:val="32"/>
        </w:numPr>
        <w:rPr>
          <w:rFonts w:ascii="Times New Roman" w:eastAsia="Times New Roman" w:hAnsi="Times New Roman" w:cs="Times New Roman"/>
        </w:rPr>
      </w:pPr>
      <w:r w:rsidRPr="00090E54">
        <w:rPr>
          <w:rFonts w:ascii="Times New Roman" w:eastAsia="Times New Roman" w:hAnsi="Times New Roman" w:cs="Times New Roman"/>
        </w:rPr>
        <w:t>Demonstrate adequate progress toward achieving all measurable objectives.</w:t>
      </w:r>
    </w:p>
    <w:p w14:paraId="000001A8" w14:textId="72A92C58" w:rsidR="00F70B64" w:rsidRPr="00090E54" w:rsidRDefault="007D3185">
      <w:pPr>
        <w:numPr>
          <w:ilvl w:val="0"/>
          <w:numId w:val="32"/>
        </w:numPr>
        <w:rPr>
          <w:rFonts w:ascii="Times New Roman" w:eastAsia="Times New Roman" w:hAnsi="Times New Roman" w:cs="Times New Roman"/>
        </w:rPr>
      </w:pPr>
      <w:r w:rsidRPr="00090E54">
        <w:rPr>
          <w:rFonts w:ascii="Times New Roman" w:eastAsia="Times New Roman" w:hAnsi="Times New Roman" w:cs="Times New Roman"/>
        </w:rPr>
        <w:t xml:space="preserve">Meet or exceed 85 percent of the proposed level of students served, as indicated on the Application for American Rescue Plan Elementary and Secondary </w:t>
      </w:r>
      <w:r w:rsidRPr="00090E54">
        <w:rPr>
          <w:rFonts w:ascii="Times New Roman" w:eastAsia="Times New Roman" w:hAnsi="Times New Roman" w:cs="Times New Roman"/>
        </w:rPr>
        <w:lastRenderedPageBreak/>
        <w:t xml:space="preserve">Education Afterschool Program Form or the Continuation Report for the most recent year of </w:t>
      </w:r>
      <w:r w:rsidR="00696679" w:rsidRPr="00090E54">
        <w:rPr>
          <w:rFonts w:ascii="Times New Roman" w:eastAsia="Times New Roman" w:hAnsi="Times New Roman" w:cs="Times New Roman"/>
        </w:rPr>
        <w:t>operation.</w:t>
      </w:r>
    </w:p>
    <w:p w14:paraId="000001A9" w14:textId="17FD9A9D" w:rsidR="00F70B64" w:rsidRPr="00090E54" w:rsidRDefault="007D3185">
      <w:pPr>
        <w:numPr>
          <w:ilvl w:val="0"/>
          <w:numId w:val="32"/>
        </w:numPr>
        <w:rPr>
          <w:rFonts w:ascii="Times New Roman" w:eastAsia="Times New Roman" w:hAnsi="Times New Roman" w:cs="Times New Roman"/>
        </w:rPr>
      </w:pPr>
      <w:r w:rsidRPr="00090E54">
        <w:rPr>
          <w:rFonts w:ascii="Times New Roman" w:eastAsia="Times New Roman" w:hAnsi="Times New Roman" w:cs="Times New Roman"/>
        </w:rPr>
        <w:t xml:space="preserve">Attend required national and regional conferences, MSDE grantee meetings and </w:t>
      </w:r>
      <w:r w:rsidR="00696679" w:rsidRPr="00090E54">
        <w:rPr>
          <w:rFonts w:ascii="Times New Roman" w:eastAsia="Times New Roman" w:hAnsi="Times New Roman" w:cs="Times New Roman"/>
        </w:rPr>
        <w:t>trainings.</w:t>
      </w:r>
      <w:r w:rsidRPr="00090E54">
        <w:rPr>
          <w:rFonts w:ascii="Times New Roman" w:eastAsia="Times New Roman" w:hAnsi="Times New Roman" w:cs="Times New Roman"/>
        </w:rPr>
        <w:t xml:space="preserve"> </w:t>
      </w:r>
    </w:p>
    <w:p w14:paraId="000001AA" w14:textId="77777777" w:rsidR="00F70B64" w:rsidRPr="00090E54" w:rsidRDefault="007D3185">
      <w:pPr>
        <w:numPr>
          <w:ilvl w:val="0"/>
          <w:numId w:val="32"/>
        </w:numPr>
        <w:rPr>
          <w:rFonts w:ascii="Times New Roman" w:eastAsia="Times New Roman" w:hAnsi="Times New Roman" w:cs="Times New Roman"/>
        </w:rPr>
      </w:pPr>
      <w:r w:rsidRPr="00090E54">
        <w:rPr>
          <w:rFonts w:ascii="Times New Roman" w:eastAsia="Times New Roman" w:hAnsi="Times New Roman" w:cs="Times New Roman"/>
        </w:rPr>
        <w:t>Submit required documentation in a timely manner during the project year as requested and/or required by MSDE, such as:</w:t>
      </w:r>
    </w:p>
    <w:p w14:paraId="000001AB" w14:textId="77777777" w:rsidR="00F70B64" w:rsidRPr="00090E54" w:rsidRDefault="007D3185">
      <w:pPr>
        <w:numPr>
          <w:ilvl w:val="1"/>
          <w:numId w:val="32"/>
        </w:numPr>
        <w:rPr>
          <w:rFonts w:ascii="Times New Roman" w:eastAsia="Times New Roman" w:hAnsi="Times New Roman" w:cs="Times New Roman"/>
        </w:rPr>
      </w:pPr>
      <w:r w:rsidRPr="00090E54">
        <w:rPr>
          <w:rFonts w:ascii="Times New Roman" w:eastAsia="Times New Roman" w:hAnsi="Times New Roman" w:cs="Times New Roman"/>
        </w:rPr>
        <w:t>Monitoring components (Start-Up, Interim, Continuation, and End of Year Reports, Critical Elements Monitoring)</w:t>
      </w:r>
    </w:p>
    <w:p w14:paraId="000001AC" w14:textId="77777777" w:rsidR="00F70B64" w:rsidRPr="00090E54" w:rsidRDefault="007D3185">
      <w:pPr>
        <w:numPr>
          <w:ilvl w:val="1"/>
          <w:numId w:val="32"/>
        </w:numPr>
        <w:rPr>
          <w:rFonts w:ascii="Times New Roman" w:eastAsia="Times New Roman" w:hAnsi="Times New Roman" w:cs="Times New Roman"/>
        </w:rPr>
      </w:pPr>
      <w:r w:rsidRPr="00090E54">
        <w:rPr>
          <w:rFonts w:ascii="Times New Roman" w:eastAsia="Times New Roman" w:hAnsi="Times New Roman" w:cs="Times New Roman"/>
        </w:rPr>
        <w:t>Corrective action(s)</w:t>
      </w:r>
    </w:p>
    <w:p w14:paraId="000001AD" w14:textId="77777777" w:rsidR="00F70B64" w:rsidRPr="00090E54" w:rsidRDefault="007D3185">
      <w:pPr>
        <w:numPr>
          <w:ilvl w:val="1"/>
          <w:numId w:val="32"/>
        </w:numPr>
        <w:rPr>
          <w:rFonts w:ascii="Times New Roman" w:eastAsia="Times New Roman" w:hAnsi="Times New Roman" w:cs="Times New Roman"/>
        </w:rPr>
      </w:pPr>
      <w:r w:rsidRPr="00090E54">
        <w:rPr>
          <w:rFonts w:ascii="Times New Roman" w:eastAsia="Times New Roman" w:hAnsi="Times New Roman" w:cs="Times New Roman"/>
        </w:rPr>
        <w:t xml:space="preserve">Monthly Reimbursement Expenditure Report submission </w:t>
      </w:r>
    </w:p>
    <w:p w14:paraId="000001AE" w14:textId="4E50D3CA" w:rsidR="00F70B64" w:rsidRPr="00090E54" w:rsidRDefault="007D3185">
      <w:pPr>
        <w:numPr>
          <w:ilvl w:val="1"/>
          <w:numId w:val="32"/>
        </w:numPr>
        <w:rPr>
          <w:rFonts w:ascii="Times New Roman" w:eastAsia="Times New Roman" w:hAnsi="Times New Roman" w:cs="Times New Roman"/>
        </w:rPr>
      </w:pPr>
      <w:r w:rsidRPr="00090E54">
        <w:rPr>
          <w:rFonts w:ascii="Times New Roman" w:eastAsia="Times New Roman" w:hAnsi="Times New Roman" w:cs="Times New Roman"/>
        </w:rPr>
        <w:t xml:space="preserve">Detailed local narrative evaluation report reflecting the growth and progress of the </w:t>
      </w:r>
      <w:r w:rsidR="00696679" w:rsidRPr="00090E54">
        <w:rPr>
          <w:rFonts w:ascii="Times New Roman" w:eastAsia="Times New Roman" w:hAnsi="Times New Roman" w:cs="Times New Roman"/>
        </w:rPr>
        <w:t>program.</w:t>
      </w:r>
      <w:r w:rsidRPr="00090E54">
        <w:rPr>
          <w:rFonts w:ascii="Times New Roman" w:eastAsia="Times New Roman" w:hAnsi="Times New Roman" w:cs="Times New Roman"/>
        </w:rPr>
        <w:t xml:space="preserve"> </w:t>
      </w:r>
    </w:p>
    <w:p w14:paraId="000001AF" w14:textId="77777777" w:rsidR="00F70B64" w:rsidRPr="00090E54" w:rsidRDefault="007D3185">
      <w:pPr>
        <w:numPr>
          <w:ilvl w:val="0"/>
          <w:numId w:val="32"/>
        </w:numPr>
        <w:rPr>
          <w:rFonts w:ascii="Times New Roman" w:eastAsia="Times New Roman" w:hAnsi="Times New Roman" w:cs="Times New Roman"/>
        </w:rPr>
      </w:pPr>
      <w:r w:rsidRPr="00090E54">
        <w:rPr>
          <w:rFonts w:ascii="Times New Roman" w:eastAsia="Times New Roman" w:hAnsi="Times New Roman" w:cs="Times New Roman"/>
        </w:rPr>
        <w:t xml:space="preserve">Participate fully in statewide evaluation activities; and </w:t>
      </w:r>
    </w:p>
    <w:p w14:paraId="000001B0" w14:textId="77777777" w:rsidR="00F70B64" w:rsidRPr="00090E54" w:rsidRDefault="007D3185">
      <w:pPr>
        <w:numPr>
          <w:ilvl w:val="0"/>
          <w:numId w:val="32"/>
        </w:numPr>
        <w:rPr>
          <w:rFonts w:ascii="Times New Roman" w:eastAsia="Times New Roman" w:hAnsi="Times New Roman" w:cs="Times New Roman"/>
        </w:rPr>
      </w:pPr>
      <w:r w:rsidRPr="00090E54">
        <w:rPr>
          <w:rFonts w:ascii="Times New Roman" w:eastAsia="Times New Roman" w:hAnsi="Times New Roman" w:cs="Times New Roman"/>
        </w:rPr>
        <w:t xml:space="preserve">Comply with all applicable state statutory and regulatory requirements. </w:t>
      </w:r>
    </w:p>
    <w:p w14:paraId="000001B1" w14:textId="77777777" w:rsidR="00F70B64" w:rsidRPr="00090E54" w:rsidRDefault="00F70B64">
      <w:pPr>
        <w:ind w:left="630"/>
        <w:rPr>
          <w:rFonts w:ascii="Times New Roman" w:eastAsia="Times New Roman" w:hAnsi="Times New Roman" w:cs="Times New Roman"/>
        </w:rPr>
      </w:pPr>
    </w:p>
    <w:p w14:paraId="000001B2" w14:textId="71E9DCCD" w:rsidR="00F70B64" w:rsidRPr="00090E54" w:rsidRDefault="00067933">
      <w:pPr>
        <w:ind w:left="630"/>
        <w:rPr>
          <w:rFonts w:ascii="Times New Roman" w:eastAsia="Times New Roman" w:hAnsi="Times New Roman" w:cs="Times New Roman"/>
        </w:rPr>
      </w:pPr>
      <w:r w:rsidRPr="00090E54">
        <w:rPr>
          <w:rFonts w:ascii="Times New Roman" w:eastAsia="Times New Roman" w:hAnsi="Times New Roman" w:cs="Times New Roman"/>
        </w:rPr>
        <w:t xml:space="preserve">Applicants must submit it a budget </w:t>
      </w:r>
      <w:r w:rsidR="00190B24" w:rsidRPr="00090E54">
        <w:rPr>
          <w:rFonts w:ascii="Times New Roman" w:eastAsia="Times New Roman" w:hAnsi="Times New Roman" w:cs="Times New Roman"/>
        </w:rPr>
        <w:t>for each of the three years of the grant</w:t>
      </w:r>
      <w:r w:rsidRPr="00090E54">
        <w:rPr>
          <w:rFonts w:ascii="Times New Roman" w:eastAsia="Times New Roman" w:hAnsi="Times New Roman" w:cs="Times New Roman"/>
        </w:rPr>
        <w:t xml:space="preserve"> at the time of application submission. </w:t>
      </w:r>
      <w:r w:rsidR="007D3185" w:rsidRPr="00090E54">
        <w:rPr>
          <w:rFonts w:ascii="Times New Roman" w:eastAsia="Times New Roman" w:hAnsi="Times New Roman" w:cs="Times New Roman"/>
        </w:rPr>
        <w:t xml:space="preserve">Grant funds </w:t>
      </w:r>
      <w:r w:rsidRPr="00090E54">
        <w:rPr>
          <w:rFonts w:ascii="Times New Roman" w:eastAsia="Times New Roman" w:hAnsi="Times New Roman" w:cs="Times New Roman"/>
        </w:rPr>
        <w:t xml:space="preserve">not expended in years one or two will be carried over into the next grant year.  A budget amendment would be needed to utilize prior year funds. </w:t>
      </w:r>
      <w:r w:rsidR="007D3185" w:rsidRPr="00090E54">
        <w:rPr>
          <w:rFonts w:ascii="Times New Roman" w:eastAsia="Times New Roman" w:hAnsi="Times New Roman" w:cs="Times New Roman"/>
        </w:rPr>
        <w:t xml:space="preserve">Final expenditure reports are due 60 days after the end of the grant period.  Expenditure reports submitted more than 60 days after the end of the grant period will not be processed. </w:t>
      </w:r>
    </w:p>
    <w:p w14:paraId="000001B3" w14:textId="77777777" w:rsidR="00F70B64" w:rsidRPr="00090E54" w:rsidRDefault="00F70B64">
      <w:pPr>
        <w:tabs>
          <w:tab w:val="left" w:pos="540"/>
          <w:tab w:val="left" w:pos="990"/>
        </w:tabs>
        <w:rPr>
          <w:rFonts w:ascii="Times New Roman" w:eastAsia="Times New Roman" w:hAnsi="Times New Roman" w:cs="Times New Roman"/>
        </w:rPr>
      </w:pPr>
    </w:p>
    <w:p w14:paraId="000001B4" w14:textId="77777777" w:rsidR="00F70B64" w:rsidRPr="00090E54" w:rsidRDefault="007D3185">
      <w:pPr>
        <w:tabs>
          <w:tab w:val="left" w:pos="540"/>
          <w:tab w:val="left" w:pos="990"/>
        </w:tabs>
        <w:rPr>
          <w:rFonts w:ascii="Times New Roman" w:eastAsia="Times New Roman" w:hAnsi="Times New Roman" w:cs="Times New Roman"/>
          <w:b/>
        </w:rPr>
      </w:pPr>
      <w:r w:rsidRPr="00090E54">
        <w:rPr>
          <w:rFonts w:ascii="Times New Roman" w:eastAsia="Times New Roman" w:hAnsi="Times New Roman" w:cs="Times New Roman"/>
          <w:b/>
        </w:rPr>
        <w:t>1.6</w:t>
      </w:r>
      <w:r w:rsidRPr="00090E54">
        <w:rPr>
          <w:rFonts w:ascii="Times New Roman" w:eastAsia="Times New Roman" w:hAnsi="Times New Roman" w:cs="Times New Roman"/>
          <w:b/>
        </w:rPr>
        <w:tab/>
        <w:t xml:space="preserve">Estimated Number of Grants Awarded                                                 </w:t>
      </w:r>
    </w:p>
    <w:p w14:paraId="000001B5" w14:textId="77777777" w:rsidR="00F70B64" w:rsidRPr="00090E54" w:rsidRDefault="007D3185">
      <w:pPr>
        <w:tabs>
          <w:tab w:val="left" w:pos="540"/>
          <w:tab w:val="left" w:pos="990"/>
        </w:tabs>
        <w:rPr>
          <w:rFonts w:ascii="Times New Roman" w:eastAsia="Times New Roman" w:hAnsi="Times New Roman" w:cs="Times New Roman"/>
          <w:b/>
        </w:rPr>
      </w:pPr>
      <w:r w:rsidRPr="00090E54">
        <w:rPr>
          <w:rFonts w:ascii="Times New Roman" w:eastAsia="Times New Roman" w:hAnsi="Times New Roman" w:cs="Times New Roman"/>
        </w:rPr>
        <w:t xml:space="preserve">         The number of grant awards is contingent on the total allocation to the State.</w:t>
      </w:r>
      <w:r w:rsidRPr="00090E54">
        <w:rPr>
          <w:rFonts w:ascii="Times New Roman" w:eastAsia="Times New Roman" w:hAnsi="Times New Roman" w:cs="Times New Roman"/>
          <w:b/>
        </w:rPr>
        <w:tab/>
      </w:r>
    </w:p>
    <w:p w14:paraId="000001B6" w14:textId="77777777" w:rsidR="00F70B64" w:rsidRPr="00090E54" w:rsidRDefault="007D3185">
      <w:pPr>
        <w:ind w:firstLine="720"/>
        <w:rPr>
          <w:rFonts w:ascii="Times New Roman" w:eastAsia="Times New Roman" w:hAnsi="Times New Roman" w:cs="Times New Roman"/>
          <w:i/>
        </w:rPr>
      </w:pPr>
      <w:r w:rsidRPr="00090E54">
        <w:rPr>
          <w:rFonts w:ascii="Times New Roman" w:eastAsia="Times New Roman" w:hAnsi="Times New Roman" w:cs="Times New Roman"/>
          <w:b/>
          <w:i/>
        </w:rPr>
        <w:t>Minimum Grant Amount:</w:t>
      </w:r>
      <w:r w:rsidRPr="00090E54">
        <w:rPr>
          <w:rFonts w:ascii="Times New Roman" w:eastAsia="Times New Roman" w:hAnsi="Times New Roman" w:cs="Times New Roman"/>
          <w:b/>
          <w:i/>
        </w:rPr>
        <w:tab/>
      </w:r>
      <w:r w:rsidRPr="00090E54">
        <w:rPr>
          <w:rFonts w:ascii="Times New Roman" w:eastAsia="Times New Roman" w:hAnsi="Times New Roman" w:cs="Times New Roman"/>
          <w:i/>
        </w:rPr>
        <w:t>$250,000 total for three years</w:t>
      </w:r>
    </w:p>
    <w:p w14:paraId="000001B7" w14:textId="77777777" w:rsidR="00F70B64" w:rsidRPr="00090E54" w:rsidRDefault="007D3185">
      <w:pPr>
        <w:ind w:firstLine="720"/>
        <w:rPr>
          <w:rFonts w:ascii="Times New Roman" w:eastAsia="Times New Roman" w:hAnsi="Times New Roman" w:cs="Times New Roman"/>
        </w:rPr>
      </w:pPr>
      <w:r w:rsidRPr="00090E54">
        <w:rPr>
          <w:rFonts w:ascii="Times New Roman" w:eastAsia="Times New Roman" w:hAnsi="Times New Roman" w:cs="Times New Roman"/>
          <w:b/>
          <w:i/>
        </w:rPr>
        <w:t>Maximum Grant Amount:</w:t>
      </w:r>
      <w:r w:rsidRPr="00090E54">
        <w:rPr>
          <w:rFonts w:ascii="Times New Roman" w:eastAsia="Times New Roman" w:hAnsi="Times New Roman" w:cs="Times New Roman"/>
          <w:b/>
          <w:i/>
        </w:rPr>
        <w:tab/>
      </w:r>
      <w:r w:rsidRPr="00090E54">
        <w:rPr>
          <w:rFonts w:ascii="Times New Roman" w:eastAsia="Times New Roman" w:hAnsi="Times New Roman" w:cs="Times New Roman"/>
          <w:i/>
        </w:rPr>
        <w:t>$900,000 total for three years</w:t>
      </w:r>
    </w:p>
    <w:p w14:paraId="000001B8" w14:textId="77777777" w:rsidR="00F70B64" w:rsidRPr="00090E54" w:rsidRDefault="00F70B64">
      <w:pPr>
        <w:ind w:firstLine="720"/>
        <w:rPr>
          <w:rFonts w:ascii="Times New Roman" w:eastAsia="Times New Roman" w:hAnsi="Times New Roman" w:cs="Times New Roman"/>
          <w:i/>
        </w:rPr>
      </w:pPr>
    </w:p>
    <w:p w14:paraId="000001B9" w14:textId="77777777" w:rsidR="00F70B64" w:rsidRPr="00090E54" w:rsidRDefault="007D3185">
      <w:pPr>
        <w:keepNext/>
        <w:keepLines/>
        <w:tabs>
          <w:tab w:val="left" w:pos="540"/>
          <w:tab w:val="left" w:pos="990"/>
        </w:tabs>
        <w:rPr>
          <w:rFonts w:ascii="Times New Roman" w:eastAsia="Times New Roman" w:hAnsi="Times New Roman" w:cs="Times New Roman"/>
          <w:b/>
        </w:rPr>
      </w:pPr>
      <w:r w:rsidRPr="00090E54">
        <w:rPr>
          <w:rFonts w:ascii="Times New Roman" w:eastAsia="Times New Roman" w:hAnsi="Times New Roman" w:cs="Times New Roman"/>
          <w:b/>
        </w:rPr>
        <w:t xml:space="preserve">1.7 </w:t>
      </w:r>
      <w:r w:rsidRPr="00090E54">
        <w:rPr>
          <w:rFonts w:ascii="Times New Roman" w:eastAsia="Times New Roman" w:hAnsi="Times New Roman" w:cs="Times New Roman"/>
          <w:b/>
        </w:rPr>
        <w:tab/>
        <w:t>Eligible Applicants</w:t>
      </w:r>
    </w:p>
    <w:p w14:paraId="000001BA" w14:textId="77777777" w:rsidR="00F70B64" w:rsidRPr="00090E54" w:rsidRDefault="007D3185">
      <w:pPr>
        <w:keepNext/>
        <w:tabs>
          <w:tab w:val="left" w:pos="540"/>
          <w:tab w:val="left" w:pos="990"/>
        </w:tabs>
        <w:rPr>
          <w:rFonts w:ascii="Times New Roman" w:eastAsia="Times New Roman" w:hAnsi="Times New Roman" w:cs="Times New Roman"/>
        </w:rPr>
      </w:pPr>
      <w:r w:rsidRPr="00090E54">
        <w:rPr>
          <w:rFonts w:ascii="Times New Roman" w:eastAsia="Times New Roman" w:hAnsi="Times New Roman" w:cs="Times New Roman"/>
          <w:b/>
        </w:rPr>
        <w:tab/>
      </w:r>
      <w:r w:rsidRPr="00090E54">
        <w:rPr>
          <w:rFonts w:ascii="Times New Roman" w:eastAsia="Times New Roman" w:hAnsi="Times New Roman" w:cs="Times New Roman"/>
        </w:rPr>
        <w:t>Schools eligible for services provided by this grant are:</w:t>
      </w:r>
    </w:p>
    <w:p w14:paraId="000001BB" w14:textId="77777777" w:rsidR="00F70B64" w:rsidRPr="00090E54" w:rsidRDefault="00F326CF">
      <w:pPr>
        <w:numPr>
          <w:ilvl w:val="0"/>
          <w:numId w:val="53"/>
        </w:numPr>
        <w:rPr>
          <w:rFonts w:ascii="Times New Roman" w:eastAsia="Times New Roman" w:hAnsi="Times New Roman" w:cs="Times New Roman"/>
        </w:rPr>
      </w:pPr>
      <w:hyperlink r:id="rId17">
        <w:r w:rsidR="007D3185" w:rsidRPr="00090E54">
          <w:rPr>
            <w:rFonts w:ascii="Times New Roman" w:eastAsia="Times New Roman" w:hAnsi="Times New Roman" w:cs="Times New Roman"/>
            <w:color w:val="0000FF"/>
            <w:u w:val="single"/>
          </w:rPr>
          <w:t>Comprehensive Support and Improvement Schools</w:t>
        </w:r>
      </w:hyperlink>
      <w:r w:rsidR="007D3185" w:rsidRPr="00090E54">
        <w:rPr>
          <w:rFonts w:ascii="Times New Roman" w:eastAsia="Times New Roman" w:hAnsi="Times New Roman" w:cs="Times New Roman"/>
        </w:rPr>
        <w:t xml:space="preserve"> (lowest 5 percent of the Title I schools; high schools with graduation rates less than 67 percent; and/or</w:t>
      </w:r>
    </w:p>
    <w:p w14:paraId="000001BC" w14:textId="77777777" w:rsidR="00F70B64" w:rsidRPr="00090E54" w:rsidRDefault="00F326CF">
      <w:pPr>
        <w:numPr>
          <w:ilvl w:val="0"/>
          <w:numId w:val="53"/>
        </w:numPr>
        <w:rPr>
          <w:rFonts w:ascii="Times New Roman" w:eastAsia="Times New Roman" w:hAnsi="Times New Roman" w:cs="Times New Roman"/>
        </w:rPr>
      </w:pPr>
      <w:hyperlink r:id="rId18">
        <w:r w:rsidR="007D3185" w:rsidRPr="00090E54">
          <w:rPr>
            <w:rFonts w:ascii="Times New Roman" w:eastAsia="Times New Roman" w:hAnsi="Times New Roman" w:cs="Times New Roman"/>
            <w:color w:val="0000FF"/>
            <w:u w:val="single"/>
          </w:rPr>
          <w:t>Title I Schools</w:t>
        </w:r>
      </w:hyperlink>
      <w:r w:rsidR="007D3185" w:rsidRPr="00090E54">
        <w:rPr>
          <w:rFonts w:ascii="Times New Roman" w:eastAsia="Times New Roman" w:hAnsi="Times New Roman" w:cs="Times New Roman"/>
        </w:rPr>
        <w:t xml:space="preserve"> that serve a high percentage (at least 40 percent) of students from low-income families; and/or</w:t>
      </w:r>
    </w:p>
    <w:p w14:paraId="000001BD" w14:textId="77777777" w:rsidR="00F70B64" w:rsidRPr="00090E54" w:rsidRDefault="007D3185">
      <w:pPr>
        <w:numPr>
          <w:ilvl w:val="0"/>
          <w:numId w:val="53"/>
        </w:numPr>
        <w:rPr>
          <w:rFonts w:ascii="Times New Roman" w:eastAsia="Times New Roman" w:hAnsi="Times New Roman" w:cs="Times New Roman"/>
        </w:rPr>
      </w:pPr>
      <w:r w:rsidRPr="00090E54">
        <w:rPr>
          <w:rFonts w:ascii="Times New Roman" w:eastAsia="Times New Roman" w:hAnsi="Times New Roman" w:cs="Times New Roman"/>
        </w:rPr>
        <w:t xml:space="preserve">Other schools are determined by the LSS to need intervention and support. </w:t>
      </w:r>
    </w:p>
    <w:p w14:paraId="000001BE" w14:textId="77777777" w:rsidR="00F70B64" w:rsidRPr="00090E54" w:rsidRDefault="00F70B64">
      <w:pPr>
        <w:pBdr>
          <w:top w:val="nil"/>
          <w:left w:val="nil"/>
          <w:bottom w:val="nil"/>
          <w:right w:val="nil"/>
          <w:between w:val="nil"/>
        </w:pBdr>
        <w:ind w:left="1440"/>
        <w:rPr>
          <w:rFonts w:ascii="Times New Roman" w:eastAsia="Times New Roman" w:hAnsi="Times New Roman" w:cs="Times New Roman"/>
          <w:color w:val="000000"/>
        </w:rPr>
      </w:pPr>
    </w:p>
    <w:p w14:paraId="000001BF"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b/>
        </w:rPr>
        <w:t xml:space="preserve">1.8 </w:t>
      </w:r>
      <w:r w:rsidRPr="00090E54">
        <w:rPr>
          <w:rFonts w:ascii="Times New Roman" w:eastAsia="Times New Roman" w:hAnsi="Times New Roman" w:cs="Times New Roman"/>
          <w:b/>
        </w:rPr>
        <w:tab/>
        <w:t>Competitive Priorities</w:t>
      </w:r>
    </w:p>
    <w:p w14:paraId="000001C1" w14:textId="04B990A8" w:rsidR="00F70B64" w:rsidRPr="00090E54" w:rsidRDefault="007D3185" w:rsidP="003D3713">
      <w:pPr>
        <w:ind w:left="720"/>
        <w:rPr>
          <w:rFonts w:ascii="Times New Roman" w:eastAsia="Times New Roman" w:hAnsi="Times New Roman" w:cs="Times New Roman"/>
        </w:rPr>
      </w:pPr>
      <w:r w:rsidRPr="00090E54">
        <w:rPr>
          <w:rFonts w:ascii="Times New Roman" w:eastAsia="Times New Roman" w:hAnsi="Times New Roman" w:cs="Times New Roman"/>
        </w:rPr>
        <w:t>The competitive ARP ESSER Request for Proposa</w:t>
      </w:r>
      <w:r w:rsidR="00BE76C3">
        <w:rPr>
          <w:rFonts w:ascii="Times New Roman" w:eastAsia="Times New Roman" w:hAnsi="Times New Roman" w:cs="Times New Roman"/>
        </w:rPr>
        <w:t>l will provide an additional five</w:t>
      </w:r>
      <w:r w:rsidRPr="00090E54">
        <w:rPr>
          <w:rFonts w:ascii="Times New Roman" w:eastAsia="Times New Roman" w:hAnsi="Times New Roman" w:cs="Times New Roman"/>
        </w:rPr>
        <w:t xml:space="preserve"> points to applicants that propos</w:t>
      </w:r>
      <w:r w:rsidR="003D3713" w:rsidRPr="00090E54">
        <w:rPr>
          <w:rFonts w:ascii="Times New Roman" w:eastAsia="Times New Roman" w:hAnsi="Times New Roman" w:cs="Times New Roman"/>
        </w:rPr>
        <w:t xml:space="preserve">e to serve LSSs </w:t>
      </w:r>
      <w:r w:rsidRPr="00090E54">
        <w:rPr>
          <w:rFonts w:ascii="Times New Roman" w:eastAsia="Times New Roman" w:hAnsi="Times New Roman" w:cs="Times New Roman"/>
        </w:rPr>
        <w:t xml:space="preserve">with percentages at or below 50 percent of students receiving in-person instruction as reported in the </w:t>
      </w:r>
      <w:hyperlink r:id="rId19">
        <w:r w:rsidRPr="00090E54">
          <w:rPr>
            <w:rFonts w:ascii="Times New Roman" w:eastAsia="Times New Roman" w:hAnsi="Times New Roman" w:cs="Times New Roman"/>
            <w:color w:val="1155CC"/>
            <w:u w:val="single"/>
          </w:rPr>
          <w:t xml:space="preserve">Maryland Phased Re-Opening for Local School Systems. </w:t>
        </w:r>
      </w:hyperlink>
      <w:r w:rsidRPr="00090E54">
        <w:rPr>
          <w:rFonts w:ascii="Times New Roman" w:eastAsia="Times New Roman" w:hAnsi="Times New Roman" w:cs="Times New Roman"/>
        </w:rPr>
        <w:t xml:space="preserve">The data was collected in the </w:t>
      </w:r>
      <w:r w:rsidR="00C87EF9" w:rsidRPr="00090E54">
        <w:rPr>
          <w:rFonts w:ascii="Times New Roman" w:eastAsia="Times New Roman" w:hAnsi="Times New Roman" w:cs="Times New Roman"/>
        </w:rPr>
        <w:t>spring</w:t>
      </w:r>
      <w:r w:rsidRPr="00090E54">
        <w:rPr>
          <w:rFonts w:ascii="Times New Roman" w:eastAsia="Times New Roman" w:hAnsi="Times New Roman" w:cs="Times New Roman"/>
        </w:rPr>
        <w:t xml:space="preserve"> 2021.  The applicant will provide a needs assessment that demonstrates the afterschool program targets students who did not consistently participate in remote instruction when offered during school building closures. </w:t>
      </w:r>
    </w:p>
    <w:p w14:paraId="000001C2" w14:textId="77777777" w:rsidR="00F70B64" w:rsidRPr="00090E54" w:rsidRDefault="00F70B64" w:rsidP="003D3713">
      <w:pPr>
        <w:ind w:left="720"/>
        <w:rPr>
          <w:rFonts w:ascii="Times New Roman" w:eastAsia="Times New Roman" w:hAnsi="Times New Roman" w:cs="Times New Roman"/>
        </w:rPr>
      </w:pPr>
    </w:p>
    <w:p w14:paraId="000001C3" w14:textId="77777777" w:rsidR="00F70B64" w:rsidRPr="00090E54" w:rsidRDefault="007D3185" w:rsidP="003D3713">
      <w:pPr>
        <w:ind w:left="720"/>
        <w:rPr>
          <w:rFonts w:ascii="Times New Roman" w:eastAsia="Times New Roman" w:hAnsi="Times New Roman" w:cs="Times New Roman"/>
        </w:rPr>
      </w:pPr>
      <w:r w:rsidRPr="00090E54">
        <w:rPr>
          <w:rFonts w:ascii="Times New Roman" w:eastAsia="Times New Roman" w:hAnsi="Times New Roman" w:cs="Times New Roman"/>
        </w:rPr>
        <w:t xml:space="preserve">An additional five points shall be given to applications that integrate social-emotional learning in accordance with programs implemented in the schools of the target </w:t>
      </w:r>
      <w:r w:rsidRPr="00090E54">
        <w:rPr>
          <w:rFonts w:ascii="Times New Roman" w:eastAsia="Times New Roman" w:hAnsi="Times New Roman" w:cs="Times New Roman"/>
        </w:rPr>
        <w:lastRenderedPageBreak/>
        <w:t xml:space="preserve">population.  Applicants must provide a letter of support within the appendices from the partnering school(s) acknowledging the social-emotional learning curriculum/or program to be implemented. A letter of support is required to receive the additional five points. </w:t>
      </w:r>
    </w:p>
    <w:p w14:paraId="000001C4" w14:textId="77777777" w:rsidR="00F70B64" w:rsidRPr="00090E54" w:rsidRDefault="00F70B64">
      <w:pPr>
        <w:rPr>
          <w:rFonts w:ascii="Times New Roman" w:eastAsia="Times New Roman" w:hAnsi="Times New Roman" w:cs="Times New Roman"/>
        </w:rPr>
      </w:pPr>
    </w:p>
    <w:p w14:paraId="000001C5" w14:textId="62101FC4" w:rsidR="00F70B64" w:rsidRPr="00090E54" w:rsidRDefault="007D3185" w:rsidP="003D3713">
      <w:pPr>
        <w:ind w:firstLine="720"/>
        <w:rPr>
          <w:rFonts w:ascii="Times New Roman" w:eastAsia="Times New Roman" w:hAnsi="Times New Roman" w:cs="Times New Roman"/>
        </w:rPr>
      </w:pPr>
      <w:r w:rsidRPr="00090E54">
        <w:rPr>
          <w:rFonts w:ascii="Times New Roman" w:eastAsia="Times New Roman" w:hAnsi="Times New Roman" w:cs="Times New Roman"/>
        </w:rPr>
        <w:t>The priority points will be added to the overall score of the application.</w:t>
      </w:r>
    </w:p>
    <w:p w14:paraId="1F9F8C61" w14:textId="77777777" w:rsidR="00125023" w:rsidRPr="00090E54" w:rsidRDefault="00125023" w:rsidP="003D3713">
      <w:pPr>
        <w:ind w:firstLine="720"/>
        <w:rPr>
          <w:rFonts w:ascii="Times New Roman" w:eastAsia="Times New Roman" w:hAnsi="Times New Roman" w:cs="Times New Roman"/>
        </w:rPr>
      </w:pPr>
    </w:p>
    <w:p w14:paraId="6A436EC1" w14:textId="0ACA4C24" w:rsidR="00125023" w:rsidRPr="00090E54" w:rsidRDefault="00696679" w:rsidP="00125023">
      <w:pPr>
        <w:rPr>
          <w:rFonts w:ascii="Times New Roman" w:eastAsia="Times New Roman" w:hAnsi="Times New Roman" w:cs="Times New Roman"/>
          <w:b/>
        </w:rPr>
      </w:pPr>
      <w:r w:rsidRPr="00090E54">
        <w:rPr>
          <w:rFonts w:ascii="Times New Roman" w:eastAsia="Times New Roman" w:hAnsi="Times New Roman" w:cs="Times New Roman"/>
          <w:b/>
        </w:rPr>
        <w:t>1.9</w:t>
      </w:r>
      <w:r w:rsidRPr="00090E54">
        <w:rPr>
          <w:rFonts w:ascii="Times New Roman" w:eastAsia="Times New Roman" w:hAnsi="Times New Roman" w:cs="Times New Roman"/>
        </w:rPr>
        <w:t xml:space="preserve"> </w:t>
      </w:r>
      <w:r w:rsidR="00125023" w:rsidRPr="00090E54">
        <w:rPr>
          <w:rFonts w:ascii="Times New Roman" w:eastAsia="Times New Roman" w:hAnsi="Times New Roman" w:cs="Times New Roman"/>
        </w:rPr>
        <w:t xml:space="preserve">      </w:t>
      </w:r>
      <w:r w:rsidRPr="00090E54">
        <w:rPr>
          <w:rFonts w:ascii="Times New Roman" w:eastAsia="Times New Roman" w:hAnsi="Times New Roman" w:cs="Times New Roman"/>
          <w:b/>
        </w:rPr>
        <w:t>Performance</w:t>
      </w:r>
      <w:r w:rsidR="007D3185" w:rsidRPr="00090E54">
        <w:rPr>
          <w:rFonts w:ascii="Times New Roman" w:eastAsia="Times New Roman" w:hAnsi="Times New Roman" w:cs="Times New Roman"/>
          <w:b/>
        </w:rPr>
        <w:t xml:space="preserve"> Priorities</w:t>
      </w:r>
    </w:p>
    <w:p w14:paraId="000001C7" w14:textId="1A9C1C1F" w:rsidR="00F70B64" w:rsidRPr="00090E54" w:rsidRDefault="007D3185" w:rsidP="00125023">
      <w:pPr>
        <w:ind w:left="720"/>
        <w:rPr>
          <w:rFonts w:ascii="Times New Roman" w:eastAsia="Times New Roman" w:hAnsi="Times New Roman" w:cs="Times New Roman"/>
          <w:b/>
        </w:rPr>
      </w:pPr>
      <w:r w:rsidRPr="00090E54">
        <w:rPr>
          <w:rFonts w:ascii="Times New Roman" w:eastAsia="Times New Roman" w:hAnsi="Times New Roman" w:cs="Times New Roman"/>
        </w:rPr>
        <w:t xml:space="preserve">The 2018 cohort of 21st Nita M. Lowey 21st Century </w:t>
      </w:r>
      <w:r w:rsidR="00696679" w:rsidRPr="00090E54">
        <w:rPr>
          <w:rFonts w:ascii="Times New Roman" w:eastAsia="Times New Roman" w:hAnsi="Times New Roman" w:cs="Times New Roman"/>
        </w:rPr>
        <w:t xml:space="preserve">Community </w:t>
      </w:r>
      <w:r w:rsidR="005C626F">
        <w:rPr>
          <w:rFonts w:ascii="Times New Roman" w:eastAsia="Times New Roman" w:hAnsi="Times New Roman" w:cs="Times New Roman"/>
        </w:rPr>
        <w:t xml:space="preserve">Learning Centers </w:t>
      </w:r>
      <w:r w:rsidR="00696679" w:rsidRPr="005C626F">
        <w:rPr>
          <w:rFonts w:ascii="Times New Roman" w:eastAsia="Times New Roman" w:hAnsi="Times New Roman" w:cs="Times New Roman"/>
          <w:bCs/>
        </w:rPr>
        <w:t>subgrantees</w:t>
      </w:r>
      <w:r w:rsidRPr="005C626F">
        <w:rPr>
          <w:rFonts w:ascii="Times New Roman" w:eastAsia="Times New Roman" w:hAnsi="Times New Roman" w:cs="Times New Roman"/>
          <w:bCs/>
        </w:rPr>
        <w:t xml:space="preserve">' </w:t>
      </w:r>
      <w:r w:rsidRPr="00090E54">
        <w:rPr>
          <w:rFonts w:ascii="Times New Roman" w:eastAsia="Times New Roman" w:hAnsi="Times New Roman" w:cs="Times New Roman"/>
        </w:rPr>
        <w:t xml:space="preserve">prior grant performance will impact the final scores of this current application.  A </w:t>
      </w:r>
      <w:r w:rsidR="000245DF" w:rsidRPr="00090E54">
        <w:rPr>
          <w:rFonts w:ascii="Times New Roman" w:eastAsia="Times New Roman" w:hAnsi="Times New Roman" w:cs="Times New Roman"/>
        </w:rPr>
        <w:t>five-point</w:t>
      </w:r>
      <w:r w:rsidRPr="00090E54">
        <w:rPr>
          <w:rFonts w:ascii="Times New Roman" w:eastAsia="Times New Roman" w:hAnsi="Times New Roman" w:cs="Times New Roman"/>
        </w:rPr>
        <w:t xml:space="preserve"> deduction from the overall score of the FY 22 application will be applied for each of the following:</w:t>
      </w:r>
    </w:p>
    <w:p w14:paraId="714160B9" w14:textId="77777777" w:rsidR="000245DF" w:rsidRPr="00090E54" w:rsidRDefault="007D3185" w:rsidP="003D3713">
      <w:pPr>
        <w:ind w:left="720"/>
        <w:rPr>
          <w:rFonts w:ascii="Times New Roman" w:eastAsia="Times New Roman" w:hAnsi="Times New Roman" w:cs="Times New Roman"/>
        </w:rPr>
      </w:pPr>
      <w:r w:rsidRPr="00090E54">
        <w:rPr>
          <w:rFonts w:ascii="Times New Roman" w:eastAsia="Times New Roman" w:hAnsi="Times New Roman" w:cs="Times New Roman"/>
        </w:rPr>
        <w:t>1.</w:t>
      </w:r>
      <w:r w:rsidRPr="00090E54">
        <w:rPr>
          <w:rFonts w:ascii="Times New Roman" w:eastAsia="Times New Roman" w:hAnsi="Times New Roman" w:cs="Times New Roman"/>
          <w:sz w:val="14"/>
          <w:szCs w:val="14"/>
        </w:rPr>
        <w:t xml:space="preserve">      </w:t>
      </w:r>
      <w:r w:rsidRPr="00090E54">
        <w:rPr>
          <w:rFonts w:ascii="Times New Roman" w:eastAsia="Times New Roman" w:hAnsi="Times New Roman" w:cs="Times New Roman"/>
        </w:rPr>
        <w:t xml:space="preserve">High-risk subgrantees that received an overall risk assessment of a 3, 4, or 5 in Year </w:t>
      </w:r>
      <w:r w:rsidR="000245DF" w:rsidRPr="00090E54">
        <w:rPr>
          <w:rFonts w:ascii="Times New Roman" w:eastAsia="Times New Roman" w:hAnsi="Times New Roman" w:cs="Times New Roman"/>
        </w:rPr>
        <w:t xml:space="preserve"> </w:t>
      </w:r>
    </w:p>
    <w:p w14:paraId="000001C8" w14:textId="685FA5D0" w:rsidR="00F70B64" w:rsidRPr="00090E54" w:rsidRDefault="000245DF" w:rsidP="003D3713">
      <w:pPr>
        <w:ind w:left="720"/>
        <w:rPr>
          <w:rFonts w:ascii="Times New Roman" w:eastAsia="Times New Roman" w:hAnsi="Times New Roman" w:cs="Times New Roman"/>
        </w:rPr>
      </w:pPr>
      <w:r w:rsidRPr="00090E54">
        <w:rPr>
          <w:rFonts w:ascii="Times New Roman" w:eastAsia="Times New Roman" w:hAnsi="Times New Roman" w:cs="Times New Roman"/>
        </w:rPr>
        <w:t xml:space="preserve">      </w:t>
      </w:r>
      <w:r w:rsidR="007D3185" w:rsidRPr="00090E54">
        <w:rPr>
          <w:rFonts w:ascii="Times New Roman" w:eastAsia="Times New Roman" w:hAnsi="Times New Roman" w:cs="Times New Roman"/>
        </w:rPr>
        <w:t xml:space="preserve">2 (SY19-20); and </w:t>
      </w:r>
    </w:p>
    <w:p w14:paraId="57B148C1" w14:textId="36FCA90D" w:rsidR="000245DF" w:rsidRPr="00090E54" w:rsidRDefault="007D3185" w:rsidP="003D3713">
      <w:pPr>
        <w:ind w:left="720"/>
        <w:rPr>
          <w:rFonts w:ascii="Times New Roman" w:eastAsia="Times New Roman" w:hAnsi="Times New Roman" w:cs="Times New Roman"/>
        </w:rPr>
      </w:pPr>
      <w:r w:rsidRPr="00090E54">
        <w:rPr>
          <w:rFonts w:ascii="Times New Roman" w:eastAsia="Times New Roman" w:hAnsi="Times New Roman" w:cs="Times New Roman"/>
        </w:rPr>
        <w:t xml:space="preserve">2. </w:t>
      </w:r>
      <w:r w:rsidR="000245DF" w:rsidRPr="00090E54">
        <w:rPr>
          <w:rFonts w:ascii="Times New Roman" w:eastAsia="Times New Roman" w:hAnsi="Times New Roman" w:cs="Times New Roman"/>
        </w:rPr>
        <w:t xml:space="preserve">  </w:t>
      </w:r>
      <w:r w:rsidRPr="00090E54">
        <w:rPr>
          <w:rFonts w:ascii="Times New Roman" w:eastAsia="Times New Roman" w:hAnsi="Times New Roman" w:cs="Times New Roman"/>
          <w:color w:val="030A13"/>
        </w:rPr>
        <w:t>Subgrantees</w:t>
      </w:r>
      <w:r w:rsidRPr="00090E54">
        <w:rPr>
          <w:rFonts w:ascii="Times New Roman" w:eastAsia="Times New Roman" w:hAnsi="Times New Roman" w:cs="Times New Roman"/>
        </w:rPr>
        <w:t xml:space="preserve"> that did not </w:t>
      </w:r>
      <w:r w:rsidRPr="00090E54">
        <w:rPr>
          <w:rFonts w:ascii="Times New Roman" w:eastAsia="Times New Roman" w:hAnsi="Times New Roman" w:cs="Times New Roman"/>
          <w:color w:val="030A13"/>
        </w:rPr>
        <w:t>submit</w:t>
      </w:r>
      <w:r w:rsidRPr="00090E54">
        <w:rPr>
          <w:rFonts w:ascii="Times New Roman" w:eastAsia="Times New Roman" w:hAnsi="Times New Roman" w:cs="Times New Roman"/>
        </w:rPr>
        <w:t xml:space="preserve"> Critical Elements Monitoring evidence in Stage I or </w:t>
      </w:r>
    </w:p>
    <w:p w14:paraId="000001C9" w14:textId="5F042F95" w:rsidR="00F70B64" w:rsidRPr="00090E54" w:rsidRDefault="000245DF" w:rsidP="003D3713">
      <w:pPr>
        <w:ind w:left="720"/>
        <w:rPr>
          <w:rFonts w:ascii="Times New Roman" w:eastAsia="Times New Roman" w:hAnsi="Times New Roman" w:cs="Times New Roman"/>
        </w:rPr>
      </w:pPr>
      <w:r w:rsidRPr="00090E54">
        <w:rPr>
          <w:rFonts w:ascii="Times New Roman" w:eastAsia="Times New Roman" w:hAnsi="Times New Roman" w:cs="Times New Roman"/>
        </w:rPr>
        <w:t xml:space="preserve">      </w:t>
      </w:r>
      <w:r w:rsidR="007D3185" w:rsidRPr="00090E54">
        <w:rPr>
          <w:rFonts w:ascii="Times New Roman" w:eastAsia="Times New Roman" w:hAnsi="Times New Roman" w:cs="Times New Roman"/>
        </w:rPr>
        <w:t>Stage II for year 3 (SY20-21) by the specified due date.</w:t>
      </w:r>
    </w:p>
    <w:p w14:paraId="000001CA"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 xml:space="preserve">   </w:t>
      </w:r>
    </w:p>
    <w:p w14:paraId="000001CB"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b/>
        </w:rPr>
        <w:t xml:space="preserve">2.0  </w:t>
      </w:r>
      <w:r w:rsidRPr="00090E54">
        <w:rPr>
          <w:rFonts w:ascii="Times New Roman" w:eastAsia="Times New Roman" w:hAnsi="Times New Roman" w:cs="Times New Roman"/>
        </w:rPr>
        <w:t xml:space="preserve">    </w:t>
      </w:r>
      <w:r w:rsidRPr="00090E54">
        <w:rPr>
          <w:rFonts w:ascii="Times New Roman" w:eastAsia="Times New Roman" w:hAnsi="Times New Roman" w:cs="Times New Roman"/>
          <w:b/>
        </w:rPr>
        <w:t>Requirements of Application Submission</w:t>
      </w:r>
    </w:p>
    <w:p w14:paraId="000001CC" w14:textId="77777777" w:rsidR="00F70B64" w:rsidRPr="00090E54" w:rsidRDefault="00F70B64">
      <w:p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30A13"/>
        </w:rPr>
      </w:pPr>
    </w:p>
    <w:p w14:paraId="000001CD" w14:textId="77777777" w:rsidR="00F70B64" w:rsidRPr="00090E54" w:rsidRDefault="007D3185">
      <w:p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090E54">
        <w:rPr>
          <w:rFonts w:ascii="Times New Roman" w:eastAsia="Times New Roman" w:hAnsi="Times New Roman" w:cs="Times New Roman"/>
          <w:b/>
        </w:rPr>
        <w:t>2.0.1</w:t>
      </w:r>
      <w:r w:rsidRPr="00090E54">
        <w:rPr>
          <w:rFonts w:ascii="Times New Roman" w:eastAsia="Times New Roman" w:hAnsi="Times New Roman" w:cs="Times New Roman"/>
        </w:rPr>
        <w:t xml:space="preserve">    </w:t>
      </w:r>
      <w:r w:rsidRPr="00090E54">
        <w:rPr>
          <w:rFonts w:ascii="Times New Roman" w:eastAsia="Times New Roman" w:hAnsi="Times New Roman" w:cs="Times New Roman"/>
          <w:b/>
        </w:rPr>
        <w:t>Required Minimum Hours of Programming</w:t>
      </w:r>
    </w:p>
    <w:p w14:paraId="000001CF" w14:textId="77777777" w:rsidR="00F70B64" w:rsidRPr="00090E54" w:rsidRDefault="007D3185">
      <w:pPr>
        <w:tabs>
          <w:tab w:val="left" w:pos="540"/>
          <w:tab w:val="left" w:pos="990"/>
        </w:tabs>
        <w:ind w:left="720"/>
        <w:rPr>
          <w:rFonts w:ascii="Times New Roman" w:eastAsia="Times New Roman" w:hAnsi="Times New Roman" w:cs="Times New Roman"/>
          <w:color w:val="000000"/>
        </w:rPr>
      </w:pPr>
      <w:r w:rsidRPr="00090E54">
        <w:rPr>
          <w:rFonts w:ascii="Times New Roman" w:eastAsia="Times New Roman" w:hAnsi="Times New Roman" w:cs="Times New Roman"/>
        </w:rPr>
        <w:t xml:space="preserve">The MSDE shall select applications that demonstrate the ability to successfully implement afterschool programs that extend or expand academic enrichment programming day by a minimum of eight hours each full week that school is in session </w:t>
      </w:r>
    </w:p>
    <w:p w14:paraId="000001D1" w14:textId="77777777" w:rsidR="00F70B64" w:rsidRPr="00090E54" w:rsidRDefault="00F70B64">
      <w:p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1D2" w14:textId="77777777" w:rsidR="00F70B64" w:rsidRPr="00090E54" w:rsidRDefault="007D3185">
      <w:pPr>
        <w:tabs>
          <w:tab w:val="left" w:pos="540"/>
        </w:tabs>
        <w:rPr>
          <w:rFonts w:ascii="Times New Roman" w:eastAsia="Times New Roman" w:hAnsi="Times New Roman" w:cs="Times New Roman"/>
          <w:b/>
        </w:rPr>
      </w:pPr>
      <w:r w:rsidRPr="00090E54">
        <w:rPr>
          <w:rFonts w:ascii="Times New Roman" w:eastAsia="Times New Roman" w:hAnsi="Times New Roman" w:cs="Times New Roman"/>
          <w:b/>
        </w:rPr>
        <w:t>2.1</w:t>
      </w:r>
      <w:r w:rsidRPr="00090E54">
        <w:rPr>
          <w:rFonts w:ascii="Times New Roman" w:eastAsia="Times New Roman" w:hAnsi="Times New Roman" w:cs="Times New Roman"/>
        </w:rPr>
        <w:tab/>
      </w:r>
      <w:r w:rsidRPr="00090E54">
        <w:rPr>
          <w:rFonts w:ascii="Times New Roman" w:eastAsia="Times New Roman" w:hAnsi="Times New Roman" w:cs="Times New Roman"/>
          <w:b/>
        </w:rPr>
        <w:t>Application Checklist (Form)</w:t>
      </w:r>
    </w:p>
    <w:p w14:paraId="000001D3" w14:textId="77777777" w:rsidR="00F70B64" w:rsidRPr="00090E54" w:rsidRDefault="007D3185">
      <w:p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 xml:space="preserve">Complete the </w:t>
      </w:r>
      <w:r w:rsidRPr="00090E54">
        <w:rPr>
          <w:rFonts w:ascii="Times New Roman" w:eastAsia="Times New Roman" w:hAnsi="Times New Roman" w:cs="Times New Roman"/>
          <w:i/>
        </w:rPr>
        <w:t>Application Checklist</w:t>
      </w:r>
      <w:r w:rsidRPr="00090E54">
        <w:rPr>
          <w:rFonts w:ascii="Times New Roman" w:eastAsia="Times New Roman" w:hAnsi="Times New Roman" w:cs="Times New Roman"/>
        </w:rPr>
        <w:t xml:space="preserve"> form to ensure that all required sections are included in the grant proposal. (Exhibit 2)</w:t>
      </w:r>
    </w:p>
    <w:p w14:paraId="000001D4" w14:textId="77777777" w:rsidR="00F70B64" w:rsidRPr="00090E54" w:rsidRDefault="00F70B64">
      <w:pPr>
        <w:tabs>
          <w:tab w:val="left" w:pos="-1152"/>
          <w:tab w:val="left" w:pos="-720"/>
          <w:tab w:val="left" w:pos="0"/>
          <w:tab w:val="left" w:pos="540"/>
          <w:tab w:val="left" w:pos="1440"/>
          <w:tab w:val="left" w:pos="2880"/>
          <w:tab w:val="left" w:pos="3240"/>
          <w:tab w:val="left" w:pos="3780"/>
          <w:tab w:val="left" w:pos="4320"/>
          <w:tab w:val="left" w:pos="5760"/>
          <w:tab w:val="left" w:pos="6480"/>
          <w:tab w:val="left" w:pos="7200"/>
          <w:tab w:val="left" w:pos="7920"/>
          <w:tab w:val="left" w:pos="8640"/>
          <w:tab w:val="left" w:pos="9360"/>
        </w:tabs>
        <w:rPr>
          <w:rFonts w:ascii="Times New Roman" w:eastAsia="Times New Roman" w:hAnsi="Times New Roman" w:cs="Times New Roman"/>
          <w:b/>
        </w:rPr>
      </w:pPr>
    </w:p>
    <w:p w14:paraId="000001D5" w14:textId="77777777" w:rsidR="00F70B64" w:rsidRPr="00090E54" w:rsidRDefault="007D3185">
      <w:pPr>
        <w:keepNext/>
        <w:keepLines/>
        <w:tabs>
          <w:tab w:val="left" w:pos="540"/>
          <w:tab w:val="left" w:pos="990"/>
        </w:tabs>
        <w:ind w:left="540" w:hanging="540"/>
        <w:rPr>
          <w:rFonts w:ascii="Times New Roman" w:eastAsia="Times New Roman" w:hAnsi="Times New Roman" w:cs="Times New Roman"/>
          <w:b/>
        </w:rPr>
      </w:pPr>
      <w:r w:rsidRPr="00090E54">
        <w:rPr>
          <w:rFonts w:ascii="Times New Roman" w:eastAsia="Times New Roman" w:hAnsi="Times New Roman" w:cs="Times New Roman"/>
          <w:b/>
        </w:rPr>
        <w:t>2.2</w:t>
      </w:r>
      <w:r w:rsidRPr="00090E54">
        <w:rPr>
          <w:rFonts w:ascii="Times New Roman" w:eastAsia="Times New Roman" w:hAnsi="Times New Roman" w:cs="Times New Roman"/>
          <w:b/>
        </w:rPr>
        <w:tab/>
        <w:t xml:space="preserve">Application for the American Rescue Plan Elementary and Secondary School Emergency Relief Afterschool Program </w:t>
      </w:r>
      <w:r w:rsidRPr="00090E54">
        <w:rPr>
          <w:rFonts w:ascii="Times New Roman" w:eastAsia="Times New Roman" w:hAnsi="Times New Roman" w:cs="Times New Roman"/>
        </w:rPr>
        <w:t>(Exhibit 3)</w:t>
      </w:r>
    </w:p>
    <w:p w14:paraId="000001D6" w14:textId="77777777" w:rsidR="00F70B64" w:rsidRPr="00090E54" w:rsidRDefault="007D3185">
      <w:pPr>
        <w:keepNext/>
        <w:keepLines/>
        <w:tabs>
          <w:tab w:val="left" w:pos="-1152"/>
          <w:tab w:val="left" w:pos="-720"/>
          <w:tab w:val="left" w:pos="540"/>
          <w:tab w:val="left" w:pos="9360"/>
        </w:tabs>
        <w:ind w:left="547" w:hanging="547"/>
        <w:rPr>
          <w:rFonts w:ascii="Times New Roman" w:eastAsia="Times New Roman" w:hAnsi="Times New Roman" w:cs="Times New Roman"/>
        </w:rPr>
      </w:pPr>
      <w:r w:rsidRPr="00090E54">
        <w:rPr>
          <w:rFonts w:ascii="Times New Roman" w:eastAsia="Times New Roman" w:hAnsi="Times New Roman" w:cs="Times New Roman"/>
        </w:rPr>
        <w:tab/>
        <w:t xml:space="preserve">Every proposal must begin with the standard </w:t>
      </w:r>
      <w:r w:rsidRPr="00090E54">
        <w:rPr>
          <w:rFonts w:ascii="Times New Roman" w:eastAsia="Times New Roman" w:hAnsi="Times New Roman" w:cs="Times New Roman"/>
          <w:i/>
        </w:rPr>
        <w:t xml:space="preserve">Application for </w:t>
      </w:r>
      <w:r w:rsidRPr="00090E54">
        <w:rPr>
          <w:rFonts w:ascii="Times New Roman" w:eastAsia="Times New Roman" w:hAnsi="Times New Roman" w:cs="Times New Roman"/>
          <w:b/>
          <w:i/>
        </w:rPr>
        <w:t>the American Rescue Plan Elementary and Secondary School Emergency Relief Afterschool Program</w:t>
      </w:r>
      <w:r w:rsidRPr="00090E54">
        <w:rPr>
          <w:rFonts w:ascii="Times New Roman" w:eastAsia="Times New Roman" w:hAnsi="Times New Roman" w:cs="Times New Roman"/>
          <w:i/>
        </w:rPr>
        <w:t xml:space="preserve"> </w:t>
      </w:r>
      <w:r w:rsidRPr="00090E54">
        <w:rPr>
          <w:rFonts w:ascii="Times New Roman" w:eastAsia="Times New Roman" w:hAnsi="Times New Roman" w:cs="Times New Roman"/>
        </w:rPr>
        <w:t xml:space="preserve">(Exhibit 3).  No other page (including title pages or illustrations) may cover this form. </w:t>
      </w:r>
    </w:p>
    <w:p w14:paraId="000001D7" w14:textId="77777777" w:rsidR="00F70B64" w:rsidRPr="00090E54" w:rsidRDefault="00F70B64">
      <w:pPr>
        <w:tabs>
          <w:tab w:val="left" w:pos="-1152"/>
          <w:tab w:val="left" w:pos="-720"/>
          <w:tab w:val="left" w:pos="540"/>
          <w:tab w:val="left" w:pos="9360"/>
        </w:tabs>
        <w:ind w:left="547" w:hanging="547"/>
        <w:rPr>
          <w:rFonts w:ascii="Times New Roman" w:eastAsia="Times New Roman" w:hAnsi="Times New Roman" w:cs="Times New Roman"/>
        </w:rPr>
      </w:pPr>
    </w:p>
    <w:p w14:paraId="000001D8" w14:textId="77777777" w:rsidR="00F70B64" w:rsidRPr="00090E54" w:rsidRDefault="007D3185">
      <w:pPr>
        <w:tabs>
          <w:tab w:val="left" w:pos="-1152"/>
          <w:tab w:val="left" w:pos="-720"/>
          <w:tab w:val="left" w:pos="540"/>
          <w:tab w:val="left" w:pos="9360"/>
        </w:tabs>
        <w:ind w:left="547" w:hanging="547"/>
        <w:rPr>
          <w:rFonts w:ascii="Times New Roman" w:eastAsia="Times New Roman" w:hAnsi="Times New Roman" w:cs="Times New Roman"/>
        </w:rPr>
      </w:pPr>
      <w:r w:rsidRPr="00090E54">
        <w:rPr>
          <w:rFonts w:ascii="Times New Roman" w:eastAsia="Times New Roman" w:hAnsi="Times New Roman" w:cs="Times New Roman"/>
        </w:rPr>
        <w:tab/>
        <w:t xml:space="preserve">(*DUNS number which is active in SAM.gov is required for submission.  If you do not have an active DUNS number, you may apply for one here: </w:t>
      </w:r>
      <w:hyperlink r:id="rId20">
        <w:r w:rsidRPr="00090E54">
          <w:rPr>
            <w:rFonts w:ascii="Times New Roman" w:eastAsia="Times New Roman" w:hAnsi="Times New Roman" w:cs="Times New Roman"/>
            <w:color w:val="0000FF"/>
            <w:u w:val="single"/>
          </w:rPr>
          <w:t>https://iupdate.dnb.com/iUpdate/viewiUpdateHome.htm</w:t>
        </w:r>
      </w:hyperlink>
      <w:r w:rsidRPr="00090E54">
        <w:rPr>
          <w:rFonts w:ascii="Times New Roman" w:eastAsia="Times New Roman" w:hAnsi="Times New Roman" w:cs="Times New Roman"/>
        </w:rPr>
        <w:t xml:space="preserve">) </w:t>
      </w:r>
    </w:p>
    <w:p w14:paraId="000001D9" w14:textId="77777777" w:rsidR="00F70B64" w:rsidRPr="00090E54" w:rsidRDefault="00F70B64">
      <w:pPr>
        <w:tabs>
          <w:tab w:val="left" w:pos="540"/>
        </w:tabs>
        <w:jc w:val="both"/>
        <w:rPr>
          <w:sz w:val="16"/>
          <w:szCs w:val="16"/>
        </w:rPr>
      </w:pPr>
    </w:p>
    <w:p w14:paraId="000001DA" w14:textId="77777777" w:rsidR="00F70B64" w:rsidRPr="00090E54" w:rsidRDefault="007D3185">
      <w:pPr>
        <w:keepNext/>
        <w:keepLines/>
        <w:tabs>
          <w:tab w:val="left" w:pos="540"/>
        </w:tabs>
        <w:jc w:val="both"/>
        <w:rPr>
          <w:rFonts w:ascii="Times New Roman" w:eastAsia="Times New Roman" w:hAnsi="Times New Roman" w:cs="Times New Roman"/>
          <w:b/>
        </w:rPr>
      </w:pPr>
      <w:r w:rsidRPr="00090E54">
        <w:rPr>
          <w:rFonts w:ascii="Times New Roman" w:eastAsia="Times New Roman" w:hAnsi="Times New Roman" w:cs="Times New Roman"/>
          <w:b/>
        </w:rPr>
        <w:t xml:space="preserve">3.0 </w:t>
      </w:r>
      <w:r w:rsidRPr="00090E54">
        <w:rPr>
          <w:rFonts w:ascii="Times New Roman" w:eastAsia="Times New Roman" w:hAnsi="Times New Roman" w:cs="Times New Roman"/>
          <w:b/>
        </w:rPr>
        <w:tab/>
        <w:t>Project Narrative (20-page limit, 1.5 line spacing, and a type size of 12 font)</w:t>
      </w:r>
    </w:p>
    <w:p w14:paraId="000001DB" w14:textId="77777777" w:rsidR="00F70B64" w:rsidRPr="00090E54" w:rsidRDefault="007D3185">
      <w:pPr>
        <w:keepNext/>
        <w:keepLines/>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eastAsia="Times New Roman" w:hAnsi="Times New Roman" w:cs="Times New Roman"/>
        </w:rPr>
      </w:pPr>
      <w:r w:rsidRPr="00090E54">
        <w:rPr>
          <w:rFonts w:ascii="Times New Roman" w:eastAsia="Times New Roman" w:hAnsi="Times New Roman" w:cs="Times New Roman"/>
        </w:rPr>
        <w:t xml:space="preserve">The Project Narrative includes the following: Extent of Need for Project; Project Design; Performance Goals and Indicators; Implementation and Governance Plan; Evaluation and Dissemination; Leveraging Existing and Private Funding Sources; Partners; and Sustainability. </w:t>
      </w:r>
    </w:p>
    <w:p w14:paraId="000001DC" w14:textId="77777777" w:rsidR="00F70B64" w:rsidRPr="00090E54" w:rsidRDefault="00F70B64">
      <w:pPr>
        <w:tabs>
          <w:tab w:val="left" w:pos="-1152"/>
          <w:tab w:val="left" w:pos="-720"/>
          <w:tab w:val="left" w:pos="727"/>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1DD" w14:textId="77777777" w:rsidR="00F70B64" w:rsidRPr="00090E54" w:rsidRDefault="007D3185">
      <w:pPr>
        <w:tabs>
          <w:tab w:val="left" w:pos="-1152"/>
          <w:tab w:val="left" w:pos="-720"/>
          <w:tab w:val="left" w:pos="727"/>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eastAsia="Times New Roman" w:hAnsi="Times New Roman" w:cs="Times New Roman"/>
        </w:rPr>
      </w:pPr>
      <w:r w:rsidRPr="00090E54">
        <w:rPr>
          <w:rFonts w:ascii="Times New Roman" w:eastAsia="Times New Roman" w:hAnsi="Times New Roman" w:cs="Times New Roman"/>
        </w:rPr>
        <w:t>The Project Narrative must:</w:t>
      </w:r>
    </w:p>
    <w:p w14:paraId="000001DE" w14:textId="77777777" w:rsidR="00F70B64" w:rsidRPr="00090E54" w:rsidRDefault="00F70B64">
      <w:p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eastAsia="Times New Roman" w:hAnsi="Times New Roman" w:cs="Times New Roman"/>
        </w:rPr>
      </w:pPr>
    </w:p>
    <w:p w14:paraId="000001DF" w14:textId="77777777" w:rsidR="00F70B64" w:rsidRPr="00090E54" w:rsidRDefault="007D3185">
      <w:pPr>
        <w:numPr>
          <w:ilvl w:val="0"/>
          <w:numId w:val="26"/>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lastRenderedPageBreak/>
        <w:t xml:space="preserve">Be succinct and clear.  The review panel needs to understand quickly and easily the components of the project and how the components work together to address the requirements of the program. </w:t>
      </w:r>
    </w:p>
    <w:p w14:paraId="000001E0" w14:textId="77777777" w:rsidR="00F70B64" w:rsidRPr="00090E54" w:rsidRDefault="007D3185">
      <w:pPr>
        <w:numPr>
          <w:ilvl w:val="0"/>
          <w:numId w:val="26"/>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Do not assume the review panel is familiar with the project.  The review panel represents diverse backgrounds.  Avoid jargon and define all acronyms.</w:t>
      </w:r>
    </w:p>
    <w:p w14:paraId="000001E1" w14:textId="77777777" w:rsidR="00F70B64" w:rsidRPr="00090E54" w:rsidRDefault="007D3185">
      <w:pPr>
        <w:numPr>
          <w:ilvl w:val="0"/>
          <w:numId w:val="26"/>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Proofread the narrative upon completion.  Check for style inconsistencies, redundancies, factual omissions, and unexplained assumptions.  The narrative should contain a minimum number of errors.  A good strategy is to let someone unfamiliar with the project read and critique the proposal before it is submitted to the MSDE.</w:t>
      </w:r>
    </w:p>
    <w:p w14:paraId="000001E2" w14:textId="77777777" w:rsidR="00F70B64" w:rsidRPr="00090E54" w:rsidRDefault="007D3185">
      <w:pPr>
        <w:numPr>
          <w:ilvl w:val="0"/>
          <w:numId w:val="26"/>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Applicants must specify the program’s mode of operation as virtual, hybrid or in-person instruction.</w:t>
      </w:r>
    </w:p>
    <w:p w14:paraId="000001E3" w14:textId="77777777" w:rsidR="00F70B64" w:rsidRPr="00090E54" w:rsidRDefault="007D3185">
      <w:pPr>
        <w:numPr>
          <w:ilvl w:val="0"/>
          <w:numId w:val="26"/>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Be as detailed as possible.  Use the entire page limit to explain your project.</w:t>
      </w:r>
    </w:p>
    <w:p w14:paraId="000001E4" w14:textId="77777777" w:rsidR="00F70B64" w:rsidRPr="00090E54" w:rsidRDefault="00F70B64">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eastAsia="Times New Roman" w:hAnsi="Times New Roman" w:cs="Times New Roman"/>
        </w:rPr>
      </w:pPr>
    </w:p>
    <w:p w14:paraId="000001E5" w14:textId="77777777" w:rsidR="00F70B64" w:rsidRPr="00090E54" w:rsidRDefault="007D3185">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090E54">
        <w:rPr>
          <w:rFonts w:ascii="Times New Roman" w:eastAsia="Times New Roman" w:hAnsi="Times New Roman" w:cs="Times New Roman"/>
          <w:b/>
        </w:rPr>
        <w:t>3.1    Extent of Need for Project</w:t>
      </w:r>
    </w:p>
    <w:p w14:paraId="000001E6" w14:textId="77777777" w:rsidR="00F70B64" w:rsidRPr="00090E54" w:rsidRDefault="007D3185">
      <w:pPr>
        <w:keepNext/>
        <w:keepLines/>
        <w:tabs>
          <w:tab w:val="left" w:pos="540"/>
          <w:tab w:val="left" w:pos="9360"/>
        </w:tabs>
        <w:ind w:left="547" w:hanging="547"/>
        <w:rPr>
          <w:rFonts w:ascii="Times New Roman" w:eastAsia="Times New Roman" w:hAnsi="Times New Roman" w:cs="Times New Roman"/>
        </w:rPr>
      </w:pPr>
      <w:r w:rsidRPr="00090E54">
        <w:rPr>
          <w:rFonts w:ascii="Times New Roman" w:eastAsia="Times New Roman" w:hAnsi="Times New Roman" w:cs="Times New Roman"/>
        </w:rPr>
        <w:tab/>
        <w:t>The Extent of Need for the Project section describes the needs of the students to be served attending identified high poverty schools and address the impact of the coronavirus of students attending these schools.</w:t>
      </w:r>
    </w:p>
    <w:p w14:paraId="000001E7" w14:textId="77777777" w:rsidR="00F70B64" w:rsidRPr="00090E54" w:rsidRDefault="00F70B64">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1E8" w14:textId="50745295" w:rsidR="00F70B64" w:rsidRPr="00090E54" w:rsidRDefault="007D3185">
      <w:pPr>
        <w:keepNext/>
        <w:keepLines/>
        <w:tabs>
          <w:tab w:val="left" w:pos="540"/>
          <w:tab w:val="left" w:pos="9360"/>
        </w:tabs>
        <w:ind w:left="547" w:hanging="547"/>
        <w:rPr>
          <w:rFonts w:ascii="Times New Roman" w:eastAsia="Times New Roman" w:hAnsi="Times New Roman" w:cs="Times New Roman"/>
        </w:rPr>
      </w:pPr>
      <w:r w:rsidRPr="00090E54">
        <w:rPr>
          <w:rFonts w:ascii="Times New Roman" w:eastAsia="Times New Roman" w:hAnsi="Times New Roman" w:cs="Times New Roman"/>
        </w:rPr>
        <w:tab/>
        <w:t>A proposal should have a clearly defined problem supported by a need’s assessment.  A needs assessment is a systematic review of information collected from a variety of reference sources and prioritized for action in the proposal.  A needs assessment should have direct input from all stakeholders in the proposed program.  Proposals should address needs articulated by the collaborating school(s), the community, parents, and students.</w:t>
      </w:r>
    </w:p>
    <w:p w14:paraId="000001E9" w14:textId="77777777" w:rsidR="00F70B64" w:rsidRPr="00090E54" w:rsidRDefault="00F70B64">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p>
    <w:p w14:paraId="000001EA" w14:textId="36214EF8" w:rsidR="00F70B64" w:rsidRPr="00090E54" w:rsidRDefault="007D3185">
      <w:pPr>
        <w:numPr>
          <w:ilvl w:val="0"/>
          <w:numId w:val="2"/>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Clearly define the main problem or obstacle the ARP ESSER </w:t>
      </w:r>
      <w:r w:rsidR="00327BC3">
        <w:rPr>
          <w:rFonts w:ascii="Times New Roman" w:eastAsia="Times New Roman" w:hAnsi="Times New Roman" w:cs="Times New Roman"/>
        </w:rPr>
        <w:t xml:space="preserve">Afterschool program </w:t>
      </w:r>
      <w:r w:rsidRPr="00090E54">
        <w:rPr>
          <w:rFonts w:ascii="Times New Roman" w:eastAsia="Times New Roman" w:hAnsi="Times New Roman" w:cs="Times New Roman"/>
        </w:rPr>
        <w:t>will address.</w:t>
      </w:r>
    </w:p>
    <w:p w14:paraId="000001EB" w14:textId="77777777" w:rsidR="00F70B64" w:rsidRPr="00090E54" w:rsidRDefault="007D3185">
      <w:pPr>
        <w:numPr>
          <w:ilvl w:val="0"/>
          <w:numId w:val="2"/>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Present quantitative data (e.g., test scores, absentee rates, student grades, and parents’ educational levels) and qualitative data in support of quantitative data (e.g., interviews, focus groups).  Data must pertain to the specific population and schools the program will serve. </w:t>
      </w:r>
    </w:p>
    <w:p w14:paraId="000001EC" w14:textId="77777777" w:rsidR="00F70B64" w:rsidRPr="00090E54" w:rsidRDefault="007D3185">
      <w:pPr>
        <w:numPr>
          <w:ilvl w:val="0"/>
          <w:numId w:val="2"/>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State what data were collected to confirm the existence of the problem, the sources of the data, and the methods used to collect them.  Possible data sources include the Maryland Report Card and the local management board’s needs assessment.</w:t>
      </w:r>
    </w:p>
    <w:p w14:paraId="000001ED" w14:textId="77777777" w:rsidR="00F70B64" w:rsidRPr="00090E54" w:rsidRDefault="007D3185">
      <w:pPr>
        <w:numPr>
          <w:ilvl w:val="0"/>
          <w:numId w:val="2"/>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Use data from multiple stakeholders from the local community including representative numbers of students, parents, and school staff.</w:t>
      </w:r>
    </w:p>
    <w:p w14:paraId="000001EE" w14:textId="77777777" w:rsidR="00F70B64" w:rsidRPr="00090E54" w:rsidRDefault="007D3185">
      <w:pPr>
        <w:keepNext/>
        <w:keepLines/>
        <w:numPr>
          <w:ilvl w:val="0"/>
          <w:numId w:val="2"/>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907"/>
        <w:rPr>
          <w:rFonts w:ascii="Times New Roman" w:eastAsia="Times New Roman" w:hAnsi="Times New Roman" w:cs="Times New Roman"/>
        </w:rPr>
      </w:pPr>
      <w:r w:rsidRPr="00090E54">
        <w:rPr>
          <w:rFonts w:ascii="Times New Roman" w:eastAsia="Times New Roman" w:hAnsi="Times New Roman" w:cs="Times New Roman"/>
        </w:rPr>
        <w:t>Identify who is affected by the problem, state when and where the problem exists, and describe the wider impact on the local community if the problem is not addressed.</w:t>
      </w:r>
    </w:p>
    <w:p w14:paraId="000001EF" w14:textId="77777777" w:rsidR="00F70B64" w:rsidRPr="00090E54" w:rsidRDefault="007D3185">
      <w:pPr>
        <w:keepNext/>
        <w:keepLines/>
        <w:numPr>
          <w:ilvl w:val="0"/>
          <w:numId w:val="2"/>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907"/>
        <w:rPr>
          <w:rFonts w:ascii="Times New Roman" w:eastAsia="Times New Roman" w:hAnsi="Times New Roman" w:cs="Times New Roman"/>
        </w:rPr>
      </w:pPr>
      <w:r w:rsidRPr="00090E54">
        <w:rPr>
          <w:rFonts w:ascii="Times New Roman" w:eastAsia="Times New Roman" w:hAnsi="Times New Roman" w:cs="Times New Roman"/>
        </w:rPr>
        <w:t>Document the factors contributing to the problem.</w:t>
      </w:r>
    </w:p>
    <w:p w14:paraId="000001F0" w14:textId="77777777" w:rsidR="00F70B64" w:rsidRPr="00090E54" w:rsidRDefault="007D3185">
      <w:pPr>
        <w:keepNext/>
        <w:keepLines/>
        <w:numPr>
          <w:ilvl w:val="0"/>
          <w:numId w:val="2"/>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907"/>
        <w:rPr>
          <w:rFonts w:ascii="Times New Roman" w:eastAsia="Times New Roman" w:hAnsi="Times New Roman" w:cs="Times New Roman"/>
        </w:rPr>
      </w:pPr>
      <w:r w:rsidRPr="00090E54">
        <w:rPr>
          <w:rFonts w:ascii="Times New Roman" w:eastAsia="Times New Roman" w:hAnsi="Times New Roman" w:cs="Times New Roman"/>
        </w:rPr>
        <w:t>Explain why the current or past efforts failed or are inadequate to address the total need.</w:t>
      </w:r>
    </w:p>
    <w:p w14:paraId="000001F1" w14:textId="77777777" w:rsidR="00F70B64" w:rsidRPr="00090E54" w:rsidRDefault="00F70B64">
      <w:p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1F2" w14:textId="77777777" w:rsidR="00F70B64" w:rsidRPr="00090E54" w:rsidRDefault="007D3185">
      <w:pPr>
        <w:rPr>
          <w:rFonts w:ascii="Times New Roman" w:eastAsia="Times New Roman" w:hAnsi="Times New Roman" w:cs="Times New Roman"/>
          <w:b/>
        </w:rPr>
      </w:pPr>
      <w:r w:rsidRPr="00090E54">
        <w:rPr>
          <w:rFonts w:ascii="Times New Roman" w:eastAsia="Times New Roman" w:hAnsi="Times New Roman" w:cs="Times New Roman"/>
          <w:b/>
        </w:rPr>
        <w:t>3.2    Project Design (Including Evidence of Promise with Citations)</w:t>
      </w:r>
    </w:p>
    <w:p w14:paraId="000001F3" w14:textId="77777777" w:rsidR="00F70B64" w:rsidRPr="00090E54" w:rsidRDefault="007D3185">
      <w:pPr>
        <w:ind w:left="540"/>
        <w:rPr>
          <w:rFonts w:ascii="Times New Roman" w:eastAsia="Times New Roman" w:hAnsi="Times New Roman" w:cs="Times New Roman"/>
        </w:rPr>
      </w:pPr>
      <w:r w:rsidRPr="00090E54">
        <w:rPr>
          <w:rFonts w:ascii="Times New Roman" w:eastAsia="Times New Roman" w:hAnsi="Times New Roman" w:cs="Times New Roman"/>
        </w:rPr>
        <w:t xml:space="preserve">This section must detail the proposed strategies and activities to meet the factors identified in the Extend of Need section.  Provide a description of how the proposed program will successfully address the improvement of student academic achievement and other needs of the target population.  Identify evidence-based research strategies and activities that will be </w:t>
      </w:r>
      <w:r w:rsidRPr="00090E54">
        <w:rPr>
          <w:rFonts w:ascii="Times New Roman" w:eastAsia="Times New Roman" w:hAnsi="Times New Roman" w:cs="Times New Roman"/>
        </w:rPr>
        <w:lastRenderedPageBreak/>
        <w:t>implemented to fulfill the program purpose.  S</w:t>
      </w:r>
      <w:r w:rsidRPr="00090E54">
        <w:rPr>
          <w:rFonts w:ascii="Times New Roman" w:eastAsia="Times New Roman" w:hAnsi="Times New Roman" w:cs="Times New Roman"/>
          <w:i/>
        </w:rPr>
        <w:t>trategies</w:t>
      </w:r>
      <w:r w:rsidRPr="00090E54">
        <w:rPr>
          <w:rFonts w:ascii="Times New Roman" w:eastAsia="Times New Roman" w:hAnsi="Times New Roman" w:cs="Times New Roman"/>
        </w:rPr>
        <w:t xml:space="preserve"> are broad approaches (methods, procedures, techniques) employed to accomplish a program’s outcomes (e.g., math instruction using XYZ Math Curriculum).  </w:t>
      </w:r>
      <w:r w:rsidRPr="00090E54">
        <w:rPr>
          <w:rFonts w:ascii="Times New Roman" w:eastAsia="Times New Roman" w:hAnsi="Times New Roman" w:cs="Times New Roman"/>
          <w:i/>
        </w:rPr>
        <w:t>Activities</w:t>
      </w:r>
      <w:r w:rsidRPr="00090E54">
        <w:rPr>
          <w:rFonts w:ascii="Times New Roman" w:eastAsia="Times New Roman" w:hAnsi="Times New Roman" w:cs="Times New Roman"/>
        </w:rPr>
        <w:t xml:space="preserve"> are the specific steps taken to accomplish the project objectives and involve direct service to students (e.g., one-on-one math tutoring by trained volunteers).  They may take place on a single date or over </w:t>
      </w:r>
      <w:proofErr w:type="gramStart"/>
      <w:r w:rsidRPr="00090E54">
        <w:rPr>
          <w:rFonts w:ascii="Times New Roman" w:eastAsia="Times New Roman" w:hAnsi="Times New Roman" w:cs="Times New Roman"/>
        </w:rPr>
        <w:t>a period of time</w:t>
      </w:r>
      <w:proofErr w:type="gramEnd"/>
      <w:r w:rsidRPr="00090E54">
        <w:rPr>
          <w:rFonts w:ascii="Times New Roman" w:eastAsia="Times New Roman" w:hAnsi="Times New Roman" w:cs="Times New Roman"/>
        </w:rPr>
        <w:t>.</w:t>
      </w:r>
    </w:p>
    <w:p w14:paraId="000001F4" w14:textId="77777777" w:rsidR="00F70B64" w:rsidRPr="00090E54" w:rsidRDefault="00F70B64">
      <w:pPr>
        <w:rPr>
          <w:rFonts w:ascii="Times New Roman" w:eastAsia="Times New Roman" w:hAnsi="Times New Roman" w:cs="Times New Roman"/>
        </w:rPr>
      </w:pPr>
    </w:p>
    <w:p w14:paraId="000001F5" w14:textId="77777777" w:rsidR="00F70B64" w:rsidRPr="00090E54" w:rsidRDefault="007D3185">
      <w:pPr>
        <w:ind w:left="540"/>
        <w:rPr>
          <w:rFonts w:ascii="Times New Roman" w:eastAsia="Times New Roman" w:hAnsi="Times New Roman" w:cs="Times New Roman"/>
        </w:rPr>
      </w:pPr>
      <w:r w:rsidRPr="00090E54">
        <w:rPr>
          <w:rFonts w:ascii="Times New Roman" w:eastAsia="Times New Roman" w:hAnsi="Times New Roman" w:cs="Times New Roman"/>
        </w:rPr>
        <w:t>In addition to describing and justifying the proposed strategies and activities, the narrative must:</w:t>
      </w:r>
    </w:p>
    <w:p w14:paraId="000001F6" w14:textId="77777777" w:rsidR="00F70B64" w:rsidRPr="00090E54" w:rsidRDefault="00F70B64">
      <w:pPr>
        <w:rPr>
          <w:rFonts w:ascii="Times New Roman" w:eastAsia="Times New Roman" w:hAnsi="Times New Roman" w:cs="Times New Roman"/>
        </w:rPr>
      </w:pPr>
    </w:p>
    <w:p w14:paraId="000001F7" w14:textId="77777777" w:rsidR="00F70B64" w:rsidRPr="00090E54" w:rsidRDefault="007D3185">
      <w:pPr>
        <w:keepNext/>
        <w:keepLines/>
        <w:numPr>
          <w:ilvl w:val="0"/>
          <w:numId w:val="22"/>
        </w:numPr>
        <w:pBdr>
          <w:top w:val="nil"/>
          <w:left w:val="nil"/>
          <w:bottom w:val="nil"/>
          <w:right w:val="nil"/>
          <w:between w:val="nil"/>
        </w:pBdr>
        <w:ind w:hanging="364"/>
        <w:rPr>
          <w:rFonts w:ascii="Times New Roman" w:eastAsia="Times New Roman" w:hAnsi="Times New Roman" w:cs="Times New Roman"/>
          <w:color w:val="000000"/>
        </w:rPr>
      </w:pPr>
      <w:r w:rsidRPr="00090E54">
        <w:rPr>
          <w:rFonts w:ascii="Times New Roman" w:eastAsia="Times New Roman" w:hAnsi="Times New Roman" w:cs="Times New Roman"/>
          <w:color w:val="000000"/>
        </w:rPr>
        <w:t xml:space="preserve">Student Population: </w:t>
      </w:r>
    </w:p>
    <w:p w14:paraId="000001F8" w14:textId="77777777" w:rsidR="00F70B64" w:rsidRPr="00090E54" w:rsidRDefault="007D3185">
      <w:pPr>
        <w:keepNext/>
        <w:keepLines/>
        <w:numPr>
          <w:ilvl w:val="1"/>
          <w:numId w:val="17"/>
        </w:numPr>
        <w:rPr>
          <w:rFonts w:ascii="Times New Roman" w:eastAsia="Times New Roman" w:hAnsi="Times New Roman" w:cs="Times New Roman"/>
        </w:rPr>
      </w:pPr>
      <w:r w:rsidRPr="00090E54">
        <w:rPr>
          <w:rFonts w:ascii="Times New Roman" w:eastAsia="Times New Roman" w:hAnsi="Times New Roman" w:cs="Times New Roman"/>
        </w:rPr>
        <w:t>Describe how the target group will be identified.  Describe how the selection will occur and how invitations will be extended.  Show how the selection criteria are aligned with the population’s needs as described in the Extent of Need and with the intended outcomes.  Describe how information about the program (including its location) will be disseminated to the community in a manner that is understandable and accessible.</w:t>
      </w:r>
    </w:p>
    <w:p w14:paraId="000001F9" w14:textId="77777777" w:rsidR="00F70B64" w:rsidRPr="00090E54" w:rsidRDefault="00F70B64">
      <w:pPr>
        <w:ind w:left="1260" w:hanging="360"/>
        <w:rPr>
          <w:rFonts w:ascii="Times New Roman" w:eastAsia="Times New Roman" w:hAnsi="Times New Roman" w:cs="Times New Roman"/>
        </w:rPr>
      </w:pPr>
    </w:p>
    <w:p w14:paraId="000001FA" w14:textId="77777777" w:rsidR="00F70B64" w:rsidRPr="00090E54" w:rsidRDefault="007D3185">
      <w:pPr>
        <w:numPr>
          <w:ilvl w:val="0"/>
          <w:numId w:val="22"/>
        </w:numPr>
        <w:pBdr>
          <w:top w:val="nil"/>
          <w:left w:val="nil"/>
          <w:bottom w:val="nil"/>
          <w:right w:val="nil"/>
          <w:between w:val="nil"/>
        </w:pBdr>
        <w:ind w:hanging="364"/>
        <w:rPr>
          <w:rFonts w:ascii="Times New Roman" w:eastAsia="Times New Roman" w:hAnsi="Times New Roman" w:cs="Times New Roman"/>
          <w:color w:val="000000"/>
        </w:rPr>
      </w:pPr>
      <w:r w:rsidRPr="00090E54">
        <w:rPr>
          <w:rFonts w:ascii="Times New Roman" w:eastAsia="Times New Roman" w:hAnsi="Times New Roman" w:cs="Times New Roman"/>
          <w:color w:val="000000"/>
        </w:rPr>
        <w:t>Programmatic Critical Elements:</w:t>
      </w:r>
    </w:p>
    <w:p w14:paraId="000001FB" w14:textId="77777777" w:rsidR="00F70B64" w:rsidRPr="00090E54" w:rsidRDefault="007D3185">
      <w:pPr>
        <w:numPr>
          <w:ilvl w:val="1"/>
          <w:numId w:val="23"/>
        </w:numPr>
        <w:rPr>
          <w:rFonts w:ascii="Times New Roman" w:eastAsia="Times New Roman" w:hAnsi="Times New Roman" w:cs="Times New Roman"/>
        </w:rPr>
      </w:pPr>
      <w:r w:rsidRPr="00090E54">
        <w:rPr>
          <w:rFonts w:ascii="Times New Roman" w:eastAsia="Times New Roman" w:hAnsi="Times New Roman" w:cs="Times New Roman"/>
        </w:rPr>
        <w:t xml:space="preserve">Describe a day in the program, including the proposed teacher to student ratio for each program component, how students will transition between activities, and the actual activities and components of the program in which students participate. Provide a brief “walk-through” and sample daily schedule(s). The afterschool program must include an educational component that aligns with the </w:t>
      </w:r>
      <w:hyperlink r:id="rId21">
        <w:r w:rsidRPr="00090E54">
          <w:rPr>
            <w:rFonts w:ascii="Times New Roman" w:eastAsia="Times New Roman" w:hAnsi="Times New Roman" w:cs="Times New Roman"/>
            <w:color w:val="0000FF"/>
            <w:u w:val="single"/>
          </w:rPr>
          <w:t>Maryland College and Career-Ready Standards</w:t>
        </w:r>
      </w:hyperlink>
      <w:r w:rsidRPr="00090E54">
        <w:rPr>
          <w:rFonts w:ascii="Times New Roman" w:eastAsia="Times New Roman" w:hAnsi="Times New Roman" w:cs="Times New Roman"/>
        </w:rPr>
        <w:t>.</w:t>
      </w:r>
    </w:p>
    <w:p w14:paraId="000001FC" w14:textId="77777777" w:rsidR="00F70B64" w:rsidRPr="00090E54" w:rsidRDefault="007D3185">
      <w:pPr>
        <w:ind w:left="1440"/>
        <w:rPr>
          <w:rFonts w:ascii="Times New Roman" w:eastAsia="Times New Roman" w:hAnsi="Times New Roman" w:cs="Times New Roman"/>
        </w:rPr>
      </w:pPr>
      <w:r w:rsidRPr="00090E54">
        <w:rPr>
          <w:rFonts w:ascii="Times New Roman" w:eastAsia="Times New Roman" w:hAnsi="Times New Roman" w:cs="Times New Roman"/>
        </w:rPr>
        <w:t xml:space="preserve">.  </w:t>
      </w:r>
    </w:p>
    <w:p w14:paraId="000001FD" w14:textId="77777777" w:rsidR="00F70B64" w:rsidRPr="00090E54" w:rsidRDefault="007D3185">
      <w:pPr>
        <w:numPr>
          <w:ilvl w:val="1"/>
          <w:numId w:val="23"/>
        </w:numPr>
        <w:rPr>
          <w:rFonts w:ascii="Times New Roman" w:eastAsia="Times New Roman" w:hAnsi="Times New Roman" w:cs="Times New Roman"/>
        </w:rPr>
      </w:pPr>
      <w:r w:rsidRPr="00090E54">
        <w:rPr>
          <w:rFonts w:ascii="Times New Roman" w:eastAsia="Times New Roman" w:hAnsi="Times New Roman" w:cs="Times New Roman"/>
        </w:rPr>
        <w:t>Describe the frequency and duration of the program and justify how this will meet the needs of the target group.  Refer to Section 2.0.1. Required Minimum Hours of Programming to ensure compliance with grant frequency and duration requirements.</w:t>
      </w:r>
    </w:p>
    <w:p w14:paraId="000001FE" w14:textId="77777777" w:rsidR="00F70B64" w:rsidRPr="00090E54" w:rsidRDefault="00F70B64">
      <w:pPr>
        <w:ind w:left="1440"/>
        <w:rPr>
          <w:rFonts w:ascii="Times New Roman" w:eastAsia="Times New Roman" w:hAnsi="Times New Roman" w:cs="Times New Roman"/>
        </w:rPr>
      </w:pPr>
    </w:p>
    <w:p w14:paraId="000001FF" w14:textId="77777777" w:rsidR="00F70B64" w:rsidRPr="00090E54" w:rsidRDefault="007D3185">
      <w:pPr>
        <w:numPr>
          <w:ilvl w:val="1"/>
          <w:numId w:val="23"/>
        </w:numPr>
        <w:rPr>
          <w:rFonts w:ascii="Times New Roman" w:eastAsia="Times New Roman" w:hAnsi="Times New Roman" w:cs="Times New Roman"/>
        </w:rPr>
      </w:pPr>
      <w:r w:rsidRPr="00090E54">
        <w:rPr>
          <w:rFonts w:ascii="Times New Roman" w:eastAsia="Times New Roman" w:hAnsi="Times New Roman" w:cs="Times New Roman"/>
        </w:rPr>
        <w:t>Describe how the:</w:t>
      </w:r>
    </w:p>
    <w:p w14:paraId="00000200" w14:textId="5BF7096D" w:rsidR="00F70B64" w:rsidRPr="00090E54" w:rsidRDefault="007D3185">
      <w:pPr>
        <w:numPr>
          <w:ilvl w:val="2"/>
          <w:numId w:val="23"/>
        </w:numPr>
        <w:rPr>
          <w:rFonts w:ascii="Times New Roman" w:eastAsia="Times New Roman" w:hAnsi="Times New Roman" w:cs="Times New Roman"/>
        </w:rPr>
      </w:pPr>
      <w:r w:rsidRPr="00090E54">
        <w:rPr>
          <w:rFonts w:ascii="Times New Roman" w:eastAsia="Times New Roman" w:hAnsi="Times New Roman" w:cs="Times New Roman"/>
        </w:rPr>
        <w:t xml:space="preserve"> </w:t>
      </w:r>
      <w:r w:rsidR="00574674" w:rsidRPr="00090E54">
        <w:rPr>
          <w:rFonts w:ascii="Times New Roman" w:eastAsia="Times New Roman" w:hAnsi="Times New Roman" w:cs="Times New Roman"/>
          <w:color w:val="000000"/>
          <w:u w:val="single"/>
        </w:rPr>
        <w:t>Afterschool program will</w:t>
      </w:r>
      <w:r w:rsidRPr="00090E54">
        <w:rPr>
          <w:rFonts w:ascii="Times New Roman" w:eastAsia="Times New Roman" w:hAnsi="Times New Roman" w:cs="Times New Roman"/>
          <w:color w:val="000000"/>
        </w:rPr>
        <w:t>:</w:t>
      </w:r>
    </w:p>
    <w:p w14:paraId="00000201" w14:textId="77777777" w:rsidR="00F70B64" w:rsidRPr="00090E54" w:rsidRDefault="007D3185">
      <w:pPr>
        <w:numPr>
          <w:ilvl w:val="3"/>
          <w:numId w:val="23"/>
        </w:numPr>
        <w:rPr>
          <w:rFonts w:ascii="Times New Roman" w:eastAsia="Times New Roman" w:hAnsi="Times New Roman" w:cs="Times New Roman"/>
        </w:rPr>
      </w:pPr>
      <w:r w:rsidRPr="00090E54">
        <w:rPr>
          <w:rFonts w:ascii="Times New Roman" w:eastAsia="Times New Roman" w:hAnsi="Times New Roman" w:cs="Times New Roman"/>
          <w:color w:val="000000"/>
        </w:rPr>
        <w:t xml:space="preserve">Integrate an educational component that assist students in meeting academic requirements on grade </w:t>
      </w:r>
      <w:proofErr w:type="gramStart"/>
      <w:r w:rsidRPr="00090E54">
        <w:rPr>
          <w:rFonts w:ascii="Times New Roman" w:eastAsia="Times New Roman" w:hAnsi="Times New Roman" w:cs="Times New Roman"/>
          <w:color w:val="000000"/>
        </w:rPr>
        <w:t>level;</w:t>
      </w:r>
      <w:proofErr w:type="gramEnd"/>
      <w:r w:rsidRPr="00090E54">
        <w:rPr>
          <w:rFonts w:ascii="Times New Roman" w:eastAsia="Times New Roman" w:hAnsi="Times New Roman" w:cs="Times New Roman"/>
          <w:color w:val="000000"/>
        </w:rPr>
        <w:t xml:space="preserve"> </w:t>
      </w:r>
    </w:p>
    <w:p w14:paraId="00000202" w14:textId="77777777" w:rsidR="00F70B64" w:rsidRPr="00090E54" w:rsidRDefault="007D3185">
      <w:pPr>
        <w:numPr>
          <w:ilvl w:val="3"/>
          <w:numId w:val="23"/>
        </w:numPr>
        <w:rPr>
          <w:rFonts w:ascii="Times New Roman" w:eastAsia="Times New Roman" w:hAnsi="Times New Roman" w:cs="Times New Roman"/>
        </w:rPr>
      </w:pPr>
      <w:r w:rsidRPr="00090E54">
        <w:rPr>
          <w:rFonts w:ascii="Times New Roman" w:eastAsia="Times New Roman" w:hAnsi="Times New Roman" w:cs="Times New Roman"/>
          <w:color w:val="000000"/>
        </w:rPr>
        <w:t xml:space="preserve">Provide learning and enrichment activities that will assist students in achieving at or about grade level in the next school year; and </w:t>
      </w:r>
    </w:p>
    <w:p w14:paraId="00000203" w14:textId="342FE1E7" w:rsidR="00F70B64" w:rsidRPr="00090E54" w:rsidRDefault="007D3185">
      <w:pPr>
        <w:numPr>
          <w:ilvl w:val="3"/>
          <w:numId w:val="23"/>
        </w:numPr>
        <w:rPr>
          <w:rFonts w:ascii="Times New Roman" w:eastAsia="Times New Roman" w:hAnsi="Times New Roman" w:cs="Times New Roman"/>
        </w:rPr>
      </w:pPr>
      <w:r w:rsidRPr="00090E54">
        <w:rPr>
          <w:rFonts w:ascii="Times New Roman" w:eastAsia="Times New Roman" w:hAnsi="Times New Roman" w:cs="Times New Roman"/>
          <w:color w:val="000000"/>
        </w:rPr>
        <w:t>Expose students to future learning and life opportunities</w:t>
      </w:r>
      <w:r w:rsidR="003C793A">
        <w:rPr>
          <w:rFonts w:ascii="Times New Roman" w:eastAsia="Times New Roman" w:hAnsi="Times New Roman" w:cs="Times New Roman"/>
          <w:color w:val="000000"/>
        </w:rPr>
        <w:t>.</w:t>
      </w:r>
    </w:p>
    <w:p w14:paraId="00000204" w14:textId="77777777" w:rsidR="00F70B64" w:rsidRPr="00090E54" w:rsidRDefault="00F70B64">
      <w:pPr>
        <w:ind w:left="1260" w:hanging="360"/>
        <w:rPr>
          <w:rFonts w:ascii="Times New Roman" w:eastAsia="Times New Roman" w:hAnsi="Times New Roman" w:cs="Times New Roman"/>
        </w:rPr>
      </w:pPr>
    </w:p>
    <w:p w14:paraId="00000205" w14:textId="77777777" w:rsidR="00F70B64" w:rsidRPr="00090E54" w:rsidRDefault="007D3185">
      <w:pPr>
        <w:numPr>
          <w:ilvl w:val="1"/>
          <w:numId w:val="23"/>
        </w:numPr>
        <w:rPr>
          <w:rFonts w:ascii="Times New Roman" w:eastAsia="Times New Roman" w:hAnsi="Times New Roman" w:cs="Times New Roman"/>
        </w:rPr>
      </w:pPr>
      <w:r w:rsidRPr="00090E54">
        <w:rPr>
          <w:rFonts w:ascii="Times New Roman" w:eastAsia="Times New Roman" w:hAnsi="Times New Roman" w:cs="Times New Roman"/>
        </w:rPr>
        <w:t xml:space="preserve">Explain how these strategies/activities have been used to address needs </w:t>
      </w:r>
      <w:proofErr w:type="gramStart"/>
      <w:r w:rsidRPr="00090E54">
        <w:rPr>
          <w:rFonts w:ascii="Times New Roman" w:eastAsia="Times New Roman" w:hAnsi="Times New Roman" w:cs="Times New Roman"/>
        </w:rPr>
        <w:t>similar to</w:t>
      </w:r>
      <w:proofErr w:type="gramEnd"/>
      <w:r w:rsidRPr="00090E54">
        <w:rPr>
          <w:rFonts w:ascii="Times New Roman" w:eastAsia="Times New Roman" w:hAnsi="Times New Roman" w:cs="Times New Roman"/>
        </w:rPr>
        <w:t xml:space="preserve"> those described in the Extent of Need of Project.  Cite the evidence that the proposed strategies/activities are effective.</w:t>
      </w:r>
    </w:p>
    <w:p w14:paraId="00000206" w14:textId="77777777" w:rsidR="00F70B64" w:rsidRPr="00090E54" w:rsidRDefault="00F70B64">
      <w:pPr>
        <w:ind w:left="1260" w:hanging="360"/>
        <w:rPr>
          <w:rFonts w:ascii="Times New Roman" w:eastAsia="Times New Roman" w:hAnsi="Times New Roman" w:cs="Times New Roman"/>
        </w:rPr>
      </w:pPr>
    </w:p>
    <w:p w14:paraId="00000207" w14:textId="77777777" w:rsidR="00F70B64" w:rsidRPr="00090E54" w:rsidRDefault="007D3185">
      <w:pPr>
        <w:numPr>
          <w:ilvl w:val="1"/>
          <w:numId w:val="23"/>
        </w:numPr>
        <w:rPr>
          <w:rFonts w:ascii="Times New Roman" w:eastAsia="Times New Roman" w:hAnsi="Times New Roman" w:cs="Times New Roman"/>
        </w:rPr>
      </w:pPr>
      <w:r w:rsidRPr="00090E54">
        <w:rPr>
          <w:rFonts w:ascii="Times New Roman" w:eastAsia="Times New Roman" w:hAnsi="Times New Roman" w:cs="Times New Roman"/>
        </w:rPr>
        <w:t xml:space="preserve">Address the extent to which these strategies/activities have been implemented with diverse populations and/or with populations </w:t>
      </w:r>
      <w:proofErr w:type="gramStart"/>
      <w:r w:rsidRPr="00090E54">
        <w:rPr>
          <w:rFonts w:ascii="Times New Roman" w:eastAsia="Times New Roman" w:hAnsi="Times New Roman" w:cs="Times New Roman"/>
        </w:rPr>
        <w:t>similar to</w:t>
      </w:r>
      <w:proofErr w:type="gramEnd"/>
      <w:r w:rsidRPr="00090E54">
        <w:rPr>
          <w:rFonts w:ascii="Times New Roman" w:eastAsia="Times New Roman" w:hAnsi="Times New Roman" w:cs="Times New Roman"/>
        </w:rPr>
        <w:t xml:space="preserve"> the target population.</w:t>
      </w:r>
    </w:p>
    <w:p w14:paraId="00000208" w14:textId="77777777" w:rsidR="00F70B64" w:rsidRPr="00090E54" w:rsidRDefault="00F70B64">
      <w:pPr>
        <w:ind w:left="1440"/>
        <w:rPr>
          <w:rFonts w:ascii="Times New Roman" w:eastAsia="Times New Roman" w:hAnsi="Times New Roman" w:cs="Times New Roman"/>
        </w:rPr>
      </w:pPr>
    </w:p>
    <w:p w14:paraId="00000209" w14:textId="77777777" w:rsidR="00F70B64" w:rsidRPr="00090E54" w:rsidRDefault="007D3185">
      <w:pPr>
        <w:numPr>
          <w:ilvl w:val="1"/>
          <w:numId w:val="23"/>
        </w:numPr>
        <w:rPr>
          <w:rFonts w:ascii="Times New Roman" w:eastAsia="Times New Roman" w:hAnsi="Times New Roman" w:cs="Times New Roman"/>
        </w:rPr>
      </w:pPr>
      <w:r w:rsidRPr="00090E54">
        <w:rPr>
          <w:rFonts w:ascii="Times New Roman" w:eastAsia="Times New Roman" w:hAnsi="Times New Roman" w:cs="Times New Roman"/>
        </w:rPr>
        <w:lastRenderedPageBreak/>
        <w:t>Describe how the program will accommodate students with Individualized Education Programs (IEPs), including the disruption of instruction due to the COVID-19 pandemic.  Include how the program ensures that the specific requirements of each student’s IEP are implemented in out-of-school-time activities.</w:t>
      </w:r>
    </w:p>
    <w:p w14:paraId="0000020A" w14:textId="77777777" w:rsidR="00F70B64" w:rsidRPr="00090E54" w:rsidRDefault="00F70B64">
      <w:pPr>
        <w:ind w:left="1440"/>
        <w:rPr>
          <w:rFonts w:ascii="Times New Roman" w:eastAsia="Times New Roman" w:hAnsi="Times New Roman" w:cs="Times New Roman"/>
        </w:rPr>
      </w:pPr>
    </w:p>
    <w:p w14:paraId="0000020B" w14:textId="77777777" w:rsidR="00F70B64" w:rsidRPr="00090E54" w:rsidRDefault="007D3185">
      <w:pPr>
        <w:numPr>
          <w:ilvl w:val="1"/>
          <w:numId w:val="23"/>
        </w:numPr>
        <w:rPr>
          <w:rFonts w:ascii="Times New Roman" w:eastAsia="Times New Roman" w:hAnsi="Times New Roman" w:cs="Times New Roman"/>
        </w:rPr>
      </w:pPr>
      <w:r w:rsidRPr="00090E54">
        <w:rPr>
          <w:rFonts w:ascii="Times New Roman" w:eastAsia="Times New Roman" w:hAnsi="Times New Roman" w:cs="Times New Roman"/>
        </w:rPr>
        <w:t>Describe how the program will accommodate students and families for whom English is a second language.</w:t>
      </w:r>
    </w:p>
    <w:p w14:paraId="0000020C" w14:textId="77777777" w:rsidR="00F70B64" w:rsidRPr="00090E54" w:rsidRDefault="00F70B64">
      <w:pPr>
        <w:ind w:left="1440"/>
        <w:rPr>
          <w:rFonts w:ascii="Times New Roman" w:eastAsia="Times New Roman" w:hAnsi="Times New Roman" w:cs="Times New Roman"/>
        </w:rPr>
      </w:pPr>
    </w:p>
    <w:p w14:paraId="0000020D" w14:textId="77777777" w:rsidR="00F70B64" w:rsidRPr="00090E54" w:rsidRDefault="007D3185">
      <w:pPr>
        <w:numPr>
          <w:ilvl w:val="1"/>
          <w:numId w:val="23"/>
        </w:numPr>
        <w:rPr>
          <w:rFonts w:ascii="Times New Roman" w:eastAsia="Times New Roman" w:hAnsi="Times New Roman" w:cs="Times New Roman"/>
        </w:rPr>
      </w:pPr>
      <w:r w:rsidRPr="00090E54">
        <w:rPr>
          <w:rFonts w:ascii="Times New Roman" w:eastAsia="Times New Roman" w:hAnsi="Times New Roman" w:cs="Times New Roman"/>
        </w:rPr>
        <w:t>Detail how the program will provide healthy snacks and light meals to students participating in the program.  Grant funds are to be used primarily to provide academic enrichment activities.  Food purchases for cooking-related classes must be well documented, approved in advance and in writing by the MSDE.</w:t>
      </w:r>
    </w:p>
    <w:p w14:paraId="0000020E" w14:textId="77777777" w:rsidR="00F70B64" w:rsidRPr="00090E54" w:rsidRDefault="00F70B64">
      <w:pPr>
        <w:ind w:left="1440"/>
        <w:rPr>
          <w:rFonts w:ascii="Times New Roman" w:eastAsia="Times New Roman" w:hAnsi="Times New Roman" w:cs="Times New Roman"/>
        </w:rPr>
      </w:pPr>
    </w:p>
    <w:p w14:paraId="0000020F" w14:textId="77777777" w:rsidR="00F70B64" w:rsidRPr="00090E54" w:rsidRDefault="007D3185">
      <w:pPr>
        <w:numPr>
          <w:ilvl w:val="1"/>
          <w:numId w:val="23"/>
        </w:numPr>
        <w:rPr>
          <w:rFonts w:ascii="Times New Roman" w:eastAsia="Times New Roman" w:hAnsi="Times New Roman" w:cs="Times New Roman"/>
        </w:rPr>
      </w:pPr>
      <w:r w:rsidRPr="00090E54">
        <w:rPr>
          <w:rFonts w:ascii="Times New Roman" w:eastAsia="Times New Roman" w:hAnsi="Times New Roman" w:cs="Times New Roman"/>
        </w:rPr>
        <w:t xml:space="preserve">Describe plans for how the program will provide students’ access to physical, social, and emotional support. </w:t>
      </w:r>
    </w:p>
    <w:p w14:paraId="00000210" w14:textId="77777777" w:rsidR="00F70B64" w:rsidRPr="00090E54" w:rsidRDefault="00F70B64">
      <w:pPr>
        <w:ind w:left="1440"/>
        <w:rPr>
          <w:rFonts w:ascii="Times New Roman" w:eastAsia="Times New Roman" w:hAnsi="Times New Roman" w:cs="Times New Roman"/>
        </w:rPr>
      </w:pPr>
    </w:p>
    <w:p w14:paraId="00000211" w14:textId="77777777" w:rsidR="00F70B64" w:rsidRPr="00090E54" w:rsidRDefault="007D3185">
      <w:pPr>
        <w:numPr>
          <w:ilvl w:val="0"/>
          <w:numId w:val="22"/>
        </w:numPr>
        <w:pBdr>
          <w:top w:val="nil"/>
          <w:left w:val="nil"/>
          <w:bottom w:val="nil"/>
          <w:right w:val="nil"/>
          <w:between w:val="nil"/>
        </w:pBdr>
        <w:ind w:hanging="364"/>
        <w:rPr>
          <w:rFonts w:ascii="Times New Roman" w:eastAsia="Times New Roman" w:hAnsi="Times New Roman" w:cs="Times New Roman"/>
          <w:color w:val="000000"/>
        </w:rPr>
      </w:pPr>
      <w:r w:rsidRPr="00090E54">
        <w:rPr>
          <w:rFonts w:ascii="Times New Roman" w:eastAsia="Times New Roman" w:hAnsi="Times New Roman" w:cs="Times New Roman"/>
          <w:color w:val="000000"/>
        </w:rPr>
        <w:t>Program Compliance with Federal, State and Local Health and Safety Critical Elements</w:t>
      </w:r>
    </w:p>
    <w:p w14:paraId="00000212" w14:textId="77777777" w:rsidR="00F70B64" w:rsidRPr="00090E54" w:rsidRDefault="007D3185">
      <w:pPr>
        <w:numPr>
          <w:ilvl w:val="1"/>
          <w:numId w:val="19"/>
        </w:numPr>
        <w:rPr>
          <w:rFonts w:ascii="Times New Roman" w:eastAsia="Times New Roman" w:hAnsi="Times New Roman" w:cs="Times New Roman"/>
        </w:rPr>
      </w:pPr>
      <w:r w:rsidRPr="00090E54">
        <w:rPr>
          <w:rFonts w:ascii="Times New Roman" w:eastAsia="Times New Roman" w:hAnsi="Times New Roman" w:cs="Times New Roman"/>
        </w:rPr>
        <w:t>Describe plans to monitor attendance that are likely to result in clear communication with parents and improved student participation, including how the program addresses the issue of students absent from school, students with early dismissal, and notifying parents when students are absent from the program.</w:t>
      </w:r>
    </w:p>
    <w:p w14:paraId="00000213" w14:textId="77777777" w:rsidR="00F70B64" w:rsidRPr="00090E54" w:rsidRDefault="00F70B64">
      <w:pPr>
        <w:ind w:left="1440"/>
        <w:rPr>
          <w:rFonts w:ascii="Times New Roman" w:eastAsia="Times New Roman" w:hAnsi="Times New Roman" w:cs="Times New Roman"/>
        </w:rPr>
      </w:pPr>
    </w:p>
    <w:p w14:paraId="00000214" w14:textId="77777777" w:rsidR="00F70B64" w:rsidRPr="00090E54" w:rsidRDefault="007D3185">
      <w:pPr>
        <w:numPr>
          <w:ilvl w:val="1"/>
          <w:numId w:val="19"/>
        </w:numPr>
        <w:rPr>
          <w:rFonts w:ascii="Times New Roman" w:eastAsia="Times New Roman" w:hAnsi="Times New Roman" w:cs="Times New Roman"/>
        </w:rPr>
      </w:pPr>
      <w:r w:rsidRPr="00090E54">
        <w:rPr>
          <w:rFonts w:ascii="Times New Roman" w:eastAsia="Times New Roman" w:hAnsi="Times New Roman" w:cs="Times New Roman"/>
        </w:rPr>
        <w:t xml:space="preserve">Explain how students will travel safely to and from the center and home.  Include a transportation plan that incorporates student walkers, if applicable, that is likely to result in students being safe and secure.  If school buses are not used, then explain the mode of transportation.  As per the 2005 Safe Transportation Equity Act, </w:t>
      </w:r>
      <w:r w:rsidRPr="00090E54">
        <w:rPr>
          <w:rFonts w:ascii="Times New Roman" w:eastAsia="Times New Roman" w:hAnsi="Times New Roman" w:cs="Times New Roman"/>
          <w:color w:val="222222"/>
        </w:rPr>
        <w:t xml:space="preserve">14-15 </w:t>
      </w:r>
      <w:r w:rsidRPr="00090E54">
        <w:rPr>
          <w:rFonts w:ascii="Times New Roman" w:eastAsia="Times New Roman" w:hAnsi="Times New Roman" w:cs="Times New Roman"/>
        </w:rPr>
        <w:t>passenger vans do not meet the standards for applicable federal motor vehicle safety standards, and are prohibited from being purchased, leased, or used for transportation for students.  A multi-function school activity bus is preferred, as it meets all the safety standards.</w:t>
      </w:r>
    </w:p>
    <w:p w14:paraId="00000215" w14:textId="77777777" w:rsidR="00F70B64" w:rsidRPr="00090E54" w:rsidRDefault="00F70B64">
      <w:pPr>
        <w:ind w:left="1440"/>
        <w:rPr>
          <w:rFonts w:ascii="Times New Roman" w:eastAsia="Times New Roman" w:hAnsi="Times New Roman" w:cs="Times New Roman"/>
        </w:rPr>
      </w:pPr>
    </w:p>
    <w:p w14:paraId="00000216" w14:textId="77777777" w:rsidR="00F70B64" w:rsidRPr="00090E54" w:rsidRDefault="007D3185">
      <w:pPr>
        <w:numPr>
          <w:ilvl w:val="1"/>
          <w:numId w:val="19"/>
        </w:numPr>
        <w:rPr>
          <w:rFonts w:ascii="Times New Roman" w:eastAsia="Times New Roman" w:hAnsi="Times New Roman" w:cs="Times New Roman"/>
        </w:rPr>
      </w:pPr>
      <w:r w:rsidRPr="00090E54">
        <w:rPr>
          <w:rFonts w:ascii="Times New Roman" w:eastAsia="Times New Roman" w:hAnsi="Times New Roman" w:cs="Times New Roman"/>
        </w:rPr>
        <w:t xml:space="preserve">Describe how the screening process (background checks and/or fingerprinting) will be conducted on all staff and volunteers working directly with children, in accordance with standards set forth in Section 5-560 </w:t>
      </w:r>
      <w:r w:rsidRPr="00090E54">
        <w:rPr>
          <w:rFonts w:ascii="Times New Roman" w:eastAsia="Times New Roman" w:hAnsi="Times New Roman" w:cs="Times New Roman"/>
          <w:i/>
        </w:rPr>
        <w:t>et seq.</w:t>
      </w:r>
      <w:r w:rsidRPr="00090E54">
        <w:rPr>
          <w:rFonts w:ascii="Times New Roman" w:eastAsia="Times New Roman" w:hAnsi="Times New Roman" w:cs="Times New Roman"/>
        </w:rPr>
        <w:t xml:space="preserve"> of the Family Law Article of the Maryland Annotated Code.  Before starting to work in the ARP ESSER afterschool program, all staff working with children must have relevant clearances as required under state statute.  Background checks are for school employees, volunteers, contractors, and subcontractors who have direct contact with students and college students enrolled in a student teacher program. </w:t>
      </w:r>
    </w:p>
    <w:p w14:paraId="00000217" w14:textId="77777777" w:rsidR="00F70B64" w:rsidRPr="00090E54" w:rsidRDefault="00F70B64">
      <w:pPr>
        <w:ind w:left="1440"/>
        <w:rPr>
          <w:rFonts w:ascii="Times New Roman" w:eastAsia="Times New Roman" w:hAnsi="Times New Roman" w:cs="Times New Roman"/>
        </w:rPr>
      </w:pPr>
    </w:p>
    <w:p w14:paraId="00000218" w14:textId="77777777" w:rsidR="00F70B64" w:rsidRPr="00090E54" w:rsidRDefault="007D3185">
      <w:pPr>
        <w:numPr>
          <w:ilvl w:val="1"/>
          <w:numId w:val="19"/>
        </w:numPr>
        <w:rPr>
          <w:rFonts w:ascii="Times New Roman" w:eastAsia="Times New Roman" w:hAnsi="Times New Roman" w:cs="Times New Roman"/>
        </w:rPr>
      </w:pPr>
      <w:r w:rsidRPr="00090E54">
        <w:rPr>
          <w:rFonts w:ascii="Times New Roman" w:eastAsia="Times New Roman" w:hAnsi="Times New Roman" w:cs="Times New Roman"/>
        </w:rPr>
        <w:t>Address all issues relative to the provision of equitable participation as set forth in the General Education Provisions Act (GEPA) Section 427 and Exhibit 11 Recipient Assurances, Terms and Conditions 1.</w:t>
      </w:r>
    </w:p>
    <w:p w14:paraId="00000219" w14:textId="77777777" w:rsidR="00F70B64" w:rsidRPr="00090E54" w:rsidRDefault="00F70B64">
      <w:pPr>
        <w:ind w:left="1440"/>
        <w:rPr>
          <w:rFonts w:ascii="Times New Roman" w:eastAsia="Times New Roman" w:hAnsi="Times New Roman" w:cs="Times New Roman"/>
        </w:rPr>
      </w:pPr>
    </w:p>
    <w:p w14:paraId="0000021A" w14:textId="77777777" w:rsidR="00F70B64" w:rsidRPr="00090E54" w:rsidRDefault="007D3185">
      <w:pPr>
        <w:numPr>
          <w:ilvl w:val="0"/>
          <w:numId w:val="22"/>
        </w:numPr>
        <w:pBdr>
          <w:top w:val="nil"/>
          <w:left w:val="nil"/>
          <w:bottom w:val="nil"/>
          <w:right w:val="nil"/>
          <w:between w:val="nil"/>
        </w:pBdr>
        <w:ind w:hanging="364"/>
        <w:rPr>
          <w:rFonts w:ascii="Times New Roman" w:eastAsia="Times New Roman" w:hAnsi="Times New Roman" w:cs="Times New Roman"/>
          <w:color w:val="000000"/>
        </w:rPr>
      </w:pPr>
      <w:r w:rsidRPr="00090E54">
        <w:rPr>
          <w:rFonts w:ascii="Times New Roman" w:eastAsia="Times New Roman" w:hAnsi="Times New Roman" w:cs="Times New Roman"/>
          <w:color w:val="000000"/>
        </w:rPr>
        <w:lastRenderedPageBreak/>
        <w:t>Management Critical Elements</w:t>
      </w:r>
    </w:p>
    <w:p w14:paraId="0000021B" w14:textId="77777777" w:rsidR="00F70B64" w:rsidRPr="00090E54" w:rsidRDefault="007D3185">
      <w:pPr>
        <w:numPr>
          <w:ilvl w:val="1"/>
          <w:numId w:val="37"/>
        </w:numPr>
        <w:rPr>
          <w:rFonts w:ascii="Times New Roman" w:eastAsia="Times New Roman" w:hAnsi="Times New Roman" w:cs="Times New Roman"/>
        </w:rPr>
      </w:pPr>
      <w:r w:rsidRPr="00090E54">
        <w:rPr>
          <w:rFonts w:ascii="Times New Roman" w:eastAsia="Times New Roman" w:hAnsi="Times New Roman" w:cs="Times New Roman"/>
        </w:rPr>
        <w:t xml:space="preserve">Describe how students and staff will be actively and productively engaged.  If program time is to be used for homework completion, it must be in addition to the required academic and enrichment time. </w:t>
      </w:r>
    </w:p>
    <w:p w14:paraId="0000021C" w14:textId="77777777" w:rsidR="00F70B64" w:rsidRPr="00090E54" w:rsidRDefault="00F70B64">
      <w:pPr>
        <w:ind w:left="1440"/>
        <w:rPr>
          <w:rFonts w:ascii="Times New Roman" w:eastAsia="Times New Roman" w:hAnsi="Times New Roman" w:cs="Times New Roman"/>
        </w:rPr>
      </w:pPr>
    </w:p>
    <w:p w14:paraId="0000021D" w14:textId="77777777" w:rsidR="00F70B64" w:rsidRPr="00090E54" w:rsidRDefault="007D3185">
      <w:pPr>
        <w:numPr>
          <w:ilvl w:val="1"/>
          <w:numId w:val="37"/>
        </w:numPr>
        <w:rPr>
          <w:rFonts w:ascii="Times New Roman" w:eastAsia="Times New Roman" w:hAnsi="Times New Roman" w:cs="Times New Roman"/>
        </w:rPr>
      </w:pPr>
      <w:r w:rsidRPr="00090E54">
        <w:rPr>
          <w:rFonts w:ascii="Times New Roman" w:eastAsia="Times New Roman" w:hAnsi="Times New Roman" w:cs="Times New Roman"/>
        </w:rPr>
        <w:t>Describe the professional development that will be provided to staff implementing the strategies/activities that are likely to result in high-quality program implementation.  Describe who will provide this professional development; who will be eligible to participate; frequency of professional development; and how staff will be held accountable for implementing and sharing lessons learned from the professional development.  Describe how new staff will be trained during the program year; and how professional development needs of staff will be assessed on an ongoing basis.</w:t>
      </w:r>
    </w:p>
    <w:p w14:paraId="0000021E" w14:textId="77777777" w:rsidR="00F70B64" w:rsidRPr="00090E54" w:rsidRDefault="00F70B64">
      <w:pPr>
        <w:ind w:left="1440"/>
        <w:rPr>
          <w:rFonts w:ascii="Times New Roman" w:eastAsia="Times New Roman" w:hAnsi="Times New Roman" w:cs="Times New Roman"/>
        </w:rPr>
      </w:pPr>
    </w:p>
    <w:p w14:paraId="0000021F" w14:textId="77777777" w:rsidR="00F70B64" w:rsidRPr="00090E54" w:rsidRDefault="007D3185">
      <w:pPr>
        <w:numPr>
          <w:ilvl w:val="1"/>
          <w:numId w:val="37"/>
        </w:numPr>
        <w:rPr>
          <w:rFonts w:ascii="Times New Roman" w:eastAsia="Times New Roman" w:hAnsi="Times New Roman" w:cs="Times New Roman"/>
        </w:rPr>
      </w:pPr>
      <w:r w:rsidRPr="00090E54">
        <w:rPr>
          <w:rFonts w:ascii="Times New Roman" w:eastAsia="Times New Roman" w:hAnsi="Times New Roman" w:cs="Times New Roman"/>
        </w:rPr>
        <w:t xml:space="preserve">Describe staff and, if applicable, volunteers’ roles and responsibilities, including how they will be selected, trained, and supervised. </w:t>
      </w:r>
    </w:p>
    <w:p w14:paraId="00000220" w14:textId="77777777" w:rsidR="00F70B64" w:rsidRPr="00090E54" w:rsidRDefault="00F70B64">
      <w:pPr>
        <w:ind w:left="1440"/>
        <w:rPr>
          <w:rFonts w:ascii="Times New Roman" w:eastAsia="Times New Roman" w:hAnsi="Times New Roman" w:cs="Times New Roman"/>
        </w:rPr>
      </w:pPr>
    </w:p>
    <w:p w14:paraId="00000221" w14:textId="77777777" w:rsidR="00F70B64" w:rsidRPr="00090E54" w:rsidRDefault="007D3185">
      <w:pPr>
        <w:numPr>
          <w:ilvl w:val="0"/>
          <w:numId w:val="22"/>
        </w:numPr>
        <w:pBdr>
          <w:top w:val="nil"/>
          <w:left w:val="nil"/>
          <w:bottom w:val="nil"/>
          <w:right w:val="nil"/>
          <w:between w:val="nil"/>
        </w:pBdr>
        <w:ind w:hanging="364"/>
        <w:rPr>
          <w:rFonts w:ascii="Times New Roman" w:eastAsia="Times New Roman" w:hAnsi="Times New Roman" w:cs="Times New Roman"/>
          <w:color w:val="000000"/>
        </w:rPr>
      </w:pPr>
      <w:r w:rsidRPr="00090E54">
        <w:rPr>
          <w:rFonts w:ascii="Times New Roman" w:eastAsia="Times New Roman" w:hAnsi="Times New Roman" w:cs="Times New Roman"/>
          <w:color w:val="000000"/>
        </w:rPr>
        <w:t>Budget and Adequacy of Resources</w:t>
      </w:r>
    </w:p>
    <w:p w14:paraId="00000222" w14:textId="77777777" w:rsidR="00F70B64" w:rsidRPr="00090E54" w:rsidRDefault="007D3185">
      <w:pPr>
        <w:numPr>
          <w:ilvl w:val="1"/>
          <w:numId w:val="38"/>
        </w:numPr>
        <w:rPr>
          <w:rFonts w:ascii="Times New Roman" w:eastAsia="Times New Roman" w:hAnsi="Times New Roman" w:cs="Times New Roman"/>
        </w:rPr>
      </w:pPr>
      <w:r w:rsidRPr="00090E54">
        <w:rPr>
          <w:rFonts w:ascii="Times New Roman" w:eastAsia="Times New Roman" w:hAnsi="Times New Roman" w:cs="Times New Roman"/>
        </w:rPr>
        <w:t xml:space="preserve">Provide a written plan that details the organization’s actions to intermittently assess the overall adequacy of the program including student recruitment and retention, staff retention and development, contractual partnerships, and funding stability. </w:t>
      </w:r>
    </w:p>
    <w:p w14:paraId="00000223" w14:textId="77777777" w:rsidR="00F70B64" w:rsidRPr="00090E54" w:rsidRDefault="00F70B64">
      <w:pPr>
        <w:ind w:left="1440"/>
        <w:rPr>
          <w:rFonts w:ascii="Times New Roman" w:eastAsia="Times New Roman" w:hAnsi="Times New Roman" w:cs="Times New Roman"/>
        </w:rPr>
      </w:pPr>
    </w:p>
    <w:p w14:paraId="00000224" w14:textId="77777777" w:rsidR="00F70B64" w:rsidRPr="00090E54" w:rsidRDefault="007D3185">
      <w:pPr>
        <w:numPr>
          <w:ilvl w:val="1"/>
          <w:numId w:val="38"/>
        </w:numPr>
        <w:rPr>
          <w:rFonts w:ascii="Times New Roman" w:eastAsia="Times New Roman" w:hAnsi="Times New Roman" w:cs="Times New Roman"/>
        </w:rPr>
      </w:pPr>
      <w:r w:rsidRPr="00090E54">
        <w:rPr>
          <w:rFonts w:ascii="Times New Roman" w:eastAsia="Times New Roman" w:hAnsi="Times New Roman" w:cs="Times New Roman"/>
        </w:rPr>
        <w:t>Programs with proven effectiveness are those that are most likely to be sustained after the state funding ends.  Identify specific and measurable annual actions to sustain the life of the grant program beyond the funding period.</w:t>
      </w:r>
    </w:p>
    <w:p w14:paraId="00000225" w14:textId="77777777" w:rsidR="00F70B64" w:rsidRPr="00090E54" w:rsidRDefault="00F70B64">
      <w:pPr>
        <w:ind w:left="720"/>
        <w:rPr>
          <w:rFonts w:ascii="Times New Roman" w:eastAsia="Times New Roman" w:hAnsi="Times New Roman" w:cs="Times New Roman"/>
          <w:color w:val="000000"/>
        </w:rPr>
      </w:pPr>
    </w:p>
    <w:p w14:paraId="00000226" w14:textId="77777777" w:rsidR="00F70B64" w:rsidRPr="00090E54" w:rsidRDefault="007D3185">
      <w:pPr>
        <w:ind w:left="720"/>
        <w:rPr>
          <w:rFonts w:ascii="Times New Roman" w:eastAsia="Times New Roman" w:hAnsi="Times New Roman" w:cs="Times New Roman"/>
          <w:color w:val="000000"/>
        </w:rPr>
      </w:pPr>
      <w:r w:rsidRPr="00090E54">
        <w:rPr>
          <w:rFonts w:ascii="Times New Roman" w:eastAsia="Times New Roman" w:hAnsi="Times New Roman" w:cs="Times New Roman"/>
          <w:color w:val="000000"/>
        </w:rPr>
        <w:t>In addition to providing a narrative, add the Strategies and Activities in summarized format to the Exhibit 4. </w:t>
      </w:r>
    </w:p>
    <w:p w14:paraId="00000227" w14:textId="77777777" w:rsidR="00F70B64" w:rsidRPr="00090E54" w:rsidRDefault="00F70B64">
      <w:pPr>
        <w:ind w:left="720"/>
        <w:rPr>
          <w:rFonts w:ascii="Times New Roman" w:eastAsia="Times New Roman" w:hAnsi="Times New Roman" w:cs="Times New Roman"/>
        </w:rPr>
      </w:pPr>
    </w:p>
    <w:p w14:paraId="00000228" w14:textId="77777777" w:rsidR="00F70B64" w:rsidRPr="00090E54" w:rsidRDefault="007D3185">
      <w:pPr>
        <w:ind w:left="720"/>
        <w:rPr>
          <w:rFonts w:ascii="Times New Roman" w:eastAsia="Times New Roman" w:hAnsi="Times New Roman" w:cs="Times New Roman"/>
        </w:rPr>
      </w:pPr>
      <w:r w:rsidRPr="00090E54">
        <w:rPr>
          <w:rFonts w:ascii="Times New Roman" w:eastAsia="Times New Roman" w:hAnsi="Times New Roman" w:cs="Times New Roman"/>
        </w:rPr>
        <w:t xml:space="preserve">Refrain from addressing the elements of the management plan in this section.  Actions outlined in the management plan are not activities.  While these actions are needed to facilitate direct service, they do not render direct service themselves.  Examples include the purchasing of equipment, the hiring of staff, evaluation procedures, and steering committee meetings. </w:t>
      </w:r>
    </w:p>
    <w:p w14:paraId="00000229" w14:textId="77777777" w:rsidR="00F70B64" w:rsidRPr="00090E54" w:rsidRDefault="00F70B64">
      <w:pPr>
        <w:ind w:left="720"/>
        <w:rPr>
          <w:rFonts w:ascii="Times New Roman" w:eastAsia="Times New Roman" w:hAnsi="Times New Roman" w:cs="Times New Roman"/>
        </w:rPr>
      </w:pPr>
    </w:p>
    <w:p w14:paraId="0000022A" w14:textId="435C633D" w:rsidR="00F70B64" w:rsidRPr="00090E54" w:rsidRDefault="007D3185">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090E54">
        <w:rPr>
          <w:rFonts w:ascii="Times New Roman" w:eastAsia="Times New Roman" w:hAnsi="Times New Roman" w:cs="Times New Roman"/>
          <w:b/>
        </w:rPr>
        <w:t xml:space="preserve">3.3    </w:t>
      </w:r>
      <w:r w:rsidR="00574674" w:rsidRPr="00090E54">
        <w:rPr>
          <w:rFonts w:ascii="Times New Roman" w:eastAsia="Times New Roman" w:hAnsi="Times New Roman" w:cs="Times New Roman"/>
          <w:b/>
        </w:rPr>
        <w:t xml:space="preserve">   </w:t>
      </w:r>
      <w:r w:rsidRPr="00090E54">
        <w:rPr>
          <w:rFonts w:ascii="Times New Roman" w:eastAsia="Times New Roman" w:hAnsi="Times New Roman" w:cs="Times New Roman"/>
          <w:b/>
        </w:rPr>
        <w:t>Performance Goals and Indicators</w:t>
      </w:r>
    </w:p>
    <w:p w14:paraId="0000022C" w14:textId="238D2AD2" w:rsidR="00F70B64" w:rsidRPr="00090E54" w:rsidRDefault="007D3185">
      <w:pPr>
        <w:ind w:left="720"/>
        <w:jc w:val="both"/>
        <w:rPr>
          <w:rFonts w:ascii="Times New Roman" w:eastAsia="Times New Roman" w:hAnsi="Times New Roman" w:cs="Times New Roman"/>
        </w:rPr>
      </w:pPr>
      <w:r w:rsidRPr="00090E54">
        <w:rPr>
          <w:rFonts w:ascii="Times New Roman" w:eastAsia="Times New Roman" w:hAnsi="Times New Roman" w:cs="Times New Roman"/>
        </w:rPr>
        <w:t xml:space="preserve">The MSDE identifies performance goals to evaluate the effectiveness of the ARP ESSER </w:t>
      </w:r>
      <w:r w:rsidR="00327BC3">
        <w:rPr>
          <w:rFonts w:ascii="Times New Roman" w:eastAsia="Times New Roman" w:hAnsi="Times New Roman" w:cs="Times New Roman"/>
        </w:rPr>
        <w:t xml:space="preserve">Afterschool </w:t>
      </w:r>
      <w:r w:rsidRPr="00090E54">
        <w:rPr>
          <w:rFonts w:ascii="Times New Roman" w:eastAsia="Times New Roman" w:hAnsi="Times New Roman" w:cs="Times New Roman"/>
        </w:rPr>
        <w:t xml:space="preserve">grant programs. The applicant is responsible for identifying the Performance Indicators, </w:t>
      </w:r>
      <w:hyperlink r:id="rId22">
        <w:r w:rsidRPr="00090E54">
          <w:rPr>
            <w:rFonts w:ascii="Times New Roman" w:eastAsia="Times New Roman" w:hAnsi="Times New Roman" w:cs="Times New Roman"/>
            <w:color w:val="1155CC"/>
            <w:u w:val="single"/>
          </w:rPr>
          <w:t>Maryland College and Career-Ready Standards</w:t>
        </w:r>
      </w:hyperlink>
      <w:r w:rsidRPr="00090E54">
        <w:rPr>
          <w:rFonts w:ascii="Times New Roman" w:eastAsia="Times New Roman" w:hAnsi="Times New Roman" w:cs="Times New Roman"/>
        </w:rPr>
        <w:t xml:space="preserve">, </w:t>
      </w:r>
      <w:hyperlink r:id="rId23">
        <w:r w:rsidRPr="00090E54">
          <w:rPr>
            <w:rFonts w:ascii="Times New Roman" w:eastAsia="Times New Roman" w:hAnsi="Times New Roman" w:cs="Times New Roman"/>
            <w:color w:val="1155CC"/>
            <w:u w:val="single"/>
          </w:rPr>
          <w:t>National Afterschool Association Core Knowledge and Competencies for Afterschool and Youth Development Professionals</w:t>
        </w:r>
      </w:hyperlink>
      <w:hyperlink r:id="rId24">
        <w:r w:rsidRPr="00090E54">
          <w:rPr>
            <w:rFonts w:ascii="Times New Roman" w:eastAsia="Times New Roman" w:hAnsi="Times New Roman" w:cs="Times New Roman"/>
            <w:color w:val="1155CC"/>
            <w:u w:val="single"/>
          </w:rPr>
          <w:t>,</w:t>
        </w:r>
      </w:hyperlink>
      <w:r w:rsidRPr="00090E54">
        <w:rPr>
          <w:rFonts w:ascii="Times New Roman" w:eastAsia="Times New Roman" w:hAnsi="Times New Roman" w:cs="Times New Roman"/>
        </w:rPr>
        <w:t xml:space="preserve"> Activities, Data Source(s) and Evaluation Methods to achieve the specified goal.</w:t>
      </w:r>
    </w:p>
    <w:p w14:paraId="1697F15C" w14:textId="77777777" w:rsidR="00125023" w:rsidRPr="00090E54" w:rsidRDefault="00125023">
      <w:pPr>
        <w:ind w:left="720"/>
        <w:jc w:val="both"/>
        <w:rPr>
          <w:rFonts w:ascii="Times New Roman" w:eastAsia="Times New Roman" w:hAnsi="Times New Roman" w:cs="Times New Roman"/>
        </w:rPr>
      </w:pPr>
    </w:p>
    <w:p w14:paraId="3894DBF9" w14:textId="29F690F5" w:rsidR="00125023" w:rsidRPr="00090E54" w:rsidRDefault="00125023">
      <w:pPr>
        <w:ind w:left="720"/>
        <w:jc w:val="both"/>
        <w:rPr>
          <w:rFonts w:ascii="Times New Roman" w:eastAsia="Times New Roman" w:hAnsi="Times New Roman" w:cs="Times New Roman"/>
        </w:rPr>
      </w:pPr>
    </w:p>
    <w:p w14:paraId="7323BFCC" w14:textId="77777777" w:rsidR="00C227DC" w:rsidRPr="00090E54" w:rsidRDefault="00C227DC">
      <w:pPr>
        <w:ind w:left="720"/>
        <w:jc w:val="both"/>
        <w:rPr>
          <w:rFonts w:ascii="Times New Roman" w:eastAsia="Times New Roman" w:hAnsi="Times New Roman" w:cs="Times New Roman"/>
        </w:rPr>
      </w:pPr>
    </w:p>
    <w:p w14:paraId="66629BFD" w14:textId="77777777" w:rsidR="00A33C59" w:rsidRPr="00090E54" w:rsidRDefault="00A33C59">
      <w:pPr>
        <w:ind w:left="90"/>
        <w:jc w:val="both"/>
        <w:rPr>
          <w:rFonts w:ascii="Times New Roman" w:eastAsia="Times New Roman" w:hAnsi="Times New Roman" w:cs="Times New Roman"/>
        </w:rPr>
      </w:pPr>
    </w:p>
    <w:p w14:paraId="0000022E" w14:textId="53198D5F" w:rsidR="00F70B64" w:rsidRPr="00090E54" w:rsidRDefault="007D3185">
      <w:pPr>
        <w:ind w:left="90"/>
        <w:jc w:val="both"/>
        <w:rPr>
          <w:rFonts w:ascii="Times New Roman" w:eastAsia="Times New Roman" w:hAnsi="Times New Roman" w:cs="Times New Roman"/>
          <w:b/>
        </w:rPr>
      </w:pPr>
      <w:r w:rsidRPr="00090E54">
        <w:rPr>
          <w:rFonts w:ascii="Times New Roman" w:eastAsia="Times New Roman" w:hAnsi="Times New Roman" w:cs="Times New Roman"/>
          <w:b/>
        </w:rPr>
        <w:t>3.3.1   Alignment with Maryland College and Career-Ready Standards</w:t>
      </w:r>
    </w:p>
    <w:p w14:paraId="00000230" w14:textId="6EB668EC" w:rsidR="00F70B64" w:rsidRPr="00090E54" w:rsidRDefault="007D3185">
      <w:pPr>
        <w:ind w:left="719"/>
        <w:jc w:val="both"/>
        <w:rPr>
          <w:rFonts w:ascii="Times New Roman" w:eastAsia="Times New Roman" w:hAnsi="Times New Roman" w:cs="Times New Roman"/>
        </w:rPr>
      </w:pPr>
      <w:r w:rsidRPr="00090E54">
        <w:rPr>
          <w:rFonts w:ascii="Times New Roman" w:eastAsia="Times New Roman" w:hAnsi="Times New Roman" w:cs="Times New Roman"/>
        </w:rPr>
        <w:t>The applicant must</w:t>
      </w:r>
      <w:r w:rsidR="00125023" w:rsidRPr="00090E54">
        <w:rPr>
          <w:rFonts w:ascii="Times New Roman" w:eastAsia="Times New Roman" w:hAnsi="Times New Roman" w:cs="Times New Roman"/>
        </w:rPr>
        <w:t xml:space="preserve"> ensure that the proposed after</w:t>
      </w:r>
      <w:r w:rsidRPr="00090E54">
        <w:rPr>
          <w:rFonts w:ascii="Times New Roman" w:eastAsia="Times New Roman" w:hAnsi="Times New Roman" w:cs="Times New Roman"/>
        </w:rPr>
        <w:t>school program has an educational component that is age appropriate and aligns with the Maryland College and Career-Ready Standards.   The Maryland College and Career-Ready Standards cover English Language Arts, Mathematics and Literacy in History/Social Studies, Science, and Technical Subjects. These standards define what students should know and be able to do at each grade level and aligns with state standards and state assessments.  The applicant must identify the grade level Maryland College and Career-Ready Standards.</w:t>
      </w:r>
      <w:r w:rsidR="00A33C59" w:rsidRPr="00090E54">
        <w:rPr>
          <w:rFonts w:ascii="Times New Roman" w:eastAsia="Times New Roman" w:hAnsi="Times New Roman" w:cs="Times New Roman"/>
        </w:rPr>
        <w:t xml:space="preserve"> </w:t>
      </w:r>
    </w:p>
    <w:p w14:paraId="6A1AA0E4" w14:textId="77777777" w:rsidR="00A33C59" w:rsidRPr="00090E54" w:rsidRDefault="00A33C59">
      <w:pPr>
        <w:ind w:left="719"/>
        <w:jc w:val="both"/>
        <w:rPr>
          <w:rFonts w:ascii="Times New Roman" w:eastAsia="Times New Roman" w:hAnsi="Times New Roman" w:cs="Times New Roman"/>
        </w:rPr>
      </w:pPr>
    </w:p>
    <w:p w14:paraId="71743D36" w14:textId="08698074" w:rsidR="00A33C59" w:rsidRPr="00090E54" w:rsidRDefault="00A33C59" w:rsidP="00A33C59">
      <w:pPr>
        <w:keepNext/>
        <w:tabs>
          <w:tab w:val="left" w:pos="-1152"/>
          <w:tab w:val="left" w:pos="-720"/>
          <w:tab w:val="left" w:pos="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630" w:hanging="630"/>
        <w:rPr>
          <w:rFonts w:ascii="Times New Roman" w:eastAsia="Times New Roman" w:hAnsi="Times New Roman" w:cs="Times New Roman"/>
        </w:rPr>
      </w:pPr>
      <w:r w:rsidRPr="00090E54">
        <w:rPr>
          <w:rFonts w:ascii="Times New Roman" w:eastAsia="Times New Roman" w:hAnsi="Times New Roman" w:cs="Times New Roman"/>
          <w:b/>
        </w:rPr>
        <w:t>3.3.2   Alignment with t</w:t>
      </w:r>
      <w:r w:rsidR="00BE76C3">
        <w:rPr>
          <w:rFonts w:ascii="Times New Roman" w:eastAsia="Times New Roman" w:hAnsi="Times New Roman" w:cs="Times New Roman"/>
          <w:b/>
        </w:rPr>
        <w:t>he National Afterschool</w:t>
      </w:r>
      <w:r w:rsidRPr="00090E54">
        <w:rPr>
          <w:rFonts w:ascii="Times New Roman" w:eastAsia="Times New Roman" w:hAnsi="Times New Roman" w:cs="Times New Roman"/>
          <w:b/>
        </w:rPr>
        <w:t xml:space="preserve"> (NAA) Association Core Knowledge and Competencies</w:t>
      </w:r>
      <w:r w:rsidR="007B7F9B" w:rsidRPr="00090E54">
        <w:rPr>
          <w:rFonts w:ascii="Times New Roman" w:eastAsia="Times New Roman" w:hAnsi="Times New Roman" w:cs="Times New Roman"/>
          <w:b/>
        </w:rPr>
        <w:t xml:space="preserve"> for Afterschool </w:t>
      </w:r>
      <w:r w:rsidR="004B0C40" w:rsidRPr="00090E54">
        <w:rPr>
          <w:rFonts w:ascii="Times New Roman" w:eastAsia="Times New Roman" w:hAnsi="Times New Roman" w:cs="Times New Roman"/>
          <w:b/>
        </w:rPr>
        <w:t>and Youth Development Professionals</w:t>
      </w:r>
    </w:p>
    <w:p w14:paraId="7BFCA510" w14:textId="6BA0C3B2" w:rsidR="00A33C59" w:rsidRPr="00090E54" w:rsidRDefault="00A33C59" w:rsidP="00A33C59">
      <w:pPr>
        <w:keepNext/>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 xml:space="preserve">The applicant must integrate the </w:t>
      </w:r>
      <w:hyperlink r:id="rId25">
        <w:r w:rsidRPr="00090E54">
          <w:rPr>
            <w:rFonts w:ascii="Times New Roman" w:eastAsia="Times New Roman" w:hAnsi="Times New Roman" w:cs="Times New Roman"/>
            <w:color w:val="1155CC"/>
            <w:u w:val="single"/>
          </w:rPr>
          <w:t>National Afterschool Association Core Knowledge and Competencies for Afterschool and Youth Development Professionals</w:t>
        </w:r>
      </w:hyperlink>
      <w:r w:rsidRPr="00090E54">
        <w:rPr>
          <w:rFonts w:ascii="Times New Roman" w:eastAsia="Times New Roman" w:hAnsi="Times New Roman" w:cs="Times New Roman"/>
        </w:rPr>
        <w:t xml:space="preserve">.  “Core competencies describes the knowledge, skills and dispositions needed by professionals to provide high-quality afterschool and youth development programming, as well as support the learning and development of youth. </w:t>
      </w:r>
      <w:r w:rsidR="00125023" w:rsidRPr="00090E54">
        <w:rPr>
          <w:rFonts w:ascii="Times New Roman" w:eastAsia="Times New Roman" w:hAnsi="Times New Roman" w:cs="Times New Roman"/>
        </w:rPr>
        <w:t xml:space="preserve"> </w:t>
      </w:r>
      <w:r w:rsidRPr="00090E54">
        <w:rPr>
          <w:rFonts w:ascii="Times New Roman" w:eastAsia="Times New Roman" w:hAnsi="Times New Roman" w:cs="Times New Roman"/>
        </w:rPr>
        <w:t>Competencies are concrete, observable and achievable; they establish standards of practice to strengthen the profession” as stated by</w:t>
      </w:r>
      <w:r w:rsidR="00125023" w:rsidRPr="00090E54">
        <w:rPr>
          <w:rFonts w:ascii="Times New Roman" w:eastAsia="Times New Roman" w:hAnsi="Times New Roman" w:cs="Times New Roman"/>
        </w:rPr>
        <w:t xml:space="preserve"> the</w:t>
      </w:r>
      <w:r w:rsidRPr="00090E54">
        <w:rPr>
          <w:rFonts w:ascii="Times New Roman" w:eastAsia="Times New Roman" w:hAnsi="Times New Roman" w:cs="Times New Roman"/>
        </w:rPr>
        <w:t xml:space="preserve"> </w:t>
      </w:r>
      <w:hyperlink r:id="rId26">
        <w:r w:rsidRPr="00090E54">
          <w:rPr>
            <w:rFonts w:ascii="Times New Roman" w:eastAsia="Times New Roman" w:hAnsi="Times New Roman" w:cs="Times New Roman"/>
            <w:color w:val="1155CC"/>
            <w:u w:val="single"/>
          </w:rPr>
          <w:t>National Afterschool Association</w:t>
        </w:r>
      </w:hyperlink>
      <w:r w:rsidRPr="00090E54">
        <w:rPr>
          <w:rFonts w:ascii="Times New Roman" w:eastAsia="Times New Roman" w:hAnsi="Times New Roman" w:cs="Times New Roman"/>
        </w:rPr>
        <w:t xml:space="preserve">. </w:t>
      </w:r>
    </w:p>
    <w:p w14:paraId="26555D3C" w14:textId="77777777" w:rsidR="00A33C59" w:rsidRPr="00090E54" w:rsidRDefault="00A33C59" w:rsidP="00A33C59">
      <w:pPr>
        <w:keepNext/>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33E69B8B" w14:textId="76F37FA7" w:rsidR="00A33C59" w:rsidRPr="00090E54" w:rsidRDefault="00A33C59" w:rsidP="00A33C59">
      <w:pPr>
        <w:keepNext/>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 xml:space="preserve">The core knowledge and competencies </w:t>
      </w:r>
      <w:r w:rsidR="00125023" w:rsidRPr="00090E54">
        <w:rPr>
          <w:rFonts w:ascii="Times New Roman" w:eastAsia="Times New Roman" w:hAnsi="Times New Roman" w:cs="Times New Roman"/>
        </w:rPr>
        <w:t xml:space="preserve">are </w:t>
      </w:r>
      <w:r w:rsidRPr="00090E54">
        <w:rPr>
          <w:rFonts w:ascii="Times New Roman" w:eastAsia="Times New Roman" w:hAnsi="Times New Roman" w:cs="Times New Roman"/>
        </w:rPr>
        <w:t>g</w:t>
      </w:r>
      <w:r w:rsidR="00125023" w:rsidRPr="00090E54">
        <w:rPr>
          <w:rFonts w:ascii="Times New Roman" w:eastAsia="Times New Roman" w:hAnsi="Times New Roman" w:cs="Times New Roman"/>
        </w:rPr>
        <w:t>rouped into 10</w:t>
      </w:r>
      <w:r w:rsidRPr="00090E54">
        <w:rPr>
          <w:rFonts w:ascii="Times New Roman" w:eastAsia="Times New Roman" w:hAnsi="Times New Roman" w:cs="Times New Roman"/>
        </w:rPr>
        <w:t xml:space="preserve"> content areas listed below. The content areas are categories of knowledge that are widely used in the field and based on research. </w:t>
      </w:r>
    </w:p>
    <w:p w14:paraId="30E9E7AF" w14:textId="77777777" w:rsidR="00A33C59" w:rsidRPr="00090E54" w:rsidRDefault="00A33C59" w:rsidP="00A33C59">
      <w:pPr>
        <w:keepNext/>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1869E34B" w14:textId="77777777" w:rsidR="00A33C59" w:rsidRPr="00090E54" w:rsidRDefault="00A33C59" w:rsidP="00A33C59">
      <w:pPr>
        <w:keepNext/>
        <w:numPr>
          <w:ilvl w:val="0"/>
          <w:numId w:val="18"/>
        </w:numPr>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Child/Youth Growth &amp; </w:t>
      </w:r>
      <w:proofErr w:type="gramStart"/>
      <w:r w:rsidRPr="00090E54">
        <w:rPr>
          <w:rFonts w:ascii="Times New Roman" w:eastAsia="Times New Roman" w:hAnsi="Times New Roman" w:cs="Times New Roman"/>
        </w:rPr>
        <w:t>Development;</w:t>
      </w:r>
      <w:proofErr w:type="gramEnd"/>
      <w:r w:rsidRPr="00090E54">
        <w:rPr>
          <w:rFonts w:ascii="Times New Roman" w:eastAsia="Times New Roman" w:hAnsi="Times New Roman" w:cs="Times New Roman"/>
        </w:rPr>
        <w:t xml:space="preserve">  </w:t>
      </w:r>
    </w:p>
    <w:p w14:paraId="314168FF" w14:textId="77777777" w:rsidR="00A33C59" w:rsidRPr="00090E54" w:rsidRDefault="00A33C59" w:rsidP="00A33C59">
      <w:pPr>
        <w:keepNext/>
        <w:numPr>
          <w:ilvl w:val="0"/>
          <w:numId w:val="18"/>
        </w:numPr>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Learning Environments &amp; </w:t>
      </w:r>
      <w:proofErr w:type="gramStart"/>
      <w:r w:rsidRPr="00090E54">
        <w:rPr>
          <w:rFonts w:ascii="Times New Roman" w:eastAsia="Times New Roman" w:hAnsi="Times New Roman" w:cs="Times New Roman"/>
        </w:rPr>
        <w:t>Curriculum;</w:t>
      </w:r>
      <w:proofErr w:type="gramEnd"/>
    </w:p>
    <w:p w14:paraId="3565D3AE" w14:textId="77777777" w:rsidR="00A33C59" w:rsidRPr="00090E54" w:rsidRDefault="00A33C59" w:rsidP="00A33C59">
      <w:pPr>
        <w:keepNext/>
        <w:numPr>
          <w:ilvl w:val="0"/>
          <w:numId w:val="18"/>
        </w:numPr>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Child/Youth Observation &amp; </w:t>
      </w:r>
      <w:proofErr w:type="gramStart"/>
      <w:r w:rsidRPr="00090E54">
        <w:rPr>
          <w:rFonts w:ascii="Times New Roman" w:eastAsia="Times New Roman" w:hAnsi="Times New Roman" w:cs="Times New Roman"/>
        </w:rPr>
        <w:t>Assessment;</w:t>
      </w:r>
      <w:proofErr w:type="gramEnd"/>
    </w:p>
    <w:p w14:paraId="1E769A45" w14:textId="632F352D" w:rsidR="00A33C59" w:rsidRPr="00090E54" w:rsidRDefault="00A33C59" w:rsidP="00A33C59">
      <w:pPr>
        <w:keepNext/>
        <w:numPr>
          <w:ilvl w:val="0"/>
          <w:numId w:val="18"/>
        </w:numPr>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Interactions </w:t>
      </w:r>
      <w:r w:rsidR="000245DF" w:rsidRPr="00090E54">
        <w:rPr>
          <w:rFonts w:ascii="Times New Roman" w:eastAsia="Times New Roman" w:hAnsi="Times New Roman" w:cs="Times New Roman"/>
        </w:rPr>
        <w:t>with</w:t>
      </w:r>
      <w:r w:rsidRPr="00090E54">
        <w:rPr>
          <w:rFonts w:ascii="Times New Roman" w:eastAsia="Times New Roman" w:hAnsi="Times New Roman" w:cs="Times New Roman"/>
        </w:rPr>
        <w:t xml:space="preserve"> Children &amp; </w:t>
      </w:r>
      <w:proofErr w:type="gramStart"/>
      <w:r w:rsidRPr="00090E54">
        <w:rPr>
          <w:rFonts w:ascii="Times New Roman" w:eastAsia="Times New Roman" w:hAnsi="Times New Roman" w:cs="Times New Roman"/>
        </w:rPr>
        <w:t>Youth;</w:t>
      </w:r>
      <w:proofErr w:type="gramEnd"/>
    </w:p>
    <w:p w14:paraId="47091DA9" w14:textId="77777777" w:rsidR="00A33C59" w:rsidRPr="00090E54" w:rsidRDefault="00A33C59" w:rsidP="00A33C59">
      <w:pPr>
        <w:keepNext/>
        <w:numPr>
          <w:ilvl w:val="0"/>
          <w:numId w:val="18"/>
        </w:numPr>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Youth </w:t>
      </w:r>
      <w:proofErr w:type="gramStart"/>
      <w:r w:rsidRPr="00090E54">
        <w:rPr>
          <w:rFonts w:ascii="Times New Roman" w:eastAsia="Times New Roman" w:hAnsi="Times New Roman" w:cs="Times New Roman"/>
        </w:rPr>
        <w:t>Engagement;</w:t>
      </w:r>
      <w:proofErr w:type="gramEnd"/>
      <w:r w:rsidRPr="00090E54">
        <w:rPr>
          <w:rFonts w:ascii="Times New Roman" w:eastAsia="Times New Roman" w:hAnsi="Times New Roman" w:cs="Times New Roman"/>
        </w:rPr>
        <w:t xml:space="preserve"> </w:t>
      </w:r>
    </w:p>
    <w:p w14:paraId="43C3B902" w14:textId="77777777" w:rsidR="00A33C59" w:rsidRPr="00090E54" w:rsidRDefault="00A33C59" w:rsidP="00A33C59">
      <w:pPr>
        <w:keepNext/>
        <w:numPr>
          <w:ilvl w:val="0"/>
          <w:numId w:val="18"/>
        </w:numPr>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Cultural Competency &amp; </w:t>
      </w:r>
      <w:proofErr w:type="gramStart"/>
      <w:r w:rsidRPr="00090E54">
        <w:rPr>
          <w:rFonts w:ascii="Times New Roman" w:eastAsia="Times New Roman" w:hAnsi="Times New Roman" w:cs="Times New Roman"/>
        </w:rPr>
        <w:t>Responsiveness;</w:t>
      </w:r>
      <w:proofErr w:type="gramEnd"/>
    </w:p>
    <w:p w14:paraId="469D48AF" w14:textId="77777777" w:rsidR="00A33C59" w:rsidRPr="00090E54" w:rsidRDefault="00A33C59" w:rsidP="00A33C59">
      <w:pPr>
        <w:keepNext/>
        <w:numPr>
          <w:ilvl w:val="0"/>
          <w:numId w:val="18"/>
        </w:numPr>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Family, School, and Community </w:t>
      </w:r>
      <w:proofErr w:type="gramStart"/>
      <w:r w:rsidRPr="00090E54">
        <w:rPr>
          <w:rFonts w:ascii="Times New Roman" w:eastAsia="Times New Roman" w:hAnsi="Times New Roman" w:cs="Times New Roman"/>
        </w:rPr>
        <w:t>Relationships;</w:t>
      </w:r>
      <w:proofErr w:type="gramEnd"/>
    </w:p>
    <w:p w14:paraId="1AFA3BF1" w14:textId="77777777" w:rsidR="00A33C59" w:rsidRPr="00090E54" w:rsidRDefault="00A33C59" w:rsidP="00A33C59">
      <w:pPr>
        <w:keepNext/>
        <w:numPr>
          <w:ilvl w:val="0"/>
          <w:numId w:val="18"/>
        </w:numPr>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Safety and </w:t>
      </w:r>
      <w:proofErr w:type="gramStart"/>
      <w:r w:rsidRPr="00090E54">
        <w:rPr>
          <w:rFonts w:ascii="Times New Roman" w:eastAsia="Times New Roman" w:hAnsi="Times New Roman" w:cs="Times New Roman"/>
        </w:rPr>
        <w:t>Wellness;</w:t>
      </w:r>
      <w:proofErr w:type="gramEnd"/>
    </w:p>
    <w:p w14:paraId="0CDA4247" w14:textId="77777777" w:rsidR="00A33C59" w:rsidRPr="00090E54" w:rsidRDefault="00A33C59" w:rsidP="00A33C59">
      <w:pPr>
        <w:keepNext/>
        <w:numPr>
          <w:ilvl w:val="0"/>
          <w:numId w:val="18"/>
        </w:numPr>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Program Planning and Development; and</w:t>
      </w:r>
    </w:p>
    <w:p w14:paraId="2C2D5A56" w14:textId="77777777" w:rsidR="00A33C59" w:rsidRPr="00090E54" w:rsidRDefault="00A33C59" w:rsidP="00A33C59">
      <w:pPr>
        <w:keepNext/>
        <w:numPr>
          <w:ilvl w:val="0"/>
          <w:numId w:val="18"/>
        </w:numPr>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Professional Development and Leadership</w:t>
      </w:r>
    </w:p>
    <w:p w14:paraId="3D5B4509" w14:textId="77777777" w:rsidR="00A33C59" w:rsidRPr="00090E54" w:rsidRDefault="00A33C59">
      <w:pPr>
        <w:ind w:left="719"/>
        <w:jc w:val="both"/>
        <w:rPr>
          <w:rFonts w:ascii="Times New Roman" w:eastAsia="Times New Roman" w:hAnsi="Times New Roman" w:cs="Times New Roman"/>
        </w:rPr>
      </w:pPr>
    </w:p>
    <w:p w14:paraId="00000242" w14:textId="053A7D91" w:rsidR="00F70B64" w:rsidRPr="00090E54" w:rsidRDefault="00F70B64">
      <w:pPr>
        <w:keepNext/>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333333"/>
        </w:rPr>
      </w:pPr>
    </w:p>
    <w:p w14:paraId="00000243" w14:textId="77777777" w:rsidR="00F70B64" w:rsidRPr="00090E54" w:rsidRDefault="007D3185">
      <w:pPr>
        <w:keepNext/>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090E54">
        <w:rPr>
          <w:rFonts w:ascii="Times New Roman" w:eastAsia="Times New Roman" w:hAnsi="Times New Roman" w:cs="Times New Roman"/>
          <w:b/>
        </w:rPr>
        <w:t>3.5</w:t>
      </w:r>
      <w:r w:rsidRPr="00090E54">
        <w:rPr>
          <w:rFonts w:ascii="Times New Roman" w:eastAsia="Times New Roman" w:hAnsi="Times New Roman" w:cs="Times New Roman"/>
          <w:b/>
        </w:rPr>
        <w:tab/>
        <w:t>Implementation and Governance Plan</w:t>
      </w:r>
    </w:p>
    <w:p w14:paraId="00000244" w14:textId="77777777" w:rsidR="00F70B64" w:rsidRPr="00090E54" w:rsidRDefault="007D3185">
      <w:pPr>
        <w:keepNext/>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rPr>
      </w:pPr>
      <w:r w:rsidRPr="00090E54">
        <w:rPr>
          <w:rFonts w:ascii="Times New Roman" w:eastAsia="Times New Roman" w:hAnsi="Times New Roman" w:cs="Times New Roman"/>
          <w:b/>
        </w:rPr>
        <w:tab/>
      </w:r>
      <w:r w:rsidRPr="00090E54">
        <w:rPr>
          <w:rFonts w:ascii="Times New Roman" w:eastAsia="Times New Roman" w:hAnsi="Times New Roman" w:cs="Times New Roman"/>
          <w:color w:val="000000"/>
        </w:rPr>
        <w:t xml:space="preserve"> </w:t>
      </w:r>
    </w:p>
    <w:p w14:paraId="00000245" w14:textId="77777777" w:rsidR="00F70B64" w:rsidRPr="00090E54" w:rsidRDefault="007D3185">
      <w:pPr>
        <w:keepNext/>
        <w:rPr>
          <w:rFonts w:ascii="Times New Roman" w:eastAsia="Times New Roman" w:hAnsi="Times New Roman" w:cs="Times New Roman"/>
          <w:b/>
        </w:rPr>
      </w:pPr>
      <w:r w:rsidRPr="00090E54">
        <w:rPr>
          <w:rFonts w:ascii="Times New Roman" w:eastAsia="Times New Roman" w:hAnsi="Times New Roman" w:cs="Times New Roman"/>
          <w:b/>
        </w:rPr>
        <w:t>3.5.1</w:t>
      </w:r>
      <w:r w:rsidRPr="00090E54">
        <w:rPr>
          <w:rFonts w:ascii="Times New Roman" w:eastAsia="Times New Roman" w:hAnsi="Times New Roman" w:cs="Times New Roman"/>
          <w:b/>
        </w:rPr>
        <w:tab/>
        <w:t>Key Personnel Description and Qualifications</w:t>
      </w:r>
    </w:p>
    <w:p w14:paraId="00000246"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rPr>
      </w:pPr>
      <w:r w:rsidRPr="00090E54">
        <w:rPr>
          <w:rFonts w:ascii="Times New Roman" w:eastAsia="Times New Roman" w:hAnsi="Times New Roman" w:cs="Times New Roman"/>
        </w:rPr>
        <w:tab/>
        <w:t xml:space="preserve">Include the organizational framework that identifies the positions that will be responsible for grant implementation (ex: Grant Manager, Finance Agent/Bookkeeper, Academic Instruction Teachers, Enrichment Teacher, Parent Liaison, Evaluator, etc.).  Include a one-page position description for each person playing a key role in your project as described in the organizational framework.  If the person for each position has been selected, also append his/her resume. All information relevant to the project must be included in the résumé.  Include all job descriptions and resumes in the Appendix. </w:t>
      </w:r>
    </w:p>
    <w:p w14:paraId="00000247"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rPr>
      </w:pPr>
    </w:p>
    <w:p w14:paraId="00000248" w14:textId="77777777" w:rsidR="00F70B64" w:rsidRPr="00090E54" w:rsidRDefault="007D3185">
      <w:pPr>
        <w:keepNext/>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090E54">
        <w:rPr>
          <w:rFonts w:ascii="Times New Roman" w:eastAsia="Times New Roman" w:hAnsi="Times New Roman" w:cs="Times New Roman"/>
          <w:b/>
        </w:rPr>
        <w:t>3.5.2</w:t>
      </w:r>
      <w:r w:rsidRPr="00090E54">
        <w:rPr>
          <w:rFonts w:ascii="Times New Roman" w:eastAsia="Times New Roman" w:hAnsi="Times New Roman" w:cs="Times New Roman"/>
          <w:b/>
        </w:rPr>
        <w:tab/>
        <w:t>Leadership Team Description</w:t>
      </w:r>
    </w:p>
    <w:p w14:paraId="00000249"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This section must identify the project’s leaders, including the roles and positions, as well as, expected qualifications.  Specify how much of the project director’s time will be devoted to this project, as per</w:t>
      </w:r>
      <w:r w:rsidRPr="00090E54">
        <w:rPr>
          <w:rFonts w:ascii="Century Gothic" w:eastAsia="Century Gothic" w:hAnsi="Century Gothic" w:cs="Century Gothic"/>
          <w:color w:val="222222"/>
          <w:sz w:val="22"/>
          <w:szCs w:val="22"/>
        </w:rPr>
        <w:t xml:space="preserve"> </w:t>
      </w:r>
      <w:r w:rsidRPr="00090E54">
        <w:rPr>
          <w:rFonts w:ascii="Times New Roman" w:eastAsia="Times New Roman" w:hAnsi="Times New Roman" w:cs="Times New Roman"/>
        </w:rPr>
        <w:t>Uniform Guidance 2CFR 200.430.  In support of salaries and wages, documentary support will be required where employees work on, “A Federal award and a non-Federal award.”</w:t>
      </w:r>
    </w:p>
    <w:p w14:paraId="0000024A"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4C"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sz w:val="26"/>
          <w:szCs w:val="26"/>
        </w:rPr>
      </w:pPr>
      <w:r w:rsidRPr="00090E54">
        <w:rPr>
          <w:rFonts w:ascii="Times New Roman" w:eastAsia="Times New Roman" w:hAnsi="Times New Roman" w:cs="Times New Roman"/>
        </w:rPr>
        <w:t xml:space="preserve">Describe who will be included on the leadership team (e.g., project director, site coordinators, board members, students, parents, etc.), how the leadership team will ensure successful implementation of the project, and how often they will meet. </w:t>
      </w:r>
    </w:p>
    <w:p w14:paraId="0000024D"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4E" w14:textId="77777777" w:rsidR="00F70B64" w:rsidRPr="00090E54" w:rsidRDefault="007D3185">
      <w:pPr>
        <w:keepNext/>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090E54">
        <w:rPr>
          <w:rFonts w:ascii="Times New Roman" w:eastAsia="Times New Roman" w:hAnsi="Times New Roman" w:cs="Times New Roman"/>
          <w:b/>
        </w:rPr>
        <w:t>3.5.3</w:t>
      </w:r>
      <w:r w:rsidRPr="00090E54">
        <w:rPr>
          <w:rFonts w:ascii="Times New Roman" w:eastAsia="Times New Roman" w:hAnsi="Times New Roman" w:cs="Times New Roman"/>
          <w:b/>
        </w:rPr>
        <w:tab/>
        <w:t>Steering Committee Description</w:t>
      </w:r>
    </w:p>
    <w:p w14:paraId="0000024F"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The project must have a steering committee to govern the project consisting of major stakeholders and grant project directors.  Duties of the steering committee include establishing major program policies, reviewing quarterly milestones and annual evaluation reports, and making recommendations for programmatic change.  Steering committee members should represent the major stakeholders in your project (e.g., project partners, parents, students, principals, Board of Education).  Project directors should act as advisors to the committee.  The duties, members, and meeting dates of the committee should be identified in this section of the project proposal and in the Management Plan (Exhibit 5).</w:t>
      </w:r>
    </w:p>
    <w:p w14:paraId="00000250" w14:textId="77777777" w:rsidR="00F70B64" w:rsidRPr="00090E54" w:rsidRDefault="00F70B64">
      <w:pPr>
        <w:keepNext/>
        <w:tabs>
          <w:tab w:val="center" w:pos="4320"/>
          <w:tab w:val="right" w:pos="8640"/>
        </w:tabs>
        <w:rPr>
          <w:rFonts w:ascii="Times New Roman" w:eastAsia="Times New Roman" w:hAnsi="Times New Roman" w:cs="Times New Roman"/>
        </w:rPr>
      </w:pPr>
    </w:p>
    <w:p w14:paraId="00000251" w14:textId="77777777" w:rsidR="00F70B64" w:rsidRPr="00090E54" w:rsidRDefault="007D3185">
      <w:pPr>
        <w:keepNext/>
        <w:tabs>
          <w:tab w:val="left" w:pos="720"/>
        </w:tabs>
        <w:rPr>
          <w:rFonts w:ascii="Times New Roman" w:eastAsia="Times New Roman" w:hAnsi="Times New Roman" w:cs="Times New Roman"/>
          <w:sz w:val="20"/>
          <w:szCs w:val="20"/>
        </w:rPr>
      </w:pPr>
      <w:r w:rsidRPr="00090E54">
        <w:rPr>
          <w:rFonts w:ascii="Times New Roman" w:eastAsia="Times New Roman" w:hAnsi="Times New Roman" w:cs="Times New Roman"/>
          <w:b/>
        </w:rPr>
        <w:t>3.5.4</w:t>
      </w:r>
      <w:r w:rsidRPr="00090E54">
        <w:rPr>
          <w:rFonts w:ascii="Times New Roman" w:eastAsia="Times New Roman" w:hAnsi="Times New Roman" w:cs="Times New Roman"/>
          <w:b/>
        </w:rPr>
        <w:tab/>
        <w:t>Management Plan</w:t>
      </w:r>
    </w:p>
    <w:p w14:paraId="00000252"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 xml:space="preserve">The Management Plan section describes how and by whom the program will be managed to ensure project success. </w:t>
      </w:r>
    </w:p>
    <w:p w14:paraId="00000253"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54" w14:textId="77777777" w:rsidR="00F70B64" w:rsidRPr="00090E54" w:rsidRDefault="007D3185">
      <w:pPr>
        <w:keepNext/>
        <w:keepLines/>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This section must:</w:t>
      </w:r>
    </w:p>
    <w:p w14:paraId="00000255" w14:textId="77777777" w:rsidR="00F70B64" w:rsidRPr="00090E54" w:rsidRDefault="007D3185">
      <w:pPr>
        <w:keepNext/>
        <w:keepLines/>
        <w:numPr>
          <w:ilvl w:val="0"/>
          <w:numId w:val="8"/>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Describe how, when, and by whom the program’s implementation will be monitored, including starting the project on time.</w:t>
      </w:r>
    </w:p>
    <w:p w14:paraId="00000256" w14:textId="77777777" w:rsidR="00F70B64" w:rsidRPr="00090E54" w:rsidRDefault="007D3185">
      <w:pPr>
        <w:numPr>
          <w:ilvl w:val="0"/>
          <w:numId w:val="8"/>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Describe the mechanisms by which the project will clearly define and hold partners accountable to specific roles, responsibilities, contributions, and deliverables, e.g., contracts or Memoranda of Understanding.</w:t>
      </w:r>
    </w:p>
    <w:p w14:paraId="00000257" w14:textId="77777777" w:rsidR="00F70B64" w:rsidRPr="00090E54" w:rsidRDefault="00F70B64">
      <w:p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58" w14:textId="77777777" w:rsidR="00F70B64" w:rsidRPr="00090E54" w:rsidRDefault="007D3185">
      <w:pPr>
        <w:keepNext/>
        <w:tabs>
          <w:tab w:val="left" w:pos="720"/>
        </w:tabs>
        <w:rPr>
          <w:rFonts w:ascii="Times New Roman" w:eastAsia="Times New Roman" w:hAnsi="Times New Roman" w:cs="Times New Roman"/>
          <w:b/>
        </w:rPr>
      </w:pPr>
      <w:r w:rsidRPr="00090E54">
        <w:rPr>
          <w:rFonts w:ascii="Times New Roman" w:eastAsia="Times New Roman" w:hAnsi="Times New Roman" w:cs="Times New Roman"/>
          <w:b/>
        </w:rPr>
        <w:t>3.5.5</w:t>
      </w:r>
      <w:r w:rsidRPr="00090E54">
        <w:rPr>
          <w:rFonts w:ascii="Times New Roman" w:eastAsia="Times New Roman" w:hAnsi="Times New Roman" w:cs="Times New Roman"/>
          <w:b/>
        </w:rPr>
        <w:tab/>
        <w:t>Management Plan Worksheet</w:t>
      </w:r>
    </w:p>
    <w:p w14:paraId="00000259" w14:textId="77777777" w:rsidR="00F70B64" w:rsidRPr="00090E54" w:rsidRDefault="007D3185">
      <w:p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The Management Plan Worksheet (Exhibit 5) details the major management actions and the timeframe and specific persons responsible for each action.</w:t>
      </w:r>
    </w:p>
    <w:p w14:paraId="0000025A" w14:textId="77777777" w:rsidR="00F70B64" w:rsidRPr="00090E54" w:rsidRDefault="00F70B64">
      <w:p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5B" w14:textId="77777777" w:rsidR="00F70B64" w:rsidRPr="00090E54" w:rsidRDefault="007D3185">
      <w:p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 xml:space="preserve">The Management Plan Worksheet supports the proposed Plan of Operation, but includes only management actions, not direct service activities.  Examples of management actions are hiring of staff, ordering equipment, and developing curricula.  Meetings with the evaluator and holding steering committee meetings must occur within 30 days of the Notice of Grant Award.  </w:t>
      </w:r>
    </w:p>
    <w:p w14:paraId="0000025C" w14:textId="77777777" w:rsidR="00F70B64" w:rsidRPr="00090E54" w:rsidRDefault="00F70B64">
      <w:p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5D" w14:textId="77777777" w:rsidR="00F70B64" w:rsidRPr="00090E54" w:rsidRDefault="007D3185">
      <w:pPr>
        <w:tabs>
          <w:tab w:val="left" w:pos="180"/>
          <w:tab w:val="left" w:pos="810"/>
        </w:tabs>
        <w:spacing w:after="200"/>
        <w:ind w:left="720"/>
        <w:rPr>
          <w:rFonts w:ascii="Times New Roman" w:eastAsia="Times New Roman" w:hAnsi="Times New Roman" w:cs="Times New Roman"/>
        </w:rPr>
      </w:pPr>
      <w:r w:rsidRPr="00090E54">
        <w:rPr>
          <w:rFonts w:ascii="Times New Roman" w:eastAsia="Times New Roman" w:hAnsi="Times New Roman" w:cs="Times New Roman"/>
        </w:rPr>
        <w:t xml:space="preserve">On the Management Plan Worksheet, in chronological order, list all major management Specific, Measurable, Attainable, Relevant, and Time-based (SMART) actions necessary </w:t>
      </w:r>
      <w:r w:rsidRPr="00090E54">
        <w:rPr>
          <w:rFonts w:ascii="Times New Roman" w:eastAsia="Times New Roman" w:hAnsi="Times New Roman" w:cs="Times New Roman"/>
        </w:rPr>
        <w:lastRenderedPageBreak/>
        <w:t>to implement the project during the first year of funding.  Assign a responsible party, measurable outcome, and an approximate date for each action.  If the action is ongoing, indicate the range of dates over which it will be implemented.  The MSDE reporting requirements should also be included in the management plan.</w:t>
      </w:r>
    </w:p>
    <w:p w14:paraId="0000025E" w14:textId="77777777" w:rsidR="00F70B64" w:rsidRPr="00090E54" w:rsidRDefault="007D3185">
      <w:pPr>
        <w:keepNext/>
        <w:tabs>
          <w:tab w:val="left" w:pos="720"/>
        </w:tabs>
        <w:rPr>
          <w:rFonts w:ascii="Times New Roman" w:eastAsia="Times New Roman" w:hAnsi="Times New Roman" w:cs="Times New Roman"/>
          <w:b/>
        </w:rPr>
      </w:pPr>
      <w:r w:rsidRPr="00090E54">
        <w:rPr>
          <w:rFonts w:ascii="Times New Roman" w:eastAsia="Times New Roman" w:hAnsi="Times New Roman" w:cs="Times New Roman"/>
          <w:b/>
        </w:rPr>
        <w:t>3.6</w:t>
      </w:r>
      <w:r w:rsidRPr="00090E54">
        <w:rPr>
          <w:rFonts w:ascii="Times New Roman" w:eastAsia="Times New Roman" w:hAnsi="Times New Roman" w:cs="Times New Roman"/>
          <w:b/>
        </w:rPr>
        <w:tab/>
        <w:t>Evaluation and Dissemination</w:t>
      </w:r>
    </w:p>
    <w:p w14:paraId="0000025F" w14:textId="77777777" w:rsidR="00F70B64" w:rsidRPr="00090E54" w:rsidRDefault="007D3185">
      <w:pPr>
        <w:keepNext/>
        <w:tabs>
          <w:tab w:val="left" w:pos="720"/>
        </w:tabs>
        <w:ind w:left="720"/>
        <w:rPr>
          <w:rFonts w:ascii="Times New Roman" w:eastAsia="Times New Roman" w:hAnsi="Times New Roman" w:cs="Times New Roman"/>
        </w:rPr>
      </w:pPr>
      <w:r w:rsidRPr="00090E54">
        <w:rPr>
          <w:rFonts w:ascii="Times New Roman" w:eastAsia="Times New Roman" w:hAnsi="Times New Roman" w:cs="Times New Roman"/>
        </w:rPr>
        <w:t xml:space="preserve">Program evaluation is a critical and essential process of program implementation. Program evaluation involves the systematic collection and analysis of information related to the design, implementation, and outcomes of a program for the purpose of assessing and subsequently modifying program activities to ensure program efficacy and effectiveness (Patton, 1987; Schwartz, Siegel, &amp; Lee, 2019). </w:t>
      </w:r>
    </w:p>
    <w:p w14:paraId="00000260" w14:textId="77777777" w:rsidR="00F70B64" w:rsidRPr="00090E54" w:rsidRDefault="00F70B64">
      <w:pPr>
        <w:pBdr>
          <w:top w:val="none" w:sz="0" w:space="0" w:color="000000"/>
          <w:left w:val="none" w:sz="0" w:space="0" w:color="000000"/>
          <w:bottom w:val="none" w:sz="0" w:space="0" w:color="000000"/>
          <w:right w:val="none" w:sz="0" w:space="0" w:color="000000"/>
          <w:between w:val="none" w:sz="0" w:space="0" w:color="000000"/>
        </w:pBdr>
        <w:ind w:left="720"/>
        <w:rPr>
          <w:rFonts w:ascii="Times New Roman" w:eastAsia="Times New Roman" w:hAnsi="Times New Roman" w:cs="Times New Roman"/>
        </w:rPr>
      </w:pPr>
    </w:p>
    <w:p w14:paraId="00000261" w14:textId="69774A32" w:rsidR="00F70B64" w:rsidRPr="00090E54" w:rsidRDefault="007D3185">
      <w:pPr>
        <w:pBdr>
          <w:top w:val="none" w:sz="0" w:space="0" w:color="000000"/>
          <w:left w:val="none" w:sz="0" w:space="0" w:color="000000"/>
          <w:bottom w:val="none" w:sz="0" w:space="0" w:color="000000"/>
          <w:right w:val="none" w:sz="0" w:space="0" w:color="000000"/>
          <w:between w:val="none" w:sz="0" w:space="0" w:color="000000"/>
        </w:pBdr>
        <w:ind w:left="720"/>
        <w:rPr>
          <w:rFonts w:ascii="Times New Roman" w:eastAsia="Times New Roman" w:hAnsi="Times New Roman" w:cs="Times New Roman"/>
        </w:rPr>
      </w:pPr>
      <w:r w:rsidRPr="00090E54">
        <w:rPr>
          <w:rFonts w:ascii="Times New Roman" w:eastAsia="Times New Roman" w:hAnsi="Times New Roman" w:cs="Times New Roman"/>
        </w:rPr>
        <w:t>The evaluation and dissemination section must include a plan for a professional, independent evaluation of the program.  This evaluation must be conducted annually, culminating in a summative evalu</w:t>
      </w:r>
      <w:r w:rsidR="00125023" w:rsidRPr="00090E54">
        <w:rPr>
          <w:rFonts w:ascii="Times New Roman" w:eastAsia="Times New Roman" w:hAnsi="Times New Roman" w:cs="Times New Roman"/>
        </w:rPr>
        <w:t>ation reflecting the entire three</w:t>
      </w:r>
      <w:r w:rsidRPr="00090E54">
        <w:rPr>
          <w:rFonts w:ascii="Times New Roman" w:eastAsia="Times New Roman" w:hAnsi="Times New Roman" w:cs="Times New Roman"/>
        </w:rPr>
        <w:t xml:space="preserve">-year project.  This section must include specific evaluation questions; an evaluation strategy; and a description of proposed data sources and instruments, collection processes, and analytic methods.  This section must reflect a plan to assess progress toward performance measures and indicators that are aligned with the original program goals.  In addition, this section must show how the evaluation will be an integral element in the project’s planning, design, and implementation, and explain how the evaluation will enable project managers to determine which strategies and activities have been successful, and those that need to be revised.  Finally, include a plan for dissemination of evaluation findings, both to stakeholders and to broader, national audiences.  The evaluator’s résumé must be included if one has already been identified; otherwise, a specific job description must be included (refer to Appendices).   </w:t>
      </w:r>
    </w:p>
    <w:p w14:paraId="00000262" w14:textId="77777777" w:rsidR="00F70B64" w:rsidRPr="00090E54" w:rsidRDefault="00F70B64">
      <w:pPr>
        <w:pBdr>
          <w:top w:val="none" w:sz="0" w:space="0" w:color="000000"/>
          <w:left w:val="none" w:sz="0" w:space="0" w:color="000000"/>
          <w:bottom w:val="none" w:sz="0" w:space="0" w:color="000000"/>
          <w:right w:val="none" w:sz="0" w:space="0" w:color="000000"/>
          <w:between w:val="none" w:sz="0" w:space="0" w:color="000000"/>
        </w:pBdr>
        <w:ind w:left="720"/>
        <w:rPr>
          <w:rFonts w:ascii="Times New Roman" w:eastAsia="Times New Roman" w:hAnsi="Times New Roman" w:cs="Times New Roman"/>
        </w:rPr>
      </w:pPr>
    </w:p>
    <w:p w14:paraId="00000263" w14:textId="4B18BD4A" w:rsidR="00F70B64" w:rsidRPr="00090E54" w:rsidRDefault="007D3185">
      <w:pPr>
        <w:pBdr>
          <w:top w:val="none" w:sz="0" w:space="0" w:color="000000"/>
          <w:left w:val="none" w:sz="0" w:space="0" w:color="000000"/>
          <w:bottom w:val="none" w:sz="0" w:space="0" w:color="000000"/>
          <w:right w:val="none" w:sz="0" w:space="0" w:color="000000"/>
          <w:between w:val="none" w:sz="0" w:space="0" w:color="000000"/>
        </w:pBdr>
        <w:ind w:left="720"/>
        <w:rPr>
          <w:rFonts w:ascii="Times New Roman" w:eastAsia="Times New Roman" w:hAnsi="Times New Roman" w:cs="Times New Roman"/>
        </w:rPr>
      </w:pPr>
      <w:r w:rsidRPr="00090E54">
        <w:rPr>
          <w:rFonts w:ascii="Times New Roman" w:eastAsia="Times New Roman" w:hAnsi="Times New Roman" w:cs="Times New Roman"/>
        </w:rPr>
        <w:t xml:space="preserve">This section must include the strategy, description of the proposed data instruments, collection processes and analytical methods to how the program leveraged private and existing funding sources to </w:t>
      </w:r>
      <w:r w:rsidRPr="00090E54">
        <w:rPr>
          <w:rFonts w:ascii="Times New Roman" w:eastAsia="Times New Roman" w:hAnsi="Times New Roman" w:cs="Times New Roman"/>
          <w:color w:val="000000"/>
        </w:rPr>
        <w:t>integrate an educational component that assists students in meeting academic requirements on grade level.</w:t>
      </w:r>
    </w:p>
    <w:p w14:paraId="00000264" w14:textId="77777777" w:rsidR="00F70B64" w:rsidRPr="00090E54" w:rsidRDefault="007D3185">
      <w:pPr>
        <w:pBdr>
          <w:top w:val="nil"/>
          <w:left w:val="nil"/>
          <w:bottom w:val="nil"/>
          <w:right w:val="nil"/>
          <w:between w:val="nil"/>
        </w:pBdr>
        <w:rPr>
          <w:rFonts w:ascii="Times New Roman" w:eastAsia="Times New Roman" w:hAnsi="Times New Roman" w:cs="Times New Roman"/>
          <w:color w:val="000000"/>
        </w:rPr>
      </w:pPr>
      <w:r w:rsidRPr="00090E54">
        <w:rPr>
          <w:rFonts w:ascii="Times New Roman" w:eastAsia="Times New Roman" w:hAnsi="Times New Roman" w:cs="Times New Roman"/>
          <w:color w:val="000000"/>
        </w:rPr>
        <w:tab/>
      </w:r>
    </w:p>
    <w:p w14:paraId="00000265" w14:textId="77777777" w:rsidR="00F70B64" w:rsidRPr="00090E54" w:rsidRDefault="007D3185">
      <w:pPr>
        <w:pBdr>
          <w:top w:val="nil"/>
          <w:left w:val="nil"/>
          <w:bottom w:val="nil"/>
          <w:right w:val="nil"/>
          <w:between w:val="nil"/>
        </w:pBdr>
        <w:rPr>
          <w:rFonts w:ascii="Times New Roman" w:eastAsia="Times New Roman" w:hAnsi="Times New Roman" w:cs="Times New Roman"/>
          <w:color w:val="000000"/>
        </w:rPr>
      </w:pPr>
      <w:r w:rsidRPr="00090E54">
        <w:rPr>
          <w:rFonts w:ascii="Times New Roman" w:eastAsia="Times New Roman" w:hAnsi="Times New Roman" w:cs="Times New Roman"/>
          <w:color w:val="000000"/>
        </w:rPr>
        <w:t>The evaluation plan must also address the following:</w:t>
      </w:r>
    </w:p>
    <w:p w14:paraId="00000266" w14:textId="77777777" w:rsidR="00F70B64" w:rsidRPr="00090E54" w:rsidRDefault="00F70B64">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
    <w:p w14:paraId="00000267" w14:textId="77777777" w:rsidR="00F70B64" w:rsidRPr="00090E54" w:rsidRDefault="007D3185">
      <w:pPr>
        <w:numPr>
          <w:ilvl w:val="0"/>
          <w:numId w:val="34"/>
        </w:numPr>
        <w:pBdr>
          <w:top w:val="none" w:sz="0" w:space="0" w:color="000000"/>
          <w:left w:val="none" w:sz="0" w:space="0" w:color="000000"/>
          <w:bottom w:val="none" w:sz="0" w:space="0" w:color="000000"/>
          <w:right w:val="none" w:sz="0" w:space="0" w:color="000000"/>
          <w:between w:val="none" w:sz="0" w:space="0" w:color="000000"/>
        </w:pBdr>
        <w:ind w:left="1080"/>
        <w:rPr>
          <w:rFonts w:ascii="Times New Roman" w:eastAsia="Times New Roman" w:hAnsi="Times New Roman" w:cs="Times New Roman"/>
        </w:rPr>
      </w:pPr>
      <w:r w:rsidRPr="00090E54">
        <w:rPr>
          <w:rFonts w:ascii="Times New Roman" w:eastAsia="Times New Roman" w:hAnsi="Times New Roman" w:cs="Times New Roman"/>
        </w:rPr>
        <w:t>Specify the questions the evaluation will seek to answer, based on the project’s objectives, and plan of operation.  These questions must enable project leaders to assess progress toward objectives and milestones and enable project managers to determine which strategies and activities have been successful, and those that need to be revised.</w:t>
      </w:r>
    </w:p>
    <w:p w14:paraId="00000268" w14:textId="77777777" w:rsidR="00F70B64" w:rsidRPr="00090E54" w:rsidRDefault="007D3185">
      <w:pPr>
        <w:numPr>
          <w:ilvl w:val="0"/>
          <w:numId w:val="34"/>
        </w:numPr>
        <w:pBdr>
          <w:top w:val="none" w:sz="0" w:space="0" w:color="000000"/>
          <w:left w:val="none" w:sz="0" w:space="0" w:color="000000"/>
          <w:bottom w:val="none" w:sz="0" w:space="0" w:color="000000"/>
          <w:right w:val="none" w:sz="0" w:space="0" w:color="000000"/>
          <w:between w:val="none" w:sz="0" w:space="0" w:color="000000"/>
        </w:pBdr>
        <w:ind w:left="1080"/>
        <w:rPr>
          <w:rFonts w:ascii="Times New Roman" w:eastAsia="Times New Roman" w:hAnsi="Times New Roman" w:cs="Times New Roman"/>
        </w:rPr>
      </w:pPr>
      <w:r w:rsidRPr="00090E54">
        <w:rPr>
          <w:rFonts w:ascii="Times New Roman" w:eastAsia="Times New Roman" w:hAnsi="Times New Roman" w:cs="Times New Roman"/>
        </w:rPr>
        <w:t xml:space="preserve">Describe the proposed data and measurement instruments that will be used. </w:t>
      </w:r>
    </w:p>
    <w:p w14:paraId="00000269" w14:textId="77777777" w:rsidR="00F70B64" w:rsidRPr="00090E54" w:rsidRDefault="007D3185">
      <w:pPr>
        <w:numPr>
          <w:ilvl w:val="0"/>
          <w:numId w:val="34"/>
        </w:numPr>
        <w:pBdr>
          <w:top w:val="none" w:sz="0" w:space="0" w:color="000000"/>
          <w:left w:val="none" w:sz="0" w:space="0" w:color="000000"/>
          <w:bottom w:val="none" w:sz="0" w:space="0" w:color="000000"/>
          <w:right w:val="none" w:sz="0" w:space="0" w:color="000000"/>
          <w:between w:val="none" w:sz="0" w:space="0" w:color="000000"/>
        </w:pBdr>
        <w:ind w:left="1080"/>
        <w:rPr>
          <w:rFonts w:ascii="Times New Roman" w:eastAsia="Times New Roman" w:hAnsi="Times New Roman" w:cs="Times New Roman"/>
        </w:rPr>
      </w:pPr>
      <w:r w:rsidRPr="00090E54">
        <w:rPr>
          <w:rFonts w:ascii="Times New Roman" w:eastAsia="Times New Roman" w:hAnsi="Times New Roman" w:cs="Times New Roman"/>
        </w:rPr>
        <w:t xml:space="preserve">Explain how data will be collected, including who is responsible and a timeline. </w:t>
      </w:r>
    </w:p>
    <w:p w14:paraId="0000026A" w14:textId="77777777" w:rsidR="00F70B64" w:rsidRPr="00090E54" w:rsidRDefault="007D3185">
      <w:pPr>
        <w:numPr>
          <w:ilvl w:val="0"/>
          <w:numId w:val="34"/>
        </w:numPr>
        <w:pBdr>
          <w:top w:val="none" w:sz="0" w:space="0" w:color="000000"/>
          <w:left w:val="none" w:sz="0" w:space="0" w:color="000000"/>
          <w:bottom w:val="none" w:sz="0" w:space="0" w:color="000000"/>
          <w:right w:val="none" w:sz="0" w:space="0" w:color="000000"/>
          <w:between w:val="none" w:sz="0" w:space="0" w:color="000000"/>
        </w:pBdr>
        <w:ind w:left="1080"/>
        <w:rPr>
          <w:rFonts w:ascii="Times New Roman" w:eastAsia="Times New Roman" w:hAnsi="Times New Roman" w:cs="Times New Roman"/>
        </w:rPr>
      </w:pPr>
      <w:r w:rsidRPr="00090E54">
        <w:rPr>
          <w:rFonts w:ascii="Times New Roman" w:eastAsia="Times New Roman" w:hAnsi="Times New Roman" w:cs="Times New Roman"/>
        </w:rPr>
        <w:t>Describe how the integrity and accuracy of data will be ensured.</w:t>
      </w:r>
    </w:p>
    <w:p w14:paraId="0000026B" w14:textId="77777777" w:rsidR="00F70B64" w:rsidRPr="00090E54" w:rsidRDefault="007D3185">
      <w:pPr>
        <w:numPr>
          <w:ilvl w:val="0"/>
          <w:numId w:val="34"/>
        </w:numPr>
        <w:pBdr>
          <w:top w:val="none" w:sz="0" w:space="0" w:color="000000"/>
          <w:left w:val="none" w:sz="0" w:space="0" w:color="000000"/>
          <w:bottom w:val="none" w:sz="0" w:space="0" w:color="000000"/>
          <w:right w:val="none" w:sz="0" w:space="0" w:color="000000"/>
          <w:between w:val="none" w:sz="0" w:space="0" w:color="000000"/>
        </w:pBdr>
        <w:ind w:left="1080"/>
        <w:rPr>
          <w:rFonts w:ascii="Times New Roman" w:eastAsia="Times New Roman" w:hAnsi="Times New Roman" w:cs="Times New Roman"/>
        </w:rPr>
      </w:pPr>
      <w:r w:rsidRPr="00090E54">
        <w:rPr>
          <w:rFonts w:ascii="Times New Roman" w:eastAsia="Times New Roman" w:hAnsi="Times New Roman" w:cs="Times New Roman"/>
        </w:rPr>
        <w:t xml:space="preserve">Specify the third-party individual or group who will conduct the external evaluation or provide a detailed job description and the selection process by which a qualified evaluator will be identified. </w:t>
      </w:r>
    </w:p>
    <w:p w14:paraId="0000026C" w14:textId="77777777" w:rsidR="00F70B64" w:rsidRPr="00090E54" w:rsidRDefault="007D3185">
      <w:pPr>
        <w:numPr>
          <w:ilvl w:val="0"/>
          <w:numId w:val="34"/>
        </w:numPr>
        <w:pBdr>
          <w:top w:val="none" w:sz="0" w:space="0" w:color="000000"/>
          <w:left w:val="none" w:sz="0" w:space="0" w:color="000000"/>
          <w:bottom w:val="none" w:sz="0" w:space="0" w:color="000000"/>
          <w:right w:val="none" w:sz="0" w:space="0" w:color="000000"/>
          <w:between w:val="none" w:sz="0" w:space="0" w:color="000000"/>
        </w:pBdr>
        <w:ind w:left="1080"/>
        <w:rPr>
          <w:rFonts w:ascii="Times New Roman" w:eastAsia="Times New Roman" w:hAnsi="Times New Roman" w:cs="Times New Roman"/>
        </w:rPr>
      </w:pPr>
      <w:r w:rsidRPr="00090E54">
        <w:rPr>
          <w:rFonts w:ascii="Times New Roman" w:eastAsia="Times New Roman" w:hAnsi="Times New Roman" w:cs="Times New Roman"/>
        </w:rPr>
        <w:t>Describe how and when evaluation findings will be used to make improvements in the project.  </w:t>
      </w:r>
    </w:p>
    <w:p w14:paraId="0000026D" w14:textId="77777777" w:rsidR="00F70B64" w:rsidRPr="00090E54" w:rsidRDefault="007D3185">
      <w:pPr>
        <w:numPr>
          <w:ilvl w:val="0"/>
          <w:numId w:val="34"/>
        </w:numPr>
        <w:pBdr>
          <w:top w:val="none" w:sz="0" w:space="0" w:color="000000"/>
          <w:left w:val="none" w:sz="0" w:space="0" w:color="000000"/>
          <w:bottom w:val="none" w:sz="0" w:space="0" w:color="000000"/>
          <w:right w:val="none" w:sz="0" w:space="0" w:color="000000"/>
          <w:between w:val="none" w:sz="0" w:space="0" w:color="000000"/>
        </w:pBdr>
        <w:ind w:left="1080"/>
        <w:rPr>
          <w:rFonts w:ascii="Times New Roman" w:eastAsia="Times New Roman" w:hAnsi="Times New Roman" w:cs="Times New Roman"/>
        </w:rPr>
      </w:pPr>
      <w:r w:rsidRPr="00090E54">
        <w:rPr>
          <w:rFonts w:ascii="Times New Roman" w:eastAsia="Times New Roman" w:hAnsi="Times New Roman" w:cs="Times New Roman"/>
        </w:rPr>
        <w:lastRenderedPageBreak/>
        <w:t>Describe how the evaluation findings will be disseminated to the major stakeholders and all individuals with an interest in the project.  Explain how dissemination formats will be tailored to meet the needs of diverse stakeholders.</w:t>
      </w:r>
    </w:p>
    <w:p w14:paraId="0000026E"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6F"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 xml:space="preserve">Applicants must identify the individual and/or organization that have agreed to serve as the evaluator for the program and describe his/her qualifications.  Applicants are strongly encouraged to designate a specific individual who will be responsible for submitting data to the state evaluation systems.  In choosing an external evaluator, applicants should consider the candidate’s: </w:t>
      </w:r>
    </w:p>
    <w:p w14:paraId="00000270"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440"/>
        <w:rPr>
          <w:rFonts w:ascii="Times New Roman" w:eastAsia="Times New Roman" w:hAnsi="Times New Roman" w:cs="Times New Roman"/>
        </w:rPr>
      </w:pPr>
      <w:r w:rsidRPr="00090E54">
        <w:rPr>
          <w:rFonts w:ascii="Times New Roman" w:eastAsia="Times New Roman" w:hAnsi="Times New Roman" w:cs="Times New Roman"/>
        </w:rPr>
        <w:t xml:space="preserve">• experience evaluating educational </w:t>
      </w:r>
      <w:proofErr w:type="gramStart"/>
      <w:r w:rsidRPr="00090E54">
        <w:rPr>
          <w:rFonts w:ascii="Times New Roman" w:eastAsia="Times New Roman" w:hAnsi="Times New Roman" w:cs="Times New Roman"/>
        </w:rPr>
        <w:t>initiatives;</w:t>
      </w:r>
      <w:proofErr w:type="gramEnd"/>
      <w:r w:rsidRPr="00090E54">
        <w:rPr>
          <w:rFonts w:ascii="Times New Roman" w:eastAsia="Times New Roman" w:hAnsi="Times New Roman" w:cs="Times New Roman"/>
        </w:rPr>
        <w:t xml:space="preserve"> </w:t>
      </w:r>
    </w:p>
    <w:p w14:paraId="00000271"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440"/>
        <w:rPr>
          <w:rFonts w:ascii="Times New Roman" w:eastAsia="Times New Roman" w:hAnsi="Times New Roman" w:cs="Times New Roman"/>
        </w:rPr>
      </w:pPr>
      <w:r w:rsidRPr="00090E54">
        <w:rPr>
          <w:rFonts w:ascii="Times New Roman" w:eastAsia="Times New Roman" w:hAnsi="Times New Roman" w:cs="Times New Roman"/>
        </w:rPr>
        <w:t xml:space="preserve">• capacity to collect, manage, analyze, and interpret program and individual </w:t>
      </w:r>
    </w:p>
    <w:p w14:paraId="00000272"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440"/>
        <w:rPr>
          <w:rFonts w:ascii="Times New Roman" w:eastAsia="Times New Roman" w:hAnsi="Times New Roman" w:cs="Times New Roman"/>
        </w:rPr>
      </w:pPr>
      <w:r w:rsidRPr="00090E54">
        <w:rPr>
          <w:rFonts w:ascii="Times New Roman" w:eastAsia="Times New Roman" w:hAnsi="Times New Roman" w:cs="Times New Roman"/>
        </w:rPr>
        <w:t xml:space="preserve">  student </w:t>
      </w:r>
      <w:proofErr w:type="gramStart"/>
      <w:r w:rsidRPr="00090E54">
        <w:rPr>
          <w:rFonts w:ascii="Times New Roman" w:eastAsia="Times New Roman" w:hAnsi="Times New Roman" w:cs="Times New Roman"/>
        </w:rPr>
        <w:t>data;</w:t>
      </w:r>
      <w:proofErr w:type="gramEnd"/>
      <w:r w:rsidRPr="00090E54">
        <w:rPr>
          <w:rFonts w:ascii="Times New Roman" w:eastAsia="Times New Roman" w:hAnsi="Times New Roman" w:cs="Times New Roman"/>
        </w:rPr>
        <w:t xml:space="preserve"> </w:t>
      </w:r>
    </w:p>
    <w:p w14:paraId="00000273"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440"/>
        <w:rPr>
          <w:rFonts w:ascii="Times New Roman" w:eastAsia="Times New Roman" w:hAnsi="Times New Roman" w:cs="Times New Roman"/>
        </w:rPr>
      </w:pPr>
      <w:r w:rsidRPr="00090E54">
        <w:rPr>
          <w:rFonts w:ascii="Times New Roman" w:eastAsia="Times New Roman" w:hAnsi="Times New Roman" w:cs="Times New Roman"/>
        </w:rPr>
        <w:t xml:space="preserve">• time availability (evaluation and reporting for this program may take a </w:t>
      </w:r>
    </w:p>
    <w:p w14:paraId="00000274"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440"/>
        <w:rPr>
          <w:rFonts w:ascii="Times New Roman" w:eastAsia="Times New Roman" w:hAnsi="Times New Roman" w:cs="Times New Roman"/>
        </w:rPr>
      </w:pPr>
      <w:r w:rsidRPr="00090E54">
        <w:rPr>
          <w:rFonts w:ascii="Times New Roman" w:eastAsia="Times New Roman" w:hAnsi="Times New Roman" w:cs="Times New Roman"/>
        </w:rPr>
        <w:t xml:space="preserve">  considerable amount of time); and </w:t>
      </w:r>
    </w:p>
    <w:p w14:paraId="00000275"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440"/>
        <w:rPr>
          <w:rFonts w:ascii="Times New Roman" w:eastAsia="Times New Roman" w:hAnsi="Times New Roman" w:cs="Times New Roman"/>
        </w:rPr>
      </w:pPr>
      <w:r w:rsidRPr="00090E54">
        <w:rPr>
          <w:rFonts w:ascii="Times New Roman" w:eastAsia="Times New Roman" w:hAnsi="Times New Roman" w:cs="Times New Roman"/>
        </w:rPr>
        <w:t xml:space="preserve">• understanding of data confidentiality requirements. </w:t>
      </w:r>
    </w:p>
    <w:p w14:paraId="00000276"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77" w14:textId="72ED86AA"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 xml:space="preserve">An ARP ESSER </w:t>
      </w:r>
      <w:r w:rsidR="00327BC3">
        <w:rPr>
          <w:rFonts w:ascii="Times New Roman" w:eastAsia="Times New Roman" w:hAnsi="Times New Roman" w:cs="Times New Roman"/>
        </w:rPr>
        <w:t xml:space="preserve">Afterschool program </w:t>
      </w:r>
      <w:r w:rsidRPr="00090E54">
        <w:rPr>
          <w:rFonts w:ascii="Times New Roman" w:eastAsia="Times New Roman" w:hAnsi="Times New Roman" w:cs="Times New Roman"/>
        </w:rPr>
        <w:t xml:space="preserve">grantee serving as another ARP ESSER </w:t>
      </w:r>
      <w:r w:rsidR="00327BC3">
        <w:rPr>
          <w:rFonts w:ascii="Times New Roman" w:eastAsia="Times New Roman" w:hAnsi="Times New Roman" w:cs="Times New Roman"/>
        </w:rPr>
        <w:t xml:space="preserve">Afterschool program </w:t>
      </w:r>
      <w:r w:rsidRPr="00090E54">
        <w:rPr>
          <w:rFonts w:ascii="Times New Roman" w:eastAsia="Times New Roman" w:hAnsi="Times New Roman" w:cs="Times New Roman"/>
        </w:rPr>
        <w:t xml:space="preserve">grantee’s local evaluator could be a potential conflict of interest and is strictly prohibited.  Applicants should also consider the evaluator’s role in addition to the local report, such as whether the evaluator will assist the grantee in completing federal and state online reports, visit the program periodically, present findings to stakeholders, and/or conduct interviews, surveys, site visits, or focus groups.  Applicants should consider their needs related to data, evaluation, and reporting support in selecting an evaluator.  Applicants may find evaluators by considering evaluators that they have successfully worked with on other projects, talking with current or former federal grant recipients to find out who they used and their satisfaction with the evaluator’s services, contacting local intermediate units or higher education institutions, using the </w:t>
      </w:r>
      <w:hyperlink r:id="rId27">
        <w:r w:rsidRPr="00090E54">
          <w:rPr>
            <w:rFonts w:ascii="Times New Roman" w:eastAsia="Times New Roman" w:hAnsi="Times New Roman" w:cs="Times New Roman"/>
            <w:color w:val="0000FF"/>
            <w:u w:val="single"/>
          </w:rPr>
          <w:t>American Evaluation Association’s Find an Evaluator Tool</w:t>
        </w:r>
      </w:hyperlink>
      <w:r w:rsidRPr="00090E54">
        <w:rPr>
          <w:rFonts w:ascii="Times New Roman" w:eastAsia="Times New Roman" w:hAnsi="Times New Roman" w:cs="Times New Roman"/>
        </w:rPr>
        <w:t xml:space="preserve"> or through other means.</w:t>
      </w:r>
    </w:p>
    <w:p w14:paraId="00000278" w14:textId="77777777" w:rsidR="00F70B64" w:rsidRPr="00090E54" w:rsidRDefault="00F70B64">
      <w:p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279" w14:textId="77777777" w:rsidR="00F70B64" w:rsidRPr="00090E54" w:rsidRDefault="007D3185">
      <w:pPr>
        <w:keepNext/>
        <w:keepLines/>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090E54">
        <w:rPr>
          <w:rFonts w:ascii="Times New Roman" w:eastAsia="Times New Roman" w:hAnsi="Times New Roman" w:cs="Times New Roman"/>
          <w:b/>
        </w:rPr>
        <w:t xml:space="preserve"> </w:t>
      </w:r>
      <w:r w:rsidRPr="00090E54">
        <w:rPr>
          <w:rFonts w:ascii="Times New Roman" w:eastAsia="Times New Roman" w:hAnsi="Times New Roman" w:cs="Times New Roman"/>
          <w:b/>
        </w:rPr>
        <w:tab/>
        <w:t>Applicants should describe the following in its application for funding:</w:t>
      </w:r>
    </w:p>
    <w:p w14:paraId="0000027A" w14:textId="77777777" w:rsidR="00F70B64" w:rsidRPr="00090E54" w:rsidRDefault="007D3185">
      <w:pPr>
        <w:keepNext/>
        <w:keepLines/>
        <w:numPr>
          <w:ilvl w:val="0"/>
          <w:numId w:val="20"/>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What types of data will </w:t>
      </w:r>
      <w:proofErr w:type="gramStart"/>
      <w:r w:rsidRPr="00090E54">
        <w:rPr>
          <w:rFonts w:ascii="Times New Roman" w:eastAsia="Times New Roman" w:hAnsi="Times New Roman" w:cs="Times New Roman"/>
        </w:rPr>
        <w:t>be collected;</w:t>
      </w:r>
      <w:proofErr w:type="gramEnd"/>
    </w:p>
    <w:p w14:paraId="0000027B" w14:textId="77777777" w:rsidR="00F70B64" w:rsidRPr="00090E54" w:rsidRDefault="007D3185">
      <w:pPr>
        <w:keepNext/>
        <w:keepLines/>
        <w:numPr>
          <w:ilvl w:val="0"/>
          <w:numId w:val="20"/>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When various types of data will be </w:t>
      </w:r>
      <w:proofErr w:type="gramStart"/>
      <w:r w:rsidRPr="00090E54">
        <w:rPr>
          <w:rFonts w:ascii="Times New Roman" w:eastAsia="Times New Roman" w:hAnsi="Times New Roman" w:cs="Times New Roman"/>
        </w:rPr>
        <w:t>collected;</w:t>
      </w:r>
      <w:proofErr w:type="gramEnd"/>
    </w:p>
    <w:p w14:paraId="0000027C" w14:textId="77777777" w:rsidR="00F70B64" w:rsidRPr="00090E54" w:rsidRDefault="007D3185">
      <w:pPr>
        <w:keepNext/>
        <w:keepLines/>
        <w:numPr>
          <w:ilvl w:val="0"/>
          <w:numId w:val="20"/>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What designs and methods will be </w:t>
      </w:r>
      <w:proofErr w:type="gramStart"/>
      <w:r w:rsidRPr="00090E54">
        <w:rPr>
          <w:rFonts w:ascii="Times New Roman" w:eastAsia="Times New Roman" w:hAnsi="Times New Roman" w:cs="Times New Roman"/>
        </w:rPr>
        <w:t>used;</w:t>
      </w:r>
      <w:proofErr w:type="gramEnd"/>
    </w:p>
    <w:p w14:paraId="0000027D" w14:textId="77777777" w:rsidR="00F70B64" w:rsidRPr="00090E54" w:rsidRDefault="007D3185">
      <w:pPr>
        <w:numPr>
          <w:ilvl w:val="0"/>
          <w:numId w:val="20"/>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What instruments will be developed and </w:t>
      </w:r>
      <w:proofErr w:type="gramStart"/>
      <w:r w:rsidRPr="00090E54">
        <w:rPr>
          <w:rFonts w:ascii="Times New Roman" w:eastAsia="Times New Roman" w:hAnsi="Times New Roman" w:cs="Times New Roman"/>
        </w:rPr>
        <w:t>when;</w:t>
      </w:r>
      <w:proofErr w:type="gramEnd"/>
    </w:p>
    <w:p w14:paraId="0000027E" w14:textId="77777777" w:rsidR="00F70B64" w:rsidRPr="00090E54" w:rsidRDefault="007D3185">
      <w:pPr>
        <w:numPr>
          <w:ilvl w:val="0"/>
          <w:numId w:val="20"/>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How the data will be </w:t>
      </w:r>
      <w:proofErr w:type="gramStart"/>
      <w:r w:rsidRPr="00090E54">
        <w:rPr>
          <w:rFonts w:ascii="Times New Roman" w:eastAsia="Times New Roman" w:hAnsi="Times New Roman" w:cs="Times New Roman"/>
        </w:rPr>
        <w:t>analyzed;</w:t>
      </w:r>
      <w:proofErr w:type="gramEnd"/>
    </w:p>
    <w:p w14:paraId="0000027F" w14:textId="77777777" w:rsidR="00F70B64" w:rsidRPr="00090E54" w:rsidRDefault="007D3185">
      <w:pPr>
        <w:numPr>
          <w:ilvl w:val="0"/>
          <w:numId w:val="20"/>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When reports of results and outcomes will become available; and</w:t>
      </w:r>
    </w:p>
    <w:p w14:paraId="00000280" w14:textId="77777777" w:rsidR="00F70B64" w:rsidRPr="00090E54" w:rsidRDefault="007D3185">
      <w:pPr>
        <w:numPr>
          <w:ilvl w:val="0"/>
          <w:numId w:val="20"/>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The process or protocols established by the grantee to ensure collection of student-level data in an efficient and timely manner from students’ home school(s) [grantees may not rely on students or parents to provide data]; and</w:t>
      </w:r>
    </w:p>
    <w:p w14:paraId="00000281" w14:textId="77777777" w:rsidR="00F70B64" w:rsidRPr="00090E54" w:rsidRDefault="007D3185">
      <w:pPr>
        <w:numPr>
          <w:ilvl w:val="0"/>
          <w:numId w:val="20"/>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How information will be used by the program to monitor progress and to provide accountability information to stakeholders about success at the program site(s).  </w:t>
      </w:r>
    </w:p>
    <w:p w14:paraId="00000282" w14:textId="77777777" w:rsidR="00F70B64" w:rsidRPr="00090E54" w:rsidRDefault="00F70B64">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p>
    <w:p w14:paraId="00000283" w14:textId="77777777" w:rsidR="00F70B64" w:rsidRPr="00090E54" w:rsidRDefault="007D3185">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090E54">
        <w:rPr>
          <w:rFonts w:ascii="Times New Roman" w:eastAsia="Times New Roman" w:hAnsi="Times New Roman" w:cs="Times New Roman"/>
          <w:b/>
        </w:rPr>
        <w:t>3.6.1    Timeline of Evaluation Reporting and Allowable Costs:</w:t>
      </w:r>
    </w:p>
    <w:p w14:paraId="00000284" w14:textId="54B2DBC4" w:rsidR="00F70B64" w:rsidRPr="00090E54" w:rsidRDefault="007D3185">
      <w:pPr>
        <w:pBdr>
          <w:top w:val="none" w:sz="0" w:space="0" w:color="000000"/>
          <w:left w:val="none" w:sz="0" w:space="0" w:color="000000"/>
          <w:bottom w:val="none" w:sz="0" w:space="0" w:color="000000"/>
          <w:right w:val="none" w:sz="0" w:space="0" w:color="000000"/>
          <w:between w:val="none" w:sz="0" w:space="0" w:color="000000"/>
        </w:pBdr>
        <w:ind w:left="720"/>
        <w:rPr>
          <w:rFonts w:ascii="Times New Roman" w:eastAsia="Times New Roman" w:hAnsi="Times New Roman" w:cs="Times New Roman"/>
        </w:rPr>
      </w:pPr>
      <w:r w:rsidRPr="00090E54">
        <w:rPr>
          <w:rFonts w:ascii="Times New Roman" w:eastAsia="Times New Roman" w:hAnsi="Times New Roman" w:cs="Times New Roman"/>
        </w:rPr>
        <w:t xml:space="preserve">Grantees are required to conduct an external, local-level evaluation and annually submit a narrative evaluation report documenting the success of their ARP ESSER </w:t>
      </w:r>
      <w:r w:rsidR="00327BC3">
        <w:rPr>
          <w:rFonts w:ascii="Times New Roman" w:eastAsia="Times New Roman" w:hAnsi="Times New Roman" w:cs="Times New Roman"/>
        </w:rPr>
        <w:t xml:space="preserve">Afterschool </w:t>
      </w:r>
      <w:r w:rsidRPr="00090E54">
        <w:rPr>
          <w:rFonts w:ascii="Times New Roman" w:eastAsia="Times New Roman" w:hAnsi="Times New Roman" w:cs="Times New Roman"/>
        </w:rPr>
        <w:t xml:space="preserve">program.  The maximum request amount allowed for this expense is up to seven percent </w:t>
      </w:r>
      <w:r w:rsidRPr="00090E54">
        <w:rPr>
          <w:rFonts w:ascii="Times New Roman" w:eastAsia="Times New Roman" w:hAnsi="Times New Roman" w:cs="Times New Roman"/>
        </w:rPr>
        <w:lastRenderedPageBreak/>
        <w:t xml:space="preserve">of the annual program budget for the evaluation process and report, including internal evaluation-related costs as well as the contracted external evaluator. </w:t>
      </w:r>
    </w:p>
    <w:p w14:paraId="00000285" w14:textId="77777777" w:rsidR="00F70B64" w:rsidRPr="00090E54" w:rsidRDefault="00F70B64">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b/>
        </w:rPr>
      </w:pPr>
    </w:p>
    <w:p w14:paraId="00000286" w14:textId="77777777" w:rsidR="00F70B64" w:rsidRPr="00090E54" w:rsidRDefault="007D3185">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b/>
        </w:rPr>
      </w:pPr>
      <w:r w:rsidRPr="00090E54">
        <w:rPr>
          <w:rFonts w:ascii="Times New Roman" w:eastAsia="Times New Roman" w:hAnsi="Times New Roman" w:cs="Times New Roman"/>
          <w:b/>
        </w:rPr>
        <w:t>External Local Evaluator should:</w:t>
      </w:r>
    </w:p>
    <w:p w14:paraId="00000287" w14:textId="77777777" w:rsidR="00F70B64" w:rsidRPr="00090E54" w:rsidRDefault="007D3185">
      <w:pPr>
        <w:numPr>
          <w:ilvl w:val="0"/>
          <w:numId w:val="46"/>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Develop or assist the organization with developing an overall plan for evaluating the program </w:t>
      </w:r>
      <w:proofErr w:type="gramStart"/>
      <w:r w:rsidRPr="00090E54">
        <w:rPr>
          <w:rFonts w:ascii="Times New Roman" w:eastAsia="Times New Roman" w:hAnsi="Times New Roman" w:cs="Times New Roman"/>
        </w:rPr>
        <w:t>outcomes;</w:t>
      </w:r>
      <w:proofErr w:type="gramEnd"/>
    </w:p>
    <w:p w14:paraId="00000288" w14:textId="77777777" w:rsidR="00F70B64" w:rsidRPr="00090E54" w:rsidRDefault="007D3185">
      <w:pPr>
        <w:numPr>
          <w:ilvl w:val="0"/>
          <w:numId w:val="46"/>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Assist staff with understanding the evaluation and its use for making data-driven program decisions for planning and implementation of effective </w:t>
      </w:r>
      <w:proofErr w:type="gramStart"/>
      <w:r w:rsidRPr="00090E54">
        <w:rPr>
          <w:rFonts w:ascii="Times New Roman" w:eastAsia="Times New Roman" w:hAnsi="Times New Roman" w:cs="Times New Roman"/>
        </w:rPr>
        <w:t>programming;</w:t>
      </w:r>
      <w:proofErr w:type="gramEnd"/>
    </w:p>
    <w:p w14:paraId="00000289" w14:textId="77777777" w:rsidR="00F70B64" w:rsidRPr="00090E54" w:rsidRDefault="007D3185">
      <w:pPr>
        <w:numPr>
          <w:ilvl w:val="0"/>
          <w:numId w:val="46"/>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Use data gathering methods or tools in an appropriate and reliable </w:t>
      </w:r>
      <w:proofErr w:type="gramStart"/>
      <w:r w:rsidRPr="00090E54">
        <w:rPr>
          <w:rFonts w:ascii="Times New Roman" w:eastAsia="Times New Roman" w:hAnsi="Times New Roman" w:cs="Times New Roman"/>
        </w:rPr>
        <w:t>manner;</w:t>
      </w:r>
      <w:proofErr w:type="gramEnd"/>
    </w:p>
    <w:p w14:paraId="0000028A" w14:textId="77777777" w:rsidR="00F70B64" w:rsidRPr="00090E54" w:rsidRDefault="007D3185">
      <w:pPr>
        <w:numPr>
          <w:ilvl w:val="0"/>
          <w:numId w:val="46"/>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Support the organization in identifying existing, implementing, or developing data, and/or quality </w:t>
      </w:r>
      <w:proofErr w:type="gramStart"/>
      <w:r w:rsidRPr="00090E54">
        <w:rPr>
          <w:rFonts w:ascii="Times New Roman" w:eastAsia="Times New Roman" w:hAnsi="Times New Roman" w:cs="Times New Roman"/>
        </w:rPr>
        <w:t>tools;</w:t>
      </w:r>
      <w:proofErr w:type="gramEnd"/>
    </w:p>
    <w:p w14:paraId="0000028B" w14:textId="77777777" w:rsidR="00F70B64" w:rsidRPr="00090E54" w:rsidRDefault="007D3185">
      <w:pPr>
        <w:numPr>
          <w:ilvl w:val="0"/>
          <w:numId w:val="46"/>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Collect or gather data for appropriate sources, as needed for </w:t>
      </w:r>
      <w:proofErr w:type="gramStart"/>
      <w:r w:rsidRPr="00090E54">
        <w:rPr>
          <w:rFonts w:ascii="Times New Roman" w:eastAsia="Times New Roman" w:hAnsi="Times New Roman" w:cs="Times New Roman"/>
        </w:rPr>
        <w:t>evaluation;</w:t>
      </w:r>
      <w:proofErr w:type="gramEnd"/>
    </w:p>
    <w:p w14:paraId="0000028C" w14:textId="77777777" w:rsidR="00F70B64" w:rsidRPr="00090E54" w:rsidRDefault="007D3185">
      <w:pPr>
        <w:numPr>
          <w:ilvl w:val="0"/>
          <w:numId w:val="46"/>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Analyze and interpret data for annual or periodic evaluation </w:t>
      </w:r>
      <w:proofErr w:type="gramStart"/>
      <w:r w:rsidRPr="00090E54">
        <w:rPr>
          <w:rFonts w:ascii="Times New Roman" w:eastAsia="Times New Roman" w:hAnsi="Times New Roman" w:cs="Times New Roman"/>
        </w:rPr>
        <w:t>reports;</w:t>
      </w:r>
      <w:proofErr w:type="gramEnd"/>
    </w:p>
    <w:p w14:paraId="0000028D" w14:textId="77777777" w:rsidR="00F70B64" w:rsidRPr="00090E54" w:rsidRDefault="007D3185">
      <w:pPr>
        <w:numPr>
          <w:ilvl w:val="0"/>
          <w:numId w:val="46"/>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Conduct site visits, interviews or focus groups as needed for reports; and</w:t>
      </w:r>
    </w:p>
    <w:p w14:paraId="0000028E" w14:textId="77777777" w:rsidR="00F70B64" w:rsidRPr="00090E54" w:rsidRDefault="007D3185">
      <w:pPr>
        <w:numPr>
          <w:ilvl w:val="0"/>
          <w:numId w:val="46"/>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Provide ongoing data/evaluation services related to technical support.</w:t>
      </w:r>
    </w:p>
    <w:p w14:paraId="0000028F" w14:textId="77777777" w:rsidR="00F70B64" w:rsidRPr="00090E54" w:rsidRDefault="00F70B64">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290" w14:textId="77777777" w:rsidR="00F70B64" w:rsidRPr="00090E54" w:rsidRDefault="007D3185">
      <w:pPr>
        <w:ind w:left="720"/>
        <w:rPr>
          <w:rFonts w:ascii="Times New Roman" w:eastAsia="Times New Roman" w:hAnsi="Times New Roman" w:cs="Times New Roman"/>
          <w:b/>
        </w:rPr>
      </w:pPr>
      <w:r w:rsidRPr="00090E54">
        <w:rPr>
          <w:rFonts w:ascii="Times New Roman" w:eastAsia="Times New Roman" w:hAnsi="Times New Roman" w:cs="Times New Roman"/>
          <w:b/>
        </w:rPr>
        <w:t>External Evaluator should focus on the following areas to develop an evaluation plan but not limited to:</w:t>
      </w:r>
    </w:p>
    <w:p w14:paraId="00000291" w14:textId="77777777" w:rsidR="00F70B64" w:rsidRPr="00090E54" w:rsidRDefault="007D3185">
      <w:pPr>
        <w:numPr>
          <w:ilvl w:val="0"/>
          <w:numId w:val="9"/>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Understanding of performance measures and indicators stated in the </w:t>
      </w:r>
      <w:proofErr w:type="gramStart"/>
      <w:r w:rsidRPr="00090E54">
        <w:rPr>
          <w:rFonts w:ascii="Times New Roman" w:eastAsia="Times New Roman" w:hAnsi="Times New Roman" w:cs="Times New Roman"/>
        </w:rPr>
        <w:t>application;</w:t>
      </w:r>
      <w:proofErr w:type="gramEnd"/>
    </w:p>
    <w:p w14:paraId="00000292" w14:textId="77777777" w:rsidR="00F70B64" w:rsidRPr="00090E54" w:rsidRDefault="007D3185">
      <w:pPr>
        <w:numPr>
          <w:ilvl w:val="0"/>
          <w:numId w:val="9"/>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Enhanced student academic </w:t>
      </w:r>
      <w:proofErr w:type="gramStart"/>
      <w:r w:rsidRPr="00090E54">
        <w:rPr>
          <w:rFonts w:ascii="Times New Roman" w:eastAsia="Times New Roman" w:hAnsi="Times New Roman" w:cs="Times New Roman"/>
        </w:rPr>
        <w:t>achievement;</w:t>
      </w:r>
      <w:proofErr w:type="gramEnd"/>
    </w:p>
    <w:p w14:paraId="00000293" w14:textId="77777777" w:rsidR="00F70B64" w:rsidRPr="00090E54" w:rsidRDefault="007D3185">
      <w:pPr>
        <w:numPr>
          <w:ilvl w:val="0"/>
          <w:numId w:val="9"/>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Promotion of educational and recreational experiences through program activities and </w:t>
      </w:r>
      <w:proofErr w:type="gramStart"/>
      <w:r w:rsidRPr="00090E54">
        <w:rPr>
          <w:rFonts w:ascii="Times New Roman" w:eastAsia="Times New Roman" w:hAnsi="Times New Roman" w:cs="Times New Roman"/>
        </w:rPr>
        <w:t>services;</w:t>
      </w:r>
      <w:proofErr w:type="gramEnd"/>
    </w:p>
    <w:p w14:paraId="00000294" w14:textId="77777777" w:rsidR="00F70B64" w:rsidRPr="00090E54" w:rsidRDefault="007D3185">
      <w:pPr>
        <w:numPr>
          <w:ilvl w:val="0"/>
          <w:numId w:val="9"/>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Improved student behavior during the regular school </w:t>
      </w:r>
      <w:proofErr w:type="gramStart"/>
      <w:r w:rsidRPr="00090E54">
        <w:rPr>
          <w:rFonts w:ascii="Times New Roman" w:eastAsia="Times New Roman" w:hAnsi="Times New Roman" w:cs="Times New Roman"/>
        </w:rPr>
        <w:t>day;</w:t>
      </w:r>
      <w:proofErr w:type="gramEnd"/>
    </w:p>
    <w:p w14:paraId="00000295" w14:textId="77777777" w:rsidR="00F70B64" w:rsidRPr="00090E54" w:rsidRDefault="007D3185">
      <w:pPr>
        <w:numPr>
          <w:ilvl w:val="0"/>
          <w:numId w:val="9"/>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Increased regular school and program attendance; and</w:t>
      </w:r>
    </w:p>
    <w:p w14:paraId="00000296" w14:textId="77777777" w:rsidR="00F70B64" w:rsidRPr="00090E54" w:rsidRDefault="007D3185">
      <w:pPr>
        <w:numPr>
          <w:ilvl w:val="0"/>
          <w:numId w:val="9"/>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Integration of program activities aligned with Performance Indicators/State Goals.</w:t>
      </w:r>
    </w:p>
    <w:p w14:paraId="00000297" w14:textId="77777777" w:rsidR="00F70B64" w:rsidRPr="00090E54" w:rsidRDefault="00F70B64">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440"/>
        <w:rPr>
          <w:rFonts w:ascii="Times New Roman" w:eastAsia="Times New Roman" w:hAnsi="Times New Roman" w:cs="Times New Roman"/>
        </w:rPr>
      </w:pPr>
    </w:p>
    <w:p w14:paraId="00000298" w14:textId="77777777" w:rsidR="00F70B64" w:rsidRPr="00090E54" w:rsidRDefault="007D3185">
      <w:pPr>
        <w:tabs>
          <w:tab w:val="left" w:pos="-1152"/>
          <w:tab w:val="left" w:pos="-720"/>
          <w:tab w:val="left" w:pos="0"/>
        </w:tabs>
        <w:ind w:left="720"/>
        <w:rPr>
          <w:rFonts w:ascii="Times New Roman" w:eastAsia="Times New Roman" w:hAnsi="Times New Roman" w:cs="Times New Roman"/>
          <w:b/>
        </w:rPr>
      </w:pPr>
      <w:r w:rsidRPr="00090E54">
        <w:rPr>
          <w:rFonts w:ascii="Times New Roman" w:eastAsia="Times New Roman" w:hAnsi="Times New Roman" w:cs="Times New Roman"/>
          <w:b/>
        </w:rPr>
        <w:t>Examples of the collection, analyzing, and reporting of data but not limited to the following:</w:t>
      </w:r>
    </w:p>
    <w:p w14:paraId="00000299" w14:textId="77777777" w:rsidR="00F70B64" w:rsidRPr="00090E54" w:rsidRDefault="007D3185">
      <w:pPr>
        <w:numPr>
          <w:ilvl w:val="0"/>
          <w:numId w:val="44"/>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 xml:space="preserve">State assessment data, as applicable to the grade levels </w:t>
      </w:r>
      <w:proofErr w:type="gramStart"/>
      <w:r w:rsidRPr="00090E54">
        <w:rPr>
          <w:rFonts w:ascii="Times New Roman" w:eastAsia="Times New Roman" w:hAnsi="Times New Roman" w:cs="Times New Roman"/>
        </w:rPr>
        <w:t>served;</w:t>
      </w:r>
      <w:proofErr w:type="gramEnd"/>
    </w:p>
    <w:p w14:paraId="0000029A" w14:textId="77777777" w:rsidR="00F70B64" w:rsidRPr="00090E54" w:rsidRDefault="007D3185">
      <w:pPr>
        <w:numPr>
          <w:ilvl w:val="0"/>
          <w:numId w:val="44"/>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 xml:space="preserve">Reading and math report card </w:t>
      </w:r>
      <w:proofErr w:type="gramStart"/>
      <w:r w:rsidRPr="00090E54">
        <w:rPr>
          <w:rFonts w:ascii="Times New Roman" w:eastAsia="Times New Roman" w:hAnsi="Times New Roman" w:cs="Times New Roman"/>
        </w:rPr>
        <w:t>grades;</w:t>
      </w:r>
      <w:proofErr w:type="gramEnd"/>
    </w:p>
    <w:p w14:paraId="0000029B" w14:textId="77777777" w:rsidR="00F70B64" w:rsidRPr="00090E54" w:rsidRDefault="007D3185">
      <w:pPr>
        <w:numPr>
          <w:ilvl w:val="0"/>
          <w:numId w:val="44"/>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 xml:space="preserve">Stakeholder survey data-students, parents, staff and </w:t>
      </w:r>
      <w:proofErr w:type="gramStart"/>
      <w:r w:rsidRPr="00090E54">
        <w:rPr>
          <w:rFonts w:ascii="Times New Roman" w:eastAsia="Times New Roman" w:hAnsi="Times New Roman" w:cs="Times New Roman"/>
        </w:rPr>
        <w:t>partners;</w:t>
      </w:r>
      <w:proofErr w:type="gramEnd"/>
    </w:p>
    <w:p w14:paraId="0000029C" w14:textId="77777777" w:rsidR="00F70B64" w:rsidRPr="00090E54" w:rsidRDefault="007D3185">
      <w:pPr>
        <w:numPr>
          <w:ilvl w:val="0"/>
          <w:numId w:val="44"/>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 xml:space="preserve">Program </w:t>
      </w:r>
      <w:proofErr w:type="gramStart"/>
      <w:r w:rsidRPr="00090E54">
        <w:rPr>
          <w:rFonts w:ascii="Times New Roman" w:eastAsia="Times New Roman" w:hAnsi="Times New Roman" w:cs="Times New Roman"/>
        </w:rPr>
        <w:t>attendance;</w:t>
      </w:r>
      <w:proofErr w:type="gramEnd"/>
    </w:p>
    <w:p w14:paraId="0000029D" w14:textId="77777777" w:rsidR="00F70B64" w:rsidRPr="00090E54" w:rsidRDefault="007D3185">
      <w:pPr>
        <w:numPr>
          <w:ilvl w:val="0"/>
          <w:numId w:val="44"/>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 xml:space="preserve">Student </w:t>
      </w:r>
      <w:proofErr w:type="gramStart"/>
      <w:r w:rsidRPr="00090E54">
        <w:rPr>
          <w:rFonts w:ascii="Times New Roman" w:eastAsia="Times New Roman" w:hAnsi="Times New Roman" w:cs="Times New Roman"/>
        </w:rPr>
        <w:t>demographics;</w:t>
      </w:r>
      <w:proofErr w:type="gramEnd"/>
    </w:p>
    <w:p w14:paraId="0000029E" w14:textId="77777777" w:rsidR="00F70B64" w:rsidRPr="00090E54" w:rsidRDefault="007D3185">
      <w:pPr>
        <w:numPr>
          <w:ilvl w:val="0"/>
          <w:numId w:val="44"/>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Local reading and math assessments, if applicable</w:t>
      </w:r>
    </w:p>
    <w:p w14:paraId="0000029F" w14:textId="77777777" w:rsidR="00F70B64" w:rsidRPr="00090E54" w:rsidRDefault="007D3185">
      <w:pPr>
        <w:numPr>
          <w:ilvl w:val="0"/>
          <w:numId w:val="44"/>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 xml:space="preserve">School attendance and discipline, if </w:t>
      </w:r>
      <w:proofErr w:type="gramStart"/>
      <w:r w:rsidRPr="00090E54">
        <w:rPr>
          <w:rFonts w:ascii="Times New Roman" w:eastAsia="Times New Roman" w:hAnsi="Times New Roman" w:cs="Times New Roman"/>
        </w:rPr>
        <w:t>applicable;</w:t>
      </w:r>
      <w:proofErr w:type="gramEnd"/>
    </w:p>
    <w:p w14:paraId="000002A0" w14:textId="77777777" w:rsidR="00F70B64" w:rsidRPr="00090E54" w:rsidRDefault="007D3185">
      <w:pPr>
        <w:numPr>
          <w:ilvl w:val="0"/>
          <w:numId w:val="44"/>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 xml:space="preserve">Credit recovery/accrual, if </w:t>
      </w:r>
      <w:proofErr w:type="gramStart"/>
      <w:r w:rsidRPr="00090E54">
        <w:rPr>
          <w:rFonts w:ascii="Times New Roman" w:eastAsia="Times New Roman" w:hAnsi="Times New Roman" w:cs="Times New Roman"/>
        </w:rPr>
        <w:t>applicable;</w:t>
      </w:r>
      <w:proofErr w:type="gramEnd"/>
    </w:p>
    <w:p w14:paraId="000002A1" w14:textId="77777777" w:rsidR="00F70B64" w:rsidRPr="00090E54" w:rsidRDefault="007D3185">
      <w:pPr>
        <w:numPr>
          <w:ilvl w:val="0"/>
          <w:numId w:val="44"/>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 xml:space="preserve">Fiscal/budget information breakdown of evaluation services to include </w:t>
      </w:r>
      <w:proofErr w:type="gramStart"/>
      <w:r w:rsidRPr="00090E54">
        <w:rPr>
          <w:rFonts w:ascii="Times New Roman" w:eastAsia="Times New Roman" w:hAnsi="Times New Roman" w:cs="Times New Roman"/>
        </w:rPr>
        <w:t>deliverables;</w:t>
      </w:r>
      <w:proofErr w:type="gramEnd"/>
    </w:p>
    <w:p w14:paraId="000002A2" w14:textId="77777777" w:rsidR="00F70B64" w:rsidRPr="00090E54" w:rsidRDefault="007D3185">
      <w:pPr>
        <w:numPr>
          <w:ilvl w:val="0"/>
          <w:numId w:val="44"/>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 xml:space="preserve">Partner information; and </w:t>
      </w:r>
    </w:p>
    <w:p w14:paraId="000002A3" w14:textId="77777777" w:rsidR="00F70B64" w:rsidRPr="00090E54" w:rsidRDefault="007D3185">
      <w:pPr>
        <w:numPr>
          <w:ilvl w:val="0"/>
          <w:numId w:val="44"/>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Other data as directed by the MSDE</w:t>
      </w:r>
    </w:p>
    <w:p w14:paraId="000002A4" w14:textId="77777777" w:rsidR="00F70B64" w:rsidRPr="00090E54" w:rsidRDefault="00F70B64">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p>
    <w:p w14:paraId="000002A5" w14:textId="77777777" w:rsidR="00F70B64" w:rsidRPr="00090E54" w:rsidRDefault="007D3185">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090E54">
        <w:rPr>
          <w:rFonts w:ascii="Times New Roman" w:eastAsia="Times New Roman" w:hAnsi="Times New Roman" w:cs="Times New Roman"/>
          <w:b/>
        </w:rPr>
        <w:t xml:space="preserve"> </w:t>
      </w:r>
      <w:r w:rsidRPr="00090E54">
        <w:rPr>
          <w:rFonts w:ascii="Times New Roman" w:eastAsia="Times New Roman" w:hAnsi="Times New Roman" w:cs="Times New Roman"/>
          <w:b/>
        </w:rPr>
        <w:tab/>
      </w:r>
    </w:p>
    <w:p w14:paraId="000002A6" w14:textId="77777777" w:rsidR="00F70B64" w:rsidRPr="00090E54" w:rsidRDefault="007D3185">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090E54">
        <w:rPr>
          <w:rFonts w:ascii="Times New Roman" w:eastAsia="Times New Roman" w:hAnsi="Times New Roman" w:cs="Times New Roman"/>
          <w:b/>
        </w:rPr>
        <w:t>3.7</w:t>
      </w:r>
      <w:r w:rsidRPr="00090E54">
        <w:rPr>
          <w:rFonts w:ascii="Times New Roman" w:eastAsia="Times New Roman" w:hAnsi="Times New Roman" w:cs="Times New Roman"/>
          <w:b/>
        </w:rPr>
        <w:tab/>
        <w:t xml:space="preserve">Programmatic Monitoring   </w:t>
      </w:r>
    </w:p>
    <w:p w14:paraId="000002A7" w14:textId="77777777" w:rsidR="00F70B64" w:rsidRPr="00090E54" w:rsidRDefault="00F70B64">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p>
    <w:p w14:paraId="000002A8" w14:textId="77777777" w:rsidR="00F70B64" w:rsidRPr="00090E54" w:rsidRDefault="007D3185">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090E54">
        <w:rPr>
          <w:rFonts w:ascii="Times New Roman" w:eastAsia="Times New Roman" w:hAnsi="Times New Roman" w:cs="Times New Roman"/>
          <w:b/>
        </w:rPr>
        <w:t>3.7.1</w:t>
      </w:r>
      <w:r w:rsidRPr="00090E54">
        <w:rPr>
          <w:rFonts w:ascii="Times New Roman" w:eastAsia="Times New Roman" w:hAnsi="Times New Roman" w:cs="Times New Roman"/>
          <w:b/>
        </w:rPr>
        <w:tab/>
        <w:t>Critical Elements Monitoring</w:t>
      </w:r>
    </w:p>
    <w:p w14:paraId="000002A9" w14:textId="77777777" w:rsidR="00F70B64" w:rsidRPr="00090E54" w:rsidRDefault="007D3185">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lastRenderedPageBreak/>
        <w:t xml:space="preserve">The MSDE monitors grantee compliance with requirements of the grant program (including completion of data) on an annual basis through documentation and evidence review. The Critical Elements monitoring comprises of stage evidence submission in the following areas: (1) Programmatic Compliance with Federal, State and Local Health and Safety, (2) Programmatic, (3) Evaluation, (4) Management, (5) Sustainability and (6) Budget and Adequacy of Resources.  The MSDE conducts a review of the evidence and identifies corrective actions for sub-grantee completion. The grantee's ability to comply will affect the monitoring risk assessment indicator, as well as advise the MSDE technical assistance. </w:t>
      </w:r>
    </w:p>
    <w:p w14:paraId="000002AA" w14:textId="77777777" w:rsidR="00F70B64" w:rsidRPr="00090E54" w:rsidRDefault="00F70B64">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AB" w14:textId="77777777" w:rsidR="00F70B64" w:rsidRPr="00090E54" w:rsidRDefault="007D3185">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090E54">
        <w:rPr>
          <w:rFonts w:ascii="Times New Roman" w:eastAsia="Times New Roman" w:hAnsi="Times New Roman" w:cs="Times New Roman"/>
          <w:b/>
        </w:rPr>
        <w:t>3.7.2</w:t>
      </w:r>
      <w:r w:rsidRPr="00090E54">
        <w:rPr>
          <w:rFonts w:ascii="Times New Roman" w:eastAsia="Times New Roman" w:hAnsi="Times New Roman" w:cs="Times New Roman"/>
          <w:b/>
        </w:rPr>
        <w:tab/>
        <w:t>Program Observation</w:t>
      </w:r>
    </w:p>
    <w:p w14:paraId="000002AC" w14:textId="77777777" w:rsidR="00F70B64" w:rsidRPr="00090E54" w:rsidRDefault="007D3185">
      <w:pPr>
        <w:ind w:left="720"/>
        <w:rPr>
          <w:rFonts w:ascii="Times New Roman" w:eastAsia="Times New Roman" w:hAnsi="Times New Roman" w:cs="Times New Roman"/>
        </w:rPr>
      </w:pPr>
      <w:r w:rsidRPr="00090E54">
        <w:rPr>
          <w:rFonts w:ascii="Times New Roman" w:eastAsia="Times New Roman" w:hAnsi="Times New Roman" w:cs="Times New Roman"/>
        </w:rPr>
        <w:t>The Out-of-School Time Team observes quality academic enrichment as aligned with the grants approved application and Continuation of Funds report.  The priority observation components consist of: (1) academically aligned objectives; (2) student engagement; (3) adherence to the grant requirements; (4) leveraging of partnerships and (5) data informed decisions.  The Critical Elements Monitoring data provides additional technical assistance priorities to advise discussion at the time of observation.  The goal of program observation is to provide positive, constructive, and immediate feedback to grantees regarding the implementation of the ARP ESSER grant funded program as aligned with the original proposal or as amended.</w:t>
      </w:r>
    </w:p>
    <w:p w14:paraId="000002AD" w14:textId="77777777" w:rsidR="00F70B64" w:rsidRPr="00090E54" w:rsidRDefault="00F70B64">
      <w:pPr>
        <w:ind w:left="720"/>
        <w:rPr>
          <w:rFonts w:ascii="Times New Roman" w:eastAsia="Times New Roman" w:hAnsi="Times New Roman" w:cs="Times New Roman"/>
        </w:rPr>
      </w:pPr>
    </w:p>
    <w:p w14:paraId="000002AE" w14:textId="77777777" w:rsidR="00F70B64" w:rsidRPr="00090E54" w:rsidRDefault="007D3185">
      <w:pPr>
        <w:keepNext/>
        <w:keepLines/>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 xml:space="preserve">At the conclusion of the visit, the Extended Learning Specialist discusses the observation results with the grantee, provides additional guidance, as well as addresses corrective actions.  The grantee will have an opportunity to provide any missing documentation within a specified timeframe.  </w:t>
      </w:r>
    </w:p>
    <w:p w14:paraId="000002AF" w14:textId="77777777" w:rsidR="00F70B64" w:rsidRPr="00090E54" w:rsidRDefault="00F70B64">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B0" w14:textId="77777777" w:rsidR="00F70B64" w:rsidRPr="00090E54" w:rsidRDefault="007D3185">
      <w:pPr>
        <w:keepNext/>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b/>
        </w:rPr>
        <w:t xml:space="preserve">3.8 </w:t>
      </w:r>
      <w:r w:rsidRPr="00090E54">
        <w:rPr>
          <w:rFonts w:ascii="Times New Roman" w:eastAsia="Times New Roman" w:hAnsi="Times New Roman" w:cs="Times New Roman"/>
          <w:b/>
        </w:rPr>
        <w:tab/>
        <w:t>Leveraging Private and Existing Funding Sources</w:t>
      </w:r>
    </w:p>
    <w:p w14:paraId="000002B1" w14:textId="77777777" w:rsidR="00F70B64" w:rsidRPr="00090E54" w:rsidRDefault="007D3185">
      <w:pPr>
        <w:tabs>
          <w:tab w:val="left" w:pos="180"/>
        </w:tabs>
        <w:spacing w:after="200"/>
        <w:ind w:left="720"/>
        <w:rPr>
          <w:rFonts w:ascii="Times New Roman" w:eastAsia="Times New Roman" w:hAnsi="Times New Roman" w:cs="Times New Roman"/>
        </w:rPr>
      </w:pPr>
      <w:r w:rsidRPr="00090E54">
        <w:rPr>
          <w:rFonts w:ascii="Times New Roman" w:eastAsia="Times New Roman" w:hAnsi="Times New Roman" w:cs="Times New Roman"/>
          <w:color w:val="000000"/>
        </w:rPr>
        <w:t>This section should include how private and existing funding sources will be combined or coordinated with the proposed grant funding to illustrate the effective use of resources. The MSDE encourages applicants to illustrate the ability to leverage private and existing funding sources. </w:t>
      </w:r>
    </w:p>
    <w:p w14:paraId="000002B2" w14:textId="77777777" w:rsidR="00F70B64" w:rsidRPr="00090E54" w:rsidRDefault="007D3185">
      <w:pPr>
        <w:keepNext/>
        <w:tabs>
          <w:tab w:val="left" w:pos="-1152"/>
          <w:tab w:val="left" w:pos="-720"/>
          <w:tab w:val="left" w:pos="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090E54">
        <w:rPr>
          <w:rFonts w:ascii="Times New Roman" w:eastAsia="Times New Roman" w:hAnsi="Times New Roman" w:cs="Times New Roman"/>
          <w:b/>
        </w:rPr>
        <w:t>3.9</w:t>
      </w:r>
      <w:r w:rsidRPr="00090E54">
        <w:rPr>
          <w:rFonts w:ascii="Times New Roman" w:eastAsia="Times New Roman" w:hAnsi="Times New Roman" w:cs="Times New Roman"/>
          <w:b/>
        </w:rPr>
        <w:tab/>
      </w:r>
      <w:r w:rsidRPr="00090E54">
        <w:rPr>
          <w:rFonts w:ascii="Times New Roman" w:eastAsia="Times New Roman" w:hAnsi="Times New Roman" w:cs="Times New Roman"/>
          <w:b/>
        </w:rPr>
        <w:tab/>
        <w:t xml:space="preserve">Partners </w:t>
      </w:r>
    </w:p>
    <w:p w14:paraId="000002B3" w14:textId="77777777" w:rsidR="00F70B64" w:rsidRPr="00090E54" w:rsidRDefault="007D3185">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b/>
        </w:rPr>
      </w:pPr>
      <w:r w:rsidRPr="00090E54">
        <w:rPr>
          <w:rFonts w:ascii="Times New Roman" w:eastAsia="Times New Roman" w:hAnsi="Times New Roman" w:cs="Times New Roman"/>
        </w:rPr>
        <w:t xml:space="preserve">A partner is any organization other than the grantee that will actively contribute to the project.  This includes the </w:t>
      </w:r>
      <w:r w:rsidRPr="00090E54">
        <w:rPr>
          <w:rFonts w:ascii="Times New Roman" w:eastAsia="Times New Roman" w:hAnsi="Times New Roman" w:cs="Times New Roman"/>
          <w:color w:val="000000"/>
        </w:rPr>
        <w:t>local public school(s) being served, and other nonprofit [501(c)(3)] organizations and foundations</w:t>
      </w:r>
      <w:r w:rsidRPr="00090E54">
        <w:rPr>
          <w:color w:val="000000"/>
        </w:rPr>
        <w:t xml:space="preserve">.  </w:t>
      </w:r>
      <w:r w:rsidRPr="00090E54">
        <w:rPr>
          <w:rFonts w:ascii="Times New Roman" w:eastAsia="Times New Roman" w:hAnsi="Times New Roman" w:cs="Times New Roman"/>
        </w:rPr>
        <w:t>Partners include subcontractors, organizations that are under contract with the grantee to provide grant-funded activities or services.  If awarded, all subgrantees must upload signed subcontractor contracts for review and approval before funds will be released for reimbursement requests; any funds paid to subcontractors without an approved contract in place are subject to nonpayment</w:t>
      </w:r>
      <w:r w:rsidRPr="00090E54">
        <w:rPr>
          <w:rFonts w:ascii="Times New Roman" w:eastAsia="Times New Roman" w:hAnsi="Times New Roman" w:cs="Times New Roman"/>
          <w:b/>
        </w:rPr>
        <w:t>.</w:t>
      </w:r>
    </w:p>
    <w:p w14:paraId="000002B4" w14:textId="77777777" w:rsidR="00F70B64" w:rsidRPr="00090E54" w:rsidRDefault="00F70B64">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b/>
        </w:rPr>
      </w:pPr>
    </w:p>
    <w:p w14:paraId="000002B5" w14:textId="77777777" w:rsidR="00F70B64" w:rsidRPr="00090E54" w:rsidRDefault="007D3185">
      <w:pPr>
        <w:keepNext/>
        <w:rPr>
          <w:rFonts w:ascii="Times New Roman" w:eastAsia="Times New Roman" w:hAnsi="Times New Roman" w:cs="Times New Roman"/>
        </w:rPr>
      </w:pPr>
      <w:r w:rsidRPr="00090E54">
        <w:rPr>
          <w:rFonts w:ascii="Times New Roman" w:eastAsia="Times New Roman" w:hAnsi="Times New Roman" w:cs="Times New Roman"/>
          <w:b/>
        </w:rPr>
        <w:t>3.9.0</w:t>
      </w:r>
      <w:r w:rsidRPr="00090E54">
        <w:rPr>
          <w:rFonts w:ascii="Times New Roman" w:eastAsia="Times New Roman" w:hAnsi="Times New Roman" w:cs="Times New Roman"/>
          <w:b/>
        </w:rPr>
        <w:tab/>
        <w:t>LSS/School Participation Agreement</w:t>
      </w:r>
    </w:p>
    <w:p w14:paraId="000002B6" w14:textId="77777777" w:rsidR="00F70B64" w:rsidRPr="00090E54" w:rsidRDefault="007D3185">
      <w:pPr>
        <w:ind w:left="720"/>
        <w:rPr>
          <w:rFonts w:ascii="Times New Roman" w:eastAsia="Times New Roman" w:hAnsi="Times New Roman" w:cs="Times New Roman"/>
        </w:rPr>
      </w:pPr>
      <w:r w:rsidRPr="00090E54">
        <w:rPr>
          <w:rFonts w:ascii="Times New Roman" w:eastAsia="Times New Roman" w:hAnsi="Times New Roman" w:cs="Times New Roman"/>
        </w:rPr>
        <w:t>The LSS/School Participation Agreement (Exhibit 9) must be submitted at the time of the application.  The agreement must include a list of partner schools with principal names, and signatures from the local school superintendent.  Applications submitted without signed LSS/School Participation Agreements will not be reviewed by the MSDE.</w:t>
      </w:r>
    </w:p>
    <w:p w14:paraId="000002B7" w14:textId="77777777" w:rsidR="00F70B64" w:rsidRPr="00090E54" w:rsidRDefault="00F70B64">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B8" w14:textId="77777777" w:rsidR="00F70B64" w:rsidRPr="00090E54" w:rsidRDefault="007D3185">
      <w:pPr>
        <w:keepNext/>
        <w:tabs>
          <w:tab w:val="left" w:pos="-1152"/>
          <w:tab w:val="left" w:pos="-720"/>
          <w:tab w:val="left" w:pos="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090E54">
        <w:rPr>
          <w:rFonts w:ascii="Times New Roman" w:eastAsia="Times New Roman" w:hAnsi="Times New Roman" w:cs="Times New Roman"/>
          <w:b/>
        </w:rPr>
        <w:lastRenderedPageBreak/>
        <w:t>3.9.1.  Partners’ Letters of Commitment</w:t>
      </w:r>
    </w:p>
    <w:p w14:paraId="000002B9"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A signed and dated letter of commitment is required at the time the application is submitted from each partner who will be involved in the proposed program.  Letters should not be addressed to the MSDE.  All letters should be included in the proposal and not sent directly to MSDE.  Any letters sent directly to the MSDE cannot be appended to the proposal.</w:t>
      </w:r>
    </w:p>
    <w:p w14:paraId="000002BA" w14:textId="77777777" w:rsidR="00F70B64" w:rsidRPr="00090E54" w:rsidRDefault="00F70B64">
      <w:pPr>
        <w:keepNext/>
        <w:tabs>
          <w:tab w:val="left" w:pos="-1152"/>
          <w:tab w:val="left" w:pos="-720"/>
          <w:tab w:val="left" w:pos="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rFonts w:ascii="Times New Roman" w:eastAsia="Times New Roman" w:hAnsi="Times New Roman" w:cs="Times New Roman"/>
        </w:rPr>
      </w:pPr>
    </w:p>
    <w:p w14:paraId="000002BB" w14:textId="77777777" w:rsidR="00F70B64" w:rsidRPr="00090E54" w:rsidRDefault="007D3185">
      <w:pPr>
        <w:ind w:left="720"/>
        <w:rPr>
          <w:rFonts w:ascii="Times New Roman" w:eastAsia="Times New Roman" w:hAnsi="Times New Roman" w:cs="Times New Roman"/>
        </w:rPr>
      </w:pPr>
      <w:r w:rsidRPr="00090E54">
        <w:rPr>
          <w:rFonts w:ascii="Times New Roman" w:eastAsia="Times New Roman" w:hAnsi="Times New Roman" w:cs="Times New Roman"/>
        </w:rPr>
        <w:t>Each letter of commitment must contain the following:</w:t>
      </w:r>
    </w:p>
    <w:p w14:paraId="000002BC" w14:textId="77777777" w:rsidR="00F70B64" w:rsidRPr="00090E54" w:rsidRDefault="007D3185">
      <w:pPr>
        <w:numPr>
          <w:ilvl w:val="0"/>
          <w:numId w:val="41"/>
        </w:numPr>
        <w:tabs>
          <w:tab w:val="left" w:pos="360"/>
        </w:tabs>
        <w:ind w:left="1440"/>
        <w:rPr>
          <w:rFonts w:ascii="Times New Roman" w:eastAsia="Times New Roman" w:hAnsi="Times New Roman" w:cs="Times New Roman"/>
        </w:rPr>
      </w:pPr>
      <w:r w:rsidRPr="00090E54">
        <w:rPr>
          <w:rFonts w:ascii="Times New Roman" w:eastAsia="Times New Roman" w:hAnsi="Times New Roman" w:cs="Times New Roman"/>
        </w:rPr>
        <w:t>A statement acknowledging and supporting the performance measures and indicators of the project.</w:t>
      </w:r>
    </w:p>
    <w:p w14:paraId="000002BD" w14:textId="77777777" w:rsidR="00F70B64" w:rsidRPr="00090E54" w:rsidRDefault="007D3185">
      <w:pPr>
        <w:numPr>
          <w:ilvl w:val="0"/>
          <w:numId w:val="41"/>
        </w:numPr>
        <w:tabs>
          <w:tab w:val="left" w:pos="360"/>
        </w:tabs>
        <w:ind w:left="1440"/>
        <w:rPr>
          <w:rFonts w:ascii="Times New Roman" w:eastAsia="Times New Roman" w:hAnsi="Times New Roman" w:cs="Times New Roman"/>
        </w:rPr>
      </w:pPr>
      <w:r w:rsidRPr="00090E54">
        <w:rPr>
          <w:rFonts w:ascii="Times New Roman" w:eastAsia="Times New Roman" w:hAnsi="Times New Roman" w:cs="Times New Roman"/>
        </w:rPr>
        <w:t>The participant’s expected gains from the project.</w:t>
      </w:r>
    </w:p>
    <w:p w14:paraId="000002BE" w14:textId="77777777" w:rsidR="00F70B64" w:rsidRPr="00090E54" w:rsidRDefault="007D3185">
      <w:pPr>
        <w:numPr>
          <w:ilvl w:val="0"/>
          <w:numId w:val="41"/>
        </w:numPr>
        <w:tabs>
          <w:tab w:val="left" w:pos="360"/>
        </w:tabs>
        <w:ind w:left="1440"/>
        <w:rPr>
          <w:rFonts w:ascii="Times New Roman" w:eastAsia="Times New Roman" w:hAnsi="Times New Roman" w:cs="Times New Roman"/>
        </w:rPr>
      </w:pPr>
      <w:r w:rsidRPr="00090E54">
        <w:rPr>
          <w:rFonts w:ascii="Times New Roman" w:eastAsia="Times New Roman" w:hAnsi="Times New Roman" w:cs="Times New Roman"/>
        </w:rPr>
        <w:t>The expertise, resources, and financial contributions the participant is making toward the project.  Financial contributions (in-kind and cash) should be quantified.</w:t>
      </w:r>
    </w:p>
    <w:p w14:paraId="000002BF" w14:textId="77777777" w:rsidR="00F70B64" w:rsidRPr="00090E54" w:rsidRDefault="007D3185">
      <w:pPr>
        <w:numPr>
          <w:ilvl w:val="0"/>
          <w:numId w:val="41"/>
        </w:numPr>
        <w:tabs>
          <w:tab w:val="left" w:pos="360"/>
        </w:tabs>
        <w:ind w:left="1440"/>
        <w:rPr>
          <w:rFonts w:ascii="Times New Roman" w:eastAsia="Times New Roman" w:hAnsi="Times New Roman" w:cs="Times New Roman"/>
        </w:rPr>
      </w:pPr>
      <w:r w:rsidRPr="00090E54">
        <w:rPr>
          <w:rFonts w:ascii="Times New Roman" w:eastAsia="Times New Roman" w:hAnsi="Times New Roman" w:cs="Times New Roman"/>
        </w:rPr>
        <w:t xml:space="preserve">Detail the roles, responsibilities, and capabilities of the partners. </w:t>
      </w:r>
    </w:p>
    <w:p w14:paraId="000002C0" w14:textId="77777777" w:rsidR="00F70B64" w:rsidRPr="00090E54" w:rsidRDefault="007D3185">
      <w:pPr>
        <w:numPr>
          <w:ilvl w:val="0"/>
          <w:numId w:val="41"/>
        </w:numPr>
        <w:tabs>
          <w:tab w:val="left" w:pos="360"/>
        </w:tabs>
        <w:ind w:left="1440"/>
        <w:rPr>
          <w:rFonts w:ascii="Times New Roman" w:eastAsia="Times New Roman" w:hAnsi="Times New Roman" w:cs="Times New Roman"/>
        </w:rPr>
      </w:pPr>
      <w:r w:rsidRPr="00090E54">
        <w:rPr>
          <w:rFonts w:ascii="Times New Roman" w:eastAsia="Times New Roman" w:hAnsi="Times New Roman" w:cs="Times New Roman"/>
        </w:rPr>
        <w:t>Indicate the terms of the agreement to include the grant period.</w:t>
      </w:r>
    </w:p>
    <w:p w14:paraId="000002C1" w14:textId="77777777" w:rsidR="00F70B64" w:rsidRPr="00090E54" w:rsidRDefault="007D3185">
      <w:pPr>
        <w:numPr>
          <w:ilvl w:val="0"/>
          <w:numId w:val="41"/>
        </w:numPr>
        <w:tabs>
          <w:tab w:val="left" w:pos="360"/>
        </w:tabs>
        <w:ind w:left="1440"/>
        <w:rPr>
          <w:rFonts w:ascii="Times New Roman" w:eastAsia="Times New Roman" w:hAnsi="Times New Roman" w:cs="Times New Roman"/>
        </w:rPr>
      </w:pPr>
      <w:bookmarkStart w:id="4" w:name="_heading=h.6k6ejlg4o5ud" w:colFirst="0" w:colLast="0"/>
      <w:bookmarkEnd w:id="4"/>
      <w:r w:rsidRPr="00090E54">
        <w:rPr>
          <w:rFonts w:ascii="Times New Roman" w:eastAsia="Times New Roman" w:hAnsi="Times New Roman" w:cs="Times New Roman"/>
        </w:rPr>
        <w:t>Partners that serve as vendors providing direct services to students must provide a proposed Memorandum of Understanding (MOU) outlining the services and breakdown of expenses to include hourly rates for all providers.</w:t>
      </w:r>
    </w:p>
    <w:p w14:paraId="000002C2" w14:textId="77777777" w:rsidR="00F70B64" w:rsidRPr="00090E54" w:rsidRDefault="007D3185">
      <w:pPr>
        <w:numPr>
          <w:ilvl w:val="1"/>
          <w:numId w:val="9"/>
        </w:numPr>
        <w:pBdr>
          <w:top w:val="nil"/>
          <w:left w:val="nil"/>
          <w:bottom w:val="nil"/>
          <w:right w:val="nil"/>
          <w:between w:val="nil"/>
        </w:pBdr>
        <w:tabs>
          <w:tab w:val="left" w:pos="360"/>
        </w:tabs>
        <w:rPr>
          <w:rFonts w:ascii="Times New Roman" w:eastAsia="Times New Roman" w:hAnsi="Times New Roman" w:cs="Times New Roman"/>
          <w:color w:val="000000"/>
        </w:rPr>
      </w:pPr>
      <w:r w:rsidRPr="00090E54">
        <w:rPr>
          <w:rFonts w:ascii="Times New Roman" w:eastAsia="Times New Roman" w:hAnsi="Times New Roman" w:cs="Times New Roman"/>
          <w:color w:val="000000"/>
        </w:rPr>
        <w:t>The MSDE acknowledges that MOUs may not be finalized at the time of the application; however, a proposed agreement is required that outlines the details of partnership.</w:t>
      </w:r>
      <w:r w:rsidRPr="00090E54">
        <w:rPr>
          <w:rFonts w:ascii="Times New Roman" w:eastAsia="Times New Roman" w:hAnsi="Times New Roman" w:cs="Times New Roman"/>
          <w:color w:val="FF0000"/>
        </w:rPr>
        <w:t xml:space="preserve"> </w:t>
      </w:r>
    </w:p>
    <w:p w14:paraId="000002C3" w14:textId="77777777" w:rsidR="00F70B64" w:rsidRPr="00090E54" w:rsidRDefault="00F70B64">
      <w:pPr>
        <w:pBdr>
          <w:top w:val="nil"/>
          <w:left w:val="nil"/>
          <w:bottom w:val="nil"/>
          <w:right w:val="nil"/>
          <w:between w:val="nil"/>
        </w:pBdr>
        <w:tabs>
          <w:tab w:val="left" w:pos="360"/>
        </w:tabs>
        <w:ind w:left="2160"/>
        <w:rPr>
          <w:rFonts w:ascii="Times New Roman" w:eastAsia="Times New Roman" w:hAnsi="Times New Roman" w:cs="Times New Roman"/>
          <w:color w:val="000000"/>
        </w:rPr>
      </w:pPr>
    </w:p>
    <w:p w14:paraId="000002C4" w14:textId="7A68AACC" w:rsidR="00F70B64" w:rsidRPr="00090E54" w:rsidRDefault="007D3185">
      <w:pPr>
        <w:tabs>
          <w:tab w:val="left" w:pos="360"/>
        </w:tabs>
        <w:rPr>
          <w:rFonts w:ascii="Times New Roman" w:eastAsia="Times New Roman" w:hAnsi="Times New Roman" w:cs="Times New Roman"/>
        </w:rPr>
      </w:pPr>
      <w:r w:rsidRPr="00090E54">
        <w:rPr>
          <w:rFonts w:ascii="Times New Roman" w:eastAsia="Times New Roman" w:hAnsi="Times New Roman" w:cs="Times New Roman"/>
          <w:color w:val="000000"/>
        </w:rPr>
        <w:tab/>
      </w:r>
      <w:r w:rsidRPr="00090E54">
        <w:t xml:space="preserve">     </w:t>
      </w:r>
      <w:r w:rsidRPr="00090E54">
        <w:rPr>
          <w:rFonts w:ascii="Times New Roman" w:eastAsia="Times New Roman" w:hAnsi="Times New Roman" w:cs="Times New Roman"/>
          <w:color w:val="000000"/>
        </w:rPr>
        <w:t xml:space="preserve">In addition, letters must include a clear statement that they will provide student data in </w:t>
      </w:r>
      <w:r w:rsidRPr="00090E54">
        <w:rPr>
          <w:rFonts w:ascii="Times New Roman" w:eastAsia="Times New Roman" w:hAnsi="Times New Roman" w:cs="Times New Roman"/>
          <w:color w:val="000000"/>
        </w:rPr>
        <w:tab/>
        <w:t xml:space="preserve">accordance with the Federal Education Rights and Privacy Act (FERPA), if needed. </w:t>
      </w:r>
      <w:r w:rsidR="00125023" w:rsidRPr="00090E54">
        <w:rPr>
          <w:rFonts w:ascii="Times New Roman" w:eastAsia="Times New Roman" w:hAnsi="Times New Roman" w:cs="Times New Roman"/>
          <w:color w:val="000000"/>
        </w:rPr>
        <w:t xml:space="preserve"> </w:t>
      </w:r>
      <w:r w:rsidRPr="00090E54">
        <w:rPr>
          <w:rFonts w:ascii="Times New Roman" w:eastAsia="Times New Roman" w:hAnsi="Times New Roman" w:cs="Times New Roman"/>
          <w:color w:val="000000"/>
        </w:rPr>
        <w:t xml:space="preserve">Please </w:t>
      </w:r>
      <w:r w:rsidRPr="00090E54">
        <w:rPr>
          <w:rFonts w:ascii="Times New Roman" w:eastAsia="Times New Roman" w:hAnsi="Times New Roman" w:cs="Times New Roman"/>
          <w:color w:val="000000"/>
        </w:rPr>
        <w:tab/>
        <w:t xml:space="preserve">note: When requesting any personally identifiable student data (e.g., test scores, grades, </w:t>
      </w:r>
      <w:r w:rsidRPr="00090E54">
        <w:rPr>
          <w:rFonts w:ascii="Times New Roman" w:eastAsia="Times New Roman" w:hAnsi="Times New Roman" w:cs="Times New Roman"/>
          <w:color w:val="000000"/>
        </w:rPr>
        <w:tab/>
        <w:t>attendance, disciplinary frequency, etc.), parental consent is required. </w:t>
      </w:r>
      <w:r w:rsidR="00125023" w:rsidRPr="00090E54">
        <w:rPr>
          <w:rFonts w:ascii="Times New Roman" w:eastAsia="Times New Roman" w:hAnsi="Times New Roman" w:cs="Times New Roman"/>
          <w:color w:val="000000"/>
        </w:rPr>
        <w:t xml:space="preserve"> </w:t>
      </w:r>
      <w:r w:rsidRPr="00090E54">
        <w:rPr>
          <w:rFonts w:ascii="Times New Roman" w:eastAsia="Times New Roman" w:hAnsi="Times New Roman" w:cs="Times New Roman"/>
          <w:color w:val="000000"/>
        </w:rPr>
        <w:t xml:space="preserve">Recommendation: </w:t>
      </w:r>
      <w:r w:rsidRPr="00090E54">
        <w:rPr>
          <w:rFonts w:ascii="Times New Roman" w:eastAsia="Times New Roman" w:hAnsi="Times New Roman" w:cs="Times New Roman"/>
          <w:color w:val="000000"/>
        </w:rPr>
        <w:tab/>
        <w:t>acquire parental permission at time of registration.</w:t>
      </w:r>
    </w:p>
    <w:p w14:paraId="000002C5" w14:textId="77777777" w:rsidR="00F70B64" w:rsidRPr="00090E54" w:rsidRDefault="00F70B64">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C6" w14:textId="77777777" w:rsidR="00F70B64" w:rsidRPr="00090E54" w:rsidRDefault="007D3185">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090E54">
        <w:rPr>
          <w:rFonts w:ascii="Times New Roman" w:eastAsia="Times New Roman" w:hAnsi="Times New Roman" w:cs="Times New Roman"/>
          <w:b/>
        </w:rPr>
        <w:t>3.9.2.  Partners’ Plan Worksheet</w:t>
      </w:r>
    </w:p>
    <w:p w14:paraId="000002C7" w14:textId="24EC8FC6" w:rsidR="00F70B64" w:rsidRPr="00090E54" w:rsidRDefault="007D3185">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 xml:space="preserve">The Partners Plan Worksheet (Exhibit 6) shows the project’s partners, their respective roles in the project, the benefits each expects to receive, and the specific contributions each partner will make to the project in the form of financial support, equipment, personnel, or other resources. </w:t>
      </w:r>
      <w:r w:rsidR="00125023" w:rsidRPr="00090E54">
        <w:rPr>
          <w:rFonts w:ascii="Times New Roman" w:eastAsia="Times New Roman" w:hAnsi="Times New Roman" w:cs="Times New Roman"/>
        </w:rPr>
        <w:t xml:space="preserve"> </w:t>
      </w:r>
      <w:r w:rsidRPr="00090E54">
        <w:rPr>
          <w:rFonts w:ascii="Times New Roman" w:eastAsia="Times New Roman" w:hAnsi="Times New Roman" w:cs="Times New Roman"/>
        </w:rPr>
        <w:t xml:space="preserve">Include which objectives their services will help to achieve, as well as evaluation dates to reflect on progressing and/or achieved outcomes. </w:t>
      </w:r>
    </w:p>
    <w:p w14:paraId="000002C8" w14:textId="77777777" w:rsidR="00F70B64" w:rsidRPr="00090E54" w:rsidRDefault="00F70B64">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2C9" w14:textId="77777777" w:rsidR="00F70B64" w:rsidRPr="00090E54" w:rsidRDefault="007D3185">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The Partners Plan Worksheet must include:</w:t>
      </w:r>
    </w:p>
    <w:p w14:paraId="000002CA" w14:textId="77777777" w:rsidR="00F70B64" w:rsidRPr="00090E54" w:rsidRDefault="00F70B64">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CB" w14:textId="77777777" w:rsidR="00F70B64" w:rsidRPr="00090E54" w:rsidRDefault="007D3185">
      <w:pPr>
        <w:numPr>
          <w:ilvl w:val="0"/>
          <w:numId w:val="42"/>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Partner: Provide the name of the partner organization.</w:t>
      </w:r>
    </w:p>
    <w:p w14:paraId="000002CC" w14:textId="77777777" w:rsidR="00F70B64" w:rsidRPr="00090E54" w:rsidRDefault="007D3185">
      <w:pPr>
        <w:numPr>
          <w:ilvl w:val="0"/>
          <w:numId w:val="42"/>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Role in Project: Specify the partner’s role in the project (e.g., academic instruction, enrichment, family services, professional development, character education, service-learning, volunteers, or transportation).</w:t>
      </w:r>
    </w:p>
    <w:p w14:paraId="000002CD" w14:textId="77777777" w:rsidR="00F70B64" w:rsidRPr="00090E54" w:rsidRDefault="007D3185">
      <w:pPr>
        <w:numPr>
          <w:ilvl w:val="0"/>
          <w:numId w:val="42"/>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Mutual Objective(s): Identify the objective that this partner will help the project meet. Objectives can be referenced by number as shown in the alignment worksheet or in narrative form.</w:t>
      </w:r>
    </w:p>
    <w:p w14:paraId="000002CE" w14:textId="77777777" w:rsidR="00F70B64" w:rsidRPr="00090E54" w:rsidRDefault="007D3185">
      <w:pPr>
        <w:numPr>
          <w:ilvl w:val="0"/>
          <w:numId w:val="42"/>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lastRenderedPageBreak/>
        <w:t>Benefit to Project: Specify who will benefit from the partner’s contribution (e.g., parents, students, staff) and how they will benefit (e.g., parents will learn how to read to their children at home or students will be able to envision themselves going to college).</w:t>
      </w:r>
    </w:p>
    <w:p w14:paraId="000002CF" w14:textId="77777777" w:rsidR="00F70B64" w:rsidRPr="00090E54" w:rsidRDefault="007D3185">
      <w:pPr>
        <w:numPr>
          <w:ilvl w:val="0"/>
          <w:numId w:val="42"/>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Specific Contribution(s) and Project Deliverables: Specify the deliverable the partner and lead agency will provide (e.g., 10 one-hour workshops; 25 college student volunteers, four times per week, and two hours per day). </w:t>
      </w:r>
    </w:p>
    <w:p w14:paraId="000002D0" w14:textId="77777777" w:rsidR="00F70B64" w:rsidRPr="00090E54" w:rsidRDefault="007D3185">
      <w:pPr>
        <w:numPr>
          <w:ilvl w:val="0"/>
          <w:numId w:val="42"/>
        </w:num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Evaluation Dates: Specify the dates the lead agency and partner will intermittently meet to complete an assessment of services and objectives, over the course of the grant year.</w:t>
      </w:r>
    </w:p>
    <w:p w14:paraId="000002D1" w14:textId="77777777" w:rsidR="00F70B64" w:rsidRPr="00090E54" w:rsidRDefault="00F70B64">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2D2" w14:textId="77777777" w:rsidR="00F70B64" w:rsidRPr="00090E54" w:rsidRDefault="007D3185">
      <w:pPr>
        <w:keepNext/>
        <w:tabs>
          <w:tab w:val="left" w:pos="720"/>
        </w:tabs>
        <w:rPr>
          <w:rFonts w:ascii="Times New Roman" w:eastAsia="Times New Roman" w:hAnsi="Times New Roman" w:cs="Times New Roman"/>
          <w:b/>
        </w:rPr>
      </w:pPr>
      <w:r w:rsidRPr="00090E54">
        <w:rPr>
          <w:rFonts w:ascii="Times New Roman" w:eastAsia="Times New Roman" w:hAnsi="Times New Roman" w:cs="Times New Roman"/>
          <w:b/>
        </w:rPr>
        <w:t>4.0</w:t>
      </w:r>
      <w:r w:rsidRPr="00090E54">
        <w:rPr>
          <w:rFonts w:ascii="Times New Roman" w:eastAsia="Times New Roman" w:hAnsi="Times New Roman" w:cs="Times New Roman"/>
          <w:b/>
        </w:rPr>
        <w:tab/>
        <w:t>Sustainability</w:t>
      </w:r>
    </w:p>
    <w:p w14:paraId="000002D3"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 xml:space="preserve">In this section, describe how the program will achieve sustainability in Year 3 and beyond the life of the grant.  Include a description of current public/private partnerships, the plans to expand these partnerships, and plans to develop new public/private partnerships.  It is expected that all programs funded will acquire other funds to assist in sustaining the program in Year 3 and beyond.  </w:t>
      </w:r>
    </w:p>
    <w:p w14:paraId="000002D4"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D5"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 xml:space="preserve">This section must: </w:t>
      </w:r>
    </w:p>
    <w:p w14:paraId="000002D6" w14:textId="77777777" w:rsidR="00F70B64" w:rsidRPr="00090E54" w:rsidRDefault="007D3185">
      <w:pPr>
        <w:numPr>
          <w:ilvl w:val="0"/>
          <w:numId w:val="4"/>
        </w:num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Explain how the project will be sustained after ARP ESSER funding ends.</w:t>
      </w:r>
    </w:p>
    <w:p w14:paraId="000002D7" w14:textId="77777777" w:rsidR="00F70B64" w:rsidRPr="00090E54" w:rsidRDefault="007D3185">
      <w:pPr>
        <w:numPr>
          <w:ilvl w:val="0"/>
          <w:numId w:val="4"/>
        </w:num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Describe planned efforts to secure additional partners and funding sources. </w:t>
      </w:r>
    </w:p>
    <w:p w14:paraId="000002D8" w14:textId="77777777" w:rsidR="00F70B64" w:rsidRPr="00090E54" w:rsidRDefault="007D3185">
      <w:pPr>
        <w:numPr>
          <w:ilvl w:val="0"/>
          <w:numId w:val="4"/>
        </w:num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Describe plans for maintaining partnerships beyond the funding cycle. </w:t>
      </w:r>
    </w:p>
    <w:p w14:paraId="000002D9"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ind w:left="720"/>
        <w:rPr>
          <w:rFonts w:ascii="Times New Roman" w:eastAsia="Times New Roman" w:hAnsi="Times New Roman" w:cs="Times New Roman"/>
        </w:rPr>
      </w:pPr>
    </w:p>
    <w:p w14:paraId="000002DA" w14:textId="1B4B9AD5" w:rsidR="00F70B64" w:rsidRPr="00090E54" w:rsidRDefault="007D3185">
      <w:pPr>
        <w:keepNext/>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b/>
        </w:rPr>
        <w:t>4.0.1</w:t>
      </w:r>
      <w:r w:rsidRPr="00090E54">
        <w:rPr>
          <w:rFonts w:ascii="Times New Roman" w:eastAsia="Times New Roman" w:hAnsi="Times New Roman" w:cs="Times New Roman"/>
          <w:b/>
        </w:rPr>
        <w:tab/>
        <w:t xml:space="preserve">Transition </w:t>
      </w:r>
      <w:r w:rsidR="00390606" w:rsidRPr="00090E54">
        <w:rPr>
          <w:rFonts w:ascii="Times New Roman" w:eastAsia="Times New Roman" w:hAnsi="Times New Roman" w:cs="Times New Roman"/>
          <w:b/>
        </w:rPr>
        <w:t>towards</w:t>
      </w:r>
      <w:r w:rsidRPr="00090E54">
        <w:rPr>
          <w:rFonts w:ascii="Times New Roman" w:eastAsia="Times New Roman" w:hAnsi="Times New Roman" w:cs="Times New Roman"/>
          <w:b/>
        </w:rPr>
        <w:t xml:space="preserve"> Self-Sufficiency</w:t>
      </w:r>
    </w:p>
    <w:p w14:paraId="000002DB" w14:textId="77777777" w:rsidR="00F70B64" w:rsidRPr="00090E54" w:rsidRDefault="007D3185">
      <w:pPr>
        <w:tabs>
          <w:tab w:val="left" w:pos="180"/>
        </w:tabs>
        <w:ind w:left="720"/>
        <w:rPr>
          <w:rFonts w:ascii="Times New Roman" w:eastAsia="Times New Roman" w:hAnsi="Times New Roman" w:cs="Times New Roman"/>
        </w:rPr>
      </w:pPr>
      <w:r w:rsidRPr="00090E54">
        <w:rPr>
          <w:rFonts w:ascii="Times New Roman" w:eastAsia="Times New Roman" w:hAnsi="Times New Roman" w:cs="Times New Roman"/>
        </w:rPr>
        <w:t xml:space="preserve">The MSDE will provide funding for all three years of the project at 100 percent, subject to continued grant compliance and state funding.  </w:t>
      </w:r>
    </w:p>
    <w:p w14:paraId="000002DC" w14:textId="77777777" w:rsidR="00F70B64" w:rsidRPr="00090E54" w:rsidRDefault="00F70B64">
      <w:pPr>
        <w:tabs>
          <w:tab w:val="left" w:pos="180"/>
        </w:tabs>
        <w:ind w:left="720"/>
        <w:rPr>
          <w:rFonts w:ascii="Times New Roman" w:eastAsia="Times New Roman" w:hAnsi="Times New Roman" w:cs="Times New Roman"/>
        </w:rPr>
      </w:pPr>
    </w:p>
    <w:p w14:paraId="000002DD" w14:textId="77777777" w:rsidR="00F70B64" w:rsidRPr="00090E54" w:rsidRDefault="007D3185">
      <w:pPr>
        <w:keepNext/>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b/>
        </w:rPr>
        <w:t>4.0.2</w:t>
      </w:r>
      <w:r w:rsidRPr="00090E54">
        <w:rPr>
          <w:rFonts w:ascii="Times New Roman" w:eastAsia="Times New Roman" w:hAnsi="Times New Roman" w:cs="Times New Roman"/>
          <w:b/>
        </w:rPr>
        <w:tab/>
        <w:t>Matching Contributions (If applicable)</w:t>
      </w:r>
    </w:p>
    <w:p w14:paraId="000002DE" w14:textId="77777777" w:rsidR="00F70B64" w:rsidRPr="00090E54" w:rsidRDefault="007D3185">
      <w:pPr>
        <w:tabs>
          <w:tab w:val="left" w:pos="180"/>
        </w:tabs>
        <w:ind w:left="720"/>
        <w:rPr>
          <w:rFonts w:ascii="Times New Roman" w:eastAsia="Times New Roman" w:hAnsi="Times New Roman" w:cs="Times New Roman"/>
        </w:rPr>
      </w:pPr>
      <w:r w:rsidRPr="00090E54">
        <w:rPr>
          <w:rFonts w:ascii="Times New Roman" w:eastAsia="Times New Roman" w:hAnsi="Times New Roman" w:cs="Times New Roman"/>
        </w:rPr>
        <w:t xml:space="preserve">Proposed budgets may include cash and third-party in-kind contributions (including but not limited to material, personnel, and other types of contributions) each year.  Third party in-kind contributions </w:t>
      </w:r>
      <w:r w:rsidRPr="00090E54">
        <w:rPr>
          <w:rFonts w:ascii="Times New Roman" w:eastAsia="Times New Roman" w:hAnsi="Times New Roman" w:cs="Times New Roman"/>
          <w:b/>
        </w:rPr>
        <w:t>cannot</w:t>
      </w:r>
      <w:r w:rsidRPr="00090E54">
        <w:rPr>
          <w:rFonts w:ascii="Times New Roman" w:eastAsia="Times New Roman" w:hAnsi="Times New Roman" w:cs="Times New Roman"/>
        </w:rPr>
        <w:t xml:space="preserve"> be derived by the state under another award, except where authorized by a statute to be used for cost sharing or matching.  Matching Contributions are not required for ARP ESSER Afterschool Programs funding</w:t>
      </w:r>
    </w:p>
    <w:p w14:paraId="000002DF" w14:textId="77777777" w:rsidR="00F70B64" w:rsidRPr="00090E54" w:rsidRDefault="00F70B64">
      <w:pPr>
        <w:tabs>
          <w:tab w:val="left" w:pos="180"/>
        </w:tabs>
        <w:rPr>
          <w:rFonts w:ascii="Times New Roman" w:eastAsia="Times New Roman" w:hAnsi="Times New Roman" w:cs="Times New Roman"/>
        </w:rPr>
      </w:pPr>
    </w:p>
    <w:p w14:paraId="000002E0" w14:textId="5EBCD3AD" w:rsidR="00F70B64" w:rsidRPr="00090E54" w:rsidRDefault="007D3185">
      <w:pPr>
        <w:tabs>
          <w:tab w:val="left" w:pos="180"/>
        </w:tabs>
        <w:rPr>
          <w:rFonts w:ascii="Times New Roman" w:eastAsia="Times New Roman" w:hAnsi="Times New Roman" w:cs="Times New Roman"/>
          <w:b/>
        </w:rPr>
      </w:pPr>
      <w:r w:rsidRPr="00090E54">
        <w:rPr>
          <w:rFonts w:ascii="Times New Roman" w:eastAsia="Times New Roman" w:hAnsi="Times New Roman" w:cs="Times New Roman"/>
          <w:b/>
        </w:rPr>
        <w:t xml:space="preserve">4.0.3 </w:t>
      </w:r>
      <w:r w:rsidR="00716142" w:rsidRPr="00090E54">
        <w:rPr>
          <w:rFonts w:ascii="Times New Roman" w:eastAsia="Times New Roman" w:hAnsi="Times New Roman" w:cs="Times New Roman"/>
          <w:b/>
        </w:rPr>
        <w:t xml:space="preserve">    </w:t>
      </w:r>
      <w:r w:rsidRPr="00090E54">
        <w:rPr>
          <w:rFonts w:ascii="Times New Roman" w:eastAsia="Times New Roman" w:hAnsi="Times New Roman" w:cs="Times New Roman"/>
          <w:b/>
        </w:rPr>
        <w:t>Branding</w:t>
      </w:r>
    </w:p>
    <w:p w14:paraId="000002E1" w14:textId="7608C478" w:rsidR="00F70B64" w:rsidRPr="00090E54" w:rsidRDefault="007D3185">
      <w:pPr>
        <w:tabs>
          <w:tab w:val="left" w:pos="180"/>
        </w:tabs>
        <w:ind w:left="720"/>
        <w:rPr>
          <w:rFonts w:ascii="Times New Roman" w:eastAsia="Times New Roman" w:hAnsi="Times New Roman" w:cs="Times New Roman"/>
        </w:rPr>
      </w:pPr>
      <w:r w:rsidRPr="00090E54">
        <w:rPr>
          <w:rFonts w:ascii="Times New Roman" w:eastAsia="Times New Roman" w:hAnsi="Times New Roman" w:cs="Times New Roman"/>
        </w:rPr>
        <w:t xml:space="preserve">All ARP ESSER </w:t>
      </w:r>
      <w:r w:rsidR="00327BC3">
        <w:rPr>
          <w:rFonts w:ascii="Times New Roman" w:eastAsia="Times New Roman" w:hAnsi="Times New Roman" w:cs="Times New Roman"/>
        </w:rPr>
        <w:t xml:space="preserve">Afterschool program </w:t>
      </w:r>
      <w:r w:rsidRPr="00090E54">
        <w:rPr>
          <w:rFonts w:ascii="Times New Roman" w:eastAsia="Times New Roman" w:hAnsi="Times New Roman" w:cs="Times New Roman"/>
        </w:rPr>
        <w:t>grant recipients are required to identify MSDE as the funding source for ARP ESSER</w:t>
      </w:r>
      <w:r w:rsidR="00327BC3">
        <w:rPr>
          <w:rFonts w:ascii="Times New Roman" w:eastAsia="Times New Roman" w:hAnsi="Times New Roman" w:cs="Times New Roman"/>
        </w:rPr>
        <w:t xml:space="preserve"> Afterschool program</w:t>
      </w:r>
      <w:r w:rsidRPr="00090E54">
        <w:rPr>
          <w:rFonts w:ascii="Times New Roman" w:eastAsia="Times New Roman" w:hAnsi="Times New Roman" w:cs="Times New Roman"/>
        </w:rPr>
        <w:t xml:space="preserve"> funds in all written advertisements.  If a grantee receives partial funding from additional sources, they may note that funding for the ARP ESSER </w:t>
      </w:r>
      <w:r w:rsidR="00327BC3">
        <w:rPr>
          <w:rFonts w:ascii="Times New Roman" w:eastAsia="Times New Roman" w:hAnsi="Times New Roman" w:cs="Times New Roman"/>
        </w:rPr>
        <w:t xml:space="preserve">Afterschool </w:t>
      </w:r>
      <w:r w:rsidRPr="00090E54">
        <w:rPr>
          <w:rFonts w:ascii="Times New Roman" w:eastAsia="Times New Roman" w:hAnsi="Times New Roman" w:cs="Times New Roman"/>
        </w:rPr>
        <w:t>program is received in part from the MSDE</w:t>
      </w:r>
      <w:r w:rsidRPr="00090E54">
        <w:t>.</w:t>
      </w:r>
    </w:p>
    <w:p w14:paraId="000002E2"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2E3" w14:textId="77777777" w:rsidR="00F70B64" w:rsidRPr="00090E54" w:rsidRDefault="007D3185">
      <w:pPr>
        <w:keepNext/>
        <w:tabs>
          <w:tab w:val="left" w:pos="720"/>
        </w:tabs>
        <w:rPr>
          <w:rFonts w:ascii="Times New Roman" w:eastAsia="Times New Roman" w:hAnsi="Times New Roman" w:cs="Times New Roman"/>
          <w:b/>
        </w:rPr>
      </w:pPr>
      <w:r w:rsidRPr="00090E54">
        <w:rPr>
          <w:rFonts w:ascii="Times New Roman" w:eastAsia="Times New Roman" w:hAnsi="Times New Roman" w:cs="Times New Roman"/>
          <w:b/>
        </w:rPr>
        <w:t>5.0</w:t>
      </w:r>
      <w:r w:rsidRPr="00090E54">
        <w:rPr>
          <w:rFonts w:ascii="Times New Roman" w:eastAsia="Times New Roman" w:hAnsi="Times New Roman" w:cs="Times New Roman"/>
          <w:b/>
        </w:rPr>
        <w:tab/>
        <w:t>Budget and Adequacy of Resources</w:t>
      </w:r>
    </w:p>
    <w:p w14:paraId="000002E4" w14:textId="0E4D598C" w:rsidR="00F70B64" w:rsidRPr="00090E54" w:rsidRDefault="007D3185">
      <w:pPr>
        <w:tabs>
          <w:tab w:val="left" w:pos="7"/>
        </w:tabs>
        <w:ind w:left="720"/>
        <w:rPr>
          <w:rFonts w:ascii="Times New Roman" w:eastAsia="Times New Roman" w:hAnsi="Times New Roman" w:cs="Times New Roman"/>
        </w:rPr>
      </w:pPr>
      <w:r w:rsidRPr="00090E54">
        <w:rPr>
          <w:rFonts w:ascii="Times New Roman" w:eastAsia="Times New Roman" w:hAnsi="Times New Roman" w:cs="Times New Roman"/>
        </w:rPr>
        <w:t>All ARP ESSER</w:t>
      </w:r>
      <w:r w:rsidR="00327BC3">
        <w:rPr>
          <w:rFonts w:ascii="Times New Roman" w:eastAsia="Times New Roman" w:hAnsi="Times New Roman" w:cs="Times New Roman"/>
        </w:rPr>
        <w:t xml:space="preserve"> Afterschool program</w:t>
      </w:r>
      <w:r w:rsidRPr="00090E54">
        <w:rPr>
          <w:rFonts w:ascii="Times New Roman" w:eastAsia="Times New Roman" w:hAnsi="Times New Roman" w:cs="Times New Roman"/>
        </w:rPr>
        <w:t xml:space="preserve"> awards are reimbursement grants, whereby each program incurs costs and then invoices MSDE for those charges.  Grantees must have sufficient cash flow to operate the ARP ESSER</w:t>
      </w:r>
      <w:r w:rsidR="009C1361">
        <w:rPr>
          <w:rFonts w:ascii="Times New Roman" w:eastAsia="Times New Roman" w:hAnsi="Times New Roman" w:cs="Times New Roman"/>
        </w:rPr>
        <w:t xml:space="preserve"> </w:t>
      </w:r>
      <w:r w:rsidR="00327BC3">
        <w:rPr>
          <w:rFonts w:ascii="Times New Roman" w:eastAsia="Times New Roman" w:hAnsi="Times New Roman" w:cs="Times New Roman"/>
        </w:rPr>
        <w:t>Afterschool</w:t>
      </w:r>
      <w:r w:rsidRPr="00090E54">
        <w:rPr>
          <w:rFonts w:ascii="Times New Roman" w:eastAsia="Times New Roman" w:hAnsi="Times New Roman" w:cs="Times New Roman"/>
        </w:rPr>
        <w:t xml:space="preserve"> program continuously while awaiting reimbursement receipt, which normally takes approximately six to eight weeks.  </w:t>
      </w:r>
      <w:r w:rsidRPr="00090E54">
        <w:rPr>
          <w:rFonts w:ascii="Times New Roman" w:eastAsia="Times New Roman" w:hAnsi="Times New Roman" w:cs="Times New Roman"/>
        </w:rPr>
        <w:lastRenderedPageBreak/>
        <w:t>Interest expense or other debt services costs cannot be charged to the ARP ESSER grant.  Check cashing fees cannot be charged to the grant.  If unallowable costs are reimbursed during the grant period, corrective actions will be provided and require the funds to be repaid to the MSDE.</w:t>
      </w:r>
    </w:p>
    <w:p w14:paraId="000002E5" w14:textId="77777777" w:rsidR="00F70B64" w:rsidRPr="00090E54" w:rsidRDefault="00F70B64">
      <w:pPr>
        <w:keepNext/>
        <w:tabs>
          <w:tab w:val="left" w:pos="720"/>
        </w:tabs>
        <w:rPr>
          <w:rFonts w:ascii="Times New Roman" w:eastAsia="Times New Roman" w:hAnsi="Times New Roman" w:cs="Times New Roman"/>
          <w:b/>
        </w:rPr>
      </w:pPr>
    </w:p>
    <w:p w14:paraId="000002E6" w14:textId="77777777" w:rsidR="00F70B64" w:rsidRPr="00090E54" w:rsidRDefault="007D3185">
      <w:pPr>
        <w:keepNext/>
        <w:tabs>
          <w:tab w:val="left" w:pos="720"/>
        </w:tabs>
        <w:rPr>
          <w:rFonts w:ascii="Times New Roman" w:eastAsia="Times New Roman" w:hAnsi="Times New Roman" w:cs="Times New Roman"/>
        </w:rPr>
      </w:pPr>
      <w:r w:rsidRPr="00090E54">
        <w:rPr>
          <w:rFonts w:ascii="Times New Roman" w:eastAsia="Times New Roman" w:hAnsi="Times New Roman" w:cs="Times New Roman"/>
          <w:b/>
        </w:rPr>
        <w:tab/>
      </w:r>
      <w:r w:rsidRPr="00090E54">
        <w:rPr>
          <w:rFonts w:ascii="Times New Roman" w:eastAsia="Times New Roman" w:hAnsi="Times New Roman" w:cs="Times New Roman"/>
        </w:rPr>
        <w:t>The grant budget consists of two components:</w:t>
      </w:r>
    </w:p>
    <w:p w14:paraId="000002E7" w14:textId="77777777" w:rsidR="00F70B64" w:rsidRPr="00090E54" w:rsidRDefault="007D3185">
      <w:pPr>
        <w:keepNext/>
        <w:numPr>
          <w:ilvl w:val="0"/>
          <w:numId w:val="55"/>
        </w:numPr>
        <w:tabs>
          <w:tab w:val="left" w:pos="720"/>
        </w:tabs>
        <w:rPr>
          <w:rFonts w:ascii="Times New Roman" w:eastAsia="Times New Roman" w:hAnsi="Times New Roman" w:cs="Times New Roman"/>
        </w:rPr>
      </w:pPr>
      <w:r w:rsidRPr="00090E54">
        <w:rPr>
          <w:rFonts w:ascii="Times New Roman" w:eastAsia="Times New Roman" w:hAnsi="Times New Roman" w:cs="Times New Roman"/>
        </w:rPr>
        <w:t>The Budget Worksheet (Exhibit 8); and</w:t>
      </w:r>
    </w:p>
    <w:p w14:paraId="000002E8" w14:textId="77777777" w:rsidR="00F70B64" w:rsidRPr="00090E54" w:rsidRDefault="007D3185">
      <w:pPr>
        <w:keepNext/>
        <w:numPr>
          <w:ilvl w:val="0"/>
          <w:numId w:val="55"/>
        </w:numPr>
        <w:tabs>
          <w:tab w:val="left" w:pos="720"/>
        </w:tabs>
        <w:rPr>
          <w:rFonts w:ascii="Times New Roman" w:eastAsia="Times New Roman" w:hAnsi="Times New Roman" w:cs="Times New Roman"/>
        </w:rPr>
      </w:pPr>
      <w:r w:rsidRPr="00090E54">
        <w:rPr>
          <w:rFonts w:ascii="Times New Roman" w:eastAsia="Times New Roman" w:hAnsi="Times New Roman" w:cs="Times New Roman"/>
        </w:rPr>
        <w:t xml:space="preserve">The approved </w:t>
      </w:r>
      <w:hyperlink r:id="rId28">
        <w:r w:rsidRPr="00090E54">
          <w:rPr>
            <w:rFonts w:ascii="Times New Roman" w:eastAsia="Times New Roman" w:hAnsi="Times New Roman" w:cs="Times New Roman"/>
            <w:color w:val="1155CC"/>
            <w:u w:val="single"/>
          </w:rPr>
          <w:t>MSDE Grant Budget Forms (C-1-25</w:t>
        </w:r>
      </w:hyperlink>
      <w:r w:rsidRPr="00090E54">
        <w:rPr>
          <w:rFonts w:ascii="Times New Roman" w:eastAsia="Times New Roman" w:hAnsi="Times New Roman" w:cs="Times New Roman"/>
        </w:rPr>
        <w:t>).</w:t>
      </w:r>
    </w:p>
    <w:p w14:paraId="000002E9"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2EA"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The budget objects are: (1) Salaries &amp; Wages; (2) Contracted Services; (3) Supplies &amp; Materials; (4) Other Charges; (5) Equipment; and (6) Transfers.  The line items identified in the Budget Narrative and Budget Worksheet must align.  The budget object totals in the Budget Worksheet must align with the totals identified on the MSDE Grant Form C-1-25.</w:t>
      </w:r>
    </w:p>
    <w:p w14:paraId="000002EB" w14:textId="77777777" w:rsidR="00F70B64" w:rsidRPr="00090E54" w:rsidRDefault="00F70B64">
      <w:pPr>
        <w:keepNext/>
        <w:tabs>
          <w:tab w:val="left" w:pos="720"/>
        </w:tabs>
        <w:rPr>
          <w:rFonts w:ascii="Times New Roman" w:eastAsia="Times New Roman" w:hAnsi="Times New Roman" w:cs="Times New Roman"/>
          <w:b/>
        </w:rPr>
      </w:pPr>
    </w:p>
    <w:p w14:paraId="000002EC" w14:textId="77777777" w:rsidR="00F70B64" w:rsidRPr="00090E54" w:rsidRDefault="007D3185">
      <w:pPr>
        <w:keepNext/>
        <w:tabs>
          <w:tab w:val="left" w:pos="720"/>
        </w:tabs>
        <w:rPr>
          <w:rFonts w:ascii="Times New Roman" w:eastAsia="Times New Roman" w:hAnsi="Times New Roman" w:cs="Times New Roman"/>
          <w:b/>
        </w:rPr>
      </w:pPr>
      <w:r w:rsidRPr="00090E54">
        <w:rPr>
          <w:rFonts w:ascii="Times New Roman" w:eastAsia="Times New Roman" w:hAnsi="Times New Roman" w:cs="Times New Roman"/>
          <w:b/>
        </w:rPr>
        <w:t>5.0.1.</w:t>
      </w:r>
      <w:r w:rsidRPr="00090E54">
        <w:rPr>
          <w:rFonts w:ascii="Times New Roman" w:eastAsia="Times New Roman" w:hAnsi="Times New Roman" w:cs="Times New Roman"/>
          <w:b/>
        </w:rPr>
        <w:tab/>
        <w:t>Budget Narrative</w:t>
      </w:r>
    </w:p>
    <w:p w14:paraId="000002EE" w14:textId="77777777" w:rsidR="00F70B64" w:rsidRPr="00090E54" w:rsidRDefault="007D3185">
      <w:pPr>
        <w:keepNext/>
        <w:tabs>
          <w:tab w:val="left" w:pos="720"/>
        </w:tabs>
        <w:rPr>
          <w:rFonts w:ascii="Times New Roman" w:eastAsia="Times New Roman" w:hAnsi="Times New Roman" w:cs="Times New Roman"/>
          <w:b/>
        </w:rPr>
      </w:pPr>
      <w:r w:rsidRPr="00090E54">
        <w:rPr>
          <w:rFonts w:ascii="Times New Roman" w:eastAsia="Times New Roman" w:hAnsi="Times New Roman" w:cs="Times New Roman"/>
          <w:b/>
        </w:rPr>
        <w:tab/>
      </w:r>
      <w:r w:rsidRPr="00090E54">
        <w:rPr>
          <w:rFonts w:ascii="Times New Roman" w:eastAsia="Times New Roman" w:hAnsi="Times New Roman" w:cs="Times New Roman"/>
        </w:rPr>
        <w:t xml:space="preserve">The budget narrative is a part of the Budget Worksheet Template (Exhibit 8).  The </w:t>
      </w:r>
      <w:r w:rsidRPr="00090E54">
        <w:rPr>
          <w:rFonts w:ascii="Times New Roman" w:eastAsia="Times New Roman" w:hAnsi="Times New Roman" w:cs="Times New Roman"/>
        </w:rPr>
        <w:tab/>
        <w:t>Budget Narrative must:</w:t>
      </w:r>
    </w:p>
    <w:p w14:paraId="000002EF" w14:textId="77777777" w:rsidR="00F70B64" w:rsidRPr="00090E54" w:rsidRDefault="007D3185">
      <w:pPr>
        <w:numPr>
          <w:ilvl w:val="0"/>
          <w:numId w:val="21"/>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Describe a clear relationship between the activities described in the application and the proposed allocation of grant </w:t>
      </w:r>
      <w:proofErr w:type="gramStart"/>
      <w:r w:rsidRPr="00090E54">
        <w:rPr>
          <w:rFonts w:ascii="Times New Roman" w:eastAsia="Times New Roman" w:hAnsi="Times New Roman" w:cs="Times New Roman"/>
        </w:rPr>
        <w:t>funds;</w:t>
      </w:r>
      <w:proofErr w:type="gramEnd"/>
      <w:r w:rsidRPr="00090E54">
        <w:rPr>
          <w:rFonts w:ascii="Times New Roman" w:eastAsia="Times New Roman" w:hAnsi="Times New Roman" w:cs="Times New Roman"/>
        </w:rPr>
        <w:t xml:space="preserve"> </w:t>
      </w:r>
    </w:p>
    <w:p w14:paraId="000002F0" w14:textId="77777777" w:rsidR="00F70B64" w:rsidRPr="00090E54" w:rsidRDefault="007D3185">
      <w:pPr>
        <w:numPr>
          <w:ilvl w:val="0"/>
          <w:numId w:val="21"/>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Address the necessity and rationale of proposed </w:t>
      </w:r>
      <w:proofErr w:type="gramStart"/>
      <w:r w:rsidRPr="00090E54">
        <w:rPr>
          <w:rFonts w:ascii="Times New Roman" w:eastAsia="Times New Roman" w:hAnsi="Times New Roman" w:cs="Times New Roman"/>
        </w:rPr>
        <w:t>costs;</w:t>
      </w:r>
      <w:proofErr w:type="gramEnd"/>
      <w:r w:rsidRPr="00090E54">
        <w:rPr>
          <w:rFonts w:ascii="Times New Roman" w:eastAsia="Times New Roman" w:hAnsi="Times New Roman" w:cs="Times New Roman"/>
        </w:rPr>
        <w:t xml:space="preserve"> </w:t>
      </w:r>
    </w:p>
    <w:p w14:paraId="000002F1" w14:textId="77777777" w:rsidR="00F70B64" w:rsidRPr="00090E54" w:rsidRDefault="007D3185">
      <w:pPr>
        <w:numPr>
          <w:ilvl w:val="0"/>
          <w:numId w:val="21"/>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The budget section must demonstrate that there are sufficient resources to successfully implement the proposed program as described in the project narrative, including, but not limited to, instructional staff, curricular materials, evaluation, professional development, background checks, and transportation, if necessary; and</w:t>
      </w:r>
    </w:p>
    <w:p w14:paraId="000002F2" w14:textId="77777777" w:rsidR="00F70B64" w:rsidRPr="00090E54" w:rsidRDefault="007D3185">
      <w:pPr>
        <w:numPr>
          <w:ilvl w:val="0"/>
          <w:numId w:val="21"/>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Applicants must list all budgetary costs based upon the narrative components and program design and ensure the budget includes a line-item description for every allowable </w:t>
      </w:r>
      <w:proofErr w:type="gramStart"/>
      <w:r w:rsidRPr="00090E54">
        <w:rPr>
          <w:rFonts w:ascii="Times New Roman" w:eastAsia="Times New Roman" w:hAnsi="Times New Roman" w:cs="Times New Roman"/>
        </w:rPr>
        <w:t>costs</w:t>
      </w:r>
      <w:proofErr w:type="gramEnd"/>
      <w:r w:rsidRPr="00090E54">
        <w:rPr>
          <w:rFonts w:ascii="Times New Roman" w:eastAsia="Times New Roman" w:hAnsi="Times New Roman" w:cs="Times New Roman"/>
        </w:rPr>
        <w:t xml:space="preserve"> necessary to carry out the goals and objectives of the proposed program. </w:t>
      </w:r>
    </w:p>
    <w:p w14:paraId="000002F3" w14:textId="77777777" w:rsidR="00F70B64" w:rsidRPr="00090E54" w:rsidRDefault="00F70B64">
      <w:pPr>
        <w:keepNext/>
        <w:tabs>
          <w:tab w:val="left" w:pos="720"/>
        </w:tabs>
        <w:rPr>
          <w:rFonts w:ascii="Times New Roman" w:eastAsia="Times New Roman" w:hAnsi="Times New Roman" w:cs="Times New Roman"/>
          <w:b/>
        </w:rPr>
      </w:pPr>
    </w:p>
    <w:p w14:paraId="000002F4" w14:textId="77777777" w:rsidR="00F70B64" w:rsidRPr="00090E54" w:rsidRDefault="007D3185">
      <w:pPr>
        <w:keepNext/>
        <w:tabs>
          <w:tab w:val="left" w:pos="720"/>
        </w:tabs>
        <w:rPr>
          <w:rFonts w:ascii="Times New Roman" w:eastAsia="Times New Roman" w:hAnsi="Times New Roman" w:cs="Times New Roman"/>
          <w:b/>
        </w:rPr>
      </w:pPr>
      <w:r w:rsidRPr="00090E54">
        <w:rPr>
          <w:rFonts w:ascii="Times New Roman" w:eastAsia="Times New Roman" w:hAnsi="Times New Roman" w:cs="Times New Roman"/>
          <w:b/>
        </w:rPr>
        <w:t>5.0.2.</w:t>
      </w:r>
      <w:r w:rsidRPr="00090E54">
        <w:rPr>
          <w:rFonts w:ascii="Times New Roman" w:eastAsia="Times New Roman" w:hAnsi="Times New Roman" w:cs="Times New Roman"/>
          <w:b/>
        </w:rPr>
        <w:tab/>
        <w:t>Itemized Budget: Exhibit 8 Budget Worksheet Template</w:t>
      </w:r>
    </w:p>
    <w:p w14:paraId="000002F6" w14:textId="77777777" w:rsidR="00F70B64" w:rsidRPr="00090E54" w:rsidRDefault="007D3185">
      <w:pPr>
        <w:keepNext/>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The Budget Worksheet budget objects align directly with the MSDE C-1-25 and Financial Reporting Guidelines and cannot be altered.  The budget objects are: (1) Salaries &amp; Wages, (2) Contracted Services, (3) Supplies &amp; Materials, (4) Other Charges, (5) Equipment, and (6) Transfers.</w:t>
      </w:r>
    </w:p>
    <w:p w14:paraId="000002F7"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b/>
        </w:rPr>
      </w:pPr>
    </w:p>
    <w:p w14:paraId="000002F8"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b/>
        </w:rPr>
      </w:pPr>
      <w:r w:rsidRPr="00090E54">
        <w:rPr>
          <w:rFonts w:ascii="Times New Roman" w:eastAsia="Times New Roman" w:hAnsi="Times New Roman" w:cs="Times New Roman"/>
        </w:rPr>
        <w:t xml:space="preserve">Identify reasonable and allowable expenses aligned with the </w:t>
      </w:r>
      <w:r w:rsidRPr="00090E54">
        <w:rPr>
          <w:rFonts w:ascii="Times New Roman" w:eastAsia="Times New Roman" w:hAnsi="Times New Roman" w:cs="Times New Roman"/>
          <w:color w:val="202124"/>
        </w:rPr>
        <w:t xml:space="preserve">United States Department of Education (USED) Uniform Grant Guidance, </w:t>
      </w:r>
      <w:hyperlink r:id="rId29" w:anchor="seqnum200.300">
        <w:r w:rsidRPr="00090E54">
          <w:rPr>
            <w:rFonts w:ascii="Times New Roman" w:eastAsia="Times New Roman" w:hAnsi="Times New Roman" w:cs="Times New Roman"/>
            <w:color w:val="1155CC"/>
            <w:u w:val="single"/>
          </w:rPr>
          <w:t>2 C.F.R. Part 200</w:t>
        </w:r>
      </w:hyperlink>
      <w:r w:rsidRPr="00090E54">
        <w:rPr>
          <w:rFonts w:ascii="Times New Roman" w:eastAsia="Times New Roman" w:hAnsi="Times New Roman" w:cs="Times New Roman"/>
          <w:color w:val="202124"/>
        </w:rPr>
        <w:t xml:space="preserve">, </w:t>
      </w:r>
      <w:r w:rsidRPr="00090E54">
        <w:rPr>
          <w:rFonts w:ascii="Times New Roman" w:eastAsia="Times New Roman" w:hAnsi="Times New Roman" w:cs="Times New Roman"/>
          <w:sz w:val="28"/>
          <w:szCs w:val="28"/>
        </w:rPr>
        <w:t xml:space="preserve">(2 </w:t>
      </w:r>
      <w:r w:rsidRPr="00090E54">
        <w:rPr>
          <w:rFonts w:ascii="Times New Roman" w:eastAsia="Times New Roman" w:hAnsi="Times New Roman" w:cs="Times New Roman"/>
        </w:rPr>
        <w:t xml:space="preserve">CFR § 200).  The Electronic Code of Federal Regulations (E-CFR) is accessible at: </w:t>
      </w:r>
      <w:hyperlink r:id="rId30">
        <w:r w:rsidRPr="00090E54">
          <w:rPr>
            <w:rFonts w:ascii="Times New Roman" w:eastAsia="Times New Roman" w:hAnsi="Times New Roman" w:cs="Times New Roman"/>
            <w:color w:val="1155CC"/>
            <w:u w:val="single"/>
          </w:rPr>
          <w:t>https://www.ecfr.gov/cgi-bin/text-idx?tpl=/ecfrbrowse/Title02/2cfr200_main_02.tpl</w:t>
        </w:r>
      </w:hyperlink>
      <w:r w:rsidRPr="00090E54">
        <w:rPr>
          <w:rFonts w:ascii="Times New Roman" w:eastAsia="Times New Roman" w:hAnsi="Times New Roman" w:cs="Times New Roman"/>
        </w:rPr>
        <w:t xml:space="preserve">. Utilize </w:t>
      </w:r>
      <w:hyperlink r:id="rId31">
        <w:r w:rsidRPr="00090E54">
          <w:rPr>
            <w:rFonts w:ascii="Times New Roman" w:eastAsia="Times New Roman" w:hAnsi="Times New Roman" w:cs="Times New Roman"/>
            <w:color w:val="1155CC"/>
            <w:u w:val="single"/>
          </w:rPr>
          <w:t>The Maryland Financial Reporting Manual</w:t>
        </w:r>
      </w:hyperlink>
      <w:r w:rsidRPr="00090E54">
        <w:rPr>
          <w:rFonts w:ascii="Times New Roman" w:eastAsia="Times New Roman" w:hAnsi="Times New Roman" w:cs="Times New Roman"/>
        </w:rPr>
        <w:t xml:space="preserve"> as an additional resource when categorizing allowable expenses. Utilize the </w:t>
      </w:r>
      <w:hyperlink r:id="rId32">
        <w:r w:rsidRPr="00090E54">
          <w:rPr>
            <w:rFonts w:ascii="Times New Roman" w:eastAsia="Times New Roman" w:hAnsi="Times New Roman" w:cs="Times New Roman"/>
            <w:color w:val="0000FF"/>
            <w:u w:val="single"/>
          </w:rPr>
          <w:t>Bureau of Labor and Statistics National Occupational Employment and Wage Estimates</w:t>
        </w:r>
      </w:hyperlink>
      <w:r w:rsidRPr="00090E54">
        <w:rPr>
          <w:rFonts w:ascii="Times New Roman" w:eastAsia="Times New Roman" w:hAnsi="Times New Roman" w:cs="Times New Roman"/>
        </w:rPr>
        <w:t xml:space="preserve"> database to identify reasonable and allowable wages.</w:t>
      </w:r>
    </w:p>
    <w:p w14:paraId="000002F9"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FA"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The itemized budget must:</w:t>
      </w:r>
    </w:p>
    <w:p w14:paraId="000002FB" w14:textId="77777777" w:rsidR="00F70B64" w:rsidRPr="00090E54" w:rsidRDefault="007D3185">
      <w:pPr>
        <w:numPr>
          <w:ilvl w:val="0"/>
          <w:numId w:val="3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260"/>
        <w:rPr>
          <w:rFonts w:ascii="Times New Roman" w:eastAsia="Times New Roman" w:hAnsi="Times New Roman" w:cs="Times New Roman"/>
        </w:rPr>
      </w:pPr>
      <w:r w:rsidRPr="00090E54">
        <w:rPr>
          <w:rFonts w:ascii="Times New Roman" w:eastAsia="Times New Roman" w:hAnsi="Times New Roman" w:cs="Times New Roman"/>
        </w:rPr>
        <w:lastRenderedPageBreak/>
        <w:t xml:space="preserve">Detail all three years of the project in an itemized </w:t>
      </w:r>
      <w:proofErr w:type="gramStart"/>
      <w:r w:rsidRPr="00090E54">
        <w:rPr>
          <w:rFonts w:ascii="Times New Roman" w:eastAsia="Times New Roman" w:hAnsi="Times New Roman" w:cs="Times New Roman"/>
        </w:rPr>
        <w:t>budget;</w:t>
      </w:r>
      <w:proofErr w:type="gramEnd"/>
    </w:p>
    <w:p w14:paraId="000002FC" w14:textId="77777777" w:rsidR="00F70B64" w:rsidRPr="00090E54" w:rsidRDefault="007D3185">
      <w:pPr>
        <w:numPr>
          <w:ilvl w:val="0"/>
          <w:numId w:val="3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260"/>
        <w:rPr>
          <w:rFonts w:ascii="Times New Roman" w:eastAsia="Times New Roman" w:hAnsi="Times New Roman" w:cs="Times New Roman"/>
        </w:rPr>
      </w:pPr>
      <w:r w:rsidRPr="00090E54">
        <w:rPr>
          <w:rFonts w:ascii="Times New Roman" w:eastAsia="Times New Roman" w:hAnsi="Times New Roman" w:cs="Times New Roman"/>
        </w:rPr>
        <w:t>Itemize general expenses into specific line items.  For example, “Meeting Expenses” can be itemized to include, “room rental” and “photocopying.”</w:t>
      </w:r>
    </w:p>
    <w:p w14:paraId="000002FD" w14:textId="77777777" w:rsidR="00F70B64" w:rsidRPr="00090E54" w:rsidRDefault="007D3185">
      <w:pPr>
        <w:numPr>
          <w:ilvl w:val="0"/>
          <w:numId w:val="3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260"/>
        <w:rPr>
          <w:rFonts w:ascii="Times New Roman" w:eastAsia="Times New Roman" w:hAnsi="Times New Roman" w:cs="Times New Roman"/>
        </w:rPr>
      </w:pPr>
      <w:r w:rsidRPr="00090E54">
        <w:rPr>
          <w:rFonts w:ascii="Times New Roman" w:eastAsia="Times New Roman" w:hAnsi="Times New Roman" w:cs="Times New Roman"/>
        </w:rPr>
        <w:t>Clearly show the requested funds and in-kind contributions for each line item.</w:t>
      </w:r>
    </w:p>
    <w:p w14:paraId="000002FE" w14:textId="77777777" w:rsidR="00F70B64" w:rsidRPr="00090E54" w:rsidRDefault="007D3185">
      <w:pPr>
        <w:numPr>
          <w:ilvl w:val="1"/>
          <w:numId w:val="3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t>Identify the source of each in-kind contribution, if applicable.</w:t>
      </w:r>
    </w:p>
    <w:p w14:paraId="000002FF" w14:textId="77777777" w:rsidR="00F70B64" w:rsidRPr="00090E54" w:rsidRDefault="00F70B64">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p>
    <w:p w14:paraId="00000300" w14:textId="77777777" w:rsidR="00F70B64" w:rsidRPr="00090E54" w:rsidRDefault="007D3185">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ind w:left="810"/>
        <w:rPr>
          <w:rFonts w:ascii="Times New Roman" w:eastAsia="Times New Roman" w:hAnsi="Times New Roman" w:cs="Times New Roman"/>
        </w:rPr>
      </w:pPr>
      <w:r w:rsidRPr="00090E54">
        <w:rPr>
          <w:rFonts w:ascii="Times New Roman" w:eastAsia="Times New Roman" w:hAnsi="Times New Roman" w:cs="Times New Roman"/>
        </w:rPr>
        <w:t xml:space="preserve">Adhere to the following guidelines when proposing expenses in the specified budget objects.  </w:t>
      </w:r>
    </w:p>
    <w:p w14:paraId="00000301" w14:textId="77777777" w:rsidR="00F70B64" w:rsidRPr="00090E54" w:rsidRDefault="007D3185">
      <w:pPr>
        <w:numPr>
          <w:ilvl w:val="0"/>
          <w:numId w:val="28"/>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ind w:left="1260"/>
        <w:rPr>
          <w:rFonts w:ascii="Times New Roman" w:eastAsia="Times New Roman" w:hAnsi="Times New Roman" w:cs="Times New Roman"/>
        </w:rPr>
      </w:pPr>
      <w:r w:rsidRPr="00090E54">
        <w:rPr>
          <w:rFonts w:ascii="Times New Roman" w:eastAsia="Times New Roman" w:hAnsi="Times New Roman" w:cs="Times New Roman"/>
        </w:rPr>
        <w:t>Salaries and Wages: Expenditures incurred for personnel on the payroll.</w:t>
      </w:r>
    </w:p>
    <w:p w14:paraId="00000302" w14:textId="77777777" w:rsidR="00F70B64" w:rsidRPr="00090E54" w:rsidRDefault="007D3185">
      <w:pPr>
        <w:numPr>
          <w:ilvl w:val="1"/>
          <w:numId w:val="35"/>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t>Specify and detail how the expense was calculated for each line item.  The calculation column must include hourly rate of pay provide based on the r</w:t>
      </w:r>
      <w:hyperlink r:id="rId33">
        <w:r w:rsidRPr="00090E54">
          <w:rPr>
            <w:rFonts w:ascii="Times New Roman" w:eastAsia="Times New Roman" w:hAnsi="Times New Roman" w:cs="Times New Roman"/>
            <w:color w:val="1155CC"/>
            <w:u w:val="single"/>
          </w:rPr>
          <w:t>easonable and allowable rates of pay aligned with the U.S. Bureau of Labor and Statistics</w:t>
        </w:r>
      </w:hyperlink>
      <w:r w:rsidRPr="00090E54">
        <w:rPr>
          <w:rFonts w:ascii="Times New Roman" w:eastAsia="Times New Roman" w:hAnsi="Times New Roman" w:cs="Times New Roman"/>
          <w:color w:val="1155CC"/>
          <w:u w:val="single"/>
        </w:rPr>
        <w:t xml:space="preserve"> (BLS)</w:t>
      </w:r>
      <w:r w:rsidRPr="00090E54">
        <w:rPr>
          <w:rFonts w:ascii="Times New Roman" w:eastAsia="Times New Roman" w:hAnsi="Times New Roman" w:cs="Times New Roman"/>
        </w:rPr>
        <w:t>, number of hours billed to the project, percentage of time billed to the project;</w:t>
      </w:r>
    </w:p>
    <w:p w14:paraId="00000303" w14:textId="77777777" w:rsidR="00F70B64" w:rsidRPr="00090E54" w:rsidRDefault="007D3185">
      <w:pPr>
        <w:numPr>
          <w:ilvl w:val="1"/>
          <w:numId w:val="35"/>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t xml:space="preserve">Program staff identified under Salaries/Wages and Contractual Services must remain in that budget object for the remainder of the grant </w:t>
      </w:r>
      <w:proofErr w:type="gramStart"/>
      <w:r w:rsidRPr="00090E54">
        <w:rPr>
          <w:rFonts w:ascii="Times New Roman" w:eastAsia="Times New Roman" w:hAnsi="Times New Roman" w:cs="Times New Roman"/>
        </w:rPr>
        <w:t>year;</w:t>
      </w:r>
      <w:proofErr w:type="gramEnd"/>
    </w:p>
    <w:p w14:paraId="00000304" w14:textId="77777777" w:rsidR="00F70B64" w:rsidRPr="00090E54" w:rsidRDefault="007D3185">
      <w:pPr>
        <w:numPr>
          <w:ilvl w:val="1"/>
          <w:numId w:val="35"/>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t>The budget must include a position or contracted services expense for a finance agent/bookkeeper; and</w:t>
      </w:r>
    </w:p>
    <w:p w14:paraId="00000305" w14:textId="77777777" w:rsidR="00F70B64" w:rsidRPr="00090E54" w:rsidRDefault="007D3185">
      <w:pPr>
        <w:numPr>
          <w:ilvl w:val="1"/>
          <w:numId w:val="35"/>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t>Program staff identified under Salaries/Wages must include paycheck withholding as supporting documentation when submitting reimbursement invoices.</w:t>
      </w:r>
    </w:p>
    <w:p w14:paraId="00000306" w14:textId="77777777" w:rsidR="00F70B64" w:rsidRPr="00090E54" w:rsidRDefault="00F70B64">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rPr>
          <w:rFonts w:ascii="Times New Roman" w:eastAsia="Times New Roman" w:hAnsi="Times New Roman" w:cs="Times New Roman"/>
        </w:rPr>
      </w:pPr>
    </w:p>
    <w:p w14:paraId="00000307" w14:textId="77777777" w:rsidR="00F70B64" w:rsidRPr="00090E54" w:rsidRDefault="007D3185">
      <w:pPr>
        <w:numPr>
          <w:ilvl w:val="0"/>
          <w:numId w:val="28"/>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ind w:left="1260"/>
        <w:rPr>
          <w:rFonts w:ascii="Times New Roman" w:eastAsia="Times New Roman" w:hAnsi="Times New Roman" w:cs="Times New Roman"/>
        </w:rPr>
      </w:pPr>
      <w:r w:rsidRPr="00090E54">
        <w:rPr>
          <w:rFonts w:ascii="Times New Roman" w:eastAsia="Times New Roman" w:hAnsi="Times New Roman" w:cs="Times New Roman"/>
        </w:rPr>
        <w:t xml:space="preserve"> Contracted Services: Expenditures for services performed by persons who are not on the payroll.</w:t>
      </w:r>
    </w:p>
    <w:p w14:paraId="00000308" w14:textId="77777777" w:rsidR="00F70B64" w:rsidRPr="00090E54" w:rsidRDefault="007D3185">
      <w:pPr>
        <w:numPr>
          <w:ilvl w:val="1"/>
          <w:numId w:val="1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t>Specify and detail how the expense was calculated for each line item.  The calculation column must include hourly rate of pay based on the r</w:t>
      </w:r>
      <w:hyperlink r:id="rId34">
        <w:r w:rsidRPr="00090E54">
          <w:rPr>
            <w:rFonts w:ascii="Times New Roman" w:eastAsia="Times New Roman" w:hAnsi="Times New Roman" w:cs="Times New Roman"/>
            <w:color w:val="1155CC"/>
            <w:u w:val="single"/>
          </w:rPr>
          <w:t>easonable and allowable rates of pay aligned with the U.S. Bureau of Labor and Statistics</w:t>
        </w:r>
      </w:hyperlink>
      <w:r w:rsidRPr="00090E54">
        <w:rPr>
          <w:rFonts w:ascii="Times New Roman" w:eastAsia="Times New Roman" w:hAnsi="Times New Roman" w:cs="Times New Roman"/>
        </w:rPr>
        <w:t xml:space="preserve">, administrative fees, and number of hours billed to the project.  Please provide the following in the calculation column and embed the hyperlink to the BLS </w:t>
      </w:r>
      <w:proofErr w:type="gramStart"/>
      <w:r w:rsidRPr="00090E54">
        <w:rPr>
          <w:rFonts w:ascii="Times New Roman" w:eastAsia="Times New Roman" w:hAnsi="Times New Roman" w:cs="Times New Roman"/>
        </w:rPr>
        <w:t>reference;</w:t>
      </w:r>
      <w:proofErr w:type="gramEnd"/>
      <w:r w:rsidRPr="00090E54">
        <w:rPr>
          <w:rFonts w:ascii="Times New Roman" w:eastAsia="Times New Roman" w:hAnsi="Times New Roman" w:cs="Times New Roman"/>
        </w:rPr>
        <w:t xml:space="preserve"> </w:t>
      </w:r>
    </w:p>
    <w:p w14:paraId="00000309" w14:textId="77777777" w:rsidR="00F70B64" w:rsidRPr="00090E54" w:rsidRDefault="007D3185">
      <w:pPr>
        <w:numPr>
          <w:ilvl w:val="1"/>
          <w:numId w:val="1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t>Vendors that provide direct services to students must submit a proposed Memorandum of Understanding (MOU) outlining the deliverables and breakdown of expenses to include hourly rates and administrative costs for all providers.  The MSDE acknowledges that MOUs may not be finalized at the time of the application; however, a proposed agreement is required that outlines the details of partnership; and</w:t>
      </w:r>
      <w:r w:rsidRPr="00090E54">
        <w:rPr>
          <w:rFonts w:ascii="Times New Roman" w:eastAsia="Times New Roman" w:hAnsi="Times New Roman" w:cs="Times New Roman"/>
          <w:color w:val="FF0000"/>
        </w:rPr>
        <w:t xml:space="preserve"> </w:t>
      </w:r>
    </w:p>
    <w:p w14:paraId="0000030A" w14:textId="77777777" w:rsidR="00F70B64" w:rsidRPr="00090E54" w:rsidRDefault="007D3185">
      <w:pPr>
        <w:numPr>
          <w:ilvl w:val="1"/>
          <w:numId w:val="1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t>The external evaluator costs cannot exceed 7 percent of the Total Requested.</w:t>
      </w:r>
    </w:p>
    <w:p w14:paraId="0000030B" w14:textId="77777777" w:rsidR="00F70B64" w:rsidRPr="00090E54" w:rsidRDefault="00F70B64">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rPr>
          <w:rFonts w:ascii="Times New Roman" w:eastAsia="Times New Roman" w:hAnsi="Times New Roman" w:cs="Times New Roman"/>
          <w:color w:val="FF0000"/>
        </w:rPr>
      </w:pPr>
    </w:p>
    <w:p w14:paraId="0000030C" w14:textId="77777777" w:rsidR="00F70B64" w:rsidRPr="00090E54" w:rsidRDefault="007D3185">
      <w:pPr>
        <w:numPr>
          <w:ilvl w:val="0"/>
          <w:numId w:val="10"/>
        </w:numPr>
        <w:pBdr>
          <w:top w:val="nil"/>
          <w:left w:val="nil"/>
          <w:bottom w:val="nil"/>
          <w:right w:val="nil"/>
          <w:between w:val="nil"/>
        </w:pBd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260"/>
        <w:rPr>
          <w:rFonts w:ascii="Times New Roman" w:eastAsia="Times New Roman" w:hAnsi="Times New Roman" w:cs="Times New Roman"/>
          <w:color w:val="000000"/>
        </w:rPr>
      </w:pPr>
      <w:r w:rsidRPr="00090E54">
        <w:rPr>
          <w:rFonts w:ascii="Times New Roman" w:eastAsia="Times New Roman" w:hAnsi="Times New Roman" w:cs="Times New Roman"/>
          <w:color w:val="000000"/>
        </w:rPr>
        <w:t>Supplies and Materials: Refer to</w:t>
      </w:r>
      <w:r w:rsidRPr="00090E54">
        <w:rPr>
          <w:rFonts w:ascii="Times New Roman" w:eastAsia="Times New Roman" w:hAnsi="Times New Roman" w:cs="Times New Roman"/>
          <w:color w:val="FF0000"/>
        </w:rPr>
        <w:t xml:space="preserve"> </w:t>
      </w:r>
      <w:hyperlink r:id="rId35">
        <w:r w:rsidRPr="00090E54">
          <w:rPr>
            <w:rFonts w:ascii="Times New Roman" w:eastAsia="Times New Roman" w:hAnsi="Times New Roman" w:cs="Times New Roman"/>
            <w:color w:val="1155CC"/>
            <w:u w:val="single"/>
          </w:rPr>
          <w:t>CFR 200.94</w:t>
        </w:r>
      </w:hyperlink>
      <w:r w:rsidRPr="00090E54">
        <w:rPr>
          <w:rFonts w:ascii="Times New Roman" w:eastAsia="Times New Roman" w:hAnsi="Times New Roman" w:cs="Times New Roman"/>
          <w:color w:val="FF0000"/>
        </w:rPr>
        <w:t xml:space="preserve"> </w:t>
      </w:r>
      <w:r w:rsidRPr="00090E54">
        <w:rPr>
          <w:rFonts w:ascii="Times New Roman" w:eastAsia="Times New Roman" w:hAnsi="Times New Roman" w:cs="Times New Roman"/>
          <w:color w:val="000000"/>
        </w:rPr>
        <w:t xml:space="preserve">and </w:t>
      </w:r>
      <w:hyperlink r:id="rId36">
        <w:r w:rsidRPr="00090E54">
          <w:rPr>
            <w:rFonts w:ascii="Times New Roman" w:eastAsia="Times New Roman" w:hAnsi="Times New Roman" w:cs="Times New Roman"/>
            <w:color w:val="1155CC"/>
            <w:u w:val="single"/>
          </w:rPr>
          <w:t>MD Financial Reporting Manual</w:t>
        </w:r>
      </w:hyperlink>
      <w:r w:rsidRPr="00090E54">
        <w:rPr>
          <w:rFonts w:ascii="Times New Roman" w:eastAsia="Times New Roman" w:hAnsi="Times New Roman" w:cs="Times New Roman"/>
          <w:color w:val="000000"/>
        </w:rPr>
        <w:t>, Appendix D for a definition.</w:t>
      </w:r>
      <w:r w:rsidRPr="00090E54">
        <w:rPr>
          <w:rFonts w:ascii="Times New Roman" w:eastAsia="Times New Roman" w:hAnsi="Times New Roman" w:cs="Times New Roman"/>
          <w:b/>
          <w:i/>
          <w:color w:val="FF0000"/>
          <w:sz w:val="20"/>
          <w:szCs w:val="20"/>
        </w:rPr>
        <w:t xml:space="preserve"> </w:t>
      </w:r>
      <w:r w:rsidRPr="00090E54">
        <w:rPr>
          <w:rFonts w:ascii="Times New Roman" w:eastAsia="Times New Roman" w:hAnsi="Times New Roman" w:cs="Times New Roman"/>
          <w:color w:val="000000"/>
        </w:rPr>
        <w:t xml:space="preserve">The total object cannot exceed 8 percent of the Total Requested. </w:t>
      </w:r>
    </w:p>
    <w:p w14:paraId="0000030D" w14:textId="77777777" w:rsidR="00F70B64" w:rsidRPr="00090E54" w:rsidRDefault="007D3185">
      <w:pPr>
        <w:numPr>
          <w:ilvl w:val="1"/>
          <w:numId w:val="1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t>Specify and detail how the expense was calculated for each line item.  The calculation column must include quantity and costs per item.</w:t>
      </w:r>
    </w:p>
    <w:p w14:paraId="0000030E" w14:textId="77777777" w:rsidR="00F70B64" w:rsidRPr="00090E54" w:rsidRDefault="00F70B64">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rPr>
          <w:rFonts w:ascii="Times New Roman" w:eastAsia="Times New Roman" w:hAnsi="Times New Roman" w:cs="Times New Roman"/>
        </w:rPr>
      </w:pPr>
    </w:p>
    <w:p w14:paraId="0000030F" w14:textId="77777777" w:rsidR="00F70B64" w:rsidRPr="00090E54" w:rsidRDefault="007D3185">
      <w:pPr>
        <w:numPr>
          <w:ilvl w:val="0"/>
          <w:numId w:val="30"/>
        </w:numPr>
        <w:pBdr>
          <w:top w:val="nil"/>
          <w:left w:val="nil"/>
          <w:bottom w:val="nil"/>
          <w:right w:val="nil"/>
          <w:between w:val="nil"/>
        </w:pBd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260"/>
        <w:rPr>
          <w:rFonts w:ascii="Times New Roman" w:eastAsia="Times New Roman" w:hAnsi="Times New Roman" w:cs="Times New Roman"/>
          <w:color w:val="000000"/>
        </w:rPr>
      </w:pPr>
      <w:r w:rsidRPr="00090E54">
        <w:rPr>
          <w:rFonts w:ascii="Times New Roman" w:eastAsia="Times New Roman" w:hAnsi="Times New Roman" w:cs="Times New Roman"/>
          <w:color w:val="000000"/>
        </w:rPr>
        <w:lastRenderedPageBreak/>
        <w:t>Equipment: Refer to</w:t>
      </w:r>
      <w:r w:rsidRPr="00090E54">
        <w:rPr>
          <w:rFonts w:ascii="Times New Roman" w:eastAsia="Times New Roman" w:hAnsi="Times New Roman" w:cs="Times New Roman"/>
          <w:color w:val="FF0000"/>
        </w:rPr>
        <w:t xml:space="preserve"> </w:t>
      </w:r>
      <w:hyperlink r:id="rId37">
        <w:r w:rsidRPr="00090E54">
          <w:rPr>
            <w:rFonts w:ascii="Times New Roman" w:eastAsia="Times New Roman" w:hAnsi="Times New Roman" w:cs="Times New Roman"/>
            <w:color w:val="1155CC"/>
            <w:u w:val="single"/>
          </w:rPr>
          <w:t>CFR 200.313</w:t>
        </w:r>
      </w:hyperlink>
      <w:r w:rsidRPr="00090E54">
        <w:rPr>
          <w:rFonts w:ascii="Times New Roman" w:eastAsia="Times New Roman" w:hAnsi="Times New Roman" w:cs="Times New Roman"/>
          <w:color w:val="FF0000"/>
        </w:rPr>
        <w:t xml:space="preserve"> </w:t>
      </w:r>
      <w:r w:rsidRPr="00090E54">
        <w:rPr>
          <w:rFonts w:ascii="Times New Roman" w:eastAsia="Times New Roman" w:hAnsi="Times New Roman" w:cs="Times New Roman"/>
          <w:color w:val="000000"/>
        </w:rPr>
        <w:t xml:space="preserve">and </w:t>
      </w:r>
      <w:hyperlink r:id="rId38">
        <w:r w:rsidRPr="00090E54">
          <w:rPr>
            <w:rFonts w:ascii="Times New Roman" w:eastAsia="Times New Roman" w:hAnsi="Times New Roman" w:cs="Times New Roman"/>
            <w:color w:val="1155CC"/>
            <w:u w:val="single"/>
          </w:rPr>
          <w:t>MD Financial Reporting Manual</w:t>
        </w:r>
      </w:hyperlink>
      <w:r w:rsidRPr="00090E54">
        <w:rPr>
          <w:rFonts w:ascii="Times New Roman" w:eastAsia="Times New Roman" w:hAnsi="Times New Roman" w:cs="Times New Roman"/>
          <w:color w:val="000000"/>
        </w:rPr>
        <w:t>, Appendix D for a definition.</w:t>
      </w:r>
      <w:r w:rsidRPr="00090E54">
        <w:rPr>
          <w:rFonts w:ascii="Times New Roman" w:eastAsia="Times New Roman" w:hAnsi="Times New Roman" w:cs="Times New Roman"/>
          <w:color w:val="FF0000"/>
          <w:sz w:val="20"/>
          <w:szCs w:val="20"/>
        </w:rPr>
        <w:t xml:space="preserve"> </w:t>
      </w:r>
      <w:r w:rsidRPr="00090E54">
        <w:rPr>
          <w:rFonts w:ascii="Times New Roman" w:eastAsia="Times New Roman" w:hAnsi="Times New Roman" w:cs="Times New Roman"/>
          <w:color w:val="000000"/>
        </w:rPr>
        <w:t>The total object cannot exceed 3 percent of the Total Requested.</w:t>
      </w:r>
    </w:p>
    <w:p w14:paraId="00000310" w14:textId="77777777" w:rsidR="00F70B64" w:rsidRPr="00090E54" w:rsidRDefault="007D3185">
      <w:pPr>
        <w:numPr>
          <w:ilvl w:val="0"/>
          <w:numId w:val="3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260"/>
        <w:rPr>
          <w:rFonts w:ascii="Times New Roman" w:eastAsia="Times New Roman" w:hAnsi="Times New Roman" w:cs="Times New Roman"/>
        </w:rPr>
      </w:pPr>
      <w:r w:rsidRPr="00090E54">
        <w:rPr>
          <w:rFonts w:ascii="Times New Roman" w:eastAsia="Times New Roman" w:hAnsi="Times New Roman" w:cs="Times New Roman"/>
        </w:rPr>
        <w:t>Other Charges: May include expenses such as travel, conferences, fringe, etc. (not an inclusive list). The total object cannot exceed 36 percent of the Total Requested.</w:t>
      </w:r>
    </w:p>
    <w:p w14:paraId="00000311" w14:textId="77777777" w:rsidR="00F70B64" w:rsidRPr="00090E54" w:rsidRDefault="007D3185">
      <w:pPr>
        <w:numPr>
          <w:ilvl w:val="1"/>
          <w:numId w:val="3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t>Professional Development:</w:t>
      </w:r>
    </w:p>
    <w:p w14:paraId="00000312" w14:textId="77777777" w:rsidR="00F70B64" w:rsidRPr="00090E54" w:rsidRDefault="007D3185">
      <w:pPr>
        <w:numPr>
          <w:ilvl w:val="2"/>
          <w:numId w:val="3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t xml:space="preserve"> Include funds to cover travel and lodging expenses for at least two key personnel to attend one national and two regional training activities during each year of the project (actual attendance will be contingent on MSDE approval).</w:t>
      </w:r>
    </w:p>
    <w:p w14:paraId="00000313" w14:textId="77777777" w:rsidR="00F70B64" w:rsidRPr="00090E54" w:rsidRDefault="007D3185">
      <w:pPr>
        <w:numPr>
          <w:ilvl w:val="2"/>
          <w:numId w:val="3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t xml:space="preserve"> Include funds for the project director to attend three state grantee networking </w:t>
      </w:r>
      <w:proofErr w:type="gramStart"/>
      <w:r w:rsidRPr="00090E54">
        <w:rPr>
          <w:rFonts w:ascii="Times New Roman" w:eastAsia="Times New Roman" w:hAnsi="Times New Roman" w:cs="Times New Roman"/>
        </w:rPr>
        <w:t>meetings;</w:t>
      </w:r>
      <w:proofErr w:type="gramEnd"/>
      <w:r w:rsidRPr="00090E54">
        <w:rPr>
          <w:rFonts w:ascii="Times New Roman" w:eastAsia="Times New Roman" w:hAnsi="Times New Roman" w:cs="Times New Roman"/>
        </w:rPr>
        <w:t xml:space="preserve"> and</w:t>
      </w:r>
    </w:p>
    <w:p w14:paraId="00000314" w14:textId="77777777" w:rsidR="00F70B64" w:rsidRPr="00090E54" w:rsidRDefault="007D3185">
      <w:pPr>
        <w:numPr>
          <w:ilvl w:val="2"/>
          <w:numId w:val="3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t xml:space="preserve"> Include funds for the project director to attend one two-day state grantee retreat. </w:t>
      </w:r>
    </w:p>
    <w:p w14:paraId="00000315" w14:textId="77777777" w:rsidR="00F70B64" w:rsidRPr="00090E54" w:rsidRDefault="007D3185">
      <w:pPr>
        <w:numPr>
          <w:ilvl w:val="0"/>
          <w:numId w:val="3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260"/>
        <w:rPr>
          <w:rFonts w:ascii="Times New Roman" w:eastAsia="Times New Roman" w:hAnsi="Times New Roman" w:cs="Times New Roman"/>
        </w:rPr>
      </w:pPr>
      <w:r w:rsidRPr="00090E54">
        <w:rPr>
          <w:rFonts w:ascii="Times New Roman" w:eastAsia="Times New Roman" w:hAnsi="Times New Roman" w:cs="Times New Roman"/>
        </w:rPr>
        <w:t xml:space="preserve">Transfers: The total object cannot exceed 13 percent of the Total Requested. </w:t>
      </w:r>
    </w:p>
    <w:p w14:paraId="00000316" w14:textId="77777777" w:rsidR="00F70B64" w:rsidRPr="00090E54" w:rsidRDefault="007D3185">
      <w:pPr>
        <w:numPr>
          <w:ilvl w:val="1"/>
          <w:numId w:val="3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00"/>
        <w:rPr>
          <w:rFonts w:ascii="Times New Roman" w:eastAsia="Times New Roman" w:hAnsi="Times New Roman" w:cs="Times New Roman"/>
        </w:rPr>
      </w:pPr>
      <w:r w:rsidRPr="00090E54">
        <w:rPr>
          <w:rFonts w:ascii="Times New Roman" w:eastAsia="Times New Roman" w:hAnsi="Times New Roman" w:cs="Times New Roman"/>
        </w:rPr>
        <w:t>Indirect Cost Rate:</w:t>
      </w:r>
    </w:p>
    <w:p w14:paraId="00000317" w14:textId="77777777" w:rsidR="00F70B64" w:rsidRPr="00090E54" w:rsidRDefault="007D3185">
      <w:pPr>
        <w:numPr>
          <w:ilvl w:val="1"/>
          <w:numId w:val="50"/>
        </w:numPr>
        <w:tabs>
          <w:tab w:val="left" w:pos="-1152"/>
          <w:tab w:val="left" w:pos="-720"/>
          <w:tab w:val="left" w:pos="180"/>
          <w:tab w:val="left" w:pos="2160"/>
          <w:tab w:val="left" w:pos="2250"/>
          <w:tab w:val="left" w:pos="2880"/>
          <w:tab w:val="left" w:pos="3240"/>
          <w:tab w:val="left" w:pos="3780"/>
          <w:tab w:val="left" w:pos="4320"/>
          <w:tab w:val="left" w:pos="5040"/>
          <w:tab w:val="left" w:pos="5760"/>
          <w:tab w:val="left" w:pos="6480"/>
          <w:tab w:val="left" w:pos="7200"/>
          <w:tab w:val="left" w:pos="7920"/>
          <w:tab w:val="left" w:pos="8640"/>
          <w:tab w:val="left" w:pos="9360"/>
        </w:tabs>
        <w:ind w:left="1980" w:hanging="270"/>
        <w:rPr>
          <w:rFonts w:ascii="Times New Roman" w:eastAsia="Times New Roman" w:hAnsi="Times New Roman" w:cs="Times New Roman"/>
        </w:rPr>
      </w:pPr>
      <w:r w:rsidRPr="00090E54">
        <w:rPr>
          <w:rFonts w:ascii="Times New Roman" w:eastAsia="Times New Roman" w:hAnsi="Times New Roman" w:cs="Times New Roman"/>
        </w:rPr>
        <w:t xml:space="preserve">Indirect Costs cannot exceed 10% of the Total Direct Cost. </w:t>
      </w:r>
    </w:p>
    <w:p w14:paraId="00000318" w14:textId="77777777" w:rsidR="00F70B64" w:rsidRPr="00090E54" w:rsidRDefault="007D3185">
      <w:pPr>
        <w:numPr>
          <w:ilvl w:val="1"/>
          <w:numId w:val="50"/>
        </w:numPr>
        <w:tabs>
          <w:tab w:val="left" w:pos="-1152"/>
          <w:tab w:val="left" w:pos="-720"/>
          <w:tab w:val="left" w:pos="180"/>
          <w:tab w:val="left" w:pos="2160"/>
          <w:tab w:val="left" w:pos="2250"/>
          <w:tab w:val="left" w:pos="2880"/>
          <w:tab w:val="left" w:pos="3240"/>
          <w:tab w:val="left" w:pos="3780"/>
          <w:tab w:val="left" w:pos="4320"/>
          <w:tab w:val="left" w:pos="5040"/>
          <w:tab w:val="left" w:pos="5760"/>
          <w:tab w:val="left" w:pos="6480"/>
          <w:tab w:val="left" w:pos="7200"/>
          <w:tab w:val="left" w:pos="7920"/>
          <w:tab w:val="left" w:pos="8640"/>
          <w:tab w:val="left" w:pos="9360"/>
        </w:tabs>
        <w:ind w:left="1980" w:hanging="270"/>
        <w:rPr>
          <w:rFonts w:ascii="Times New Roman" w:eastAsia="Times New Roman" w:hAnsi="Times New Roman" w:cs="Times New Roman"/>
        </w:rPr>
      </w:pPr>
      <w:r w:rsidRPr="00090E54">
        <w:rPr>
          <w:rFonts w:ascii="Times New Roman" w:eastAsia="Times New Roman" w:hAnsi="Times New Roman" w:cs="Times New Roman"/>
        </w:rPr>
        <w:t>Refer to Section 5.0.5 Indirect Costs for calculation guidance.</w:t>
      </w:r>
    </w:p>
    <w:p w14:paraId="00000319" w14:textId="77777777" w:rsidR="00F70B64" w:rsidRPr="00090E54" w:rsidRDefault="00F70B64">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rPr>
          <w:rFonts w:ascii="Times New Roman" w:eastAsia="Times New Roman" w:hAnsi="Times New Roman" w:cs="Times New Roman"/>
        </w:rPr>
      </w:pPr>
    </w:p>
    <w:p w14:paraId="0000031A"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Both requested and in-kind funds must be reasonable with current market prices.  Grant funds cannot be used to purchase food, facilities, vehicles, or support new construction.</w:t>
      </w:r>
    </w:p>
    <w:p w14:paraId="0000031B"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31C" w14:textId="77777777" w:rsidR="00F70B64" w:rsidRPr="00090E54" w:rsidRDefault="007D3185">
      <w:pPr>
        <w:keepNext/>
        <w:tabs>
          <w:tab w:val="left" w:pos="720"/>
        </w:tabs>
        <w:rPr>
          <w:rFonts w:ascii="Times New Roman" w:eastAsia="Times New Roman" w:hAnsi="Times New Roman" w:cs="Times New Roman"/>
          <w:b/>
        </w:rPr>
      </w:pPr>
      <w:r w:rsidRPr="00090E54">
        <w:rPr>
          <w:rFonts w:ascii="Times New Roman" w:eastAsia="Times New Roman" w:hAnsi="Times New Roman" w:cs="Times New Roman"/>
          <w:b/>
        </w:rPr>
        <w:t>5.0.3</w:t>
      </w:r>
      <w:r w:rsidRPr="00090E54">
        <w:rPr>
          <w:rFonts w:ascii="Times New Roman" w:eastAsia="Times New Roman" w:hAnsi="Times New Roman" w:cs="Times New Roman"/>
          <w:b/>
        </w:rPr>
        <w:tab/>
        <w:t>MSDE Grant Budget Form C-1-25</w:t>
      </w:r>
    </w:p>
    <w:p w14:paraId="0000031D"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 xml:space="preserve">Complete the MSDE Grant Budget C-1-25 form.  This form in Excel format can be downloaded from: </w:t>
      </w:r>
      <w:hyperlink r:id="rId39">
        <w:r w:rsidRPr="00090E54">
          <w:rPr>
            <w:rFonts w:ascii="Times New Roman" w:eastAsia="Times New Roman" w:hAnsi="Times New Roman" w:cs="Times New Roman"/>
            <w:color w:val="1155CC"/>
            <w:u w:val="single"/>
          </w:rPr>
          <w:t>http://marylandpublicschools.org/about/Pages/Grants/BudgetInfo.aspx</w:t>
        </w:r>
      </w:hyperlink>
      <w:r w:rsidRPr="00090E54">
        <w:rPr>
          <w:rFonts w:ascii="Times New Roman" w:eastAsia="Times New Roman" w:hAnsi="Times New Roman" w:cs="Times New Roman"/>
        </w:rPr>
        <w:t>.</w:t>
      </w:r>
    </w:p>
    <w:p w14:paraId="0000031E"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31F"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 xml:space="preserve">If the applicant is an LSS: The district’s Budget Officer or Finance Official and the Superintendent or designee must sign this form. </w:t>
      </w:r>
    </w:p>
    <w:p w14:paraId="00000320"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321"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If the applicant is not an LSS: The Finance Official and Agency Head, or designee must sign this form.  One individual cannot sign the C-1-25 as the Finance Official and the Agency Head.</w:t>
      </w:r>
    </w:p>
    <w:p w14:paraId="00000322"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323" w14:textId="77777777" w:rsidR="00F70B64" w:rsidRPr="00090E54" w:rsidRDefault="007D3185">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rPr>
          <w:rFonts w:ascii="Times New Roman" w:eastAsia="Times New Roman" w:hAnsi="Times New Roman" w:cs="Times New Roman"/>
          <w:b/>
        </w:rPr>
      </w:pPr>
      <w:r w:rsidRPr="00090E54">
        <w:rPr>
          <w:rFonts w:ascii="Times New Roman" w:eastAsia="Times New Roman" w:hAnsi="Times New Roman" w:cs="Times New Roman"/>
          <w:b/>
        </w:rPr>
        <w:t>5.0.4     Direct Costs</w:t>
      </w:r>
    </w:p>
    <w:p w14:paraId="00000324" w14:textId="77777777" w:rsidR="00F70B64" w:rsidRPr="00090E54" w:rsidRDefault="007D3185">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809"/>
        <w:rPr>
          <w:rFonts w:ascii="Times New Roman" w:eastAsia="Times New Roman" w:hAnsi="Times New Roman" w:cs="Times New Roman"/>
        </w:rPr>
      </w:pPr>
      <w:r w:rsidRPr="00090E54">
        <w:rPr>
          <w:rFonts w:ascii="Times New Roman" w:eastAsia="Times New Roman" w:hAnsi="Times New Roman" w:cs="Times New Roman"/>
        </w:rPr>
        <w:t>LSSs or other organizations may charge direct costs to the ARP ESSER grant.  Direct costs are those that can be identified specifically with a particular costs’ objective.  Costs for personnel who supervise the activities of program staff or costs of supplies and materials, or equipment would qualify as direct costs.</w:t>
      </w:r>
    </w:p>
    <w:p w14:paraId="00000325" w14:textId="77777777" w:rsidR="00F70B64" w:rsidRPr="00090E54" w:rsidRDefault="00F70B64">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326" w14:textId="77777777" w:rsidR="00F70B64" w:rsidRPr="00090E54" w:rsidRDefault="007D3185">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090E54">
        <w:rPr>
          <w:rFonts w:ascii="Times New Roman" w:eastAsia="Times New Roman" w:hAnsi="Times New Roman" w:cs="Times New Roman"/>
          <w:b/>
        </w:rPr>
        <w:t>5.0.5       Indirect Costs</w:t>
      </w:r>
    </w:p>
    <w:p w14:paraId="00000329" w14:textId="046375BA" w:rsidR="00F70B64" w:rsidRPr="00090E54" w:rsidRDefault="007D3185" w:rsidP="00716142">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900"/>
        <w:rPr>
          <w:rFonts w:ascii="Times New Roman" w:eastAsia="Times New Roman" w:hAnsi="Times New Roman" w:cs="Times New Roman"/>
        </w:rPr>
      </w:pPr>
      <w:r w:rsidRPr="00090E54">
        <w:rPr>
          <w:rFonts w:ascii="Times New Roman" w:eastAsia="Times New Roman" w:hAnsi="Times New Roman" w:cs="Times New Roman"/>
        </w:rPr>
        <w:t xml:space="preserve">LSSs or other organizations may charge indirect costs to the ARP ESSER grant.  Indirect costs are those expenses incurred by a school district or community-based organization in administering or providing program services. LSSs must use approved indirect cost rates as established with the MSDE.  All other entities may request to use their state approved cognizant rate or must use the de minimis rate state unrestricted rate of 10 percent in accordance with the EDGAR guidelines.  Indirect costs are </w:t>
      </w:r>
      <w:r w:rsidRPr="00090E54">
        <w:rPr>
          <w:rFonts w:ascii="Times New Roman" w:eastAsia="Times New Roman" w:hAnsi="Times New Roman" w:cs="Times New Roman"/>
        </w:rPr>
        <w:lastRenderedPageBreak/>
        <w:t>calculated as a percentage of the direct costs (minus equipment charges and the first $25,000 of each subcontract over that amount).</w:t>
      </w:r>
    </w:p>
    <w:p w14:paraId="0000032A" w14:textId="77777777" w:rsidR="00F70B64" w:rsidRPr="00090E54" w:rsidRDefault="00F70B64">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900"/>
        <w:rPr>
          <w:rFonts w:ascii="Times New Roman" w:eastAsia="Times New Roman" w:hAnsi="Times New Roman" w:cs="Times New Roman"/>
        </w:rPr>
      </w:pPr>
    </w:p>
    <w:p w14:paraId="0000032B" w14:textId="77777777" w:rsidR="00F70B64" w:rsidRPr="00090E54" w:rsidRDefault="007D3185">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rPr>
          <w:rFonts w:ascii="Times New Roman" w:eastAsia="Times New Roman" w:hAnsi="Times New Roman" w:cs="Times New Roman"/>
          <w:b/>
        </w:rPr>
      </w:pPr>
      <w:r w:rsidRPr="00090E54">
        <w:rPr>
          <w:rFonts w:ascii="Times New Roman" w:eastAsia="Times New Roman" w:hAnsi="Times New Roman" w:cs="Times New Roman"/>
          <w:b/>
        </w:rPr>
        <w:t xml:space="preserve">5.0.6       Uniform Guidance </w:t>
      </w:r>
    </w:p>
    <w:p w14:paraId="0000032C" w14:textId="28B652AF" w:rsidR="00F70B64" w:rsidRPr="00090E54" w:rsidRDefault="007D3185">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ind w:left="900"/>
        <w:rPr>
          <w:rFonts w:ascii="Times New Roman" w:eastAsia="Times New Roman" w:hAnsi="Times New Roman" w:cs="Times New Roman"/>
        </w:rPr>
      </w:pPr>
      <w:r w:rsidRPr="00090E54">
        <w:rPr>
          <w:rFonts w:ascii="Times New Roman" w:eastAsia="Times New Roman" w:hAnsi="Times New Roman" w:cs="Times New Roman"/>
        </w:rPr>
        <w:t xml:space="preserve">The “Omni Circular” combines and codifies the requirements of eight Office of Management and Budget (OMB) Circulars: A-89, A-102 (former 34 CFR part 80), A-110 (former 34 CFR part 74), A-21, A-87, A-122, A-133, A-50. For the MSDE this means the requirements in EDGAR Parts 74 and 80 have also been subsumed under the Uniform Grant Guidance (UGG).  The final rule implementing the UGG was published in the Federal Register on </w:t>
      </w:r>
      <w:proofErr w:type="gramStart"/>
      <w:r w:rsidRPr="00090E54">
        <w:rPr>
          <w:rFonts w:ascii="Times New Roman" w:eastAsia="Times New Roman" w:hAnsi="Times New Roman" w:cs="Times New Roman"/>
        </w:rPr>
        <w:t>December 19, 2014, and</w:t>
      </w:r>
      <w:proofErr w:type="gramEnd"/>
      <w:r w:rsidRPr="00090E54">
        <w:rPr>
          <w:rFonts w:ascii="Times New Roman" w:eastAsia="Times New Roman" w:hAnsi="Times New Roman" w:cs="Times New Roman"/>
        </w:rPr>
        <w:t xml:space="preserve"> became effective for new and continuation awards issued on or after December 26, 2014.  Refer to the following website for more details: </w:t>
      </w:r>
      <w:hyperlink r:id="rId40">
        <w:r w:rsidRPr="00090E54">
          <w:rPr>
            <w:rFonts w:ascii="Times New Roman" w:eastAsia="Times New Roman" w:hAnsi="Times New Roman" w:cs="Times New Roman"/>
            <w:color w:val="1155CC"/>
            <w:u w:val="single"/>
          </w:rPr>
          <w:t>www.federalregister.gov/documents/2013/12/26/2013-30465/uniform-administrative-requirements-cafterschool-principles-and-audit-requirements-for-federal-awards</w:t>
        </w:r>
      </w:hyperlink>
      <w:r w:rsidRPr="00090E54">
        <w:rPr>
          <w:rFonts w:ascii="Times New Roman" w:eastAsia="Times New Roman" w:hAnsi="Times New Roman" w:cs="Times New Roman"/>
        </w:rPr>
        <w:t>.</w:t>
      </w:r>
    </w:p>
    <w:p w14:paraId="0000032D" w14:textId="77777777" w:rsidR="00F70B64" w:rsidRPr="00090E54" w:rsidRDefault="007D3185">
      <w:pPr>
        <w:keepNext/>
        <w:keepLines/>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ind w:left="990"/>
        <w:rPr>
          <w:rFonts w:ascii="Times New Roman" w:eastAsia="Times New Roman" w:hAnsi="Times New Roman" w:cs="Times New Roman"/>
          <w:b/>
        </w:rPr>
      </w:pPr>
      <w:r w:rsidRPr="00090E54">
        <w:rPr>
          <w:rFonts w:ascii="Times New Roman" w:eastAsia="Times New Roman" w:hAnsi="Times New Roman" w:cs="Times New Roman"/>
          <w:b/>
        </w:rPr>
        <w:t xml:space="preserve">Examples of Allowable Expenses (not an inclusive list)  </w:t>
      </w:r>
    </w:p>
    <w:p w14:paraId="0000032E" w14:textId="77777777" w:rsidR="00F70B64" w:rsidRPr="00090E54" w:rsidRDefault="007D3185">
      <w:pPr>
        <w:keepNext/>
        <w:keepLines/>
        <w:numPr>
          <w:ilvl w:val="0"/>
          <w:numId w:val="4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ind w:left="1350"/>
        <w:rPr>
          <w:rFonts w:ascii="Times New Roman" w:eastAsia="Times New Roman" w:hAnsi="Times New Roman" w:cs="Times New Roman"/>
        </w:rPr>
      </w:pPr>
      <w:r w:rsidRPr="00090E54">
        <w:rPr>
          <w:rFonts w:ascii="Times New Roman" w:eastAsia="Times New Roman" w:hAnsi="Times New Roman" w:cs="Times New Roman"/>
        </w:rPr>
        <w:t xml:space="preserve">Intervention, strategies, and curriculum purchases (must meet ESSA evidence criteria).  </w:t>
      </w:r>
    </w:p>
    <w:p w14:paraId="0000032F" w14:textId="77777777" w:rsidR="00F70B64" w:rsidRPr="00090E54" w:rsidRDefault="007D3185">
      <w:pPr>
        <w:numPr>
          <w:ilvl w:val="0"/>
          <w:numId w:val="4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ind w:left="1350"/>
        <w:rPr>
          <w:rFonts w:ascii="Times New Roman" w:eastAsia="Times New Roman" w:hAnsi="Times New Roman" w:cs="Times New Roman"/>
        </w:rPr>
      </w:pPr>
      <w:r w:rsidRPr="00090E54">
        <w:rPr>
          <w:rFonts w:ascii="Times New Roman" w:eastAsia="Times New Roman" w:hAnsi="Times New Roman" w:cs="Times New Roman"/>
        </w:rPr>
        <w:t xml:space="preserve">Salaries and fringe benefits for ARP ESSER afterschool </w:t>
      </w:r>
      <w:proofErr w:type="gramStart"/>
      <w:r w:rsidRPr="00090E54">
        <w:rPr>
          <w:rFonts w:ascii="Times New Roman" w:eastAsia="Times New Roman" w:hAnsi="Times New Roman" w:cs="Times New Roman"/>
        </w:rPr>
        <w:t>staff;</w:t>
      </w:r>
      <w:proofErr w:type="gramEnd"/>
      <w:r w:rsidRPr="00090E54">
        <w:rPr>
          <w:rFonts w:ascii="Times New Roman" w:eastAsia="Times New Roman" w:hAnsi="Times New Roman" w:cs="Times New Roman"/>
        </w:rPr>
        <w:t xml:space="preserve"> </w:t>
      </w:r>
    </w:p>
    <w:p w14:paraId="00000330" w14:textId="77777777" w:rsidR="00F70B64" w:rsidRPr="00090E54" w:rsidRDefault="007D3185">
      <w:pPr>
        <w:numPr>
          <w:ilvl w:val="0"/>
          <w:numId w:val="43"/>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sidRPr="00090E54">
        <w:rPr>
          <w:rFonts w:ascii="Times New Roman" w:eastAsia="Times New Roman" w:hAnsi="Times New Roman" w:cs="Times New Roman"/>
        </w:rPr>
        <w:t xml:space="preserve">Professional development and ARP ESSER </w:t>
      </w:r>
      <w:proofErr w:type="gramStart"/>
      <w:r w:rsidRPr="00090E54">
        <w:rPr>
          <w:rFonts w:ascii="Times New Roman" w:eastAsia="Times New Roman" w:hAnsi="Times New Roman" w:cs="Times New Roman"/>
        </w:rPr>
        <w:t>trainings;</w:t>
      </w:r>
      <w:proofErr w:type="gramEnd"/>
      <w:r w:rsidRPr="00090E54">
        <w:rPr>
          <w:rFonts w:ascii="Times New Roman" w:eastAsia="Times New Roman" w:hAnsi="Times New Roman" w:cs="Times New Roman"/>
        </w:rPr>
        <w:t xml:space="preserve">  </w:t>
      </w:r>
    </w:p>
    <w:p w14:paraId="00000331" w14:textId="77777777" w:rsidR="00F70B64" w:rsidRPr="00090E54" w:rsidRDefault="007D3185">
      <w:pPr>
        <w:numPr>
          <w:ilvl w:val="0"/>
          <w:numId w:val="43"/>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sidRPr="00090E54">
        <w:rPr>
          <w:rFonts w:ascii="Times New Roman" w:eastAsia="Times New Roman" w:hAnsi="Times New Roman" w:cs="Times New Roman"/>
        </w:rPr>
        <w:t>Consultants, subcontractors, and evaluators providing allowable services/</w:t>
      </w:r>
      <w:proofErr w:type="gramStart"/>
      <w:r w:rsidRPr="00090E54">
        <w:rPr>
          <w:rFonts w:ascii="Times New Roman" w:eastAsia="Times New Roman" w:hAnsi="Times New Roman" w:cs="Times New Roman"/>
        </w:rPr>
        <w:t>activities;</w:t>
      </w:r>
      <w:proofErr w:type="gramEnd"/>
      <w:r w:rsidRPr="00090E54">
        <w:rPr>
          <w:rFonts w:ascii="Times New Roman" w:eastAsia="Times New Roman" w:hAnsi="Times New Roman" w:cs="Times New Roman"/>
        </w:rPr>
        <w:t xml:space="preserve"> </w:t>
      </w:r>
    </w:p>
    <w:p w14:paraId="00000332" w14:textId="77777777" w:rsidR="00F70B64" w:rsidRPr="00090E54" w:rsidRDefault="007D3185">
      <w:pPr>
        <w:numPr>
          <w:ilvl w:val="0"/>
          <w:numId w:val="43"/>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sidRPr="00090E54">
        <w:rPr>
          <w:rFonts w:ascii="Times New Roman" w:eastAsia="Times New Roman" w:hAnsi="Times New Roman" w:cs="Times New Roman"/>
        </w:rPr>
        <w:t>Implement policies in line with the guidance from the Center for Disease Control for the reopening and operation of school facilities</w:t>
      </w:r>
    </w:p>
    <w:p w14:paraId="00000333" w14:textId="77777777" w:rsidR="00F70B64" w:rsidRPr="00090E54" w:rsidRDefault="007D3185">
      <w:pPr>
        <w:numPr>
          <w:ilvl w:val="0"/>
          <w:numId w:val="43"/>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sidRPr="00090E54">
        <w:rPr>
          <w:rFonts w:ascii="Times New Roman" w:eastAsia="Times New Roman" w:hAnsi="Times New Roman" w:cs="Times New Roman"/>
        </w:rPr>
        <w:t xml:space="preserve">Supplies to maintain the public health protocols to ensure the health and safety of students to include personal protection equipment, cleaning and sanitizing materials, portable air purifiers, and emergency </w:t>
      </w:r>
      <w:proofErr w:type="gramStart"/>
      <w:r w:rsidRPr="00090E54">
        <w:rPr>
          <w:rFonts w:ascii="Times New Roman" w:eastAsia="Times New Roman" w:hAnsi="Times New Roman" w:cs="Times New Roman"/>
        </w:rPr>
        <w:t>supplies;</w:t>
      </w:r>
      <w:proofErr w:type="gramEnd"/>
    </w:p>
    <w:p w14:paraId="00000334" w14:textId="77777777" w:rsidR="00F70B64" w:rsidRPr="00090E54" w:rsidRDefault="007D3185">
      <w:pPr>
        <w:numPr>
          <w:ilvl w:val="0"/>
          <w:numId w:val="43"/>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sidRPr="00090E54">
        <w:rPr>
          <w:rFonts w:ascii="Times New Roman" w:eastAsia="Times New Roman" w:hAnsi="Times New Roman" w:cs="Times New Roman"/>
        </w:rPr>
        <w:t xml:space="preserve">Classroom materials and supplies for ARP ESSER </w:t>
      </w:r>
      <w:proofErr w:type="gramStart"/>
      <w:r w:rsidRPr="00090E54">
        <w:rPr>
          <w:rFonts w:ascii="Times New Roman" w:eastAsia="Times New Roman" w:hAnsi="Times New Roman" w:cs="Times New Roman"/>
        </w:rPr>
        <w:t>classes;</w:t>
      </w:r>
      <w:proofErr w:type="gramEnd"/>
    </w:p>
    <w:p w14:paraId="00000335" w14:textId="26ACAC20" w:rsidR="00F70B64" w:rsidRPr="00090E54" w:rsidRDefault="007D3185">
      <w:pPr>
        <w:numPr>
          <w:ilvl w:val="0"/>
          <w:numId w:val="43"/>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sidRPr="00090E54">
        <w:rPr>
          <w:rFonts w:ascii="Times New Roman" w:eastAsia="Times New Roman" w:hAnsi="Times New Roman" w:cs="Times New Roman"/>
        </w:rPr>
        <w:t>For LSSs,</w:t>
      </w:r>
      <w:r w:rsidR="00696679" w:rsidRPr="00090E54">
        <w:rPr>
          <w:rFonts w:ascii="Times New Roman" w:eastAsia="Times New Roman" w:hAnsi="Times New Roman" w:cs="Times New Roman"/>
        </w:rPr>
        <w:t xml:space="preserve"> </w:t>
      </w:r>
      <w:r w:rsidRPr="00090E54">
        <w:rPr>
          <w:rFonts w:ascii="Times New Roman" w:eastAsia="Times New Roman" w:hAnsi="Times New Roman" w:cs="Times New Roman"/>
        </w:rPr>
        <w:t>food services</w:t>
      </w:r>
      <w:r w:rsidR="00B10FC4" w:rsidRPr="00090E54">
        <w:rPr>
          <w:rFonts w:ascii="Times New Roman" w:eastAsia="Times New Roman" w:hAnsi="Times New Roman" w:cs="Times New Roman"/>
        </w:rPr>
        <w:t>,</w:t>
      </w:r>
      <w:r w:rsidRPr="00090E54">
        <w:rPr>
          <w:rFonts w:ascii="Times New Roman" w:eastAsia="Times New Roman" w:hAnsi="Times New Roman" w:cs="Times New Roman"/>
        </w:rPr>
        <w:t xml:space="preserve"> if not provided by any other funding sources. </w:t>
      </w:r>
    </w:p>
    <w:p w14:paraId="00000336" w14:textId="77777777" w:rsidR="00F70B64" w:rsidRPr="00090E54" w:rsidRDefault="007D3185">
      <w:pPr>
        <w:numPr>
          <w:ilvl w:val="0"/>
          <w:numId w:val="43"/>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sidRPr="00090E54">
        <w:rPr>
          <w:rFonts w:ascii="Times New Roman" w:eastAsia="Times New Roman" w:hAnsi="Times New Roman" w:cs="Times New Roman"/>
        </w:rPr>
        <w:t xml:space="preserve">Remedial education activities and academic enrichment learning programs, including providing additional assistance to students to allow the students to improve their academic </w:t>
      </w:r>
      <w:proofErr w:type="gramStart"/>
      <w:r w:rsidRPr="00090E54">
        <w:rPr>
          <w:rFonts w:ascii="Times New Roman" w:eastAsia="Times New Roman" w:hAnsi="Times New Roman" w:cs="Times New Roman"/>
        </w:rPr>
        <w:t>achievement;</w:t>
      </w:r>
      <w:proofErr w:type="gramEnd"/>
      <w:r w:rsidRPr="00090E54">
        <w:rPr>
          <w:rFonts w:ascii="Times New Roman" w:eastAsia="Times New Roman" w:hAnsi="Times New Roman" w:cs="Times New Roman"/>
        </w:rPr>
        <w:t xml:space="preserve">  </w:t>
      </w:r>
    </w:p>
    <w:p w14:paraId="00000337" w14:textId="77777777" w:rsidR="00F70B64" w:rsidRPr="00090E54" w:rsidRDefault="007D3185">
      <w:pPr>
        <w:numPr>
          <w:ilvl w:val="0"/>
          <w:numId w:val="43"/>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sidRPr="00090E54">
        <w:rPr>
          <w:rFonts w:ascii="Times New Roman" w:eastAsia="Times New Roman" w:hAnsi="Times New Roman" w:cs="Times New Roman"/>
        </w:rPr>
        <w:t xml:space="preserve">Core academic subject educational </w:t>
      </w:r>
      <w:proofErr w:type="gramStart"/>
      <w:r w:rsidRPr="00090E54">
        <w:rPr>
          <w:rFonts w:ascii="Times New Roman" w:eastAsia="Times New Roman" w:hAnsi="Times New Roman" w:cs="Times New Roman"/>
        </w:rPr>
        <w:t>activities;</w:t>
      </w:r>
      <w:proofErr w:type="gramEnd"/>
    </w:p>
    <w:p w14:paraId="00000338" w14:textId="77777777" w:rsidR="00F70B64" w:rsidRPr="00090E54" w:rsidRDefault="007D3185">
      <w:pPr>
        <w:numPr>
          <w:ilvl w:val="0"/>
          <w:numId w:val="43"/>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sidRPr="00090E54">
        <w:rPr>
          <w:rFonts w:ascii="Times New Roman" w:eastAsia="Times New Roman" w:hAnsi="Times New Roman" w:cs="Times New Roman"/>
        </w:rPr>
        <w:t xml:space="preserve">Arts and music education </w:t>
      </w:r>
      <w:proofErr w:type="gramStart"/>
      <w:r w:rsidRPr="00090E54">
        <w:rPr>
          <w:rFonts w:ascii="Times New Roman" w:eastAsia="Times New Roman" w:hAnsi="Times New Roman" w:cs="Times New Roman"/>
        </w:rPr>
        <w:t>activities;</w:t>
      </w:r>
      <w:proofErr w:type="gramEnd"/>
      <w:r w:rsidRPr="00090E54">
        <w:rPr>
          <w:rFonts w:ascii="Times New Roman" w:eastAsia="Times New Roman" w:hAnsi="Times New Roman" w:cs="Times New Roman"/>
        </w:rPr>
        <w:t xml:space="preserve">  </w:t>
      </w:r>
    </w:p>
    <w:p w14:paraId="00000339" w14:textId="77777777" w:rsidR="00F70B64" w:rsidRPr="00090E54" w:rsidRDefault="007D3185">
      <w:pPr>
        <w:numPr>
          <w:ilvl w:val="0"/>
          <w:numId w:val="43"/>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sidRPr="00090E54">
        <w:rPr>
          <w:rFonts w:ascii="Times New Roman" w:eastAsia="Times New Roman" w:hAnsi="Times New Roman" w:cs="Times New Roman"/>
        </w:rPr>
        <w:t xml:space="preserve">Address and promote family engagement and dual capacity building for staff and families of English </w:t>
      </w:r>
      <w:proofErr w:type="gramStart"/>
      <w:r w:rsidRPr="00090E54">
        <w:rPr>
          <w:rFonts w:ascii="Times New Roman" w:eastAsia="Times New Roman" w:hAnsi="Times New Roman" w:cs="Times New Roman"/>
        </w:rPr>
        <w:t>learners;</w:t>
      </w:r>
      <w:proofErr w:type="gramEnd"/>
    </w:p>
    <w:p w14:paraId="0000033A" w14:textId="77777777" w:rsidR="00F70B64" w:rsidRPr="00090E54" w:rsidRDefault="007D3185">
      <w:pPr>
        <w:numPr>
          <w:ilvl w:val="0"/>
          <w:numId w:val="43"/>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sidRPr="00090E54">
        <w:rPr>
          <w:rFonts w:ascii="Times New Roman" w:eastAsia="Times New Roman" w:hAnsi="Times New Roman" w:cs="Times New Roman"/>
        </w:rPr>
        <w:t xml:space="preserve">Entrepreneurial education, college, and career readiness </w:t>
      </w:r>
      <w:proofErr w:type="gramStart"/>
      <w:r w:rsidRPr="00090E54">
        <w:rPr>
          <w:rFonts w:ascii="Times New Roman" w:eastAsia="Times New Roman" w:hAnsi="Times New Roman" w:cs="Times New Roman"/>
        </w:rPr>
        <w:t>programs;</w:t>
      </w:r>
      <w:proofErr w:type="gramEnd"/>
      <w:r w:rsidRPr="00090E54">
        <w:rPr>
          <w:rFonts w:ascii="Times New Roman" w:eastAsia="Times New Roman" w:hAnsi="Times New Roman" w:cs="Times New Roman"/>
        </w:rPr>
        <w:t xml:space="preserve">  </w:t>
      </w:r>
    </w:p>
    <w:p w14:paraId="0000033B" w14:textId="77777777" w:rsidR="00F70B64" w:rsidRPr="00090E54" w:rsidRDefault="007D3185">
      <w:pPr>
        <w:numPr>
          <w:ilvl w:val="0"/>
          <w:numId w:val="43"/>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sidRPr="00090E54">
        <w:rPr>
          <w:rFonts w:ascii="Times New Roman" w:eastAsia="Times New Roman" w:hAnsi="Times New Roman" w:cs="Times New Roman"/>
        </w:rPr>
        <w:t xml:space="preserve">Tutoring services (including those provided by senior citizen volunteers) and mentoring </w:t>
      </w:r>
      <w:proofErr w:type="gramStart"/>
      <w:r w:rsidRPr="00090E54">
        <w:rPr>
          <w:rFonts w:ascii="Times New Roman" w:eastAsia="Times New Roman" w:hAnsi="Times New Roman" w:cs="Times New Roman"/>
        </w:rPr>
        <w:t>programs;</w:t>
      </w:r>
      <w:proofErr w:type="gramEnd"/>
      <w:r w:rsidRPr="00090E54">
        <w:rPr>
          <w:rFonts w:ascii="Times New Roman" w:eastAsia="Times New Roman" w:hAnsi="Times New Roman" w:cs="Times New Roman"/>
        </w:rPr>
        <w:t xml:space="preserve">  </w:t>
      </w:r>
    </w:p>
    <w:p w14:paraId="0000033C" w14:textId="77777777" w:rsidR="00F70B64" w:rsidRPr="00090E54" w:rsidRDefault="007D3185">
      <w:pPr>
        <w:numPr>
          <w:ilvl w:val="0"/>
          <w:numId w:val="43"/>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sidRPr="00090E54">
        <w:rPr>
          <w:rFonts w:ascii="Times New Roman" w:eastAsia="Times New Roman" w:hAnsi="Times New Roman" w:cs="Times New Roman"/>
        </w:rPr>
        <w:t xml:space="preserve">Programs that provide out-of-school activities for limited English proficient students that emphasize language skills and academic </w:t>
      </w:r>
      <w:proofErr w:type="gramStart"/>
      <w:r w:rsidRPr="00090E54">
        <w:rPr>
          <w:rFonts w:ascii="Times New Roman" w:eastAsia="Times New Roman" w:hAnsi="Times New Roman" w:cs="Times New Roman"/>
        </w:rPr>
        <w:t>achievement;</w:t>
      </w:r>
      <w:proofErr w:type="gramEnd"/>
      <w:r w:rsidRPr="00090E54">
        <w:rPr>
          <w:rFonts w:ascii="Times New Roman" w:eastAsia="Times New Roman" w:hAnsi="Times New Roman" w:cs="Times New Roman"/>
        </w:rPr>
        <w:t> </w:t>
      </w:r>
    </w:p>
    <w:p w14:paraId="0000033D" w14:textId="77777777" w:rsidR="00F70B64" w:rsidRPr="00090E54" w:rsidRDefault="007D3185">
      <w:pPr>
        <w:numPr>
          <w:ilvl w:val="0"/>
          <w:numId w:val="43"/>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sidRPr="00090E54">
        <w:rPr>
          <w:rFonts w:ascii="Times New Roman" w:eastAsia="Times New Roman" w:hAnsi="Times New Roman" w:cs="Times New Roman"/>
        </w:rPr>
        <w:t xml:space="preserve">Recreational </w:t>
      </w:r>
      <w:proofErr w:type="gramStart"/>
      <w:r w:rsidRPr="00090E54">
        <w:rPr>
          <w:rFonts w:ascii="Times New Roman" w:eastAsia="Times New Roman" w:hAnsi="Times New Roman" w:cs="Times New Roman"/>
        </w:rPr>
        <w:t>activities;</w:t>
      </w:r>
      <w:proofErr w:type="gramEnd"/>
      <w:r w:rsidRPr="00090E54">
        <w:rPr>
          <w:rFonts w:ascii="Times New Roman" w:eastAsia="Times New Roman" w:hAnsi="Times New Roman" w:cs="Times New Roman"/>
        </w:rPr>
        <w:t xml:space="preserve">  </w:t>
      </w:r>
    </w:p>
    <w:p w14:paraId="0000033E" w14:textId="77777777" w:rsidR="00F70B64" w:rsidRPr="00090E54" w:rsidRDefault="007D3185">
      <w:pPr>
        <w:numPr>
          <w:ilvl w:val="0"/>
          <w:numId w:val="43"/>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sidRPr="00090E54">
        <w:rPr>
          <w:rFonts w:ascii="Times New Roman" w:eastAsia="Times New Roman" w:hAnsi="Times New Roman" w:cs="Times New Roman"/>
        </w:rPr>
        <w:t xml:space="preserve">Telecommunications and technology education </w:t>
      </w:r>
      <w:proofErr w:type="gramStart"/>
      <w:r w:rsidRPr="00090E54">
        <w:rPr>
          <w:rFonts w:ascii="Times New Roman" w:eastAsia="Times New Roman" w:hAnsi="Times New Roman" w:cs="Times New Roman"/>
        </w:rPr>
        <w:t>programs;</w:t>
      </w:r>
      <w:proofErr w:type="gramEnd"/>
      <w:r w:rsidRPr="00090E54">
        <w:rPr>
          <w:rFonts w:ascii="Times New Roman" w:eastAsia="Times New Roman" w:hAnsi="Times New Roman" w:cs="Times New Roman"/>
        </w:rPr>
        <w:t xml:space="preserve">  </w:t>
      </w:r>
    </w:p>
    <w:p w14:paraId="0000033F" w14:textId="77777777" w:rsidR="00F70B64" w:rsidRPr="00090E54" w:rsidRDefault="007D3185">
      <w:pPr>
        <w:numPr>
          <w:ilvl w:val="0"/>
          <w:numId w:val="43"/>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sidRPr="00090E54">
        <w:rPr>
          <w:rFonts w:ascii="Times New Roman" w:eastAsia="Times New Roman" w:hAnsi="Times New Roman" w:cs="Times New Roman"/>
        </w:rPr>
        <w:t xml:space="preserve">Implement social emotional strategies and supports for </w:t>
      </w:r>
      <w:proofErr w:type="gramStart"/>
      <w:r w:rsidRPr="00090E54">
        <w:rPr>
          <w:rFonts w:ascii="Times New Roman" w:eastAsia="Times New Roman" w:hAnsi="Times New Roman" w:cs="Times New Roman"/>
        </w:rPr>
        <w:t>students;</w:t>
      </w:r>
      <w:proofErr w:type="gramEnd"/>
      <w:r w:rsidRPr="00090E54">
        <w:rPr>
          <w:rFonts w:ascii="Times New Roman" w:eastAsia="Times New Roman" w:hAnsi="Times New Roman" w:cs="Times New Roman"/>
        </w:rPr>
        <w:t xml:space="preserve">  </w:t>
      </w:r>
    </w:p>
    <w:p w14:paraId="00000340" w14:textId="77777777" w:rsidR="00F70B64" w:rsidRPr="00090E54" w:rsidRDefault="007D3185">
      <w:pPr>
        <w:numPr>
          <w:ilvl w:val="0"/>
          <w:numId w:val="43"/>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sidRPr="00090E54">
        <w:rPr>
          <w:rFonts w:ascii="Times New Roman" w:eastAsia="Times New Roman" w:hAnsi="Times New Roman" w:cs="Times New Roman"/>
        </w:rPr>
        <w:t xml:space="preserve">Drug and violence prevention </w:t>
      </w:r>
      <w:proofErr w:type="gramStart"/>
      <w:r w:rsidRPr="00090E54">
        <w:rPr>
          <w:rFonts w:ascii="Times New Roman" w:eastAsia="Times New Roman" w:hAnsi="Times New Roman" w:cs="Times New Roman"/>
        </w:rPr>
        <w:t>programs;</w:t>
      </w:r>
      <w:proofErr w:type="gramEnd"/>
    </w:p>
    <w:p w14:paraId="00000344" w14:textId="581889C0" w:rsidR="00F70B64" w:rsidRPr="00090E54" w:rsidRDefault="007D3185" w:rsidP="007D3185">
      <w:pPr>
        <w:numPr>
          <w:ilvl w:val="0"/>
          <w:numId w:val="43"/>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sidRPr="00090E54">
        <w:rPr>
          <w:rFonts w:ascii="Times New Roman" w:eastAsia="Times New Roman" w:hAnsi="Times New Roman" w:cs="Times New Roman"/>
        </w:rPr>
        <w:t xml:space="preserve">Counseling </w:t>
      </w:r>
      <w:proofErr w:type="gramStart"/>
      <w:r w:rsidRPr="00090E54">
        <w:rPr>
          <w:rFonts w:ascii="Times New Roman" w:eastAsia="Times New Roman" w:hAnsi="Times New Roman" w:cs="Times New Roman"/>
        </w:rPr>
        <w:t>programs;</w:t>
      </w:r>
      <w:proofErr w:type="gramEnd"/>
    </w:p>
    <w:p w14:paraId="4069730D" w14:textId="77777777" w:rsidR="00821F5B" w:rsidRPr="00090E54" w:rsidRDefault="00821F5B" w:rsidP="00821F5B">
      <w:p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p>
    <w:p w14:paraId="00000345" w14:textId="77777777" w:rsidR="00F70B64" w:rsidRPr="00090E54" w:rsidRDefault="00F70B64">
      <w:pPr>
        <w:widowControl w:val="0"/>
        <w:pBdr>
          <w:top w:val="nil"/>
          <w:left w:val="nil"/>
          <w:bottom w:val="nil"/>
          <w:right w:val="nil"/>
          <w:between w:val="nil"/>
        </w:pBdr>
        <w:rPr>
          <w:rFonts w:ascii="Arial" w:eastAsia="Arial" w:hAnsi="Arial" w:cs="Arial"/>
          <w:color w:val="000000"/>
          <w:sz w:val="22"/>
          <w:szCs w:val="22"/>
        </w:rPr>
      </w:pPr>
      <w:bookmarkStart w:id="5" w:name="_heading=h.1fob9te" w:colFirst="0" w:colLast="0"/>
      <w:bookmarkEnd w:id="5"/>
    </w:p>
    <w:p w14:paraId="00000346" w14:textId="77777777" w:rsidR="00F70B64" w:rsidRPr="00090E54" w:rsidRDefault="007D3185">
      <w:pPr>
        <w:pBdr>
          <w:top w:val="none" w:sz="0" w:space="0" w:color="000000"/>
          <w:left w:val="none" w:sz="0" w:space="0" w:color="000000"/>
          <w:bottom w:val="none" w:sz="0" w:space="0" w:color="000000"/>
          <w:right w:val="none" w:sz="0" w:space="0" w:color="000000"/>
          <w:between w:val="none" w:sz="0" w:space="0" w:color="000000"/>
        </w:pBdr>
        <w:spacing w:after="200"/>
        <w:ind w:left="990"/>
        <w:rPr>
          <w:rFonts w:ascii="Times New Roman" w:eastAsia="Times New Roman" w:hAnsi="Times New Roman" w:cs="Times New Roman"/>
        </w:rPr>
      </w:pPr>
      <w:r w:rsidRPr="00090E54">
        <w:t xml:space="preserve">     </w:t>
      </w:r>
      <w:r w:rsidRPr="00090E54">
        <w:rPr>
          <w:rFonts w:ascii="Times New Roman" w:eastAsia="Times New Roman" w:hAnsi="Times New Roman" w:cs="Times New Roman"/>
          <w:b/>
        </w:rPr>
        <w:t>Examples of Unallowable Expenditures (not an inclusive list)</w:t>
      </w:r>
      <w:r w:rsidRPr="00090E54">
        <w:rPr>
          <w:rFonts w:ascii="Times New Roman" w:eastAsia="Times New Roman" w:hAnsi="Times New Roman" w:cs="Times New Roman"/>
        </w:rPr>
        <w:t xml:space="preserve">  </w:t>
      </w:r>
    </w:p>
    <w:p w14:paraId="00000347" w14:textId="701695F1" w:rsidR="00F70B64" w:rsidRPr="00090E54" w:rsidRDefault="007D3185">
      <w:pPr>
        <w:numPr>
          <w:ilvl w:val="0"/>
          <w:numId w:val="52"/>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Preparation of the proposal: Costs to develop</w:t>
      </w:r>
      <w:r w:rsidR="009C1361">
        <w:rPr>
          <w:rFonts w:ascii="Times New Roman" w:eastAsia="Times New Roman" w:hAnsi="Times New Roman" w:cs="Times New Roman"/>
        </w:rPr>
        <w:t xml:space="preserve">, prepare, and/or write the ARP ESSER Afterschool </w:t>
      </w:r>
      <w:r w:rsidRPr="00090E54">
        <w:rPr>
          <w:rFonts w:ascii="Times New Roman" w:eastAsia="Times New Roman" w:hAnsi="Times New Roman" w:cs="Times New Roman"/>
        </w:rPr>
        <w:t xml:space="preserve">proposal cannot be charged to the grant directly or indirectly by either the agency or </w:t>
      </w:r>
      <w:proofErr w:type="gramStart"/>
      <w:r w:rsidRPr="00090E54">
        <w:rPr>
          <w:rFonts w:ascii="Times New Roman" w:eastAsia="Times New Roman" w:hAnsi="Times New Roman" w:cs="Times New Roman"/>
        </w:rPr>
        <w:t>contractor;</w:t>
      </w:r>
      <w:proofErr w:type="gramEnd"/>
      <w:r w:rsidRPr="00090E54">
        <w:rPr>
          <w:rFonts w:ascii="Times New Roman" w:eastAsia="Times New Roman" w:hAnsi="Times New Roman" w:cs="Times New Roman"/>
        </w:rPr>
        <w:t xml:space="preserve">  </w:t>
      </w:r>
    </w:p>
    <w:p w14:paraId="00000348" w14:textId="77777777" w:rsidR="00F70B64" w:rsidRPr="00090E54" w:rsidRDefault="007D3185">
      <w:pPr>
        <w:numPr>
          <w:ilvl w:val="0"/>
          <w:numId w:val="52"/>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 xml:space="preserve">Pre-award costs: Pre-award costs may not be charged against the </w:t>
      </w:r>
      <w:proofErr w:type="gramStart"/>
      <w:r w:rsidRPr="00090E54">
        <w:rPr>
          <w:rFonts w:ascii="Times New Roman" w:eastAsia="Times New Roman" w:hAnsi="Times New Roman" w:cs="Times New Roman"/>
        </w:rPr>
        <w:t>grant;</w:t>
      </w:r>
      <w:proofErr w:type="gramEnd"/>
      <w:r w:rsidRPr="00090E54">
        <w:rPr>
          <w:rFonts w:ascii="Times New Roman" w:eastAsia="Times New Roman" w:hAnsi="Times New Roman" w:cs="Times New Roman"/>
        </w:rPr>
        <w:t xml:space="preserve"> </w:t>
      </w:r>
    </w:p>
    <w:p w14:paraId="00000349" w14:textId="2B95D991" w:rsidR="00F70B64" w:rsidRPr="00090E54" w:rsidRDefault="00F326CF">
      <w:pPr>
        <w:numPr>
          <w:ilvl w:val="0"/>
          <w:numId w:val="52"/>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sdt>
        <w:sdtPr>
          <w:tag w:val="goog_rdk_3"/>
          <w:id w:val="1791928550"/>
          <w:showingPlcHdr/>
        </w:sdtPr>
        <w:sdtEndPr/>
        <w:sdtContent>
          <w:r w:rsidR="00CB4EF0">
            <w:t xml:space="preserve">     </w:t>
          </w:r>
        </w:sdtContent>
      </w:sdt>
      <w:r w:rsidR="007D3185" w:rsidRPr="00090E54">
        <w:rPr>
          <w:rFonts w:ascii="Times New Roman" w:eastAsia="Times New Roman" w:hAnsi="Times New Roman" w:cs="Times New Roman"/>
        </w:rPr>
        <w:t xml:space="preserve">Funding for activities conducted and costs incurred before the start date of the </w:t>
      </w:r>
      <w:proofErr w:type="gramStart"/>
      <w:r w:rsidR="007D3185" w:rsidRPr="00090E54">
        <w:rPr>
          <w:rFonts w:ascii="Times New Roman" w:eastAsia="Times New Roman" w:hAnsi="Times New Roman" w:cs="Times New Roman"/>
        </w:rPr>
        <w:t>grant;</w:t>
      </w:r>
      <w:proofErr w:type="gramEnd"/>
      <w:r w:rsidR="007D3185" w:rsidRPr="00090E54">
        <w:rPr>
          <w:rFonts w:ascii="Times New Roman" w:eastAsia="Times New Roman" w:hAnsi="Times New Roman" w:cs="Times New Roman"/>
        </w:rPr>
        <w:t> </w:t>
      </w:r>
    </w:p>
    <w:p w14:paraId="0000034A" w14:textId="77777777" w:rsidR="00F70B64" w:rsidRPr="00090E54" w:rsidRDefault="007D3185">
      <w:pPr>
        <w:numPr>
          <w:ilvl w:val="0"/>
          <w:numId w:val="52"/>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For non LSSs, food is an unallowable expense.</w:t>
      </w:r>
    </w:p>
    <w:p w14:paraId="0000034B" w14:textId="77777777" w:rsidR="00F70B64" w:rsidRPr="00090E54" w:rsidRDefault="007D3185">
      <w:pPr>
        <w:numPr>
          <w:ilvl w:val="0"/>
          <w:numId w:val="52"/>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Entertainment is not allowed. A field trip without the approved academic support (will be considered entertainment</w:t>
      </w:r>
      <w:proofErr w:type="gramStart"/>
      <w:r w:rsidRPr="00090E54">
        <w:rPr>
          <w:rFonts w:ascii="Times New Roman" w:eastAsia="Times New Roman" w:hAnsi="Times New Roman" w:cs="Times New Roman"/>
        </w:rPr>
        <w:t>);</w:t>
      </w:r>
      <w:proofErr w:type="gramEnd"/>
      <w:r w:rsidRPr="00090E54">
        <w:rPr>
          <w:rFonts w:ascii="Times New Roman" w:eastAsia="Times New Roman" w:hAnsi="Times New Roman" w:cs="Times New Roman"/>
        </w:rPr>
        <w:t xml:space="preserve"> </w:t>
      </w:r>
    </w:p>
    <w:p w14:paraId="0000034C" w14:textId="77777777" w:rsidR="00F70B64" w:rsidRPr="00090E54" w:rsidRDefault="007D3185">
      <w:pPr>
        <w:numPr>
          <w:ilvl w:val="0"/>
          <w:numId w:val="52"/>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 xml:space="preserve">End-of-year celebrations or food associated with parties or </w:t>
      </w:r>
      <w:proofErr w:type="gramStart"/>
      <w:r w:rsidRPr="00090E54">
        <w:rPr>
          <w:rFonts w:ascii="Times New Roman" w:eastAsia="Times New Roman" w:hAnsi="Times New Roman" w:cs="Times New Roman"/>
        </w:rPr>
        <w:t>socials;</w:t>
      </w:r>
      <w:proofErr w:type="gramEnd"/>
      <w:r w:rsidRPr="00090E54">
        <w:rPr>
          <w:rFonts w:ascii="Times New Roman" w:eastAsia="Times New Roman" w:hAnsi="Times New Roman" w:cs="Times New Roman"/>
        </w:rPr>
        <w:t xml:space="preserve"> </w:t>
      </w:r>
    </w:p>
    <w:p w14:paraId="0000034D" w14:textId="77777777" w:rsidR="00F70B64" w:rsidRPr="00090E54" w:rsidRDefault="007D3185">
      <w:pPr>
        <w:numPr>
          <w:ilvl w:val="0"/>
          <w:numId w:val="52"/>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 xml:space="preserve">Game systems and game </w:t>
      </w:r>
      <w:proofErr w:type="gramStart"/>
      <w:r w:rsidRPr="00090E54">
        <w:rPr>
          <w:rFonts w:ascii="Times New Roman" w:eastAsia="Times New Roman" w:hAnsi="Times New Roman" w:cs="Times New Roman"/>
        </w:rPr>
        <w:t>cartridges;</w:t>
      </w:r>
      <w:proofErr w:type="gramEnd"/>
      <w:r w:rsidRPr="00090E54">
        <w:rPr>
          <w:rFonts w:ascii="Times New Roman" w:eastAsia="Times New Roman" w:hAnsi="Times New Roman" w:cs="Times New Roman"/>
        </w:rPr>
        <w:t xml:space="preserve">  </w:t>
      </w:r>
    </w:p>
    <w:p w14:paraId="0000034E" w14:textId="77777777" w:rsidR="00F70B64" w:rsidRPr="00090E54" w:rsidRDefault="007D3185">
      <w:pPr>
        <w:numPr>
          <w:ilvl w:val="0"/>
          <w:numId w:val="52"/>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Unapproved out-of-state or overnight field trips, including retreats and lock-</w:t>
      </w:r>
      <w:proofErr w:type="gramStart"/>
      <w:r w:rsidRPr="00090E54">
        <w:rPr>
          <w:rFonts w:ascii="Times New Roman" w:eastAsia="Times New Roman" w:hAnsi="Times New Roman" w:cs="Times New Roman"/>
        </w:rPr>
        <w:t>ins;</w:t>
      </w:r>
      <w:proofErr w:type="gramEnd"/>
      <w:r w:rsidRPr="00090E54">
        <w:rPr>
          <w:rFonts w:ascii="Times New Roman" w:eastAsia="Times New Roman" w:hAnsi="Times New Roman" w:cs="Times New Roman"/>
        </w:rPr>
        <w:t xml:space="preserve"> </w:t>
      </w:r>
    </w:p>
    <w:p w14:paraId="0000034F" w14:textId="77777777" w:rsidR="00F70B64" w:rsidRPr="00090E54" w:rsidRDefault="007D3185">
      <w:pPr>
        <w:numPr>
          <w:ilvl w:val="0"/>
          <w:numId w:val="52"/>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Incentives (e.g., plaques, trophies, stickers, t-shirt, give-a-ways</w:t>
      </w:r>
      <w:proofErr w:type="gramStart"/>
      <w:r w:rsidRPr="00090E54">
        <w:rPr>
          <w:rFonts w:ascii="Times New Roman" w:eastAsia="Times New Roman" w:hAnsi="Times New Roman" w:cs="Times New Roman"/>
        </w:rPr>
        <w:t>);</w:t>
      </w:r>
      <w:proofErr w:type="gramEnd"/>
      <w:r w:rsidRPr="00090E54">
        <w:rPr>
          <w:rFonts w:ascii="Times New Roman" w:eastAsia="Times New Roman" w:hAnsi="Times New Roman" w:cs="Times New Roman"/>
        </w:rPr>
        <w:t xml:space="preserve"> </w:t>
      </w:r>
    </w:p>
    <w:p w14:paraId="00000350" w14:textId="77777777" w:rsidR="00F70B64" w:rsidRPr="00090E54" w:rsidRDefault="007D3185">
      <w:pPr>
        <w:numPr>
          <w:ilvl w:val="0"/>
          <w:numId w:val="52"/>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 xml:space="preserve">Advertisements, promotional, or marketing </w:t>
      </w:r>
      <w:proofErr w:type="gramStart"/>
      <w:r w:rsidRPr="00090E54">
        <w:rPr>
          <w:rFonts w:ascii="Times New Roman" w:eastAsia="Times New Roman" w:hAnsi="Times New Roman" w:cs="Times New Roman"/>
        </w:rPr>
        <w:t>items;</w:t>
      </w:r>
      <w:proofErr w:type="gramEnd"/>
      <w:r w:rsidRPr="00090E54">
        <w:rPr>
          <w:rFonts w:ascii="Times New Roman" w:eastAsia="Times New Roman" w:hAnsi="Times New Roman" w:cs="Times New Roman"/>
        </w:rPr>
        <w:t xml:space="preserve">  </w:t>
      </w:r>
    </w:p>
    <w:p w14:paraId="00000351" w14:textId="77777777" w:rsidR="00F70B64" w:rsidRPr="00090E54" w:rsidRDefault="007D3185">
      <w:pPr>
        <w:numPr>
          <w:ilvl w:val="0"/>
          <w:numId w:val="52"/>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 xml:space="preserve">Decorative </w:t>
      </w:r>
      <w:proofErr w:type="gramStart"/>
      <w:r w:rsidRPr="00090E54">
        <w:rPr>
          <w:rFonts w:ascii="Times New Roman" w:eastAsia="Times New Roman" w:hAnsi="Times New Roman" w:cs="Times New Roman"/>
        </w:rPr>
        <w:t>items;</w:t>
      </w:r>
      <w:proofErr w:type="gramEnd"/>
      <w:r w:rsidRPr="00090E54">
        <w:rPr>
          <w:rFonts w:ascii="Times New Roman" w:eastAsia="Times New Roman" w:hAnsi="Times New Roman" w:cs="Times New Roman"/>
        </w:rPr>
        <w:t xml:space="preserve"> </w:t>
      </w:r>
    </w:p>
    <w:p w14:paraId="00000352" w14:textId="77777777" w:rsidR="00F70B64" w:rsidRPr="00090E54" w:rsidRDefault="007D3185">
      <w:pPr>
        <w:numPr>
          <w:ilvl w:val="0"/>
          <w:numId w:val="52"/>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 xml:space="preserve">Purchase of facilities, vehicles (e.g., Buses, Vans, or Cars), or Land </w:t>
      </w:r>
      <w:proofErr w:type="gramStart"/>
      <w:r w:rsidRPr="00090E54">
        <w:rPr>
          <w:rFonts w:ascii="Times New Roman" w:eastAsia="Times New Roman" w:hAnsi="Times New Roman" w:cs="Times New Roman"/>
        </w:rPr>
        <w:t>acquisition;</w:t>
      </w:r>
      <w:proofErr w:type="gramEnd"/>
      <w:r w:rsidRPr="00090E54">
        <w:rPr>
          <w:rFonts w:ascii="Times New Roman" w:eastAsia="Times New Roman" w:hAnsi="Times New Roman" w:cs="Times New Roman"/>
        </w:rPr>
        <w:t xml:space="preserve">  </w:t>
      </w:r>
    </w:p>
    <w:p w14:paraId="00000353" w14:textId="77777777" w:rsidR="00F70B64" w:rsidRPr="00090E54" w:rsidRDefault="007D3185">
      <w:pPr>
        <w:numPr>
          <w:ilvl w:val="0"/>
          <w:numId w:val="52"/>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 xml:space="preserve">Capital improvements, permanent </w:t>
      </w:r>
      <w:proofErr w:type="gramStart"/>
      <w:r w:rsidRPr="00090E54">
        <w:rPr>
          <w:rFonts w:ascii="Times New Roman" w:eastAsia="Times New Roman" w:hAnsi="Times New Roman" w:cs="Times New Roman"/>
        </w:rPr>
        <w:t>renovations;</w:t>
      </w:r>
      <w:proofErr w:type="gramEnd"/>
      <w:r w:rsidRPr="00090E54">
        <w:rPr>
          <w:rFonts w:ascii="Times New Roman" w:eastAsia="Times New Roman" w:hAnsi="Times New Roman" w:cs="Times New Roman"/>
        </w:rPr>
        <w:t xml:space="preserve"> </w:t>
      </w:r>
    </w:p>
    <w:p w14:paraId="00000354" w14:textId="77777777" w:rsidR="00F70B64" w:rsidRPr="00090E54" w:rsidRDefault="007D3185">
      <w:pPr>
        <w:numPr>
          <w:ilvl w:val="0"/>
          <w:numId w:val="52"/>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 xml:space="preserve">Direct charges for items or services that the indirect costs rate </w:t>
      </w:r>
      <w:proofErr w:type="gramStart"/>
      <w:r w:rsidRPr="00090E54">
        <w:rPr>
          <w:rFonts w:ascii="Times New Roman" w:eastAsia="Times New Roman" w:hAnsi="Times New Roman" w:cs="Times New Roman"/>
        </w:rPr>
        <w:t>covers;</w:t>
      </w:r>
      <w:proofErr w:type="gramEnd"/>
      <w:r w:rsidRPr="00090E54">
        <w:rPr>
          <w:rFonts w:ascii="Times New Roman" w:eastAsia="Times New Roman" w:hAnsi="Times New Roman" w:cs="Times New Roman"/>
        </w:rPr>
        <w:t xml:space="preserve"> </w:t>
      </w:r>
    </w:p>
    <w:p w14:paraId="00000355" w14:textId="77777777" w:rsidR="00F70B64" w:rsidRPr="00090E54" w:rsidRDefault="007D3185">
      <w:pPr>
        <w:numPr>
          <w:ilvl w:val="0"/>
          <w:numId w:val="52"/>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090E54">
        <w:rPr>
          <w:rFonts w:ascii="Times New Roman" w:eastAsia="Times New Roman" w:hAnsi="Times New Roman" w:cs="Times New Roman"/>
        </w:rPr>
        <w:t xml:space="preserve">Dues to organizations, federations, or societies for personal benefit; and </w:t>
      </w:r>
    </w:p>
    <w:p w14:paraId="00000356" w14:textId="77777777" w:rsidR="00F70B64" w:rsidRPr="00090E54" w:rsidRDefault="007D3185">
      <w:pPr>
        <w:numPr>
          <w:ilvl w:val="0"/>
          <w:numId w:val="52"/>
        </w:numPr>
        <w:pBdr>
          <w:top w:val="none" w:sz="0" w:space="0" w:color="000000"/>
          <w:left w:val="none" w:sz="0" w:space="0" w:color="000000"/>
          <w:bottom w:val="none" w:sz="0" w:space="0" w:color="000000"/>
          <w:right w:val="none" w:sz="0" w:space="0" w:color="000000"/>
          <w:between w:val="none" w:sz="0" w:space="0" w:color="000000"/>
        </w:pBdr>
        <w:tabs>
          <w:tab w:val="left" w:pos="1080"/>
        </w:tabs>
        <w:rPr>
          <w:rFonts w:ascii="Times New Roman" w:eastAsia="Times New Roman" w:hAnsi="Times New Roman" w:cs="Times New Roman"/>
        </w:rPr>
      </w:pPr>
      <w:r w:rsidRPr="00090E54">
        <w:rPr>
          <w:rFonts w:ascii="Times New Roman" w:eastAsia="Times New Roman" w:hAnsi="Times New Roman" w:cs="Times New Roman"/>
        </w:rPr>
        <w:t>Any costs not allowable for federal programs per Uniform Guidance 2 CFR</w:t>
      </w:r>
      <w:r w:rsidRPr="00090E54">
        <w:rPr>
          <w:rFonts w:ascii="Arial" w:eastAsia="Arial" w:hAnsi="Arial" w:cs="Arial"/>
          <w:sz w:val="20"/>
          <w:szCs w:val="20"/>
        </w:rPr>
        <w:t>§</w:t>
      </w:r>
      <w:r w:rsidRPr="00090E54">
        <w:rPr>
          <w:rFonts w:ascii="Times New Roman" w:eastAsia="Times New Roman" w:hAnsi="Times New Roman" w:cs="Times New Roman"/>
        </w:rPr>
        <w:t xml:space="preserve"> 200.400.</w:t>
      </w:r>
    </w:p>
    <w:p w14:paraId="00000357"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358" w14:textId="77777777" w:rsidR="00F70B64" w:rsidRPr="00090E54" w:rsidRDefault="007D3185">
      <w:pPr>
        <w:keepNext/>
        <w:rPr>
          <w:rFonts w:ascii="Times New Roman" w:eastAsia="Times New Roman" w:hAnsi="Times New Roman" w:cs="Times New Roman"/>
          <w:b/>
        </w:rPr>
      </w:pPr>
      <w:r w:rsidRPr="00090E54">
        <w:rPr>
          <w:rFonts w:ascii="Times New Roman" w:eastAsia="Times New Roman" w:hAnsi="Times New Roman" w:cs="Times New Roman"/>
          <w:b/>
        </w:rPr>
        <w:t>6.0</w:t>
      </w:r>
      <w:r w:rsidRPr="00090E54">
        <w:rPr>
          <w:rFonts w:ascii="Times New Roman" w:eastAsia="Times New Roman" w:hAnsi="Times New Roman" w:cs="Times New Roman"/>
          <w:b/>
        </w:rPr>
        <w:tab/>
        <w:t>Appendices</w:t>
      </w:r>
    </w:p>
    <w:p w14:paraId="00000359"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The Appendices must be included but do not apply to the page limit of the Project Narrative.   Refer to the following sections for appendices references:</w:t>
      </w:r>
    </w:p>
    <w:p w14:paraId="0000035A" w14:textId="77777777" w:rsidR="00F70B64" w:rsidRPr="00090E54" w:rsidRDefault="007D3185">
      <w:pPr>
        <w:pStyle w:val="Heading1"/>
        <w:numPr>
          <w:ilvl w:val="1"/>
          <w:numId w:val="54"/>
        </w:numPr>
        <w:pBdr>
          <w:top w:val="none" w:sz="0" w:space="0" w:color="000000"/>
          <w:left w:val="none" w:sz="0" w:space="0" w:color="000000"/>
          <w:bottom w:val="none" w:sz="0" w:space="0" w:color="000000"/>
          <w:right w:val="none" w:sz="0" w:space="0" w:color="000000"/>
          <w:between w:val="none" w:sz="0" w:space="0" w:color="000000"/>
        </w:pBdr>
        <w:tabs>
          <w:tab w:val="left" w:pos="540"/>
        </w:tabs>
        <w:spacing w:before="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Key Personnel Description and Qualifications (3.5.1</w:t>
      </w:r>
      <w:proofErr w:type="gramStart"/>
      <w:r w:rsidRPr="00090E54">
        <w:rPr>
          <w:rFonts w:ascii="Times New Roman" w:eastAsia="Times New Roman" w:hAnsi="Times New Roman" w:cs="Times New Roman"/>
          <w:b w:val="0"/>
          <w:sz w:val="24"/>
          <w:szCs w:val="24"/>
        </w:rPr>
        <w:t>);</w:t>
      </w:r>
      <w:proofErr w:type="gramEnd"/>
      <w:r w:rsidRPr="00090E54">
        <w:rPr>
          <w:rFonts w:ascii="Times New Roman" w:eastAsia="Times New Roman" w:hAnsi="Times New Roman" w:cs="Times New Roman"/>
          <w:b w:val="0"/>
          <w:sz w:val="24"/>
          <w:szCs w:val="24"/>
        </w:rPr>
        <w:t xml:space="preserve"> </w:t>
      </w:r>
    </w:p>
    <w:p w14:paraId="0000035B" w14:textId="77777777" w:rsidR="00F70B64" w:rsidRPr="00090E54" w:rsidRDefault="007D3185">
      <w:pPr>
        <w:numPr>
          <w:ilvl w:val="1"/>
          <w:numId w:val="54"/>
        </w:numPr>
        <w:pBdr>
          <w:top w:val="nil"/>
          <w:left w:val="nil"/>
          <w:bottom w:val="nil"/>
          <w:right w:val="nil"/>
          <w:between w:val="nil"/>
        </w:pBdr>
        <w:tabs>
          <w:tab w:val="left" w:pos="540"/>
        </w:tabs>
        <w:rPr>
          <w:rFonts w:ascii="Times New Roman" w:eastAsia="Times New Roman" w:hAnsi="Times New Roman" w:cs="Times New Roman"/>
          <w:color w:val="000000"/>
        </w:rPr>
      </w:pPr>
      <w:r w:rsidRPr="00090E54">
        <w:rPr>
          <w:rFonts w:ascii="Times New Roman" w:eastAsia="Times New Roman" w:hAnsi="Times New Roman" w:cs="Times New Roman"/>
          <w:color w:val="000000"/>
        </w:rPr>
        <w:t>Evaluation and Dissemination (3.6)</w:t>
      </w:r>
    </w:p>
    <w:p w14:paraId="0000035C" w14:textId="77777777" w:rsidR="00F70B64" w:rsidRPr="00090E54" w:rsidRDefault="007D3185">
      <w:pPr>
        <w:numPr>
          <w:ilvl w:val="2"/>
          <w:numId w:val="54"/>
        </w:numPr>
        <w:pBdr>
          <w:top w:val="nil"/>
          <w:left w:val="nil"/>
          <w:bottom w:val="nil"/>
          <w:right w:val="nil"/>
          <w:between w:val="nil"/>
        </w:pBdr>
        <w:tabs>
          <w:tab w:val="left" w:pos="540"/>
        </w:tabs>
        <w:rPr>
          <w:rFonts w:ascii="Times New Roman" w:eastAsia="Times New Roman" w:hAnsi="Times New Roman" w:cs="Times New Roman"/>
          <w:color w:val="000000"/>
        </w:rPr>
      </w:pPr>
      <w:r w:rsidRPr="00090E54">
        <w:rPr>
          <w:rFonts w:ascii="Times New Roman" w:eastAsia="Times New Roman" w:hAnsi="Times New Roman" w:cs="Times New Roman"/>
          <w:color w:val="000000"/>
        </w:rPr>
        <w:t xml:space="preserve">Evaluator Position </w:t>
      </w:r>
      <w:proofErr w:type="gramStart"/>
      <w:r w:rsidRPr="00090E54">
        <w:rPr>
          <w:rFonts w:ascii="Times New Roman" w:eastAsia="Times New Roman" w:hAnsi="Times New Roman" w:cs="Times New Roman"/>
          <w:color w:val="000000"/>
        </w:rPr>
        <w:t>Description;</w:t>
      </w:r>
      <w:proofErr w:type="gramEnd"/>
    </w:p>
    <w:p w14:paraId="0000035D" w14:textId="77777777" w:rsidR="00F70B64" w:rsidRPr="00090E54" w:rsidRDefault="007D3185">
      <w:pPr>
        <w:numPr>
          <w:ilvl w:val="1"/>
          <w:numId w:val="54"/>
        </w:numPr>
        <w:pBdr>
          <w:top w:val="nil"/>
          <w:left w:val="nil"/>
          <w:bottom w:val="nil"/>
          <w:right w:val="nil"/>
          <w:between w:val="nil"/>
        </w:pBdr>
        <w:tabs>
          <w:tab w:val="left" w:pos="540"/>
        </w:tabs>
        <w:rPr>
          <w:rFonts w:ascii="Times New Roman" w:eastAsia="Times New Roman" w:hAnsi="Times New Roman" w:cs="Times New Roman"/>
          <w:color w:val="000000"/>
        </w:rPr>
      </w:pPr>
      <w:r w:rsidRPr="00090E54">
        <w:rPr>
          <w:rFonts w:ascii="Times New Roman" w:eastAsia="Times New Roman" w:hAnsi="Times New Roman" w:cs="Times New Roman"/>
          <w:color w:val="000000"/>
        </w:rPr>
        <w:t>Partners Letters of Commitment (3.9.1</w:t>
      </w:r>
      <w:proofErr w:type="gramStart"/>
      <w:r w:rsidRPr="00090E54">
        <w:rPr>
          <w:rFonts w:ascii="Times New Roman" w:eastAsia="Times New Roman" w:hAnsi="Times New Roman" w:cs="Times New Roman"/>
          <w:color w:val="000000"/>
        </w:rPr>
        <w:t>);</w:t>
      </w:r>
      <w:proofErr w:type="gramEnd"/>
    </w:p>
    <w:p w14:paraId="0000035E" w14:textId="77777777" w:rsidR="00F70B64" w:rsidRPr="00090E54" w:rsidRDefault="007D3185">
      <w:pPr>
        <w:numPr>
          <w:ilvl w:val="1"/>
          <w:numId w:val="54"/>
        </w:numPr>
        <w:pBdr>
          <w:top w:val="nil"/>
          <w:left w:val="nil"/>
          <w:bottom w:val="nil"/>
          <w:right w:val="nil"/>
          <w:between w:val="nil"/>
        </w:pBdr>
        <w:tabs>
          <w:tab w:val="left" w:pos="540"/>
        </w:tabs>
        <w:rPr>
          <w:rFonts w:ascii="Times New Roman" w:eastAsia="Times New Roman" w:hAnsi="Times New Roman" w:cs="Times New Roman"/>
        </w:rPr>
      </w:pPr>
      <w:r w:rsidRPr="00090E54">
        <w:rPr>
          <w:rFonts w:ascii="Times New Roman" w:eastAsia="Times New Roman" w:hAnsi="Times New Roman" w:cs="Times New Roman"/>
        </w:rPr>
        <w:t>Social-Emotional Program Letter of Support (1.8</w:t>
      </w:r>
      <w:proofErr w:type="gramStart"/>
      <w:r w:rsidRPr="00090E54">
        <w:rPr>
          <w:rFonts w:ascii="Times New Roman" w:eastAsia="Times New Roman" w:hAnsi="Times New Roman" w:cs="Times New Roman"/>
        </w:rPr>
        <w:t>);</w:t>
      </w:r>
      <w:proofErr w:type="gramEnd"/>
    </w:p>
    <w:p w14:paraId="0000035F" w14:textId="77777777" w:rsidR="00F70B64" w:rsidRPr="00090E54" w:rsidRDefault="007D3185">
      <w:pPr>
        <w:numPr>
          <w:ilvl w:val="1"/>
          <w:numId w:val="54"/>
        </w:numPr>
        <w:pBdr>
          <w:top w:val="nil"/>
          <w:left w:val="nil"/>
          <w:bottom w:val="nil"/>
          <w:right w:val="nil"/>
          <w:between w:val="nil"/>
        </w:pBdr>
        <w:tabs>
          <w:tab w:val="left" w:pos="540"/>
        </w:tabs>
        <w:rPr>
          <w:rFonts w:ascii="Times New Roman" w:eastAsia="Times New Roman" w:hAnsi="Times New Roman" w:cs="Times New Roman"/>
          <w:color w:val="000000"/>
        </w:rPr>
      </w:pPr>
      <w:r w:rsidRPr="00090E54">
        <w:rPr>
          <w:rFonts w:ascii="Times New Roman" w:eastAsia="Times New Roman" w:hAnsi="Times New Roman" w:cs="Times New Roman"/>
          <w:color w:val="000000"/>
        </w:rPr>
        <w:t>Contracted Services MOU (5.0.2.b.ii</w:t>
      </w:r>
      <w:proofErr w:type="gramStart"/>
      <w:r w:rsidRPr="00090E54">
        <w:rPr>
          <w:rFonts w:ascii="Times New Roman" w:eastAsia="Times New Roman" w:hAnsi="Times New Roman" w:cs="Times New Roman"/>
          <w:color w:val="000000"/>
        </w:rPr>
        <w:t>);</w:t>
      </w:r>
      <w:proofErr w:type="gramEnd"/>
    </w:p>
    <w:p w14:paraId="00000360" w14:textId="77777777" w:rsidR="00F70B64" w:rsidRPr="00090E54" w:rsidRDefault="007D3185">
      <w:pPr>
        <w:numPr>
          <w:ilvl w:val="1"/>
          <w:numId w:val="54"/>
        </w:numPr>
        <w:pBdr>
          <w:top w:val="nil"/>
          <w:left w:val="nil"/>
          <w:bottom w:val="nil"/>
          <w:right w:val="nil"/>
          <w:between w:val="nil"/>
        </w:pBd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rPr>
      </w:pPr>
      <w:r w:rsidRPr="00090E54">
        <w:rPr>
          <w:rFonts w:ascii="Times New Roman" w:eastAsia="Times New Roman" w:hAnsi="Times New Roman" w:cs="Times New Roman"/>
          <w:color w:val="000000"/>
        </w:rPr>
        <w:t>Works Cited (6.0.1); and</w:t>
      </w:r>
    </w:p>
    <w:p w14:paraId="00000361" w14:textId="77777777" w:rsidR="00F70B64" w:rsidRPr="00090E54" w:rsidRDefault="007D3185">
      <w:pPr>
        <w:numPr>
          <w:ilvl w:val="1"/>
          <w:numId w:val="54"/>
        </w:numPr>
        <w:pBdr>
          <w:top w:val="nil"/>
          <w:left w:val="nil"/>
          <w:bottom w:val="nil"/>
          <w:right w:val="nil"/>
          <w:between w:val="nil"/>
        </w:pBd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rPr>
      </w:pPr>
      <w:r w:rsidRPr="00090E54">
        <w:rPr>
          <w:rFonts w:ascii="Times New Roman" w:eastAsia="Times New Roman" w:hAnsi="Times New Roman" w:cs="Times New Roman"/>
          <w:color w:val="000000"/>
        </w:rPr>
        <w:t>Compliance with Federal, State, and Local Health and Safety Standards (6.0.2)</w:t>
      </w:r>
    </w:p>
    <w:p w14:paraId="00000362" w14:textId="77777777" w:rsidR="00F70B64" w:rsidRPr="00090E54" w:rsidRDefault="007D3185">
      <w:pPr>
        <w:numPr>
          <w:ilvl w:val="2"/>
          <w:numId w:val="54"/>
        </w:numPr>
        <w:pBdr>
          <w:top w:val="nil"/>
          <w:left w:val="nil"/>
          <w:bottom w:val="nil"/>
          <w:right w:val="nil"/>
          <w:between w:val="nil"/>
        </w:pBd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rPr>
      </w:pPr>
      <w:r w:rsidRPr="00090E54">
        <w:rPr>
          <w:rFonts w:ascii="Times New Roman" w:eastAsia="Times New Roman" w:hAnsi="Times New Roman" w:cs="Times New Roman"/>
          <w:color w:val="000000"/>
        </w:rPr>
        <w:t>Current fire inspection report; and</w:t>
      </w:r>
    </w:p>
    <w:p w14:paraId="00000363" w14:textId="77777777" w:rsidR="00F70B64" w:rsidRPr="00090E54" w:rsidRDefault="007D3185">
      <w:pPr>
        <w:numPr>
          <w:ilvl w:val="2"/>
          <w:numId w:val="54"/>
        </w:numPr>
        <w:pBdr>
          <w:top w:val="nil"/>
          <w:left w:val="nil"/>
          <w:bottom w:val="nil"/>
          <w:right w:val="nil"/>
          <w:between w:val="nil"/>
        </w:pBd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rPr>
      </w:pPr>
      <w:r w:rsidRPr="00090E54">
        <w:rPr>
          <w:rFonts w:ascii="Times New Roman" w:eastAsia="Times New Roman" w:hAnsi="Times New Roman" w:cs="Times New Roman"/>
          <w:color w:val="000000"/>
        </w:rPr>
        <w:t>Use of occupancy permit.</w:t>
      </w:r>
    </w:p>
    <w:p w14:paraId="00000364"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365"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Other than these appendices, please do not include any additional appendices. Do not include any material that is required for the Project Narrative (Section 3.0) in the Appendices.</w:t>
      </w:r>
    </w:p>
    <w:p w14:paraId="00000366"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367" w14:textId="77777777" w:rsidR="00F70B64" w:rsidRPr="00090E54" w:rsidRDefault="007D3185">
      <w:pPr>
        <w:keepNext/>
        <w:rPr>
          <w:rFonts w:ascii="Times New Roman" w:eastAsia="Times New Roman" w:hAnsi="Times New Roman" w:cs="Times New Roman"/>
          <w:b/>
        </w:rPr>
      </w:pPr>
      <w:r w:rsidRPr="00090E54">
        <w:rPr>
          <w:rFonts w:ascii="Times New Roman" w:eastAsia="Times New Roman" w:hAnsi="Times New Roman" w:cs="Times New Roman"/>
          <w:b/>
        </w:rPr>
        <w:lastRenderedPageBreak/>
        <w:t>6.0.1</w:t>
      </w:r>
      <w:r w:rsidRPr="00090E54">
        <w:rPr>
          <w:rFonts w:ascii="Times New Roman" w:eastAsia="Times New Roman" w:hAnsi="Times New Roman" w:cs="Times New Roman"/>
          <w:b/>
        </w:rPr>
        <w:tab/>
        <w:t>Works Cited</w:t>
      </w:r>
    </w:p>
    <w:p w14:paraId="00000368"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 xml:space="preserve">Provide a list of all references that have been cited in the narrative.  Include citations for specific curricula as well as books and articles.  Use the American Psychological Association (APA) format for this section as well as the in-text citations.  </w:t>
      </w:r>
    </w:p>
    <w:p w14:paraId="00000369"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rPr>
      </w:pPr>
    </w:p>
    <w:p w14:paraId="0000036A" w14:textId="77777777" w:rsidR="00F70B64" w:rsidRPr="00090E54" w:rsidRDefault="007D3185">
      <w:pPr>
        <w:keepNext/>
        <w:tabs>
          <w:tab w:val="left" w:pos="720"/>
        </w:tabs>
        <w:rPr>
          <w:rFonts w:ascii="Times New Roman" w:eastAsia="Times New Roman" w:hAnsi="Times New Roman" w:cs="Times New Roman"/>
          <w:b/>
        </w:rPr>
      </w:pPr>
      <w:r w:rsidRPr="00090E54">
        <w:rPr>
          <w:rFonts w:ascii="Times New Roman" w:eastAsia="Times New Roman" w:hAnsi="Times New Roman" w:cs="Times New Roman"/>
          <w:b/>
        </w:rPr>
        <w:t>6.0.2</w:t>
      </w:r>
      <w:r w:rsidRPr="00090E54">
        <w:rPr>
          <w:rFonts w:ascii="Times New Roman" w:eastAsia="Times New Roman" w:hAnsi="Times New Roman" w:cs="Times New Roman"/>
          <w:b/>
        </w:rPr>
        <w:tab/>
        <w:t>Compliance with Federal, State, and Local Health and Safety Standards</w:t>
      </w:r>
    </w:p>
    <w:p w14:paraId="0000036B" w14:textId="77777777" w:rsidR="00F70B64" w:rsidRPr="00090E54" w:rsidRDefault="007D3185">
      <w:p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 xml:space="preserve">Each applicant must provide evidence of compliance with federal, state, and local fire, health, zoning codes, and safety standards.  Submit a copy of all required licenses and/or certifications for health and safety including a Use and Occupancy (U&amp;O) permit and current Fire Inspection report (refer to Appendix), per operating site. </w:t>
      </w:r>
    </w:p>
    <w:p w14:paraId="0000036C" w14:textId="77777777" w:rsidR="00F70B64" w:rsidRPr="00090E54" w:rsidRDefault="00F70B64">
      <w:pPr>
        <w:keepNext/>
        <w:rPr>
          <w:rFonts w:ascii="Times New Roman" w:eastAsia="Times New Roman" w:hAnsi="Times New Roman" w:cs="Times New Roman"/>
          <w:b/>
        </w:rPr>
      </w:pPr>
    </w:p>
    <w:p w14:paraId="0000036D" w14:textId="77777777" w:rsidR="00F70B64" w:rsidRPr="00090E54" w:rsidRDefault="007D3185">
      <w:pPr>
        <w:keepNext/>
        <w:rPr>
          <w:rFonts w:ascii="Times New Roman" w:eastAsia="Times New Roman" w:hAnsi="Times New Roman" w:cs="Times New Roman"/>
          <w:b/>
        </w:rPr>
      </w:pPr>
      <w:r w:rsidRPr="00090E54">
        <w:rPr>
          <w:rFonts w:ascii="Times New Roman" w:eastAsia="Times New Roman" w:hAnsi="Times New Roman" w:cs="Times New Roman"/>
          <w:b/>
        </w:rPr>
        <w:t>6.0.3</w:t>
      </w:r>
      <w:r w:rsidRPr="00090E54">
        <w:rPr>
          <w:rFonts w:ascii="Times New Roman" w:eastAsia="Times New Roman" w:hAnsi="Times New Roman" w:cs="Times New Roman"/>
          <w:b/>
        </w:rPr>
        <w:tab/>
        <w:t>Signed Assurances</w:t>
      </w:r>
    </w:p>
    <w:p w14:paraId="0000036E"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 xml:space="preserve">The Superintendent of the school system </w:t>
      </w:r>
      <w:r w:rsidRPr="00090E54">
        <w:rPr>
          <w:rFonts w:ascii="Times New Roman" w:eastAsia="Times New Roman" w:hAnsi="Times New Roman" w:cs="Times New Roman"/>
          <w:b/>
          <w:u w:val="single"/>
        </w:rPr>
        <w:t>or</w:t>
      </w:r>
      <w:r w:rsidRPr="00090E54">
        <w:rPr>
          <w:rFonts w:ascii="Times New Roman" w:eastAsia="Times New Roman" w:hAnsi="Times New Roman" w:cs="Times New Roman"/>
        </w:rPr>
        <w:t xml:space="preserve"> the head of the grantee agency must sign and date the Assurances (Exhibit 10).  Please read all assurances carefully.  These assurances dictate requirements that must be adhered to by the grantee.  By signing the assurances, the applicant agrees to abide by the requirements and policies stated.  The signed assurances should be submitted as part of the application package.  If extenuating circumstances prohibit submission of the signed Assurances and the applicant qualifies for a Validation Visit, the signed assurances must be submitted 30 days after notification of the interview.  If the form is not received within 30 days, the MSDE reserves the right to discontinue further application review. </w:t>
      </w:r>
    </w:p>
    <w:p w14:paraId="0000036F"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370"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090E54">
        <w:rPr>
          <w:rFonts w:ascii="Times New Roman" w:eastAsia="Times New Roman" w:hAnsi="Times New Roman" w:cs="Times New Roman"/>
          <w:b/>
        </w:rPr>
        <w:t>6.0.4     Conflicts of Interest</w:t>
      </w:r>
    </w:p>
    <w:p w14:paraId="00000371" w14:textId="20790E65"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All potential conflicts of interests should be avoided.  According to the general procurement standards, the non-Federal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The standards of conduct must provide for disciplinary actions to be applied for violations of such standards by officers, employees, or agents of the non-Federal entity. (EDGAR 2 CFR §200.318)</w:t>
      </w:r>
    </w:p>
    <w:p w14:paraId="00000372"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373" w14:textId="77777777" w:rsidR="00F70B64" w:rsidRPr="00090E54" w:rsidRDefault="007D3185">
      <w:pPr>
        <w:keepNext/>
        <w:keepLines/>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Within the ARP ESSER program, conflicts of interest could include:</w:t>
      </w:r>
    </w:p>
    <w:p w14:paraId="00000374" w14:textId="77777777" w:rsidR="00F70B64" w:rsidRPr="00090E54" w:rsidRDefault="007D3185">
      <w:pPr>
        <w:keepNext/>
        <w:keepLines/>
        <w:numPr>
          <w:ilvl w:val="1"/>
          <w:numId w:val="48"/>
        </w:numPr>
        <w:pBdr>
          <w:top w:val="nil"/>
          <w:left w:val="nil"/>
          <w:bottom w:val="nil"/>
          <w:right w:val="nil"/>
          <w:between w:val="nil"/>
        </w:pBdr>
        <w:tabs>
          <w:tab w:val="left" w:pos="540"/>
        </w:tabs>
        <w:rPr>
          <w:rFonts w:ascii="Times New Roman" w:eastAsia="Times New Roman" w:hAnsi="Times New Roman" w:cs="Times New Roman"/>
          <w:color w:val="000000"/>
        </w:rPr>
      </w:pPr>
      <w:r w:rsidRPr="00090E54">
        <w:rPr>
          <w:rFonts w:ascii="Times New Roman" w:eastAsia="Times New Roman" w:hAnsi="Times New Roman" w:cs="Times New Roman"/>
          <w:color w:val="000000"/>
        </w:rPr>
        <w:t xml:space="preserve">Employing immediate family members as contract labor for </w:t>
      </w:r>
      <w:proofErr w:type="gramStart"/>
      <w:r w:rsidRPr="00090E54">
        <w:rPr>
          <w:rFonts w:ascii="Times New Roman" w:eastAsia="Times New Roman" w:hAnsi="Times New Roman" w:cs="Times New Roman"/>
          <w:color w:val="000000"/>
        </w:rPr>
        <w:t>services;</w:t>
      </w:r>
      <w:proofErr w:type="gramEnd"/>
    </w:p>
    <w:p w14:paraId="00000375" w14:textId="77777777" w:rsidR="00F70B64" w:rsidRPr="00090E54" w:rsidRDefault="007D3185">
      <w:pPr>
        <w:keepNext/>
        <w:keepLines/>
        <w:numPr>
          <w:ilvl w:val="1"/>
          <w:numId w:val="48"/>
        </w:numPr>
        <w:pBdr>
          <w:top w:val="nil"/>
          <w:left w:val="nil"/>
          <w:bottom w:val="nil"/>
          <w:right w:val="nil"/>
          <w:between w:val="nil"/>
        </w:pBdr>
        <w:tabs>
          <w:tab w:val="left" w:pos="540"/>
        </w:tabs>
        <w:rPr>
          <w:rFonts w:ascii="Times New Roman" w:eastAsia="Times New Roman" w:hAnsi="Times New Roman" w:cs="Times New Roman"/>
          <w:color w:val="000000"/>
        </w:rPr>
      </w:pPr>
      <w:r w:rsidRPr="00090E54">
        <w:rPr>
          <w:rFonts w:ascii="Times New Roman" w:eastAsia="Times New Roman" w:hAnsi="Times New Roman" w:cs="Times New Roman"/>
          <w:color w:val="000000"/>
        </w:rPr>
        <w:t>Having a program employee serve as a vendor; and</w:t>
      </w:r>
    </w:p>
    <w:p w14:paraId="00000376" w14:textId="77777777" w:rsidR="00F70B64" w:rsidRPr="00090E54" w:rsidRDefault="007D3185">
      <w:pPr>
        <w:numPr>
          <w:ilvl w:val="1"/>
          <w:numId w:val="48"/>
        </w:numPr>
        <w:pBdr>
          <w:top w:val="nil"/>
          <w:left w:val="nil"/>
          <w:bottom w:val="nil"/>
          <w:right w:val="nil"/>
          <w:between w:val="nil"/>
        </w:pBdr>
        <w:tabs>
          <w:tab w:val="left" w:pos="540"/>
        </w:tabs>
        <w:rPr>
          <w:rFonts w:ascii="Times New Roman" w:eastAsia="Times New Roman" w:hAnsi="Times New Roman" w:cs="Times New Roman"/>
          <w:color w:val="000000"/>
        </w:rPr>
      </w:pPr>
      <w:r w:rsidRPr="00090E54">
        <w:rPr>
          <w:rFonts w:ascii="Times New Roman" w:eastAsia="Times New Roman" w:hAnsi="Times New Roman" w:cs="Times New Roman"/>
          <w:color w:val="000000"/>
        </w:rPr>
        <w:t>Purchasing supplies from a company in which a program employee has a financial interest.</w:t>
      </w:r>
    </w:p>
    <w:p w14:paraId="00000377" w14:textId="77777777" w:rsidR="00F70B64" w:rsidRPr="00090E54" w:rsidRDefault="00F70B64">
      <w:pPr>
        <w:tabs>
          <w:tab w:val="left" w:pos="540"/>
        </w:tabs>
        <w:rPr>
          <w:rFonts w:ascii="Times New Roman" w:eastAsia="Times New Roman" w:hAnsi="Times New Roman" w:cs="Times New Roman"/>
        </w:rPr>
      </w:pPr>
    </w:p>
    <w:p w14:paraId="00000378" w14:textId="77777777" w:rsidR="00F70B64" w:rsidRPr="00090E54" w:rsidRDefault="007D3185">
      <w:pPr>
        <w:keepNext/>
        <w:keepLines/>
        <w:rPr>
          <w:rFonts w:ascii="Times New Roman" w:eastAsia="Times New Roman" w:hAnsi="Times New Roman" w:cs="Times New Roman"/>
          <w:b/>
        </w:rPr>
      </w:pPr>
      <w:r w:rsidRPr="00090E54">
        <w:rPr>
          <w:rFonts w:ascii="Times New Roman" w:eastAsia="Times New Roman" w:hAnsi="Times New Roman" w:cs="Times New Roman"/>
          <w:b/>
        </w:rPr>
        <w:lastRenderedPageBreak/>
        <w:t>7.0</w:t>
      </w:r>
      <w:r w:rsidRPr="00090E54">
        <w:rPr>
          <w:rFonts w:ascii="Times New Roman" w:eastAsia="Times New Roman" w:hAnsi="Times New Roman" w:cs="Times New Roman"/>
          <w:b/>
        </w:rPr>
        <w:tab/>
        <w:t>The General Education Provisions Act (GEPA), Section 427:</w:t>
      </w:r>
    </w:p>
    <w:p w14:paraId="00000379" w14:textId="77777777" w:rsidR="00F70B64" w:rsidRPr="00090E54" w:rsidRDefault="007D3185">
      <w:pPr>
        <w:keepNext/>
        <w:keepLines/>
        <w:ind w:left="720"/>
        <w:rPr>
          <w:rFonts w:ascii="Times New Roman" w:eastAsia="Times New Roman" w:hAnsi="Times New Roman" w:cs="Times New Roman"/>
          <w:b/>
        </w:rPr>
      </w:pPr>
      <w:r w:rsidRPr="00090E54">
        <w:rPr>
          <w:rFonts w:ascii="Times New Roman" w:eastAsia="Times New Roman" w:hAnsi="Times New Roman" w:cs="Times New Roman"/>
        </w:rPr>
        <w:t>Each application must develop and describe the steps taken to ensure equitable access to, and equitable participation in, the project or activity to be conducted with such assistance, by addressing the special needs of students, teachers, and other program beneficiaries to overcome barriers to equitable participation.</w:t>
      </w:r>
      <w:r w:rsidRPr="00090E54">
        <w:rPr>
          <w:rFonts w:ascii="Times New Roman" w:eastAsia="Times New Roman" w:hAnsi="Times New Roman" w:cs="Times New Roman"/>
          <w:b/>
        </w:rPr>
        <w:t xml:space="preserve"> </w:t>
      </w:r>
    </w:p>
    <w:p w14:paraId="0000037A" w14:textId="77777777" w:rsidR="00F70B64" w:rsidRPr="00090E54" w:rsidRDefault="00F70B64">
      <w:pPr>
        <w:ind w:left="720"/>
        <w:rPr>
          <w:rFonts w:ascii="Times New Roman" w:eastAsia="Times New Roman" w:hAnsi="Times New Roman" w:cs="Times New Roman"/>
          <w:b/>
        </w:rPr>
      </w:pPr>
    </w:p>
    <w:p w14:paraId="0000037B" w14:textId="77777777" w:rsidR="00F70B64" w:rsidRPr="00090E54" w:rsidRDefault="007D3185">
      <w:pPr>
        <w:rPr>
          <w:rFonts w:ascii="Times New Roman" w:eastAsia="Times New Roman" w:hAnsi="Times New Roman" w:cs="Times New Roman"/>
          <w:b/>
        </w:rPr>
      </w:pPr>
      <w:r w:rsidRPr="00090E54">
        <w:rPr>
          <w:rFonts w:ascii="Times New Roman" w:eastAsia="Times New Roman" w:hAnsi="Times New Roman" w:cs="Times New Roman"/>
          <w:b/>
        </w:rPr>
        <w:t>8.0</w:t>
      </w:r>
      <w:r w:rsidRPr="00090E54">
        <w:rPr>
          <w:rFonts w:ascii="Times New Roman" w:eastAsia="Times New Roman" w:hAnsi="Times New Roman" w:cs="Times New Roman"/>
          <w:b/>
        </w:rPr>
        <w:tab/>
        <w:t>Validation Process</w:t>
      </w:r>
    </w:p>
    <w:p w14:paraId="0000037C" w14:textId="77777777" w:rsidR="00F70B64" w:rsidRPr="00090E54" w:rsidRDefault="00F70B64">
      <w:pPr>
        <w:rPr>
          <w:rFonts w:ascii="Times New Roman" w:eastAsia="Times New Roman" w:hAnsi="Times New Roman" w:cs="Times New Roman"/>
          <w:b/>
        </w:rPr>
      </w:pPr>
    </w:p>
    <w:p w14:paraId="0000037D" w14:textId="77777777" w:rsidR="00F70B64" w:rsidRPr="00090E54" w:rsidRDefault="007D3185">
      <w:pPr>
        <w:rPr>
          <w:rFonts w:ascii="Times New Roman" w:eastAsia="Times New Roman" w:hAnsi="Times New Roman" w:cs="Times New Roman"/>
          <w:b/>
        </w:rPr>
      </w:pPr>
      <w:r w:rsidRPr="00090E54">
        <w:rPr>
          <w:rFonts w:ascii="Times New Roman" w:eastAsia="Times New Roman" w:hAnsi="Times New Roman" w:cs="Times New Roman"/>
          <w:b/>
        </w:rPr>
        <w:t>8.0.1</w:t>
      </w:r>
      <w:r w:rsidRPr="00090E54">
        <w:rPr>
          <w:rFonts w:ascii="Times New Roman" w:eastAsia="Times New Roman" w:hAnsi="Times New Roman" w:cs="Times New Roman"/>
          <w:b/>
        </w:rPr>
        <w:tab/>
        <w:t xml:space="preserve">Validation Process Part 1 </w:t>
      </w:r>
    </w:p>
    <w:p w14:paraId="0000037E" w14:textId="77777777" w:rsidR="00F70B64" w:rsidRPr="00090E54" w:rsidRDefault="007D3185">
      <w:pPr>
        <w:ind w:firstLine="720"/>
        <w:rPr>
          <w:rFonts w:ascii="Times New Roman" w:eastAsia="Times New Roman" w:hAnsi="Times New Roman" w:cs="Times New Roman"/>
          <w:b/>
        </w:rPr>
      </w:pPr>
      <w:r w:rsidRPr="00090E54">
        <w:rPr>
          <w:rFonts w:ascii="Times New Roman" w:eastAsia="Times New Roman" w:hAnsi="Times New Roman" w:cs="Times New Roman"/>
        </w:rPr>
        <w:t>Applications will be pre-screened for the following:</w:t>
      </w:r>
    </w:p>
    <w:p w14:paraId="0000037F" w14:textId="77777777" w:rsidR="00F70B64" w:rsidRPr="00090E54" w:rsidRDefault="007D3185">
      <w:pPr>
        <w:numPr>
          <w:ilvl w:val="0"/>
          <w:numId w:val="56"/>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090E54">
        <w:rPr>
          <w:rFonts w:ascii="Times New Roman" w:eastAsia="Times New Roman" w:hAnsi="Times New Roman" w:cs="Times New Roman"/>
        </w:rPr>
        <w:t xml:space="preserve">Late applications will not be accepted or reviewed.  Feedback will not be provided. </w:t>
      </w:r>
    </w:p>
    <w:p w14:paraId="00000380" w14:textId="77777777" w:rsidR="00F70B64" w:rsidRPr="00090E54" w:rsidRDefault="007D3185">
      <w:pPr>
        <w:numPr>
          <w:ilvl w:val="0"/>
          <w:numId w:val="56"/>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090E54">
        <w:rPr>
          <w:rFonts w:ascii="Times New Roman" w:eastAsia="Times New Roman" w:hAnsi="Times New Roman" w:cs="Times New Roman"/>
        </w:rPr>
        <w:t xml:space="preserve">Any person or organization that is debarred from receiving federal funds is not eligible to apply for an ARP ESSER program subgrant.  Please visit </w:t>
      </w:r>
      <w:hyperlink r:id="rId41">
        <w:r w:rsidRPr="00090E54">
          <w:rPr>
            <w:rFonts w:ascii="Times New Roman" w:eastAsia="Times New Roman" w:hAnsi="Times New Roman" w:cs="Times New Roman"/>
            <w:color w:val="0000FF"/>
            <w:u w:val="single"/>
          </w:rPr>
          <w:t>http://www.dol.gov/ofccp/regs/compliance/preaward/debarlst.htm</w:t>
        </w:r>
      </w:hyperlink>
      <w:r w:rsidRPr="00090E54">
        <w:rPr>
          <w:rFonts w:ascii="Times New Roman" w:eastAsia="Times New Roman" w:hAnsi="Times New Roman" w:cs="Times New Roman"/>
        </w:rPr>
        <w:t xml:space="preserve"> for more information.   </w:t>
      </w:r>
    </w:p>
    <w:p w14:paraId="00000381" w14:textId="77777777" w:rsidR="00F70B64" w:rsidRPr="00090E54" w:rsidRDefault="007D3185">
      <w:pPr>
        <w:numPr>
          <w:ilvl w:val="0"/>
          <w:numId w:val="56"/>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Any ARP/ESSER applicant/organizations that have been terminated by MSDE are not eligible to reapply for three consecutive school years from the effective date of termination</w:t>
      </w:r>
    </w:p>
    <w:p w14:paraId="00000382" w14:textId="77777777" w:rsidR="00F70B64" w:rsidRPr="00090E54" w:rsidRDefault="007D3185">
      <w:pPr>
        <w:numPr>
          <w:ilvl w:val="0"/>
          <w:numId w:val="56"/>
        </w:numPr>
      </w:pPr>
      <w:r w:rsidRPr="00090E54">
        <w:rPr>
          <w:rFonts w:ascii="Times New Roman" w:eastAsia="Times New Roman" w:hAnsi="Times New Roman" w:cs="Times New Roman"/>
        </w:rPr>
        <w:t>Application must meet the Minimum Hours of Required Programming as detailed in Section 2.0.1 of this Request for Proposal.</w:t>
      </w:r>
    </w:p>
    <w:p w14:paraId="00000383" w14:textId="77777777" w:rsidR="00F70B64" w:rsidRPr="00090E54" w:rsidRDefault="00F70B64">
      <w:pPr>
        <w:ind w:left="1080"/>
      </w:pPr>
    </w:p>
    <w:p w14:paraId="00000384" w14:textId="77777777" w:rsidR="00F70B64" w:rsidRPr="00090E54" w:rsidRDefault="007D3185">
      <w:p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Applications not meeting the above–mentioned submission requirements will not be reviewed and feedback will not be provided.</w:t>
      </w:r>
    </w:p>
    <w:p w14:paraId="00000385" w14:textId="77777777" w:rsidR="00F70B64" w:rsidRPr="00090E54" w:rsidRDefault="00F70B64">
      <w:pPr>
        <w:rPr>
          <w:rFonts w:ascii="Times New Roman" w:eastAsia="Times New Roman" w:hAnsi="Times New Roman" w:cs="Times New Roman"/>
          <w:b/>
        </w:rPr>
      </w:pPr>
    </w:p>
    <w:p w14:paraId="00000386" w14:textId="77777777" w:rsidR="00F70B64" w:rsidRPr="00090E54" w:rsidRDefault="007D3185">
      <w:pPr>
        <w:keepNext/>
        <w:ind w:left="720" w:hanging="720"/>
        <w:rPr>
          <w:rFonts w:ascii="Times New Roman" w:eastAsia="Times New Roman" w:hAnsi="Times New Roman" w:cs="Times New Roman"/>
          <w:b/>
        </w:rPr>
      </w:pPr>
      <w:r w:rsidRPr="00090E54">
        <w:rPr>
          <w:rFonts w:ascii="Times New Roman" w:eastAsia="Times New Roman" w:hAnsi="Times New Roman" w:cs="Times New Roman"/>
          <w:b/>
        </w:rPr>
        <w:t>8.0.2</w:t>
      </w:r>
      <w:r w:rsidRPr="00090E54">
        <w:rPr>
          <w:rFonts w:ascii="Times New Roman" w:eastAsia="Times New Roman" w:hAnsi="Times New Roman" w:cs="Times New Roman"/>
          <w:b/>
        </w:rPr>
        <w:tab/>
        <w:t>Validation Process Part 2 - Review Panel Selection and Proposal Review and Initiation of Notice of Grant Award</w:t>
      </w:r>
    </w:p>
    <w:p w14:paraId="00000387" w14:textId="77777777" w:rsidR="00F70B64" w:rsidRPr="00090E54" w:rsidRDefault="007D3185">
      <w:pPr>
        <w:keepNext/>
        <w:numPr>
          <w:ilvl w:val="0"/>
          <w:numId w:val="14"/>
        </w:numPr>
        <w:rPr>
          <w:rFonts w:ascii="Times New Roman" w:eastAsia="Times New Roman" w:hAnsi="Times New Roman" w:cs="Times New Roman"/>
        </w:rPr>
      </w:pPr>
      <w:r w:rsidRPr="00090E54">
        <w:rPr>
          <w:rFonts w:ascii="Times New Roman" w:eastAsia="Times New Roman" w:hAnsi="Times New Roman" w:cs="Times New Roman"/>
        </w:rPr>
        <w:t>Review Panel Selection</w:t>
      </w:r>
    </w:p>
    <w:p w14:paraId="00000388" w14:textId="77777777" w:rsidR="00F70B64" w:rsidRPr="00090E54" w:rsidRDefault="007D3185">
      <w:pPr>
        <w:numPr>
          <w:ilvl w:val="0"/>
          <w:numId w:val="6"/>
        </w:numPr>
        <w:tabs>
          <w:tab w:val="left" w:pos="900"/>
        </w:tabs>
        <w:ind w:left="1620"/>
        <w:rPr>
          <w:rFonts w:ascii="Times New Roman" w:eastAsia="Times New Roman" w:hAnsi="Times New Roman" w:cs="Times New Roman"/>
        </w:rPr>
      </w:pPr>
      <w:r w:rsidRPr="00090E54">
        <w:rPr>
          <w:rFonts w:ascii="Times New Roman" w:eastAsia="Times New Roman" w:hAnsi="Times New Roman" w:cs="Times New Roman"/>
        </w:rPr>
        <w:t>The MSDE will publicly solicit, screen, and select impartial, qualified reviewers who are not employees of the MSDE to review and score applications.  The MSDE will assemble review teams based on experience and geographic distribution.  Prior to reviewing any applications, each reviewer will submit a signed Conflict of Interest form indicating that they did not assist with the preparation of any application and will not financially benefit from any awards made.</w:t>
      </w:r>
    </w:p>
    <w:p w14:paraId="00000389" w14:textId="77777777" w:rsidR="00F70B64" w:rsidRPr="00090E54" w:rsidRDefault="007D3185">
      <w:pPr>
        <w:keepNext/>
        <w:numPr>
          <w:ilvl w:val="0"/>
          <w:numId w:val="14"/>
        </w:numPr>
        <w:rPr>
          <w:rFonts w:ascii="Times New Roman" w:eastAsia="Times New Roman" w:hAnsi="Times New Roman" w:cs="Times New Roman"/>
        </w:rPr>
      </w:pPr>
      <w:r w:rsidRPr="00090E54">
        <w:rPr>
          <w:rFonts w:ascii="Times New Roman" w:eastAsia="Times New Roman" w:hAnsi="Times New Roman" w:cs="Times New Roman"/>
        </w:rPr>
        <w:t>Proposal Review</w:t>
      </w:r>
    </w:p>
    <w:p w14:paraId="0000038A" w14:textId="77777777" w:rsidR="00F70B64" w:rsidRPr="00090E54" w:rsidRDefault="007D3185">
      <w:pPr>
        <w:numPr>
          <w:ilvl w:val="0"/>
          <w:numId w:val="39"/>
        </w:numPr>
        <w:tabs>
          <w:tab w:val="left" w:pos="900"/>
        </w:tabs>
        <w:ind w:left="1620"/>
        <w:rPr>
          <w:rFonts w:ascii="Times New Roman" w:eastAsia="Times New Roman" w:hAnsi="Times New Roman" w:cs="Times New Roman"/>
        </w:rPr>
      </w:pPr>
      <w:r w:rsidRPr="00090E54">
        <w:rPr>
          <w:rFonts w:ascii="Times New Roman" w:eastAsia="Times New Roman" w:hAnsi="Times New Roman" w:cs="Times New Roman"/>
        </w:rPr>
        <w:t>Reviewers will individually comment on each proposal assigned to that team and assign each a numerical score using the ARP ESSER scoring rubric.  Reviewers will then meet in teams to arrive at consensus scores.</w:t>
      </w:r>
    </w:p>
    <w:p w14:paraId="0000038B" w14:textId="77777777" w:rsidR="00F70B64" w:rsidRPr="00090E54" w:rsidRDefault="007D3185">
      <w:pPr>
        <w:keepNext/>
        <w:numPr>
          <w:ilvl w:val="0"/>
          <w:numId w:val="14"/>
        </w:numPr>
        <w:rPr>
          <w:rFonts w:ascii="Times New Roman" w:eastAsia="Times New Roman" w:hAnsi="Times New Roman" w:cs="Times New Roman"/>
        </w:rPr>
      </w:pPr>
      <w:r w:rsidRPr="00090E54">
        <w:rPr>
          <w:rFonts w:ascii="Times New Roman" w:eastAsia="Times New Roman" w:hAnsi="Times New Roman" w:cs="Times New Roman"/>
        </w:rPr>
        <w:t>Proposal Score</w:t>
      </w:r>
    </w:p>
    <w:p w14:paraId="0000038C" w14:textId="77777777" w:rsidR="00F70B64" w:rsidRPr="00090E54" w:rsidRDefault="007D3185">
      <w:pPr>
        <w:numPr>
          <w:ilvl w:val="0"/>
          <w:numId w:val="3"/>
        </w:numPr>
        <w:tabs>
          <w:tab w:val="left" w:pos="900"/>
        </w:tabs>
        <w:ind w:left="1620"/>
        <w:rPr>
          <w:rFonts w:ascii="Times New Roman" w:eastAsia="Times New Roman" w:hAnsi="Times New Roman" w:cs="Times New Roman"/>
        </w:rPr>
      </w:pPr>
      <w:r w:rsidRPr="00090E54">
        <w:rPr>
          <w:rFonts w:ascii="Times New Roman" w:eastAsia="Times New Roman" w:hAnsi="Times New Roman" w:cs="Times New Roman"/>
        </w:rPr>
        <w:t xml:space="preserve">After the conclusion of the review process, proposals will be ranked in order by total consensus score plus priority points divided by total possible score to obtain a percentage. </w:t>
      </w:r>
    </w:p>
    <w:p w14:paraId="0000038D" w14:textId="77777777" w:rsidR="00F70B64" w:rsidRPr="00090E54" w:rsidRDefault="007D3185">
      <w:pPr>
        <w:numPr>
          <w:ilvl w:val="0"/>
          <w:numId w:val="3"/>
        </w:numPr>
        <w:tabs>
          <w:tab w:val="left" w:pos="900"/>
        </w:tabs>
        <w:ind w:left="1620"/>
        <w:rPr>
          <w:rFonts w:ascii="Times New Roman" w:eastAsia="Times New Roman" w:hAnsi="Times New Roman" w:cs="Times New Roman"/>
        </w:rPr>
      </w:pPr>
      <w:r w:rsidRPr="00090E54">
        <w:rPr>
          <w:rFonts w:ascii="Times New Roman" w:eastAsia="Times New Roman" w:hAnsi="Times New Roman" w:cs="Times New Roman"/>
        </w:rPr>
        <w:t xml:space="preserve">Proposals scoring at 85 percent and above will be eligible for Validation Process Part 3.  </w:t>
      </w:r>
    </w:p>
    <w:p w14:paraId="0000038E" w14:textId="77777777" w:rsidR="00F70B64" w:rsidRPr="00090E54" w:rsidRDefault="00F70B64">
      <w:pPr>
        <w:rPr>
          <w:rFonts w:ascii="Times New Roman" w:eastAsia="Times New Roman" w:hAnsi="Times New Roman" w:cs="Times New Roman"/>
        </w:rPr>
      </w:pPr>
    </w:p>
    <w:p w14:paraId="0000038F" w14:textId="77777777" w:rsidR="00F70B64" w:rsidRPr="00090E54" w:rsidRDefault="007D3185">
      <w:pPr>
        <w:keepNext/>
        <w:keepLines/>
        <w:rPr>
          <w:rFonts w:ascii="Times New Roman" w:eastAsia="Times New Roman" w:hAnsi="Times New Roman" w:cs="Times New Roman"/>
        </w:rPr>
      </w:pPr>
      <w:r w:rsidRPr="00090E54">
        <w:rPr>
          <w:rFonts w:ascii="Times New Roman" w:eastAsia="Times New Roman" w:hAnsi="Times New Roman" w:cs="Times New Roman"/>
          <w:b/>
        </w:rPr>
        <w:lastRenderedPageBreak/>
        <w:t>8.0.3</w:t>
      </w:r>
      <w:r w:rsidRPr="00090E54">
        <w:rPr>
          <w:rFonts w:ascii="Times New Roman" w:eastAsia="Times New Roman" w:hAnsi="Times New Roman" w:cs="Times New Roman"/>
          <w:b/>
        </w:rPr>
        <w:tab/>
        <w:t>Validation Process Part 3 – Validation Overview</w:t>
      </w:r>
    </w:p>
    <w:p w14:paraId="00000390" w14:textId="77777777" w:rsidR="00F70B64" w:rsidRPr="00090E54" w:rsidRDefault="007D3185">
      <w:pPr>
        <w:keepNext/>
        <w:keepLines/>
        <w:numPr>
          <w:ilvl w:val="0"/>
          <w:numId w:val="51"/>
        </w:numPr>
        <w:tabs>
          <w:tab w:val="left" w:pos="900"/>
        </w:tabs>
        <w:rPr>
          <w:rFonts w:ascii="Times New Roman" w:eastAsia="Times New Roman" w:hAnsi="Times New Roman" w:cs="Times New Roman"/>
        </w:rPr>
      </w:pPr>
      <w:r w:rsidRPr="00090E54">
        <w:rPr>
          <w:rFonts w:ascii="Times New Roman" w:eastAsia="Times New Roman" w:hAnsi="Times New Roman" w:cs="Times New Roman"/>
        </w:rPr>
        <w:t xml:space="preserve">Applicants will respond in writing to a standard set of questions, as well as any clarification questions or concerns raised by the reviewers through the Validation Overview process. </w:t>
      </w:r>
    </w:p>
    <w:p w14:paraId="00000391" w14:textId="77777777" w:rsidR="00F70B64" w:rsidRPr="00090E54" w:rsidRDefault="007D3185">
      <w:pPr>
        <w:numPr>
          <w:ilvl w:val="1"/>
          <w:numId w:val="51"/>
        </w:numPr>
        <w:tabs>
          <w:tab w:val="left" w:pos="900"/>
        </w:tabs>
        <w:rPr>
          <w:rFonts w:ascii="Times New Roman" w:eastAsia="Times New Roman" w:hAnsi="Times New Roman" w:cs="Times New Roman"/>
        </w:rPr>
      </w:pPr>
      <w:r w:rsidRPr="00090E54">
        <w:rPr>
          <w:rFonts w:ascii="Times New Roman" w:eastAsia="Times New Roman" w:hAnsi="Times New Roman" w:cs="Times New Roman"/>
        </w:rPr>
        <w:t xml:space="preserve">The applicant will provide written responses to the general and specific questions and provide any requested revised budgetary documentation no later than the date identified in the Validation Overview form, not to exceed five business days. </w:t>
      </w:r>
    </w:p>
    <w:p w14:paraId="00000392" w14:textId="77777777" w:rsidR="00F70B64" w:rsidRPr="00090E54" w:rsidRDefault="007D3185">
      <w:pPr>
        <w:numPr>
          <w:ilvl w:val="1"/>
          <w:numId w:val="51"/>
        </w:numPr>
        <w:tabs>
          <w:tab w:val="left" w:pos="900"/>
        </w:tabs>
        <w:rPr>
          <w:rFonts w:ascii="Times New Roman" w:eastAsia="Times New Roman" w:hAnsi="Times New Roman" w:cs="Times New Roman"/>
        </w:rPr>
      </w:pPr>
      <w:r w:rsidRPr="00090E54">
        <w:rPr>
          <w:rFonts w:ascii="Times New Roman" w:eastAsia="Times New Roman" w:hAnsi="Times New Roman" w:cs="Times New Roman"/>
        </w:rPr>
        <w:t>The purpose of the Validation Overview process is:</w:t>
      </w:r>
    </w:p>
    <w:p w14:paraId="00000393" w14:textId="77777777" w:rsidR="00F70B64" w:rsidRPr="00090E54" w:rsidRDefault="007D3185">
      <w:pPr>
        <w:numPr>
          <w:ilvl w:val="2"/>
          <w:numId w:val="51"/>
        </w:numPr>
        <w:tabs>
          <w:tab w:val="left" w:pos="900"/>
        </w:tabs>
        <w:ind w:left="2160"/>
        <w:rPr>
          <w:rFonts w:ascii="Times New Roman" w:eastAsia="Times New Roman" w:hAnsi="Times New Roman" w:cs="Times New Roman"/>
        </w:rPr>
      </w:pPr>
      <w:r w:rsidRPr="00090E54">
        <w:rPr>
          <w:rFonts w:ascii="Times New Roman" w:eastAsia="Times New Roman" w:hAnsi="Times New Roman" w:cs="Times New Roman"/>
        </w:rPr>
        <w:t xml:space="preserve">To provide the grant leadership team and partners the opportunity to   validate details about their proposed </w:t>
      </w:r>
      <w:proofErr w:type="gramStart"/>
      <w:r w:rsidRPr="00090E54">
        <w:rPr>
          <w:rFonts w:ascii="Times New Roman" w:eastAsia="Times New Roman" w:hAnsi="Times New Roman" w:cs="Times New Roman"/>
        </w:rPr>
        <w:t>program;</w:t>
      </w:r>
      <w:proofErr w:type="gramEnd"/>
      <w:r w:rsidRPr="00090E54">
        <w:rPr>
          <w:rFonts w:ascii="Times New Roman" w:eastAsia="Times New Roman" w:hAnsi="Times New Roman" w:cs="Times New Roman"/>
        </w:rPr>
        <w:t xml:space="preserve"> </w:t>
      </w:r>
    </w:p>
    <w:p w14:paraId="00000394" w14:textId="77777777" w:rsidR="00F70B64" w:rsidRPr="00090E54" w:rsidRDefault="007D3185">
      <w:pPr>
        <w:numPr>
          <w:ilvl w:val="2"/>
          <w:numId w:val="51"/>
        </w:numPr>
        <w:tabs>
          <w:tab w:val="left" w:pos="900"/>
        </w:tabs>
        <w:ind w:left="2160"/>
        <w:rPr>
          <w:rFonts w:ascii="Times New Roman" w:eastAsia="Times New Roman" w:hAnsi="Times New Roman" w:cs="Times New Roman"/>
        </w:rPr>
      </w:pPr>
      <w:r w:rsidRPr="00090E54">
        <w:rPr>
          <w:rFonts w:ascii="Times New Roman" w:eastAsia="Times New Roman" w:hAnsi="Times New Roman" w:cs="Times New Roman"/>
        </w:rPr>
        <w:t xml:space="preserve">To communicate the aspects of their proposed program that may need clarification and </w:t>
      </w:r>
      <w:proofErr w:type="gramStart"/>
      <w:r w:rsidRPr="00090E54">
        <w:rPr>
          <w:rFonts w:ascii="Times New Roman" w:eastAsia="Times New Roman" w:hAnsi="Times New Roman" w:cs="Times New Roman"/>
        </w:rPr>
        <w:t>improvement;</w:t>
      </w:r>
      <w:proofErr w:type="gramEnd"/>
      <w:r w:rsidRPr="00090E54">
        <w:rPr>
          <w:rFonts w:ascii="Times New Roman" w:eastAsia="Times New Roman" w:hAnsi="Times New Roman" w:cs="Times New Roman"/>
        </w:rPr>
        <w:t xml:space="preserve"> </w:t>
      </w:r>
    </w:p>
    <w:p w14:paraId="00000395" w14:textId="77777777" w:rsidR="00F70B64" w:rsidRPr="00090E54" w:rsidRDefault="007D3185">
      <w:pPr>
        <w:numPr>
          <w:ilvl w:val="2"/>
          <w:numId w:val="51"/>
        </w:numPr>
        <w:tabs>
          <w:tab w:val="left" w:pos="900"/>
        </w:tabs>
        <w:ind w:left="2160"/>
        <w:rPr>
          <w:rFonts w:ascii="Times New Roman" w:eastAsia="Times New Roman" w:hAnsi="Times New Roman" w:cs="Times New Roman"/>
        </w:rPr>
      </w:pPr>
      <w:r w:rsidRPr="00090E54">
        <w:rPr>
          <w:rFonts w:ascii="Times New Roman" w:eastAsia="Times New Roman" w:hAnsi="Times New Roman" w:cs="Times New Roman"/>
        </w:rPr>
        <w:t xml:space="preserve">To establish a timeline, if needed, for required revisions not to exceed 15 days from the date of the Validation </w:t>
      </w:r>
      <w:proofErr w:type="gramStart"/>
      <w:r w:rsidRPr="00090E54">
        <w:rPr>
          <w:rFonts w:ascii="Times New Roman" w:eastAsia="Times New Roman" w:hAnsi="Times New Roman" w:cs="Times New Roman"/>
        </w:rPr>
        <w:t>Overview;</w:t>
      </w:r>
      <w:proofErr w:type="gramEnd"/>
      <w:r w:rsidRPr="00090E54">
        <w:rPr>
          <w:rFonts w:ascii="Times New Roman" w:eastAsia="Times New Roman" w:hAnsi="Times New Roman" w:cs="Times New Roman"/>
        </w:rPr>
        <w:t xml:space="preserve"> and</w:t>
      </w:r>
    </w:p>
    <w:p w14:paraId="00000396" w14:textId="77777777" w:rsidR="00F70B64" w:rsidRPr="00090E54" w:rsidRDefault="007D3185">
      <w:pPr>
        <w:numPr>
          <w:ilvl w:val="2"/>
          <w:numId w:val="51"/>
        </w:numPr>
        <w:tabs>
          <w:tab w:val="left" w:pos="900"/>
        </w:tabs>
        <w:ind w:left="2160"/>
        <w:rPr>
          <w:rFonts w:ascii="Times New Roman" w:eastAsia="Times New Roman" w:hAnsi="Times New Roman" w:cs="Times New Roman"/>
        </w:rPr>
      </w:pPr>
      <w:r w:rsidRPr="00090E54">
        <w:rPr>
          <w:rFonts w:ascii="Times New Roman" w:eastAsia="Times New Roman" w:hAnsi="Times New Roman" w:cs="Times New Roman"/>
        </w:rPr>
        <w:t>To provide written concerns or remaining questions at the conclusion of the Validation Overview that may result in conducting a Validation Interview.</w:t>
      </w:r>
    </w:p>
    <w:p w14:paraId="00000397" w14:textId="77777777" w:rsidR="00F70B64" w:rsidRPr="00090E54" w:rsidRDefault="007D3185">
      <w:pPr>
        <w:numPr>
          <w:ilvl w:val="1"/>
          <w:numId w:val="51"/>
        </w:numPr>
        <w:tabs>
          <w:tab w:val="left" w:pos="900"/>
        </w:tabs>
        <w:rPr>
          <w:rFonts w:ascii="Times New Roman" w:eastAsia="Times New Roman" w:hAnsi="Times New Roman" w:cs="Times New Roman"/>
        </w:rPr>
      </w:pPr>
      <w:r w:rsidRPr="00090E54">
        <w:rPr>
          <w:rFonts w:ascii="Times New Roman" w:eastAsia="Times New Roman" w:hAnsi="Times New Roman" w:cs="Times New Roman"/>
        </w:rPr>
        <w:t>The purpose of the Validation Interview is:</w:t>
      </w:r>
    </w:p>
    <w:p w14:paraId="00000398" w14:textId="77777777" w:rsidR="00F70B64" w:rsidRPr="00090E54" w:rsidRDefault="007D3185">
      <w:pPr>
        <w:numPr>
          <w:ilvl w:val="2"/>
          <w:numId w:val="51"/>
        </w:numPr>
        <w:tabs>
          <w:tab w:val="left" w:pos="900"/>
        </w:tabs>
        <w:ind w:left="2160"/>
        <w:rPr>
          <w:rFonts w:ascii="Times New Roman" w:eastAsia="Times New Roman" w:hAnsi="Times New Roman" w:cs="Times New Roman"/>
        </w:rPr>
      </w:pPr>
      <w:r w:rsidRPr="00090E54">
        <w:rPr>
          <w:rFonts w:ascii="Times New Roman" w:eastAsia="Times New Roman" w:hAnsi="Times New Roman" w:cs="Times New Roman"/>
        </w:rPr>
        <w:t>To provide MSDE representatives and the review team an opportunity to discuss the written responses to validation questions with the leadership team and partners, if necessary.</w:t>
      </w:r>
    </w:p>
    <w:p w14:paraId="00000399" w14:textId="77777777" w:rsidR="00F70B64" w:rsidRPr="00090E54" w:rsidRDefault="007D3185">
      <w:pPr>
        <w:ind w:left="2160" w:hanging="180"/>
        <w:rPr>
          <w:rFonts w:ascii="Times New Roman" w:eastAsia="Times New Roman" w:hAnsi="Times New Roman" w:cs="Times New Roman"/>
        </w:rPr>
      </w:pPr>
      <w:r w:rsidRPr="00090E54">
        <w:rPr>
          <w:rFonts w:ascii="Times New Roman" w:eastAsia="Times New Roman" w:hAnsi="Times New Roman" w:cs="Times New Roman"/>
        </w:rPr>
        <w:t>b. The MSDE will forward the questions at least three days before the interview.</w:t>
      </w:r>
    </w:p>
    <w:p w14:paraId="0000039A" w14:textId="77777777" w:rsidR="00F70B64" w:rsidRPr="00090E54" w:rsidRDefault="007D3185">
      <w:pPr>
        <w:numPr>
          <w:ilvl w:val="1"/>
          <w:numId w:val="51"/>
        </w:numPr>
        <w:tabs>
          <w:tab w:val="left" w:pos="900"/>
        </w:tabs>
        <w:rPr>
          <w:rFonts w:ascii="Times New Roman" w:eastAsia="Times New Roman" w:hAnsi="Times New Roman" w:cs="Times New Roman"/>
        </w:rPr>
      </w:pPr>
      <w:r w:rsidRPr="00090E54">
        <w:rPr>
          <w:rFonts w:ascii="Times New Roman" w:eastAsia="Times New Roman" w:hAnsi="Times New Roman" w:cs="Times New Roman"/>
        </w:rPr>
        <w:t xml:space="preserve">The MSDE may also conduct a Validation Visit for applicants.  </w:t>
      </w:r>
    </w:p>
    <w:p w14:paraId="0000039B" w14:textId="77777777" w:rsidR="00F70B64" w:rsidRPr="00090E54" w:rsidRDefault="007D3185">
      <w:pPr>
        <w:numPr>
          <w:ilvl w:val="2"/>
          <w:numId w:val="51"/>
        </w:numPr>
        <w:ind w:left="2160"/>
        <w:rPr>
          <w:rFonts w:ascii="Times New Roman" w:eastAsia="Times New Roman" w:hAnsi="Times New Roman" w:cs="Times New Roman"/>
        </w:rPr>
      </w:pPr>
      <w:r w:rsidRPr="00090E54">
        <w:rPr>
          <w:rFonts w:ascii="Times New Roman" w:eastAsia="Times New Roman" w:hAnsi="Times New Roman" w:cs="Times New Roman"/>
        </w:rPr>
        <w:t xml:space="preserve">The MSDE, in collaboration with the potential grantee, will arrange the date and time for the validation visit to take place within seven business days of contact by the MSDE.  This visit will be attended by the MSDE representatives.  The peer review team will be invited to attend; however, their attendance is not mandatory.  The proposed program leadership team and program partners (if requested) must attend the validation. Attendees should be limited to active participants in the proposed program. </w:t>
      </w:r>
    </w:p>
    <w:p w14:paraId="0000039C" w14:textId="77777777" w:rsidR="00F70B64" w:rsidRPr="00090E54" w:rsidRDefault="007D3185">
      <w:pPr>
        <w:numPr>
          <w:ilvl w:val="0"/>
          <w:numId w:val="51"/>
        </w:numPr>
        <w:rPr>
          <w:rFonts w:ascii="Times New Roman" w:eastAsia="Times New Roman" w:hAnsi="Times New Roman" w:cs="Times New Roman"/>
        </w:rPr>
      </w:pPr>
      <w:r w:rsidRPr="00090E54">
        <w:rPr>
          <w:rFonts w:ascii="Times New Roman" w:eastAsia="Times New Roman" w:hAnsi="Times New Roman" w:cs="Times New Roman"/>
        </w:rPr>
        <w:t xml:space="preserve">The MSDE shall make final determination for awards based on the results of the Validation Process and the availability of funds. </w:t>
      </w:r>
    </w:p>
    <w:p w14:paraId="0000039D" w14:textId="77777777" w:rsidR="00F70B64" w:rsidRPr="00090E54" w:rsidRDefault="007D3185">
      <w:pPr>
        <w:numPr>
          <w:ilvl w:val="0"/>
          <w:numId w:val="51"/>
        </w:numPr>
        <w:rPr>
          <w:rFonts w:ascii="Times New Roman" w:eastAsia="Times New Roman" w:hAnsi="Times New Roman" w:cs="Times New Roman"/>
        </w:rPr>
      </w:pPr>
      <w:r w:rsidRPr="00090E54">
        <w:rPr>
          <w:rFonts w:ascii="Times New Roman" w:eastAsia="Times New Roman" w:hAnsi="Times New Roman" w:cs="Times New Roman"/>
        </w:rPr>
        <w:t xml:space="preserve">Proposals will be funded as the total federal allocation to the State allows. </w:t>
      </w:r>
    </w:p>
    <w:p w14:paraId="0000039E" w14:textId="77777777" w:rsidR="00F70B64" w:rsidRPr="00090E54" w:rsidRDefault="007D3185">
      <w:pPr>
        <w:numPr>
          <w:ilvl w:val="0"/>
          <w:numId w:val="51"/>
        </w:numPr>
        <w:rPr>
          <w:rFonts w:ascii="Times New Roman" w:eastAsia="Times New Roman" w:hAnsi="Times New Roman" w:cs="Times New Roman"/>
          <w:b/>
        </w:rPr>
      </w:pPr>
      <w:r w:rsidRPr="00090E54">
        <w:rPr>
          <w:rFonts w:ascii="Times New Roman" w:eastAsia="Times New Roman" w:hAnsi="Times New Roman" w:cs="Times New Roman"/>
        </w:rPr>
        <w:t>Participation in the Validation Process Part 3 does not constitute an award.</w:t>
      </w:r>
    </w:p>
    <w:p w14:paraId="0000039F" w14:textId="77777777" w:rsidR="00F70B64" w:rsidRPr="00090E54" w:rsidRDefault="00F70B64">
      <w:pPr>
        <w:ind w:left="1260"/>
        <w:rPr>
          <w:rFonts w:ascii="Times New Roman" w:eastAsia="Times New Roman" w:hAnsi="Times New Roman" w:cs="Times New Roman"/>
          <w:b/>
        </w:rPr>
      </w:pPr>
    </w:p>
    <w:p w14:paraId="000003A0" w14:textId="77777777" w:rsidR="00F70B64" w:rsidRPr="00090E54" w:rsidRDefault="00F70B64">
      <w:pPr>
        <w:ind w:left="1260"/>
        <w:rPr>
          <w:rFonts w:ascii="Times New Roman" w:eastAsia="Times New Roman" w:hAnsi="Times New Roman" w:cs="Times New Roman"/>
          <w:b/>
        </w:rPr>
      </w:pPr>
    </w:p>
    <w:p w14:paraId="000003A1"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b/>
        </w:rPr>
        <w:t>8.0.4   Awarding of Funds</w:t>
      </w:r>
    </w:p>
    <w:p w14:paraId="000003A2" w14:textId="77777777" w:rsidR="00F70B64" w:rsidRPr="00090E54" w:rsidRDefault="007D3185">
      <w:pPr>
        <w:ind w:left="540"/>
        <w:rPr>
          <w:rFonts w:ascii="Times New Roman" w:eastAsia="Times New Roman" w:hAnsi="Times New Roman" w:cs="Times New Roman"/>
        </w:rPr>
      </w:pPr>
      <w:r w:rsidRPr="00090E54">
        <w:rPr>
          <w:rFonts w:ascii="Times New Roman" w:eastAsia="Times New Roman" w:hAnsi="Times New Roman" w:cs="Times New Roman"/>
        </w:rPr>
        <w:t xml:space="preserve">The MSDE will initiate notification of grant awards via email. </w:t>
      </w:r>
      <w:r w:rsidRPr="00090E54">
        <w:t xml:space="preserve"> </w:t>
      </w:r>
      <w:r w:rsidRPr="00090E54">
        <w:rPr>
          <w:rFonts w:ascii="Times New Roman" w:eastAsia="Times New Roman" w:hAnsi="Times New Roman" w:cs="Times New Roman"/>
        </w:rPr>
        <w:t xml:space="preserve">All funding is contingent on the annual awarding of federal funds to the MSDE. </w:t>
      </w:r>
    </w:p>
    <w:p w14:paraId="000003A3" w14:textId="77777777" w:rsidR="00F70B64" w:rsidRPr="00090E54" w:rsidRDefault="00F70B64">
      <w:pPr>
        <w:rPr>
          <w:rFonts w:ascii="Times New Roman" w:eastAsia="Times New Roman" w:hAnsi="Times New Roman" w:cs="Times New Roman"/>
        </w:rPr>
      </w:pPr>
    </w:p>
    <w:p w14:paraId="000003A4" w14:textId="77777777" w:rsidR="00F70B64" w:rsidRPr="00090E54" w:rsidRDefault="007D3185">
      <w:pPr>
        <w:rPr>
          <w:rFonts w:ascii="Times New Roman" w:eastAsia="Times New Roman" w:hAnsi="Times New Roman" w:cs="Times New Roman"/>
          <w:b/>
        </w:rPr>
      </w:pPr>
      <w:r w:rsidRPr="00090E54">
        <w:rPr>
          <w:rFonts w:ascii="Times New Roman" w:eastAsia="Times New Roman" w:hAnsi="Times New Roman" w:cs="Times New Roman"/>
          <w:b/>
        </w:rPr>
        <w:t>9.0    Denial of a Grant/Application</w:t>
      </w:r>
    </w:p>
    <w:p w14:paraId="000003A5" w14:textId="77777777" w:rsidR="00F70B64" w:rsidRPr="00090E54" w:rsidRDefault="007D3185">
      <w:pPr>
        <w:ind w:left="540"/>
        <w:rPr>
          <w:rFonts w:ascii="Times New Roman" w:eastAsia="Times New Roman" w:hAnsi="Times New Roman" w:cs="Times New Roman"/>
          <w:b/>
        </w:rPr>
      </w:pPr>
      <w:r w:rsidRPr="00090E54">
        <w:rPr>
          <w:rFonts w:ascii="Times New Roman" w:eastAsia="Times New Roman" w:hAnsi="Times New Roman" w:cs="Times New Roman"/>
        </w:rPr>
        <w:t xml:space="preserve">Each applicant whose application is denied will receive a Denial Notice that explains the reason for the denial after final award decisions are made.   </w:t>
      </w:r>
    </w:p>
    <w:p w14:paraId="000003A6" w14:textId="77777777" w:rsidR="00F70B64" w:rsidRPr="00090E54" w:rsidRDefault="00F70B64">
      <w:pPr>
        <w:pBdr>
          <w:top w:val="nil"/>
          <w:left w:val="nil"/>
          <w:bottom w:val="nil"/>
          <w:right w:val="nil"/>
          <w:between w:val="nil"/>
        </w:pBdr>
        <w:ind w:left="720"/>
        <w:rPr>
          <w:rFonts w:ascii="Times New Roman" w:eastAsia="Times New Roman" w:hAnsi="Times New Roman" w:cs="Times New Roman"/>
          <w:b/>
          <w:color w:val="000000"/>
        </w:rPr>
      </w:pPr>
    </w:p>
    <w:p w14:paraId="000003A7" w14:textId="77777777" w:rsidR="00F70B64" w:rsidRPr="00090E54" w:rsidRDefault="007D3185">
      <w:pPr>
        <w:pBdr>
          <w:top w:val="nil"/>
          <w:left w:val="nil"/>
          <w:bottom w:val="nil"/>
          <w:right w:val="nil"/>
          <w:between w:val="nil"/>
        </w:pBdr>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lastRenderedPageBreak/>
        <w:t>9.0.1. Reasons for Denial</w:t>
      </w:r>
    </w:p>
    <w:p w14:paraId="000003A8" w14:textId="77777777" w:rsidR="00F70B64" w:rsidRPr="00090E54" w:rsidRDefault="007D3185">
      <w:pPr>
        <w:ind w:left="720"/>
        <w:rPr>
          <w:rFonts w:ascii="Times New Roman" w:eastAsia="Times New Roman" w:hAnsi="Times New Roman" w:cs="Times New Roman"/>
        </w:rPr>
      </w:pPr>
      <w:r w:rsidRPr="00090E54">
        <w:rPr>
          <w:rFonts w:ascii="Times New Roman" w:eastAsia="Times New Roman" w:hAnsi="Times New Roman" w:cs="Times New Roman"/>
        </w:rPr>
        <w:t>All applicants who may be denied funding for any of the following reasons:</w:t>
      </w:r>
    </w:p>
    <w:p w14:paraId="000003A9" w14:textId="77777777" w:rsidR="00F70B64" w:rsidRPr="00090E54" w:rsidRDefault="007D3185">
      <w:pPr>
        <w:numPr>
          <w:ilvl w:val="1"/>
          <w:numId w:val="12"/>
        </w:numPr>
        <w:ind w:left="1350"/>
        <w:rPr>
          <w:rFonts w:ascii="Times New Roman" w:eastAsia="Times New Roman" w:hAnsi="Times New Roman" w:cs="Times New Roman"/>
        </w:rPr>
      </w:pPr>
      <w:r w:rsidRPr="00090E54">
        <w:rPr>
          <w:rFonts w:ascii="Times New Roman" w:eastAsia="Times New Roman" w:hAnsi="Times New Roman" w:cs="Times New Roman"/>
        </w:rPr>
        <w:t>Partnership with school students is not provided within 30 days of the Validation Overview.</w:t>
      </w:r>
    </w:p>
    <w:p w14:paraId="000003AA" w14:textId="77777777" w:rsidR="00F70B64" w:rsidRPr="00090E54" w:rsidRDefault="007D3185">
      <w:pPr>
        <w:numPr>
          <w:ilvl w:val="1"/>
          <w:numId w:val="12"/>
        </w:numPr>
        <w:ind w:left="1350"/>
        <w:rPr>
          <w:rFonts w:ascii="Times New Roman" w:eastAsia="Times New Roman" w:hAnsi="Times New Roman" w:cs="Times New Roman"/>
        </w:rPr>
      </w:pPr>
      <w:r w:rsidRPr="00090E54">
        <w:rPr>
          <w:rFonts w:ascii="Times New Roman" w:eastAsia="Times New Roman" w:hAnsi="Times New Roman" w:cs="Times New Roman"/>
          <w:color w:val="222222"/>
        </w:rPr>
        <w:t xml:space="preserve">The applicant did not have official documentation of a recent local inspection </w:t>
      </w:r>
      <w:r w:rsidRPr="00090E54">
        <w:rPr>
          <w:rFonts w:ascii="Times New Roman" w:eastAsia="Times New Roman" w:hAnsi="Times New Roman" w:cs="Times New Roman"/>
        </w:rPr>
        <w:t>(within two years) indicating compliance within fire, health, and safety requirements.</w:t>
      </w:r>
    </w:p>
    <w:p w14:paraId="000003AB" w14:textId="77777777" w:rsidR="00F70B64" w:rsidRPr="00090E54" w:rsidRDefault="007D3185">
      <w:pPr>
        <w:numPr>
          <w:ilvl w:val="1"/>
          <w:numId w:val="12"/>
        </w:numPr>
        <w:ind w:left="1350"/>
        <w:rPr>
          <w:rFonts w:ascii="Times New Roman" w:eastAsia="Times New Roman" w:hAnsi="Times New Roman" w:cs="Times New Roman"/>
        </w:rPr>
      </w:pPr>
      <w:r w:rsidRPr="00090E54">
        <w:rPr>
          <w:rFonts w:ascii="Times New Roman" w:eastAsia="Times New Roman" w:hAnsi="Times New Roman" w:cs="Times New Roman"/>
        </w:rPr>
        <w:t>The proposed facility has visible health and safety issues at the facility serving the students (e.g., evidence of insect/rodent infestation, sewage issues, exposed wiring, overloaded power strips, HVAC i.e., too cold, or too warm, etc.).  Noted corrections are not resolved within 30 days.</w:t>
      </w:r>
    </w:p>
    <w:p w14:paraId="000003AC" w14:textId="77777777" w:rsidR="00F70B64" w:rsidRPr="00090E54" w:rsidRDefault="007D3185">
      <w:pPr>
        <w:numPr>
          <w:ilvl w:val="1"/>
          <w:numId w:val="12"/>
        </w:numPr>
        <w:ind w:left="1350"/>
        <w:rPr>
          <w:rFonts w:ascii="Times New Roman" w:eastAsia="Times New Roman" w:hAnsi="Times New Roman" w:cs="Times New Roman"/>
        </w:rPr>
      </w:pPr>
      <w:r w:rsidRPr="00090E54">
        <w:rPr>
          <w:rFonts w:ascii="Times New Roman" w:eastAsia="Times New Roman" w:hAnsi="Times New Roman" w:cs="Times New Roman"/>
        </w:rPr>
        <w:t>Program components unable to be validated.</w:t>
      </w:r>
    </w:p>
    <w:p w14:paraId="000003AD" w14:textId="77777777" w:rsidR="00F70B64" w:rsidRPr="00090E54" w:rsidRDefault="007D3185">
      <w:pPr>
        <w:numPr>
          <w:ilvl w:val="1"/>
          <w:numId w:val="12"/>
        </w:numPr>
        <w:ind w:left="1350"/>
        <w:rPr>
          <w:rFonts w:ascii="Times New Roman" w:eastAsia="Times New Roman" w:hAnsi="Times New Roman" w:cs="Times New Roman"/>
        </w:rPr>
      </w:pPr>
      <w:r w:rsidRPr="00090E54">
        <w:rPr>
          <w:rFonts w:ascii="Times New Roman" w:eastAsia="Times New Roman" w:hAnsi="Times New Roman" w:cs="Times New Roman"/>
        </w:rPr>
        <w:t xml:space="preserve">Applicant does not submit requested documentation within the stated timeframe. </w:t>
      </w:r>
    </w:p>
    <w:p w14:paraId="000003AE" w14:textId="77777777" w:rsidR="00F70B64" w:rsidRPr="00090E54" w:rsidRDefault="007D3185">
      <w:pPr>
        <w:numPr>
          <w:ilvl w:val="1"/>
          <w:numId w:val="12"/>
        </w:numPr>
        <w:ind w:left="1350"/>
        <w:rPr>
          <w:rFonts w:ascii="Times New Roman" w:eastAsia="Times New Roman" w:hAnsi="Times New Roman" w:cs="Times New Roman"/>
        </w:rPr>
      </w:pPr>
      <w:r w:rsidRPr="00090E54">
        <w:rPr>
          <w:rFonts w:ascii="Times New Roman" w:eastAsia="Times New Roman" w:hAnsi="Times New Roman" w:cs="Times New Roman"/>
        </w:rPr>
        <w:t xml:space="preserve">Other concerns that arise in the Validation Process. </w:t>
      </w:r>
    </w:p>
    <w:p w14:paraId="000003AF" w14:textId="77777777" w:rsidR="00F70B64" w:rsidRPr="00090E54" w:rsidRDefault="007D3185">
      <w:pPr>
        <w:numPr>
          <w:ilvl w:val="1"/>
          <w:numId w:val="12"/>
        </w:numPr>
        <w:ind w:left="1350"/>
        <w:rPr>
          <w:rFonts w:ascii="Times New Roman" w:eastAsia="Times New Roman" w:hAnsi="Times New Roman" w:cs="Times New Roman"/>
        </w:rPr>
      </w:pPr>
      <w:r w:rsidRPr="00090E54">
        <w:rPr>
          <w:rFonts w:ascii="Times New Roman" w:eastAsia="Times New Roman" w:hAnsi="Times New Roman" w:cs="Times New Roman"/>
        </w:rPr>
        <w:t>Reduction in federal funding.</w:t>
      </w:r>
    </w:p>
    <w:p w14:paraId="000003B0" w14:textId="77777777" w:rsidR="00F70B64" w:rsidRPr="00090E54" w:rsidRDefault="00F70B64">
      <w:pPr>
        <w:rPr>
          <w:rFonts w:ascii="Times New Roman" w:eastAsia="Times New Roman" w:hAnsi="Times New Roman" w:cs="Times New Roman"/>
        </w:rPr>
      </w:pPr>
    </w:p>
    <w:p w14:paraId="7165223F" w14:textId="72EB3644" w:rsidR="00696679" w:rsidRPr="00090E54" w:rsidRDefault="00716142" w:rsidP="00A73069">
      <w:pPr>
        <w:rPr>
          <w:rFonts w:ascii="Times New Roman" w:eastAsia="Times New Roman" w:hAnsi="Times New Roman" w:cs="Times New Roman"/>
          <w:b/>
          <w:color w:val="222222"/>
        </w:rPr>
      </w:pPr>
      <w:r w:rsidRPr="00090E54">
        <w:rPr>
          <w:rFonts w:ascii="Times New Roman" w:eastAsia="Times New Roman" w:hAnsi="Times New Roman" w:cs="Times New Roman"/>
          <w:b/>
          <w:color w:val="222222"/>
        </w:rPr>
        <w:t xml:space="preserve">9.1    </w:t>
      </w:r>
      <w:r w:rsidR="00A73069" w:rsidRPr="00090E54">
        <w:rPr>
          <w:rFonts w:ascii="Times New Roman" w:eastAsia="Times New Roman" w:hAnsi="Times New Roman" w:cs="Times New Roman"/>
          <w:b/>
          <w:color w:val="222222"/>
        </w:rPr>
        <w:t xml:space="preserve">   </w:t>
      </w:r>
      <w:r w:rsidR="007D3185" w:rsidRPr="00090E54">
        <w:rPr>
          <w:rFonts w:ascii="Times New Roman" w:eastAsia="Times New Roman" w:hAnsi="Times New Roman" w:cs="Times New Roman"/>
          <w:b/>
          <w:color w:val="222222"/>
        </w:rPr>
        <w:t>Appeal Process</w:t>
      </w:r>
    </w:p>
    <w:p w14:paraId="2106A181" w14:textId="5EEDF1CE" w:rsidR="00696679" w:rsidRPr="00090E54" w:rsidRDefault="00696679" w:rsidP="00A73069">
      <w:pPr>
        <w:ind w:left="720"/>
        <w:rPr>
          <w:rFonts w:ascii="Times New Roman" w:eastAsia="Times New Roman" w:hAnsi="Times New Roman" w:cs="Times New Roman"/>
        </w:rPr>
      </w:pPr>
      <w:r w:rsidRPr="00090E54">
        <w:rPr>
          <w:rFonts w:ascii="Times New Roman" w:eastAsia="Times New Roman" w:hAnsi="Times New Roman" w:cs="Times New Roman"/>
        </w:rPr>
        <w:t>The Maryland State Department of Education is the State Educational Agency responsible for administration of the ARP ESSER.  The following appeal procedures are written in accordance with federal law and regulations: 20 U.S.C. § 1231b-2(a) and 34 C.F.R. § 76.401 and § 76.783.</w:t>
      </w:r>
    </w:p>
    <w:p w14:paraId="166E9A79" w14:textId="77777777" w:rsidR="00696679" w:rsidRPr="00090E54" w:rsidRDefault="00696679" w:rsidP="00696679">
      <w:pPr>
        <w:numPr>
          <w:ilvl w:val="0"/>
          <w:numId w:val="60"/>
        </w:numPr>
        <w:rPr>
          <w:rFonts w:ascii="Times New Roman" w:eastAsia="Times New Roman" w:hAnsi="Times New Roman" w:cs="Times New Roman"/>
          <w:sz w:val="26"/>
          <w:szCs w:val="26"/>
        </w:rPr>
      </w:pPr>
      <w:r w:rsidRPr="00090E54">
        <w:rPr>
          <w:rFonts w:ascii="Times New Roman" w:eastAsia="Times New Roman" w:hAnsi="Times New Roman" w:cs="Times New Roman"/>
        </w:rPr>
        <w:t>Actions Subject to Review and Appeal</w:t>
      </w:r>
    </w:p>
    <w:p w14:paraId="2C28C7CF" w14:textId="77777777" w:rsidR="00696679" w:rsidRPr="00090E54" w:rsidRDefault="00696679" w:rsidP="00696679">
      <w:pPr>
        <w:numPr>
          <w:ilvl w:val="1"/>
          <w:numId w:val="60"/>
        </w:numPr>
        <w:rPr>
          <w:rFonts w:ascii="Times New Roman" w:eastAsia="Times New Roman" w:hAnsi="Times New Roman" w:cs="Times New Roman"/>
        </w:rPr>
      </w:pPr>
      <w:r w:rsidRPr="00090E54">
        <w:rPr>
          <w:rFonts w:ascii="Times New Roman" w:eastAsia="Times New Roman" w:hAnsi="Times New Roman" w:cs="Times New Roman"/>
        </w:rPr>
        <w:t xml:space="preserve">If an applicant or recipient is aggrieved by the actions of the Maryland State Department of Education (MSDE) and alleges a violation of State or Federal law, rules, regulations, or guidelines governing the program, the applicant may request the MSDE review its initial decision for the following reasons: </w:t>
      </w:r>
    </w:p>
    <w:p w14:paraId="33861E5A" w14:textId="77777777" w:rsidR="00696679" w:rsidRPr="00090E54" w:rsidRDefault="00696679" w:rsidP="00696679">
      <w:pPr>
        <w:numPr>
          <w:ilvl w:val="2"/>
          <w:numId w:val="60"/>
        </w:numPr>
        <w:rPr>
          <w:rFonts w:ascii="Times New Roman" w:eastAsia="Times New Roman" w:hAnsi="Times New Roman" w:cs="Times New Roman"/>
        </w:rPr>
      </w:pPr>
      <w:r w:rsidRPr="00090E54">
        <w:rPr>
          <w:rFonts w:ascii="Times New Roman" w:eastAsia="Times New Roman" w:hAnsi="Times New Roman" w:cs="Times New Roman"/>
        </w:rPr>
        <w:t xml:space="preserve">disapproving or failing to approve its application or program in whole or in </w:t>
      </w:r>
      <w:proofErr w:type="gramStart"/>
      <w:r w:rsidRPr="00090E54">
        <w:rPr>
          <w:rFonts w:ascii="Times New Roman" w:eastAsia="Times New Roman" w:hAnsi="Times New Roman" w:cs="Times New Roman"/>
        </w:rPr>
        <w:t>part;</w:t>
      </w:r>
      <w:proofErr w:type="gramEnd"/>
    </w:p>
    <w:p w14:paraId="3B47277B" w14:textId="77777777" w:rsidR="00696679" w:rsidRPr="00090E54" w:rsidRDefault="00696679" w:rsidP="00696679">
      <w:pPr>
        <w:numPr>
          <w:ilvl w:val="2"/>
          <w:numId w:val="60"/>
        </w:numPr>
        <w:rPr>
          <w:rFonts w:ascii="Times New Roman" w:eastAsia="Times New Roman" w:hAnsi="Times New Roman" w:cs="Times New Roman"/>
        </w:rPr>
      </w:pPr>
      <w:r w:rsidRPr="00090E54">
        <w:rPr>
          <w:rFonts w:ascii="Times New Roman" w:eastAsia="Times New Roman" w:hAnsi="Times New Roman" w:cs="Times New Roman"/>
        </w:rPr>
        <w:t xml:space="preserve">failing to provide funds in amounts in accord with the requirements of the laws and </w:t>
      </w:r>
      <w:proofErr w:type="gramStart"/>
      <w:r w:rsidRPr="00090E54">
        <w:rPr>
          <w:rFonts w:ascii="Times New Roman" w:eastAsia="Times New Roman" w:hAnsi="Times New Roman" w:cs="Times New Roman"/>
        </w:rPr>
        <w:t>regulations;</w:t>
      </w:r>
      <w:proofErr w:type="gramEnd"/>
    </w:p>
    <w:p w14:paraId="33C269C8" w14:textId="77777777" w:rsidR="00696679" w:rsidRPr="00090E54" w:rsidRDefault="00696679" w:rsidP="00696679">
      <w:pPr>
        <w:numPr>
          <w:ilvl w:val="2"/>
          <w:numId w:val="60"/>
        </w:numPr>
        <w:rPr>
          <w:rFonts w:ascii="Times New Roman" w:eastAsia="Times New Roman" w:hAnsi="Times New Roman" w:cs="Times New Roman"/>
        </w:rPr>
      </w:pPr>
      <w:r w:rsidRPr="00090E54">
        <w:rPr>
          <w:rFonts w:ascii="Times New Roman" w:eastAsia="Times New Roman" w:hAnsi="Times New Roman" w:cs="Times New Roman"/>
        </w:rPr>
        <w:t>ordering, in accordance with a final State audit resolution determination, the repayment of misspent or misapplied Federal funds; or</w:t>
      </w:r>
    </w:p>
    <w:p w14:paraId="4460FE2A" w14:textId="77777777" w:rsidR="00696679" w:rsidRPr="00090E54" w:rsidRDefault="00696679" w:rsidP="00696679">
      <w:pPr>
        <w:numPr>
          <w:ilvl w:val="2"/>
          <w:numId w:val="60"/>
        </w:numPr>
        <w:rPr>
          <w:rFonts w:ascii="Times New Roman" w:eastAsia="Times New Roman" w:hAnsi="Times New Roman" w:cs="Times New Roman"/>
        </w:rPr>
      </w:pPr>
      <w:r w:rsidRPr="00090E54">
        <w:rPr>
          <w:rFonts w:ascii="Times New Roman" w:eastAsia="Times New Roman" w:hAnsi="Times New Roman" w:cs="Times New Roman"/>
        </w:rPr>
        <w:t xml:space="preserve">terminating further assistance for an approved program. </w:t>
      </w:r>
    </w:p>
    <w:p w14:paraId="5803694C" w14:textId="77777777" w:rsidR="00696679" w:rsidRPr="00090E54" w:rsidRDefault="00696679" w:rsidP="00696679">
      <w:pPr>
        <w:numPr>
          <w:ilvl w:val="1"/>
          <w:numId w:val="60"/>
        </w:numPr>
        <w:rPr>
          <w:rFonts w:ascii="Times New Roman" w:eastAsia="Times New Roman" w:hAnsi="Times New Roman" w:cs="Times New Roman"/>
        </w:rPr>
      </w:pPr>
      <w:r w:rsidRPr="00090E54">
        <w:rPr>
          <w:rFonts w:ascii="Times New Roman" w:eastAsia="Times New Roman" w:hAnsi="Times New Roman" w:cs="Times New Roman"/>
        </w:rPr>
        <w:t>Within 60 calendar days of the request for review, the MSDE will issue a final decision on the matter in writing.</w:t>
      </w:r>
    </w:p>
    <w:p w14:paraId="15EB72DC" w14:textId="77777777" w:rsidR="00696679" w:rsidRPr="00090E54" w:rsidRDefault="00696679" w:rsidP="00696679">
      <w:pPr>
        <w:numPr>
          <w:ilvl w:val="1"/>
          <w:numId w:val="60"/>
        </w:numPr>
        <w:rPr>
          <w:rFonts w:ascii="Times New Roman" w:eastAsia="Times New Roman" w:hAnsi="Times New Roman" w:cs="Times New Roman"/>
        </w:rPr>
      </w:pPr>
      <w:r w:rsidRPr="00090E54">
        <w:rPr>
          <w:rFonts w:ascii="Times New Roman" w:eastAsia="Times New Roman" w:hAnsi="Times New Roman" w:cs="Times New Roman"/>
        </w:rPr>
        <w:t>Final decisions by the MSDE may be appealed by the applicant or recipient pursuant to Subsection II below.</w:t>
      </w:r>
    </w:p>
    <w:p w14:paraId="04A22B21" w14:textId="77777777" w:rsidR="00696679" w:rsidRPr="00090E54" w:rsidRDefault="00696679" w:rsidP="00696679">
      <w:pPr>
        <w:numPr>
          <w:ilvl w:val="0"/>
          <w:numId w:val="60"/>
        </w:numPr>
        <w:rPr>
          <w:rFonts w:ascii="Times New Roman" w:eastAsia="Times New Roman" w:hAnsi="Times New Roman" w:cs="Times New Roman"/>
          <w:sz w:val="26"/>
          <w:szCs w:val="26"/>
        </w:rPr>
      </w:pPr>
      <w:r w:rsidRPr="00090E54">
        <w:rPr>
          <w:rFonts w:ascii="Times New Roman" w:eastAsia="Times New Roman" w:hAnsi="Times New Roman" w:cs="Times New Roman"/>
        </w:rPr>
        <w:t xml:space="preserve">Requesting an Appeal Hearing </w:t>
      </w:r>
    </w:p>
    <w:p w14:paraId="5C5D5638" w14:textId="77777777" w:rsidR="00696679" w:rsidRPr="00090E54" w:rsidRDefault="00696679" w:rsidP="00696679">
      <w:pPr>
        <w:numPr>
          <w:ilvl w:val="1"/>
          <w:numId w:val="60"/>
        </w:numPr>
        <w:rPr>
          <w:rFonts w:ascii="Times New Roman" w:eastAsia="Times New Roman" w:hAnsi="Times New Roman" w:cs="Times New Roman"/>
        </w:rPr>
      </w:pPr>
      <w:r w:rsidRPr="00090E54">
        <w:rPr>
          <w:rFonts w:ascii="Times New Roman" w:eastAsia="Times New Roman" w:hAnsi="Times New Roman" w:cs="Times New Roman"/>
        </w:rPr>
        <w:t xml:space="preserve">The applicant or recipient shall request an appeal hearing within 30 calendar days from the date of the MSDE’s final decision.   </w:t>
      </w:r>
    </w:p>
    <w:p w14:paraId="03C19C42" w14:textId="77777777" w:rsidR="00696679" w:rsidRPr="00090E54" w:rsidRDefault="00696679" w:rsidP="00696679">
      <w:pPr>
        <w:numPr>
          <w:ilvl w:val="1"/>
          <w:numId w:val="60"/>
        </w:numPr>
        <w:rPr>
          <w:rFonts w:ascii="Times New Roman" w:eastAsia="Times New Roman" w:hAnsi="Times New Roman" w:cs="Times New Roman"/>
        </w:rPr>
      </w:pPr>
      <w:r w:rsidRPr="00090E54">
        <w:rPr>
          <w:rFonts w:ascii="Times New Roman" w:eastAsia="Times New Roman" w:hAnsi="Times New Roman" w:cs="Times New Roman"/>
        </w:rPr>
        <w:t xml:space="preserve">The hearing request shall be in writing and signed by the aggrieved applicant or recipient. </w:t>
      </w:r>
    </w:p>
    <w:p w14:paraId="35943165" w14:textId="77777777" w:rsidR="00696679" w:rsidRPr="00090E54" w:rsidRDefault="00696679" w:rsidP="00696679">
      <w:pPr>
        <w:numPr>
          <w:ilvl w:val="1"/>
          <w:numId w:val="60"/>
        </w:numPr>
        <w:rPr>
          <w:rFonts w:ascii="Times New Roman" w:eastAsia="Times New Roman" w:hAnsi="Times New Roman" w:cs="Times New Roman"/>
        </w:rPr>
      </w:pPr>
      <w:r w:rsidRPr="00090E54">
        <w:rPr>
          <w:rFonts w:ascii="Times New Roman" w:eastAsia="Times New Roman" w:hAnsi="Times New Roman" w:cs="Times New Roman"/>
        </w:rPr>
        <w:lastRenderedPageBreak/>
        <w:t xml:space="preserve">The hearing request shall clearly identify the basis of the request and contain a brief statement of the supporting reasons for the request and clearly identify the action the MSDE is being asked to take.  </w:t>
      </w:r>
    </w:p>
    <w:p w14:paraId="1137C9FC" w14:textId="77777777" w:rsidR="00696679" w:rsidRPr="00090E54" w:rsidRDefault="00696679" w:rsidP="00696679">
      <w:pPr>
        <w:numPr>
          <w:ilvl w:val="1"/>
          <w:numId w:val="60"/>
        </w:numPr>
        <w:rPr>
          <w:rFonts w:ascii="Times New Roman" w:eastAsia="Times New Roman" w:hAnsi="Times New Roman" w:cs="Times New Roman"/>
        </w:rPr>
      </w:pPr>
      <w:r w:rsidRPr="00090E54">
        <w:rPr>
          <w:rFonts w:ascii="Times New Roman" w:eastAsia="Times New Roman" w:hAnsi="Times New Roman" w:cs="Times New Roman"/>
        </w:rPr>
        <w:t>The Request shall be delivered to:</w:t>
      </w:r>
    </w:p>
    <w:p w14:paraId="244C774E" w14:textId="77777777" w:rsidR="00696679" w:rsidRPr="00090E54" w:rsidRDefault="00696679" w:rsidP="00696679">
      <w:pPr>
        <w:numPr>
          <w:ilvl w:val="2"/>
          <w:numId w:val="60"/>
        </w:numPr>
        <w:rPr>
          <w:rFonts w:ascii="Times New Roman" w:eastAsia="Times New Roman" w:hAnsi="Times New Roman" w:cs="Times New Roman"/>
        </w:rPr>
      </w:pPr>
      <w:r w:rsidRPr="00090E54">
        <w:rPr>
          <w:rFonts w:ascii="Times New Roman" w:eastAsia="Times New Roman" w:hAnsi="Times New Roman" w:cs="Times New Roman"/>
        </w:rPr>
        <w:t xml:space="preserve">Assistant State Superintendent of the Division of Student Support, Academic Enrichment, and Educational Policy </w:t>
      </w:r>
    </w:p>
    <w:p w14:paraId="2489AC00" w14:textId="77777777" w:rsidR="00696679" w:rsidRPr="00090E54" w:rsidRDefault="00696679" w:rsidP="00696679">
      <w:pPr>
        <w:ind w:left="2880"/>
        <w:rPr>
          <w:rFonts w:ascii="Times New Roman" w:eastAsia="Times New Roman" w:hAnsi="Times New Roman" w:cs="Times New Roman"/>
        </w:rPr>
      </w:pPr>
      <w:r w:rsidRPr="00090E54">
        <w:rPr>
          <w:rFonts w:ascii="Times New Roman" w:eastAsia="Times New Roman" w:hAnsi="Times New Roman" w:cs="Times New Roman"/>
        </w:rPr>
        <w:t>200 West Baltimore Street</w:t>
      </w:r>
    </w:p>
    <w:p w14:paraId="50984C79" w14:textId="77777777" w:rsidR="00696679" w:rsidRPr="00090E54" w:rsidRDefault="00696679" w:rsidP="00696679">
      <w:pPr>
        <w:ind w:left="2880"/>
        <w:rPr>
          <w:rFonts w:ascii="Times New Roman" w:eastAsia="Times New Roman" w:hAnsi="Times New Roman" w:cs="Times New Roman"/>
        </w:rPr>
      </w:pPr>
      <w:r w:rsidRPr="00090E54">
        <w:rPr>
          <w:rFonts w:ascii="Times New Roman" w:eastAsia="Times New Roman" w:hAnsi="Times New Roman" w:cs="Times New Roman"/>
        </w:rPr>
        <w:t>Baltimore, MD 21201.</w:t>
      </w:r>
    </w:p>
    <w:p w14:paraId="7DBA9AF1" w14:textId="77777777" w:rsidR="00696679" w:rsidRPr="00090E54" w:rsidRDefault="00696679" w:rsidP="00696679">
      <w:pPr>
        <w:pStyle w:val="Heading1"/>
        <w:keepLines/>
        <w:numPr>
          <w:ilvl w:val="0"/>
          <w:numId w:val="60"/>
        </w:numPr>
        <w:spacing w:before="0" w:after="0"/>
        <w:ind w:left="720" w:firstLine="0"/>
        <w:rPr>
          <w:rFonts w:ascii="Times New Roman" w:eastAsia="Times New Roman" w:hAnsi="Times New Roman" w:cs="Times New Roman"/>
          <w:b w:val="0"/>
        </w:rPr>
      </w:pPr>
      <w:r w:rsidRPr="00090E54">
        <w:rPr>
          <w:rFonts w:ascii="Times New Roman" w:eastAsia="Times New Roman" w:hAnsi="Times New Roman" w:cs="Times New Roman"/>
          <w:b w:val="0"/>
          <w:sz w:val="24"/>
          <w:szCs w:val="24"/>
        </w:rPr>
        <w:t xml:space="preserve">Delegation to Hearing Officer </w:t>
      </w:r>
    </w:p>
    <w:p w14:paraId="7AD6F959" w14:textId="77777777" w:rsidR="00696679" w:rsidRPr="00090E54" w:rsidRDefault="00696679" w:rsidP="00696679">
      <w:pPr>
        <w:numPr>
          <w:ilvl w:val="0"/>
          <w:numId w:val="58"/>
        </w:numPr>
        <w:rPr>
          <w:rFonts w:ascii="Times New Roman" w:eastAsia="Times New Roman" w:hAnsi="Times New Roman" w:cs="Times New Roman"/>
        </w:rPr>
      </w:pPr>
      <w:r w:rsidRPr="00090E54">
        <w:rPr>
          <w:rFonts w:ascii="Times New Roman" w:eastAsia="Times New Roman" w:hAnsi="Times New Roman" w:cs="Times New Roman"/>
        </w:rPr>
        <w:t>Upon receipt of the Request, the State Superintendent or designee shall delegate a request for a hearing to the Office of Administrative Hearings (OAH) in accordance with State Government Article Sec. 10-205, Annotated Code of Maryland to conduct the hearing and to issue recommended findings of fact and conclusions of law to the State Superintendent or designee.</w:t>
      </w:r>
    </w:p>
    <w:p w14:paraId="2428B775" w14:textId="77777777" w:rsidR="00696679" w:rsidRPr="00090E54" w:rsidRDefault="00696679" w:rsidP="00696679">
      <w:pPr>
        <w:numPr>
          <w:ilvl w:val="0"/>
          <w:numId w:val="58"/>
        </w:numPr>
        <w:rPr>
          <w:rFonts w:ascii="Times New Roman" w:eastAsia="Times New Roman" w:hAnsi="Times New Roman" w:cs="Times New Roman"/>
        </w:rPr>
      </w:pPr>
      <w:r w:rsidRPr="00090E54">
        <w:rPr>
          <w:rFonts w:ascii="Times New Roman" w:eastAsia="Times New Roman" w:hAnsi="Times New Roman" w:cs="Times New Roman"/>
        </w:rPr>
        <w:t xml:space="preserve">The hearing shall be conducted by an administrative law judge (ALJ) within the OAH pursuant to the State Government Article, 10-201 </w:t>
      </w:r>
      <w:r w:rsidRPr="00090E54">
        <w:rPr>
          <w:rFonts w:ascii="Times New Roman" w:eastAsia="Times New Roman" w:hAnsi="Times New Roman" w:cs="Times New Roman"/>
          <w:i/>
        </w:rPr>
        <w:t>et. seq.</w:t>
      </w:r>
      <w:r w:rsidRPr="00090E54">
        <w:rPr>
          <w:rFonts w:ascii="Times New Roman" w:eastAsia="Times New Roman" w:hAnsi="Times New Roman" w:cs="Times New Roman"/>
        </w:rPr>
        <w:t xml:space="preserve"> </w:t>
      </w:r>
    </w:p>
    <w:p w14:paraId="4912BB2D" w14:textId="77777777" w:rsidR="00696679" w:rsidRPr="00090E54" w:rsidRDefault="00696679" w:rsidP="00696679">
      <w:pPr>
        <w:numPr>
          <w:ilvl w:val="0"/>
          <w:numId w:val="58"/>
        </w:numPr>
        <w:rPr>
          <w:rFonts w:ascii="Times New Roman" w:eastAsia="Times New Roman" w:hAnsi="Times New Roman" w:cs="Times New Roman"/>
        </w:rPr>
      </w:pPr>
      <w:r w:rsidRPr="00090E54">
        <w:rPr>
          <w:rFonts w:ascii="Times New Roman" w:eastAsia="Times New Roman" w:hAnsi="Times New Roman" w:cs="Times New Roman"/>
        </w:rPr>
        <w:t>The hearing officer shall:</w:t>
      </w:r>
    </w:p>
    <w:p w14:paraId="6EA3859C" w14:textId="6E5EF825" w:rsidR="00696679" w:rsidRPr="00090E54" w:rsidRDefault="00696679" w:rsidP="00696679">
      <w:pPr>
        <w:numPr>
          <w:ilvl w:val="1"/>
          <w:numId w:val="58"/>
        </w:numPr>
        <w:rPr>
          <w:rFonts w:ascii="Times New Roman" w:eastAsia="Times New Roman" w:hAnsi="Times New Roman" w:cs="Times New Roman"/>
        </w:rPr>
      </w:pPr>
      <w:r w:rsidRPr="00090E54">
        <w:rPr>
          <w:rFonts w:ascii="Times New Roman" w:eastAsia="Times New Roman" w:hAnsi="Times New Roman" w:cs="Times New Roman"/>
        </w:rPr>
        <w:t xml:space="preserve">Hold the hearing within 30 calendar days of the date of the </w:t>
      </w:r>
      <w:r w:rsidR="007D3185" w:rsidRPr="00090E54">
        <w:rPr>
          <w:rFonts w:ascii="Times New Roman" w:eastAsia="Times New Roman" w:hAnsi="Times New Roman" w:cs="Times New Roman"/>
        </w:rPr>
        <w:t>appeal unless</w:t>
      </w:r>
      <w:r w:rsidRPr="00090E54">
        <w:rPr>
          <w:rFonts w:ascii="Times New Roman" w:eastAsia="Times New Roman" w:hAnsi="Times New Roman" w:cs="Times New Roman"/>
        </w:rPr>
        <w:t xml:space="preserve"> the parties jointly agree to a delay.  </w:t>
      </w:r>
    </w:p>
    <w:p w14:paraId="1249B0D4" w14:textId="77777777" w:rsidR="00696679" w:rsidRPr="00090E54" w:rsidRDefault="00696679" w:rsidP="00696679">
      <w:pPr>
        <w:numPr>
          <w:ilvl w:val="1"/>
          <w:numId w:val="58"/>
        </w:numPr>
        <w:rPr>
          <w:rFonts w:ascii="Times New Roman" w:eastAsia="Times New Roman" w:hAnsi="Times New Roman" w:cs="Times New Roman"/>
        </w:rPr>
      </w:pPr>
      <w:r w:rsidRPr="00090E54">
        <w:rPr>
          <w:rFonts w:ascii="Times New Roman" w:eastAsia="Times New Roman" w:hAnsi="Times New Roman" w:cs="Times New Roman"/>
        </w:rPr>
        <w:t>Within five business days of the conclusion of the hearing, submit to the State Superintendent or designee and the aggrieved applicant or recipient:</w:t>
      </w:r>
    </w:p>
    <w:p w14:paraId="301171EF" w14:textId="77777777" w:rsidR="00696679" w:rsidRPr="00090E54" w:rsidRDefault="00696679" w:rsidP="00696679">
      <w:pPr>
        <w:numPr>
          <w:ilvl w:val="2"/>
          <w:numId w:val="58"/>
        </w:numPr>
        <w:rPr>
          <w:rFonts w:ascii="Times New Roman" w:eastAsia="Times New Roman" w:hAnsi="Times New Roman" w:cs="Times New Roman"/>
        </w:rPr>
      </w:pPr>
      <w:r w:rsidRPr="00090E54">
        <w:rPr>
          <w:rFonts w:ascii="Times New Roman" w:eastAsia="Times New Roman" w:hAnsi="Times New Roman" w:cs="Times New Roman"/>
        </w:rPr>
        <w:t>Recommended findings of fact and conclusions of law.</w:t>
      </w:r>
    </w:p>
    <w:p w14:paraId="284CAB27" w14:textId="77777777" w:rsidR="00696679" w:rsidRPr="00090E54" w:rsidRDefault="00696679" w:rsidP="00696679">
      <w:pPr>
        <w:pStyle w:val="Heading1"/>
        <w:keepLines/>
        <w:numPr>
          <w:ilvl w:val="0"/>
          <w:numId w:val="60"/>
        </w:numPr>
        <w:spacing w:before="0" w:after="0"/>
        <w:ind w:left="720" w:firstLine="0"/>
        <w:rPr>
          <w:rFonts w:ascii="Times New Roman" w:eastAsia="Times New Roman" w:hAnsi="Times New Roman" w:cs="Times New Roman"/>
          <w:b w:val="0"/>
        </w:rPr>
      </w:pPr>
      <w:bookmarkStart w:id="6" w:name="_heading=h.rwwxckr5nht" w:colFirst="0" w:colLast="0"/>
      <w:bookmarkEnd w:id="6"/>
      <w:r w:rsidRPr="00090E54">
        <w:rPr>
          <w:rFonts w:ascii="Times New Roman" w:eastAsia="Times New Roman" w:hAnsi="Times New Roman" w:cs="Times New Roman"/>
          <w:b w:val="0"/>
          <w:sz w:val="24"/>
          <w:szCs w:val="24"/>
        </w:rPr>
        <w:t xml:space="preserve">Final Decision </w:t>
      </w:r>
    </w:p>
    <w:p w14:paraId="204EBC08" w14:textId="77777777" w:rsidR="00696679" w:rsidRPr="00090E54" w:rsidRDefault="00696679" w:rsidP="00696679">
      <w:pPr>
        <w:numPr>
          <w:ilvl w:val="0"/>
          <w:numId w:val="59"/>
        </w:numPr>
        <w:rPr>
          <w:rFonts w:ascii="Times New Roman" w:eastAsia="Times New Roman" w:hAnsi="Times New Roman" w:cs="Times New Roman"/>
        </w:rPr>
      </w:pPr>
      <w:r w:rsidRPr="00090E54">
        <w:rPr>
          <w:rFonts w:ascii="Times New Roman" w:eastAsia="Times New Roman" w:hAnsi="Times New Roman" w:cs="Times New Roman"/>
        </w:rPr>
        <w:t xml:space="preserve">The State Superintendent or designee will review the recommended findings of fact and conclusions of law and issue a final decision to the aggrieved applicant or recipient within 10 business days of the conclusion of the hearing. </w:t>
      </w:r>
    </w:p>
    <w:p w14:paraId="07902F9D" w14:textId="77777777" w:rsidR="00696679" w:rsidRPr="00090E54" w:rsidRDefault="00696679" w:rsidP="00696679">
      <w:pPr>
        <w:numPr>
          <w:ilvl w:val="0"/>
          <w:numId w:val="59"/>
        </w:numPr>
        <w:rPr>
          <w:rFonts w:ascii="Times New Roman" w:eastAsia="Times New Roman" w:hAnsi="Times New Roman" w:cs="Times New Roman"/>
        </w:rPr>
      </w:pPr>
      <w:r w:rsidRPr="00090E54">
        <w:rPr>
          <w:rFonts w:ascii="Times New Roman" w:eastAsia="Times New Roman" w:hAnsi="Times New Roman" w:cs="Times New Roman"/>
        </w:rPr>
        <w:t>Notice of the appeal will be sent to the aggrieved applicant or recipient by United States Postal Service and electronically.  This notice shall contain appeal rights.</w:t>
      </w:r>
    </w:p>
    <w:p w14:paraId="417F500F" w14:textId="77777777" w:rsidR="00696679" w:rsidRPr="00090E54" w:rsidRDefault="00696679" w:rsidP="00696679">
      <w:pPr>
        <w:numPr>
          <w:ilvl w:val="0"/>
          <w:numId w:val="59"/>
        </w:numPr>
        <w:rPr>
          <w:rFonts w:ascii="Times New Roman" w:eastAsia="Times New Roman" w:hAnsi="Times New Roman" w:cs="Times New Roman"/>
        </w:rPr>
      </w:pPr>
      <w:r w:rsidRPr="00090E54">
        <w:rPr>
          <w:rFonts w:ascii="Times New Roman" w:eastAsia="Times New Roman" w:hAnsi="Times New Roman" w:cs="Times New Roman"/>
        </w:rPr>
        <w:t>If the aggrieved applicant or recipient disagrees with the decision of the State Superintendent or designee, they may appeal to the Secretary of the United States Department of Education within 20 days pursuant to Section 432 of the General Education Provisions Act (GEPA).</w:t>
      </w:r>
    </w:p>
    <w:p w14:paraId="000003CF" w14:textId="77777777" w:rsidR="00F70B64" w:rsidRPr="00090E54" w:rsidRDefault="00F70B64">
      <w:pPr>
        <w:rPr>
          <w:rFonts w:ascii="Times New Roman" w:eastAsia="Times New Roman" w:hAnsi="Times New Roman" w:cs="Times New Roman"/>
        </w:rPr>
      </w:pPr>
    </w:p>
    <w:p w14:paraId="000003D0" w14:textId="77777777" w:rsidR="00F70B64" w:rsidRPr="00090E54" w:rsidRDefault="007D3185">
      <w:pPr>
        <w:numPr>
          <w:ilvl w:val="0"/>
          <w:numId w:val="49"/>
        </w:numPr>
        <w:pBdr>
          <w:top w:val="nil"/>
          <w:left w:val="nil"/>
          <w:bottom w:val="nil"/>
          <w:right w:val="nil"/>
          <w:between w:val="nil"/>
        </w:pBdr>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ab/>
        <w:t xml:space="preserve">Application Submission Requirements </w:t>
      </w:r>
    </w:p>
    <w:p w14:paraId="000003D1" w14:textId="77777777" w:rsidR="00F70B64" w:rsidRPr="00090E54" w:rsidRDefault="007D3185">
      <w:pPr>
        <w:numPr>
          <w:ilvl w:val="0"/>
          <w:numId w:val="5"/>
        </w:numPr>
        <w:tabs>
          <w:tab w:val="left" w:pos="990"/>
        </w:tabs>
        <w:rPr>
          <w:rFonts w:ascii="Times New Roman" w:eastAsia="Times New Roman" w:hAnsi="Times New Roman" w:cs="Times New Roman"/>
          <w:b/>
        </w:rPr>
      </w:pPr>
      <w:r w:rsidRPr="00090E54">
        <w:rPr>
          <w:rFonts w:ascii="Times New Roman" w:eastAsia="Times New Roman" w:hAnsi="Times New Roman" w:cs="Times New Roman"/>
        </w:rPr>
        <w:t>The Application for the American Rescue Plan Elementary and Secondary School Emergency Relief Afterschool Grant Program</w:t>
      </w:r>
      <w:r w:rsidRPr="00090E54">
        <w:rPr>
          <w:rFonts w:ascii="Times New Roman" w:eastAsia="Times New Roman" w:hAnsi="Times New Roman" w:cs="Times New Roman"/>
          <w:b/>
        </w:rPr>
        <w:t xml:space="preserve"> </w:t>
      </w:r>
      <w:r w:rsidRPr="00090E54">
        <w:rPr>
          <w:rFonts w:ascii="Times New Roman" w:eastAsia="Times New Roman" w:hAnsi="Times New Roman" w:cs="Times New Roman"/>
        </w:rPr>
        <w:t xml:space="preserve">must be the first page of the </w:t>
      </w:r>
      <w:proofErr w:type="gramStart"/>
      <w:r w:rsidRPr="00090E54">
        <w:rPr>
          <w:rFonts w:ascii="Times New Roman" w:eastAsia="Times New Roman" w:hAnsi="Times New Roman" w:cs="Times New Roman"/>
        </w:rPr>
        <w:t>proposal;</w:t>
      </w:r>
      <w:proofErr w:type="gramEnd"/>
    </w:p>
    <w:p w14:paraId="000003D2" w14:textId="77777777" w:rsidR="00F70B64" w:rsidRPr="00090E54" w:rsidRDefault="007D3185">
      <w:pPr>
        <w:numPr>
          <w:ilvl w:val="0"/>
          <w:numId w:val="5"/>
        </w:numPr>
        <w:tabs>
          <w:tab w:val="left" w:pos="990"/>
        </w:tabs>
        <w:rPr>
          <w:rFonts w:ascii="Times New Roman" w:eastAsia="Times New Roman" w:hAnsi="Times New Roman" w:cs="Times New Roman"/>
        </w:rPr>
      </w:pPr>
      <w:r w:rsidRPr="00090E54">
        <w:rPr>
          <w:rFonts w:ascii="Times New Roman" w:eastAsia="Times New Roman" w:hAnsi="Times New Roman" w:cs="Times New Roman"/>
        </w:rPr>
        <w:t xml:space="preserve">All pages of the Project Narrative must use one-inch margins and be </w:t>
      </w:r>
      <w:proofErr w:type="gramStart"/>
      <w:r w:rsidRPr="00090E54">
        <w:rPr>
          <w:rFonts w:ascii="Times New Roman" w:eastAsia="Times New Roman" w:hAnsi="Times New Roman" w:cs="Times New Roman"/>
        </w:rPr>
        <w:t>numbered;</w:t>
      </w:r>
      <w:proofErr w:type="gramEnd"/>
    </w:p>
    <w:p w14:paraId="000003D3" w14:textId="77777777" w:rsidR="00F70B64" w:rsidRPr="00090E54" w:rsidRDefault="007D3185">
      <w:pPr>
        <w:numPr>
          <w:ilvl w:val="0"/>
          <w:numId w:val="5"/>
        </w:numPr>
        <w:tabs>
          <w:tab w:val="left" w:pos="990"/>
        </w:tabs>
        <w:rPr>
          <w:rFonts w:ascii="Times New Roman" w:eastAsia="Times New Roman" w:hAnsi="Times New Roman" w:cs="Times New Roman"/>
        </w:rPr>
      </w:pPr>
      <w:r w:rsidRPr="00090E54">
        <w:rPr>
          <w:rFonts w:ascii="Times New Roman" w:eastAsia="Times New Roman" w:hAnsi="Times New Roman" w:cs="Times New Roman"/>
        </w:rPr>
        <w:t xml:space="preserve">The Project Narrative must use line spacing of at least 1.5, and a type size of 12-point font.  Proposals that fail to meet this requirement will be </w:t>
      </w:r>
      <w:proofErr w:type="gramStart"/>
      <w:r w:rsidRPr="00090E54">
        <w:rPr>
          <w:rFonts w:ascii="Times New Roman" w:eastAsia="Times New Roman" w:hAnsi="Times New Roman" w:cs="Times New Roman"/>
        </w:rPr>
        <w:t>rejected;</w:t>
      </w:r>
      <w:proofErr w:type="gramEnd"/>
    </w:p>
    <w:p w14:paraId="000003D4" w14:textId="77777777" w:rsidR="00F70B64" w:rsidRPr="00090E54" w:rsidRDefault="007D3185">
      <w:pPr>
        <w:numPr>
          <w:ilvl w:val="0"/>
          <w:numId w:val="5"/>
        </w:numPr>
        <w:tabs>
          <w:tab w:val="left" w:pos="990"/>
        </w:tabs>
        <w:rPr>
          <w:rFonts w:ascii="Times New Roman" w:eastAsia="Times New Roman" w:hAnsi="Times New Roman" w:cs="Times New Roman"/>
        </w:rPr>
      </w:pPr>
      <w:r w:rsidRPr="00090E54">
        <w:rPr>
          <w:rFonts w:ascii="Times New Roman" w:eastAsia="Times New Roman" w:hAnsi="Times New Roman" w:cs="Times New Roman"/>
        </w:rPr>
        <w:t xml:space="preserve">Charts, worksheets, and tables may use single spacing and a type size of 10-point </w:t>
      </w:r>
      <w:proofErr w:type="gramStart"/>
      <w:r w:rsidRPr="00090E54">
        <w:rPr>
          <w:rFonts w:ascii="Times New Roman" w:eastAsia="Times New Roman" w:hAnsi="Times New Roman" w:cs="Times New Roman"/>
        </w:rPr>
        <w:t>font;</w:t>
      </w:r>
      <w:proofErr w:type="gramEnd"/>
      <w:r w:rsidRPr="00090E54">
        <w:rPr>
          <w:rFonts w:ascii="Times New Roman" w:eastAsia="Times New Roman" w:hAnsi="Times New Roman" w:cs="Times New Roman"/>
        </w:rPr>
        <w:t xml:space="preserve"> </w:t>
      </w:r>
    </w:p>
    <w:p w14:paraId="000003D5" w14:textId="77777777" w:rsidR="00F70B64" w:rsidRPr="00090E54" w:rsidRDefault="007D3185">
      <w:pPr>
        <w:numPr>
          <w:ilvl w:val="0"/>
          <w:numId w:val="5"/>
        </w:numPr>
        <w:tabs>
          <w:tab w:val="left" w:pos="990"/>
        </w:tabs>
        <w:rPr>
          <w:rFonts w:ascii="Times New Roman" w:eastAsia="Times New Roman" w:hAnsi="Times New Roman" w:cs="Times New Roman"/>
        </w:rPr>
      </w:pPr>
      <w:r w:rsidRPr="00090E54">
        <w:rPr>
          <w:rFonts w:ascii="Times New Roman" w:eastAsia="Times New Roman" w:hAnsi="Times New Roman" w:cs="Times New Roman"/>
        </w:rPr>
        <w:t xml:space="preserve">Applications must not exceed 20 pages.  Additional pages that exceed the 20-page limit will not be read or scored.  This </w:t>
      </w:r>
      <w:r w:rsidRPr="00090E54">
        <w:rPr>
          <w:rFonts w:ascii="Times New Roman" w:eastAsia="Times New Roman" w:hAnsi="Times New Roman" w:cs="Times New Roman"/>
          <w:b/>
          <w:i/>
        </w:rPr>
        <w:t>excludes</w:t>
      </w:r>
      <w:r w:rsidRPr="00090E54">
        <w:rPr>
          <w:rFonts w:ascii="Times New Roman" w:eastAsia="Times New Roman" w:hAnsi="Times New Roman" w:cs="Times New Roman"/>
        </w:rPr>
        <w:t xml:space="preserve"> proposal Application Form, </w:t>
      </w:r>
      <w:r w:rsidRPr="00090E54">
        <w:rPr>
          <w:rFonts w:ascii="Times New Roman" w:eastAsia="Times New Roman" w:hAnsi="Times New Roman" w:cs="Times New Roman"/>
        </w:rPr>
        <w:lastRenderedPageBreak/>
        <w:t>Application Checklist, Table of Contents, Budget Narrative, Itemized Budget Form, the MSDE Grant Budget C-1-25, Appendices, Signed Assurances; and</w:t>
      </w:r>
    </w:p>
    <w:p w14:paraId="000003D6" w14:textId="77777777" w:rsidR="00F70B64" w:rsidRPr="00090E54" w:rsidRDefault="007D3185">
      <w:pPr>
        <w:numPr>
          <w:ilvl w:val="0"/>
          <w:numId w:val="5"/>
        </w:numPr>
        <w:rPr>
          <w:rFonts w:ascii="Times New Roman" w:eastAsia="Times New Roman" w:hAnsi="Times New Roman" w:cs="Times New Roman"/>
        </w:rPr>
      </w:pPr>
      <w:r w:rsidRPr="00090E54">
        <w:rPr>
          <w:rFonts w:ascii="Times New Roman" w:eastAsia="Times New Roman" w:hAnsi="Times New Roman" w:cs="Times New Roman"/>
        </w:rPr>
        <w:t>References must be cited using the American Psychological Association (APA) format.</w:t>
      </w:r>
    </w:p>
    <w:p w14:paraId="000003D7" w14:textId="77777777" w:rsidR="00F70B64" w:rsidRPr="00090E54" w:rsidRDefault="007D3185">
      <w:pPr>
        <w:numPr>
          <w:ilvl w:val="0"/>
          <w:numId w:val="5"/>
        </w:numPr>
        <w:rPr>
          <w:rFonts w:ascii="Times New Roman" w:eastAsia="Times New Roman" w:hAnsi="Times New Roman" w:cs="Times New Roman"/>
        </w:rPr>
      </w:pPr>
      <w:r w:rsidRPr="00090E54">
        <w:rPr>
          <w:rFonts w:ascii="Times New Roman" w:eastAsia="Times New Roman" w:hAnsi="Times New Roman" w:cs="Times New Roman"/>
        </w:rPr>
        <w:t>All parts of the application are due at the same time and partial submissions will not be reviewed.</w:t>
      </w:r>
    </w:p>
    <w:p w14:paraId="000003D8" w14:textId="34E69A2E" w:rsidR="00F70B64" w:rsidRPr="00090E54" w:rsidRDefault="007D3185">
      <w:pPr>
        <w:ind w:left="630"/>
        <w:rPr>
          <w:rFonts w:ascii="Times New Roman" w:eastAsia="Times New Roman" w:hAnsi="Times New Roman" w:cs="Times New Roman"/>
          <w:b/>
        </w:rPr>
      </w:pPr>
      <w:r w:rsidRPr="00090E54">
        <w:rPr>
          <w:rFonts w:ascii="Times New Roman" w:eastAsia="Times New Roman" w:hAnsi="Times New Roman" w:cs="Times New Roman"/>
          <w:b/>
        </w:rPr>
        <w:t xml:space="preserve">All proposals </w:t>
      </w:r>
      <w:r w:rsidRPr="00090E54">
        <w:rPr>
          <w:rFonts w:ascii="Times New Roman" w:eastAsia="Times New Roman" w:hAnsi="Times New Roman" w:cs="Times New Roman"/>
          <w:b/>
          <w:u w:val="single"/>
        </w:rPr>
        <w:t>MUST</w:t>
      </w:r>
      <w:r w:rsidRPr="00090E54">
        <w:rPr>
          <w:rFonts w:ascii="Times New Roman" w:eastAsia="Times New Roman" w:hAnsi="Times New Roman" w:cs="Times New Roman"/>
          <w:b/>
        </w:rPr>
        <w:t xml:space="preserve"> be </w:t>
      </w:r>
      <w:r w:rsidRPr="00090E54">
        <w:rPr>
          <w:rFonts w:ascii="Times New Roman" w:eastAsia="Times New Roman" w:hAnsi="Times New Roman" w:cs="Times New Roman"/>
          <w:b/>
          <w:u w:val="single"/>
        </w:rPr>
        <w:t>electronically</w:t>
      </w:r>
      <w:r w:rsidRPr="00090E54">
        <w:rPr>
          <w:rFonts w:ascii="Times New Roman" w:eastAsia="Times New Roman" w:hAnsi="Times New Roman" w:cs="Times New Roman"/>
          <w:b/>
        </w:rPr>
        <w:t xml:space="preserve"> submitted in one pdf document by 5:00 P.M. (Eastern Time) on</w:t>
      </w:r>
      <w:sdt>
        <w:sdtPr>
          <w:tag w:val="goog_rdk_4"/>
          <w:id w:val="428005535"/>
        </w:sdtPr>
        <w:sdtEndPr/>
        <w:sdtContent/>
      </w:sdt>
      <w:r w:rsidRPr="00090E54">
        <w:rPr>
          <w:rFonts w:ascii="Times New Roman" w:eastAsia="Times New Roman" w:hAnsi="Times New Roman" w:cs="Times New Roman"/>
          <w:b/>
        </w:rPr>
        <w:t xml:space="preserve"> </w:t>
      </w:r>
      <w:r w:rsidRPr="00090E54">
        <w:rPr>
          <w:rFonts w:ascii="Times New Roman" w:eastAsia="Times New Roman" w:hAnsi="Times New Roman" w:cs="Times New Roman"/>
          <w:b/>
          <w:u w:val="single"/>
        </w:rPr>
        <w:t xml:space="preserve">Friday, August </w:t>
      </w:r>
      <w:r w:rsidR="00E63C96" w:rsidRPr="00090E54">
        <w:rPr>
          <w:rFonts w:ascii="Times New Roman" w:eastAsia="Times New Roman" w:hAnsi="Times New Roman" w:cs="Times New Roman"/>
          <w:b/>
          <w:u w:val="single"/>
        </w:rPr>
        <w:t>20</w:t>
      </w:r>
      <w:r w:rsidRPr="00090E54">
        <w:rPr>
          <w:rFonts w:ascii="Times New Roman" w:eastAsia="Times New Roman" w:hAnsi="Times New Roman" w:cs="Times New Roman"/>
          <w:b/>
          <w:u w:val="single"/>
        </w:rPr>
        <w:t xml:space="preserve">, 2021, </w:t>
      </w:r>
      <w:r w:rsidRPr="00090E54">
        <w:rPr>
          <w:rFonts w:ascii="Times New Roman" w:eastAsia="Times New Roman" w:hAnsi="Times New Roman" w:cs="Times New Roman"/>
          <w:b/>
        </w:rPr>
        <w:t>to:</w:t>
      </w:r>
    </w:p>
    <w:p w14:paraId="000003D9" w14:textId="77777777" w:rsidR="00F70B64" w:rsidRPr="00090E54" w:rsidRDefault="00F70B64">
      <w:pPr>
        <w:rPr>
          <w:rFonts w:ascii="Times New Roman" w:eastAsia="Times New Roman" w:hAnsi="Times New Roman" w:cs="Times New Roman"/>
        </w:rPr>
      </w:pPr>
    </w:p>
    <w:p w14:paraId="000003DA" w14:textId="77777777" w:rsidR="00F70B64" w:rsidRPr="00090E54" w:rsidRDefault="00F326CF">
      <w:pPr>
        <w:keepNext/>
        <w:jc w:val="center"/>
        <w:rPr>
          <w:rFonts w:ascii="Times New Roman" w:eastAsia="Times New Roman" w:hAnsi="Times New Roman" w:cs="Times New Roman"/>
        </w:rPr>
      </w:pPr>
      <w:hyperlink r:id="rId42">
        <w:r w:rsidR="007D3185" w:rsidRPr="00090E54">
          <w:rPr>
            <w:rFonts w:ascii="Times New Roman" w:eastAsia="Times New Roman" w:hAnsi="Times New Roman" w:cs="Times New Roman"/>
            <w:color w:val="0000FF"/>
            <w:u w:val="single"/>
          </w:rPr>
          <w:t>arpesserrfp2021.msde@maryland.gov</w:t>
        </w:r>
      </w:hyperlink>
      <w:r w:rsidR="007D3185" w:rsidRPr="00090E54">
        <w:rPr>
          <w:rFonts w:ascii="Times New Roman" w:eastAsia="Times New Roman" w:hAnsi="Times New Roman" w:cs="Times New Roman"/>
        </w:rPr>
        <w:t xml:space="preserve"> </w:t>
      </w:r>
    </w:p>
    <w:p w14:paraId="000003DB" w14:textId="77777777" w:rsidR="00F70B64" w:rsidRPr="00090E54" w:rsidRDefault="007D3185">
      <w:pPr>
        <w:keepNext/>
        <w:jc w:val="center"/>
        <w:rPr>
          <w:rFonts w:ascii="Times New Roman" w:eastAsia="Times New Roman" w:hAnsi="Times New Roman" w:cs="Times New Roman"/>
        </w:rPr>
      </w:pPr>
      <w:r w:rsidRPr="00090E54">
        <w:rPr>
          <w:rFonts w:ascii="Times New Roman" w:eastAsia="Times New Roman" w:hAnsi="Times New Roman" w:cs="Times New Roman"/>
        </w:rPr>
        <w:t>Maryland State Department of Education</w:t>
      </w:r>
    </w:p>
    <w:p w14:paraId="000003DC" w14:textId="77777777" w:rsidR="00F70B64" w:rsidRPr="00090E54" w:rsidRDefault="007D3185">
      <w:pPr>
        <w:keepNext/>
        <w:jc w:val="center"/>
        <w:rPr>
          <w:rFonts w:ascii="Times New Roman" w:eastAsia="Times New Roman" w:hAnsi="Times New Roman" w:cs="Times New Roman"/>
        </w:rPr>
      </w:pPr>
      <w:r w:rsidRPr="00090E54">
        <w:rPr>
          <w:rFonts w:ascii="Times New Roman" w:eastAsia="Times New Roman" w:hAnsi="Times New Roman" w:cs="Times New Roman"/>
        </w:rPr>
        <w:t>Division of Student Support, Academic Enrichment, and Educational Policy</w:t>
      </w:r>
    </w:p>
    <w:p w14:paraId="000003DD" w14:textId="77777777" w:rsidR="00F70B64" w:rsidRPr="00090E54" w:rsidRDefault="007D3185">
      <w:pPr>
        <w:keepNext/>
        <w:jc w:val="center"/>
        <w:rPr>
          <w:rFonts w:ascii="Times New Roman" w:eastAsia="Times New Roman" w:hAnsi="Times New Roman" w:cs="Times New Roman"/>
        </w:rPr>
      </w:pPr>
      <w:r w:rsidRPr="00090E54">
        <w:rPr>
          <w:rFonts w:ascii="Times New Roman" w:eastAsia="Times New Roman" w:hAnsi="Times New Roman" w:cs="Times New Roman"/>
        </w:rPr>
        <w:t>Youth Development Branch</w:t>
      </w:r>
    </w:p>
    <w:p w14:paraId="000003DE" w14:textId="77777777" w:rsidR="00F70B64" w:rsidRPr="00090E54" w:rsidRDefault="007D3185">
      <w:pPr>
        <w:keepNext/>
        <w:jc w:val="center"/>
        <w:rPr>
          <w:rFonts w:ascii="Times New Roman" w:eastAsia="Times New Roman" w:hAnsi="Times New Roman" w:cs="Times New Roman"/>
        </w:rPr>
      </w:pPr>
      <w:r w:rsidRPr="00090E54">
        <w:rPr>
          <w:rFonts w:ascii="Times New Roman" w:eastAsia="Times New Roman" w:hAnsi="Times New Roman" w:cs="Times New Roman"/>
        </w:rPr>
        <w:t>Attention: Reginald Burke</w:t>
      </w:r>
    </w:p>
    <w:p w14:paraId="000003DF" w14:textId="77777777" w:rsidR="00F70B64" w:rsidRPr="00090E54" w:rsidRDefault="00F70B64">
      <w:pPr>
        <w:keepNext/>
        <w:jc w:val="center"/>
        <w:rPr>
          <w:rFonts w:ascii="Times New Roman" w:eastAsia="Times New Roman" w:hAnsi="Times New Roman" w:cs="Times New Roman"/>
        </w:rPr>
      </w:pPr>
    </w:p>
    <w:p w14:paraId="000003E0" w14:textId="77777777" w:rsidR="00F70B64" w:rsidRPr="00090E54" w:rsidRDefault="007D3185">
      <w:pPr>
        <w:keepNext/>
        <w:rPr>
          <w:rFonts w:ascii="Times New Roman" w:eastAsia="Times New Roman" w:hAnsi="Times New Roman" w:cs="Times New Roman"/>
          <w:b/>
        </w:rPr>
      </w:pPr>
      <w:r w:rsidRPr="00090E54">
        <w:rPr>
          <w:rFonts w:ascii="Times New Roman" w:eastAsia="Times New Roman" w:hAnsi="Times New Roman" w:cs="Times New Roman"/>
          <w:b/>
        </w:rPr>
        <w:tab/>
        <w:t>Non-Discrimination Statement</w:t>
      </w:r>
    </w:p>
    <w:p w14:paraId="000003E1" w14:textId="77777777" w:rsidR="00F70B64" w:rsidRPr="00090E54" w:rsidRDefault="007D3185">
      <w:pPr>
        <w:ind w:left="720"/>
        <w:rPr>
          <w:rFonts w:ascii="Times New Roman" w:eastAsia="Times New Roman" w:hAnsi="Times New Roman" w:cs="Times New Roman"/>
        </w:rPr>
      </w:pPr>
      <w:r w:rsidRPr="00090E54">
        <w:rPr>
          <w:rFonts w:ascii="Times New Roman" w:eastAsia="Times New Roman" w:hAnsi="Times New Roman" w:cs="Times New Roman"/>
        </w:rPr>
        <w:t xml:space="preserve">Non-Discrimination Statement: The Maryland State Department of Education does not discriminate </w:t>
      </w:r>
      <w:proofErr w:type="gramStart"/>
      <w:r w:rsidRPr="00090E54">
        <w:rPr>
          <w:rFonts w:ascii="Times New Roman" w:eastAsia="Times New Roman" w:hAnsi="Times New Roman" w:cs="Times New Roman"/>
        </w:rPr>
        <w:t>on the basis of</w:t>
      </w:r>
      <w:proofErr w:type="gramEnd"/>
      <w:r w:rsidRPr="00090E54">
        <w:rPr>
          <w:rFonts w:ascii="Times New Roman" w:eastAsia="Times New Roman" w:hAnsi="Times New Roman" w:cs="Times New Roman"/>
        </w:rPr>
        <w:t xml:space="preserve"> age, ancestry/national origin, color, disability, gender identity/expression, marital status, race, religion, sex, or sexual orientation in matters affecting employment or in providing access to programs and activities and provides equal access to the Boy Scouts and other designated youth groups. </w:t>
      </w:r>
    </w:p>
    <w:p w14:paraId="000003E2" w14:textId="77777777" w:rsidR="00F70B64" w:rsidRPr="00090E54" w:rsidRDefault="00F70B64">
      <w:pPr>
        <w:ind w:left="720"/>
        <w:rPr>
          <w:rFonts w:ascii="Times New Roman" w:eastAsia="Times New Roman" w:hAnsi="Times New Roman" w:cs="Times New Roman"/>
        </w:rPr>
      </w:pPr>
    </w:p>
    <w:p w14:paraId="000003E3" w14:textId="77777777" w:rsidR="00F70B64" w:rsidRPr="00090E54" w:rsidRDefault="007D3185">
      <w:pPr>
        <w:ind w:left="720"/>
        <w:rPr>
          <w:rFonts w:ascii="Times New Roman" w:eastAsia="Times New Roman" w:hAnsi="Times New Roman" w:cs="Times New Roman"/>
          <w:b/>
        </w:rPr>
      </w:pPr>
      <w:r w:rsidRPr="00090E54">
        <w:rPr>
          <w:rFonts w:ascii="Times New Roman" w:eastAsia="Times New Roman" w:hAnsi="Times New Roman" w:cs="Times New Roman"/>
          <w:b/>
        </w:rPr>
        <w:t>For inquiries related to Department policy, please contact:</w:t>
      </w:r>
    </w:p>
    <w:p w14:paraId="000003E4" w14:textId="77777777" w:rsidR="00F70B64" w:rsidRPr="00090E54" w:rsidRDefault="007D3185">
      <w:pPr>
        <w:ind w:firstLine="720"/>
        <w:rPr>
          <w:rFonts w:ascii="Times New Roman" w:eastAsia="Times New Roman" w:hAnsi="Times New Roman" w:cs="Times New Roman"/>
        </w:rPr>
      </w:pPr>
      <w:r w:rsidRPr="00090E54">
        <w:rPr>
          <w:rFonts w:ascii="Times New Roman" w:eastAsia="Times New Roman" w:hAnsi="Times New Roman" w:cs="Times New Roman"/>
        </w:rPr>
        <w:t>Agency Equity Officer</w:t>
      </w:r>
    </w:p>
    <w:p w14:paraId="000003E5" w14:textId="77777777" w:rsidR="00F70B64" w:rsidRPr="00090E54" w:rsidRDefault="007D3185">
      <w:pPr>
        <w:ind w:left="720"/>
        <w:rPr>
          <w:rFonts w:ascii="Times New Roman" w:eastAsia="Times New Roman" w:hAnsi="Times New Roman" w:cs="Times New Roman"/>
        </w:rPr>
      </w:pPr>
      <w:r w:rsidRPr="00090E54">
        <w:rPr>
          <w:rFonts w:ascii="Times New Roman" w:eastAsia="Times New Roman" w:hAnsi="Times New Roman" w:cs="Times New Roman"/>
        </w:rPr>
        <w:t xml:space="preserve">Equity Assurance and Compliance Office </w:t>
      </w:r>
    </w:p>
    <w:p w14:paraId="000003E6" w14:textId="77777777" w:rsidR="00F70B64" w:rsidRPr="00090E54" w:rsidRDefault="007D3185">
      <w:pPr>
        <w:ind w:left="720"/>
        <w:rPr>
          <w:rFonts w:ascii="Times New Roman" w:eastAsia="Times New Roman" w:hAnsi="Times New Roman" w:cs="Times New Roman"/>
        </w:rPr>
      </w:pPr>
      <w:r w:rsidRPr="00090E54">
        <w:rPr>
          <w:rFonts w:ascii="Times New Roman" w:eastAsia="Times New Roman" w:hAnsi="Times New Roman" w:cs="Times New Roman"/>
        </w:rPr>
        <w:t xml:space="preserve">Office of the Deputy State Superintendent for Finance and Administration </w:t>
      </w:r>
    </w:p>
    <w:p w14:paraId="000003E7" w14:textId="77777777" w:rsidR="00F70B64" w:rsidRPr="00090E54" w:rsidRDefault="007D3185">
      <w:pPr>
        <w:ind w:left="720"/>
        <w:rPr>
          <w:rFonts w:ascii="Times New Roman" w:eastAsia="Times New Roman" w:hAnsi="Times New Roman" w:cs="Times New Roman"/>
        </w:rPr>
      </w:pPr>
      <w:r w:rsidRPr="00090E54">
        <w:rPr>
          <w:rFonts w:ascii="Times New Roman" w:eastAsia="Times New Roman" w:hAnsi="Times New Roman" w:cs="Times New Roman"/>
        </w:rPr>
        <w:t xml:space="preserve">Maryland State Department of Education </w:t>
      </w:r>
    </w:p>
    <w:p w14:paraId="000003E8" w14:textId="77777777" w:rsidR="00F70B64" w:rsidRPr="00090E54" w:rsidRDefault="007D3185">
      <w:pPr>
        <w:ind w:left="720"/>
        <w:rPr>
          <w:rFonts w:ascii="Times New Roman" w:eastAsia="Times New Roman" w:hAnsi="Times New Roman" w:cs="Times New Roman"/>
        </w:rPr>
      </w:pPr>
      <w:r w:rsidRPr="00090E54">
        <w:rPr>
          <w:rFonts w:ascii="Times New Roman" w:eastAsia="Times New Roman" w:hAnsi="Times New Roman" w:cs="Times New Roman"/>
        </w:rPr>
        <w:t xml:space="preserve">200 W. Baltimore Street </w:t>
      </w:r>
    </w:p>
    <w:p w14:paraId="000003E9" w14:textId="77777777" w:rsidR="00F70B64" w:rsidRPr="00090E54" w:rsidRDefault="007D3185">
      <w:pPr>
        <w:ind w:left="720"/>
        <w:rPr>
          <w:rFonts w:ascii="Times New Roman" w:eastAsia="Times New Roman" w:hAnsi="Times New Roman" w:cs="Times New Roman"/>
        </w:rPr>
      </w:pPr>
      <w:r w:rsidRPr="00090E54">
        <w:rPr>
          <w:rFonts w:ascii="Times New Roman" w:eastAsia="Times New Roman" w:hAnsi="Times New Roman" w:cs="Times New Roman"/>
        </w:rPr>
        <w:t xml:space="preserve">Baltimore, Maryland 21201-2595 </w:t>
      </w:r>
    </w:p>
    <w:p w14:paraId="000003EA" w14:textId="77777777" w:rsidR="00F70B64" w:rsidRPr="00090E54" w:rsidRDefault="007D3185">
      <w:pPr>
        <w:ind w:left="720"/>
        <w:rPr>
          <w:rFonts w:ascii="Times New Roman" w:eastAsia="Times New Roman" w:hAnsi="Times New Roman" w:cs="Times New Roman"/>
        </w:rPr>
      </w:pPr>
      <w:r w:rsidRPr="00090E54">
        <w:rPr>
          <w:rFonts w:ascii="Times New Roman" w:eastAsia="Times New Roman" w:hAnsi="Times New Roman" w:cs="Times New Roman"/>
        </w:rPr>
        <w:t xml:space="preserve">410-767-0426 - voice </w:t>
      </w:r>
    </w:p>
    <w:p w14:paraId="000003EB" w14:textId="77777777" w:rsidR="00F70B64" w:rsidRPr="00090E54" w:rsidRDefault="007D3185">
      <w:pPr>
        <w:ind w:left="720"/>
        <w:rPr>
          <w:rFonts w:ascii="Times New Roman" w:eastAsia="Times New Roman" w:hAnsi="Times New Roman" w:cs="Times New Roman"/>
        </w:rPr>
      </w:pPr>
      <w:r w:rsidRPr="00090E54">
        <w:rPr>
          <w:rFonts w:ascii="Times New Roman" w:eastAsia="Times New Roman" w:hAnsi="Times New Roman" w:cs="Times New Roman"/>
        </w:rPr>
        <w:t xml:space="preserve">410-767-0431 - fax </w:t>
      </w:r>
    </w:p>
    <w:p w14:paraId="000003EC" w14:textId="77777777" w:rsidR="00F70B64" w:rsidRPr="00090E54" w:rsidRDefault="007D3185">
      <w:pPr>
        <w:ind w:firstLine="720"/>
        <w:sectPr w:rsidR="00F70B64" w:rsidRPr="00090E54">
          <w:headerReference w:type="default" r:id="rId43"/>
          <w:footerReference w:type="default" r:id="rId44"/>
          <w:type w:val="continuous"/>
          <w:pgSz w:w="12240" w:h="15840"/>
          <w:pgMar w:top="1440" w:right="1440" w:bottom="1440" w:left="1440" w:header="720" w:footer="720" w:gutter="0"/>
          <w:cols w:space="720"/>
          <w:titlePg/>
        </w:sectPr>
      </w:pPr>
      <w:r w:rsidRPr="00090E54">
        <w:rPr>
          <w:rFonts w:ascii="Times New Roman" w:eastAsia="Times New Roman" w:hAnsi="Times New Roman" w:cs="Times New Roman"/>
        </w:rPr>
        <w:t>410-333-6442 - TTY/TDD</w:t>
      </w:r>
    </w:p>
    <w:p w14:paraId="000003ED" w14:textId="77777777" w:rsidR="00F70B64" w:rsidRPr="00090E54" w:rsidRDefault="00F70B64">
      <w:pPr>
        <w:rPr>
          <w:rFonts w:ascii="Times New Roman" w:eastAsia="Times New Roman" w:hAnsi="Times New Roman" w:cs="Times New Roman"/>
        </w:rPr>
      </w:pPr>
    </w:p>
    <w:p w14:paraId="000003EE" w14:textId="77777777" w:rsidR="00F70B64" w:rsidRPr="00090E54" w:rsidRDefault="007D3185">
      <w:pPr>
        <w:jc w:val="center"/>
        <w:rPr>
          <w:rFonts w:ascii="Times New Roman" w:eastAsia="Times New Roman" w:hAnsi="Times New Roman" w:cs="Times New Roman"/>
          <w:b/>
        </w:rPr>
      </w:pPr>
      <w:bookmarkStart w:id="7" w:name="_heading=h.3znysh7" w:colFirst="0" w:colLast="0"/>
      <w:bookmarkEnd w:id="7"/>
      <w:r w:rsidRPr="00090E54">
        <w:rPr>
          <w:rFonts w:ascii="Times New Roman" w:eastAsia="Times New Roman" w:hAnsi="Times New Roman" w:cs="Times New Roman"/>
          <w:b/>
        </w:rPr>
        <w:t xml:space="preserve">EXHIBIT 1: </w:t>
      </w:r>
      <w:r w:rsidRPr="00090E54">
        <w:rPr>
          <w:rFonts w:ascii="Times New Roman" w:eastAsia="Times New Roman" w:hAnsi="Times New Roman" w:cs="Times New Roman"/>
        </w:rPr>
        <w:t>SUBMITTED QUESTIONS FORM</w:t>
      </w:r>
    </w:p>
    <w:p w14:paraId="000003EF" w14:textId="77777777" w:rsidR="00F70B64" w:rsidRPr="00090E54" w:rsidRDefault="00F70B64">
      <w:pPr>
        <w:jc w:val="center"/>
        <w:rPr>
          <w:rFonts w:ascii="Times New Roman" w:eastAsia="Times New Roman" w:hAnsi="Times New Roman" w:cs="Times New Roman"/>
          <w:b/>
          <w:i/>
        </w:rPr>
      </w:pPr>
    </w:p>
    <w:p w14:paraId="000003F0" w14:textId="77777777" w:rsidR="00F70B64" w:rsidRPr="00090E54" w:rsidRDefault="007D3185">
      <w:pPr>
        <w:jc w:val="center"/>
        <w:rPr>
          <w:rFonts w:ascii="Times New Roman" w:eastAsia="Times New Roman" w:hAnsi="Times New Roman" w:cs="Times New Roman"/>
          <w:b/>
          <w:i/>
        </w:rPr>
      </w:pPr>
      <w:r w:rsidRPr="00090E54">
        <w:rPr>
          <w:rFonts w:ascii="Times New Roman" w:eastAsia="Times New Roman" w:hAnsi="Times New Roman" w:cs="Times New Roman"/>
          <w:b/>
        </w:rPr>
        <w:t>American Rescue Plan Elementary and Secondary School Emergency Relief Afterschool Grant Programs</w:t>
      </w:r>
    </w:p>
    <w:p w14:paraId="000003F1" w14:textId="77777777" w:rsidR="00F70B64" w:rsidRPr="00090E54" w:rsidRDefault="00F70B64">
      <w:pPr>
        <w:jc w:val="center"/>
        <w:rPr>
          <w:rFonts w:ascii="Times New Roman" w:eastAsia="Times New Roman" w:hAnsi="Times New Roman" w:cs="Times New Roman"/>
          <w:b/>
          <w:i/>
        </w:rPr>
      </w:pPr>
    </w:p>
    <w:p w14:paraId="000003F2" w14:textId="41371867" w:rsidR="00F70B64" w:rsidRPr="00090E54" w:rsidRDefault="007D3185">
      <w:pPr>
        <w:rPr>
          <w:rFonts w:ascii="Times New Roman" w:eastAsia="Times New Roman" w:hAnsi="Times New Roman" w:cs="Times New Roman"/>
          <w:b/>
        </w:rPr>
      </w:pPr>
      <w:r w:rsidRPr="00090E54">
        <w:rPr>
          <w:rFonts w:ascii="Times New Roman" w:eastAsia="Times New Roman" w:hAnsi="Times New Roman" w:cs="Times New Roman"/>
        </w:rPr>
        <w:t xml:space="preserve">Bidders and other interested parties should use this form for submission of questions.  Responses to all substantive and relevant questions received by </w:t>
      </w:r>
      <w:r w:rsidRPr="00090E54">
        <w:rPr>
          <w:rFonts w:ascii="Times New Roman" w:eastAsia="Times New Roman" w:hAnsi="Times New Roman" w:cs="Times New Roman"/>
          <w:b/>
        </w:rPr>
        <w:t xml:space="preserve">Friday, July 30, 2021, </w:t>
      </w:r>
      <w:r w:rsidRPr="00090E54">
        <w:rPr>
          <w:rFonts w:ascii="Times New Roman" w:eastAsia="Times New Roman" w:hAnsi="Times New Roman" w:cs="Times New Roman"/>
        </w:rPr>
        <w:t xml:space="preserve">will be compiled in writing and posted </w:t>
      </w:r>
      <w:sdt>
        <w:sdtPr>
          <w:tag w:val="goog_rdk_5"/>
          <w:id w:val="-1714111274"/>
        </w:sdtPr>
        <w:sdtEndPr/>
        <w:sdtContent/>
      </w:sdt>
      <w:r w:rsidRPr="00090E54">
        <w:rPr>
          <w:rFonts w:ascii="Times New Roman" w:eastAsia="Times New Roman" w:hAnsi="Times New Roman" w:cs="Times New Roman"/>
        </w:rPr>
        <w:t xml:space="preserve">on the following website no later than </w:t>
      </w:r>
      <w:r w:rsidRPr="00090E54">
        <w:rPr>
          <w:rFonts w:ascii="Times New Roman" w:eastAsia="Times New Roman" w:hAnsi="Times New Roman" w:cs="Times New Roman"/>
          <w:b/>
        </w:rPr>
        <w:t>Friday, August 13, 2021.</w:t>
      </w:r>
    </w:p>
    <w:p w14:paraId="79AFF6C4" w14:textId="77777777" w:rsidR="00D373CC" w:rsidRPr="00090E54" w:rsidRDefault="00D373CC">
      <w:pPr>
        <w:rPr>
          <w:rFonts w:ascii="Times New Roman" w:eastAsia="Times New Roman" w:hAnsi="Times New Roman" w:cs="Times New Roman"/>
          <w:b/>
        </w:rPr>
      </w:pPr>
    </w:p>
    <w:p w14:paraId="1FEAA209" w14:textId="15BDCA99" w:rsidR="00D373CC" w:rsidRPr="00090E54" w:rsidRDefault="00F326CF">
      <w:pPr>
        <w:rPr>
          <w:rFonts w:ascii="Times New Roman" w:eastAsia="Times New Roman" w:hAnsi="Times New Roman" w:cs="Times New Roman"/>
          <w:b/>
        </w:rPr>
      </w:pPr>
      <w:hyperlink r:id="rId45" w:history="1">
        <w:r w:rsidR="00D373CC" w:rsidRPr="00090E54">
          <w:rPr>
            <w:rStyle w:val="Hyperlink"/>
            <w:rFonts w:ascii="Times New Roman" w:eastAsia="Times New Roman" w:hAnsi="Times New Roman" w:cs="Times New Roman"/>
            <w:b/>
          </w:rPr>
          <w:t>http://marylandpublicschools.org/about/Pages/ARP-ESSER/index.aspx</w:t>
        </w:r>
      </w:hyperlink>
    </w:p>
    <w:p w14:paraId="000003F3" w14:textId="77777777" w:rsidR="00F70B64" w:rsidRPr="00090E54" w:rsidRDefault="00F70B64">
      <w:pPr>
        <w:jc w:val="center"/>
        <w:rPr>
          <w:rFonts w:ascii="Times New Roman" w:eastAsia="Times New Roman" w:hAnsi="Times New Roman" w:cs="Times New Roman"/>
          <w:b/>
          <w:i/>
        </w:rPr>
      </w:pPr>
    </w:p>
    <w:p w14:paraId="000003F4" w14:textId="77777777" w:rsidR="00F70B64" w:rsidRPr="00090E54" w:rsidRDefault="00F70B64">
      <w:pPr>
        <w:jc w:val="center"/>
        <w:rPr>
          <w:rFonts w:ascii="Times New Roman" w:eastAsia="Times New Roman" w:hAnsi="Times New Roman" w:cs="Times New Roman"/>
          <w:b/>
          <w:i/>
        </w:rPr>
      </w:pPr>
    </w:p>
    <w:tbl>
      <w:tblPr>
        <w:tblStyle w:val="affff6"/>
        <w:tblW w:w="10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7725"/>
      </w:tblGrid>
      <w:tr w:rsidR="00F70B64" w:rsidRPr="00090E54" w14:paraId="467DE323" w14:textId="77777777">
        <w:trPr>
          <w:jc w:val="center"/>
        </w:trPr>
        <w:tc>
          <w:tcPr>
            <w:tcW w:w="2745" w:type="dxa"/>
            <w:shd w:val="clear" w:color="auto" w:fill="D9D9D9"/>
            <w:tcMar>
              <w:top w:w="100" w:type="dxa"/>
              <w:left w:w="100" w:type="dxa"/>
              <w:bottom w:w="100" w:type="dxa"/>
              <w:right w:w="100" w:type="dxa"/>
            </w:tcMar>
          </w:tcPr>
          <w:p w14:paraId="000003F5" w14:textId="77777777" w:rsidR="00F70B64" w:rsidRPr="00090E54" w:rsidRDefault="007D3185">
            <w:pPr>
              <w:widowControl w:val="0"/>
              <w:rPr>
                <w:rFonts w:ascii="Times New Roman" w:eastAsia="Times New Roman" w:hAnsi="Times New Roman" w:cs="Times New Roman"/>
                <w:b/>
                <w:i/>
              </w:rPr>
            </w:pPr>
            <w:r w:rsidRPr="00090E54">
              <w:rPr>
                <w:rFonts w:ascii="Times New Roman" w:eastAsia="Times New Roman" w:hAnsi="Times New Roman" w:cs="Times New Roman"/>
                <w:b/>
                <w:i/>
              </w:rPr>
              <w:t>LSS/Organization Name</w:t>
            </w:r>
          </w:p>
        </w:tc>
        <w:tc>
          <w:tcPr>
            <w:tcW w:w="7725" w:type="dxa"/>
            <w:shd w:val="clear" w:color="auto" w:fill="auto"/>
            <w:tcMar>
              <w:top w:w="100" w:type="dxa"/>
              <w:left w:w="100" w:type="dxa"/>
              <w:bottom w:w="100" w:type="dxa"/>
              <w:right w:w="100" w:type="dxa"/>
            </w:tcMar>
          </w:tcPr>
          <w:p w14:paraId="000003F6" w14:textId="0FEE4FE4" w:rsidR="00F70B64" w:rsidRPr="00090E54" w:rsidRDefault="00F326CF">
            <w:pPr>
              <w:widowControl w:val="0"/>
              <w:rPr>
                <w:rFonts w:ascii="Century Gothic" w:eastAsia="Century Gothic" w:hAnsi="Century Gothic" w:cs="Century Gothic"/>
              </w:rPr>
            </w:pPr>
            <w:sdt>
              <w:sdtPr>
                <w:rPr>
                  <w:rFonts w:ascii="Times New Roman" w:eastAsia="Times New Roman" w:hAnsi="Times New Roman" w:cs="Times New Roman"/>
                  <w:b/>
                  <w:i/>
                </w:rPr>
                <w:id w:val="1035624247"/>
                <w:placeholder>
                  <w:docPart w:val="B5DAA9D96A22450C83FD9C6C76631FB4"/>
                </w:placeholder>
              </w:sdtPr>
              <w:sdtEndPr>
                <w:rPr>
                  <w:rFonts w:ascii="Century Gothic" w:eastAsia="Century Gothic" w:hAnsi="Century Gothic" w:cs="Century Gothic"/>
                  <w:b w:val="0"/>
                  <w:i w:val="0"/>
                  <w:sz w:val="20"/>
                  <w:szCs w:val="20"/>
                </w:rPr>
              </w:sdtEndPr>
              <w:sdtContent>
                <w:r w:rsidR="003353E2" w:rsidRPr="00090E54">
                  <w:rPr>
                    <w:rFonts w:ascii="Century Gothic" w:eastAsia="Century Gothic" w:hAnsi="Century Gothic" w:cs="Century Gothic"/>
                    <w:sz w:val="20"/>
                    <w:szCs w:val="20"/>
                  </w:rPr>
                  <w:t>Enter Text Here</w:t>
                </w:r>
              </w:sdtContent>
            </w:sdt>
          </w:p>
        </w:tc>
      </w:tr>
    </w:tbl>
    <w:p w14:paraId="000003F7" w14:textId="77777777" w:rsidR="00F70B64" w:rsidRPr="00090E54" w:rsidRDefault="00F70B64">
      <w:pPr>
        <w:jc w:val="center"/>
        <w:rPr>
          <w:rFonts w:ascii="Times New Roman" w:eastAsia="Times New Roman" w:hAnsi="Times New Roman" w:cs="Times New Roman"/>
          <w:b/>
          <w:i/>
        </w:rPr>
      </w:pPr>
    </w:p>
    <w:p w14:paraId="000003F8" w14:textId="77777777" w:rsidR="00F70B64" w:rsidRPr="00090E54" w:rsidRDefault="00F70B64">
      <w:pPr>
        <w:jc w:val="center"/>
        <w:rPr>
          <w:rFonts w:ascii="Times New Roman" w:eastAsia="Times New Roman" w:hAnsi="Times New Roman" w:cs="Times New Roman"/>
          <w:b/>
          <w:i/>
        </w:rPr>
      </w:pPr>
    </w:p>
    <w:tbl>
      <w:tblPr>
        <w:tblStyle w:val="affff7"/>
        <w:tblW w:w="10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7755"/>
      </w:tblGrid>
      <w:tr w:rsidR="00F70B64" w:rsidRPr="00090E54" w14:paraId="667F879C" w14:textId="77777777">
        <w:trPr>
          <w:jc w:val="center"/>
        </w:trPr>
        <w:tc>
          <w:tcPr>
            <w:tcW w:w="2715" w:type="dxa"/>
            <w:shd w:val="clear" w:color="auto" w:fill="D9D9D9"/>
            <w:tcMar>
              <w:top w:w="100" w:type="dxa"/>
              <w:left w:w="100" w:type="dxa"/>
              <w:bottom w:w="100" w:type="dxa"/>
              <w:right w:w="100" w:type="dxa"/>
            </w:tcMar>
          </w:tcPr>
          <w:p w14:paraId="000003F9" w14:textId="77777777" w:rsidR="00F70B64" w:rsidRPr="00090E54" w:rsidRDefault="007D3185">
            <w:pPr>
              <w:widowControl w:val="0"/>
              <w:jc w:val="center"/>
              <w:rPr>
                <w:rFonts w:ascii="Times New Roman" w:eastAsia="Times New Roman" w:hAnsi="Times New Roman" w:cs="Times New Roman"/>
                <w:b/>
                <w:i/>
              </w:rPr>
            </w:pPr>
            <w:r w:rsidRPr="00090E54">
              <w:rPr>
                <w:rFonts w:ascii="Times New Roman" w:eastAsia="Times New Roman" w:hAnsi="Times New Roman" w:cs="Times New Roman"/>
                <w:b/>
                <w:i/>
              </w:rPr>
              <w:t>RFP Section &amp; Page Number</w:t>
            </w:r>
          </w:p>
        </w:tc>
        <w:tc>
          <w:tcPr>
            <w:tcW w:w="7755" w:type="dxa"/>
            <w:shd w:val="clear" w:color="auto" w:fill="D9D9D9"/>
            <w:tcMar>
              <w:top w:w="100" w:type="dxa"/>
              <w:left w:w="100" w:type="dxa"/>
              <w:bottom w:w="100" w:type="dxa"/>
              <w:right w:w="100" w:type="dxa"/>
            </w:tcMar>
          </w:tcPr>
          <w:p w14:paraId="000003FA" w14:textId="77777777" w:rsidR="00F70B64" w:rsidRPr="00090E54" w:rsidRDefault="007D3185">
            <w:pPr>
              <w:widowControl w:val="0"/>
              <w:jc w:val="center"/>
              <w:rPr>
                <w:rFonts w:ascii="Times New Roman" w:eastAsia="Times New Roman" w:hAnsi="Times New Roman" w:cs="Times New Roman"/>
                <w:b/>
                <w:i/>
              </w:rPr>
            </w:pPr>
            <w:r w:rsidRPr="00090E54">
              <w:rPr>
                <w:rFonts w:ascii="Times New Roman" w:eastAsia="Times New Roman" w:hAnsi="Times New Roman" w:cs="Times New Roman"/>
                <w:b/>
                <w:i/>
              </w:rPr>
              <w:t>Question</w:t>
            </w:r>
          </w:p>
        </w:tc>
      </w:tr>
      <w:tr w:rsidR="003353E2" w:rsidRPr="00090E54" w14:paraId="458259F7" w14:textId="77777777">
        <w:trPr>
          <w:jc w:val="center"/>
        </w:trPr>
        <w:tc>
          <w:tcPr>
            <w:tcW w:w="2715" w:type="dxa"/>
            <w:shd w:val="clear" w:color="auto" w:fill="auto"/>
            <w:tcMar>
              <w:top w:w="100" w:type="dxa"/>
              <w:left w:w="100" w:type="dxa"/>
              <w:bottom w:w="100" w:type="dxa"/>
              <w:right w:w="100" w:type="dxa"/>
            </w:tcMar>
          </w:tcPr>
          <w:p w14:paraId="000003FB" w14:textId="5A7E30BD"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1327055704"/>
                <w:placeholder>
                  <w:docPart w:val="B238F5E8CFDC4DF89D2E2EEE6BECCCCC"/>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c>
          <w:tcPr>
            <w:tcW w:w="7755" w:type="dxa"/>
            <w:shd w:val="clear" w:color="auto" w:fill="auto"/>
            <w:tcMar>
              <w:top w:w="100" w:type="dxa"/>
              <w:left w:w="100" w:type="dxa"/>
              <w:bottom w:w="100" w:type="dxa"/>
              <w:right w:w="100" w:type="dxa"/>
            </w:tcMar>
          </w:tcPr>
          <w:p w14:paraId="000003FC" w14:textId="4C7FED4B"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1697343504"/>
                <w:placeholder>
                  <w:docPart w:val="F7B33E6C9AF64680B2A1A303FA3B9F3F"/>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r>
      <w:tr w:rsidR="003353E2" w:rsidRPr="00090E54" w14:paraId="34C240F5" w14:textId="77777777">
        <w:trPr>
          <w:jc w:val="center"/>
        </w:trPr>
        <w:tc>
          <w:tcPr>
            <w:tcW w:w="2715" w:type="dxa"/>
            <w:shd w:val="clear" w:color="auto" w:fill="auto"/>
            <w:tcMar>
              <w:top w:w="100" w:type="dxa"/>
              <w:left w:w="100" w:type="dxa"/>
              <w:bottom w:w="100" w:type="dxa"/>
              <w:right w:w="100" w:type="dxa"/>
            </w:tcMar>
          </w:tcPr>
          <w:p w14:paraId="000003FD" w14:textId="33E91C09"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71789273"/>
                <w:placeholder>
                  <w:docPart w:val="2EB334FBABF54636AD9C8AC6CC576E6A"/>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c>
          <w:tcPr>
            <w:tcW w:w="7755" w:type="dxa"/>
            <w:shd w:val="clear" w:color="auto" w:fill="auto"/>
            <w:tcMar>
              <w:top w:w="100" w:type="dxa"/>
              <w:left w:w="100" w:type="dxa"/>
              <w:bottom w:w="100" w:type="dxa"/>
              <w:right w:w="100" w:type="dxa"/>
            </w:tcMar>
          </w:tcPr>
          <w:p w14:paraId="000003FE" w14:textId="1CF9942F"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1461002596"/>
                <w:placeholder>
                  <w:docPart w:val="F86915ADD3B04938BA796C16EED11382"/>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r>
      <w:tr w:rsidR="003353E2" w:rsidRPr="00090E54" w14:paraId="1B42C3E2" w14:textId="77777777">
        <w:trPr>
          <w:jc w:val="center"/>
        </w:trPr>
        <w:tc>
          <w:tcPr>
            <w:tcW w:w="2715" w:type="dxa"/>
            <w:shd w:val="clear" w:color="auto" w:fill="auto"/>
            <w:tcMar>
              <w:top w:w="100" w:type="dxa"/>
              <w:left w:w="100" w:type="dxa"/>
              <w:bottom w:w="100" w:type="dxa"/>
              <w:right w:w="100" w:type="dxa"/>
            </w:tcMar>
          </w:tcPr>
          <w:p w14:paraId="000003FF" w14:textId="3B219522"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644820722"/>
                <w:placeholder>
                  <w:docPart w:val="BD0F49EB188F43CD98118D097A181C2E"/>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c>
          <w:tcPr>
            <w:tcW w:w="7755" w:type="dxa"/>
            <w:shd w:val="clear" w:color="auto" w:fill="auto"/>
            <w:tcMar>
              <w:top w:w="100" w:type="dxa"/>
              <w:left w:w="100" w:type="dxa"/>
              <w:bottom w:w="100" w:type="dxa"/>
              <w:right w:w="100" w:type="dxa"/>
            </w:tcMar>
          </w:tcPr>
          <w:p w14:paraId="00000400" w14:textId="629F2002"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296428493"/>
                <w:placeholder>
                  <w:docPart w:val="CBAC8ED0825E45C8B9614C91CF75BB92"/>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r>
      <w:tr w:rsidR="003353E2" w:rsidRPr="00090E54" w14:paraId="6B617683" w14:textId="77777777">
        <w:trPr>
          <w:jc w:val="center"/>
        </w:trPr>
        <w:tc>
          <w:tcPr>
            <w:tcW w:w="2715" w:type="dxa"/>
            <w:shd w:val="clear" w:color="auto" w:fill="auto"/>
            <w:tcMar>
              <w:top w:w="100" w:type="dxa"/>
              <w:left w:w="100" w:type="dxa"/>
              <w:bottom w:w="100" w:type="dxa"/>
              <w:right w:w="100" w:type="dxa"/>
            </w:tcMar>
          </w:tcPr>
          <w:p w14:paraId="00000401" w14:textId="7CCEF873"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1540166038"/>
                <w:placeholder>
                  <w:docPart w:val="0B5BC42D5BC744A79BE5FBEA8F420E37"/>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c>
          <w:tcPr>
            <w:tcW w:w="7755" w:type="dxa"/>
            <w:shd w:val="clear" w:color="auto" w:fill="auto"/>
            <w:tcMar>
              <w:top w:w="100" w:type="dxa"/>
              <w:left w:w="100" w:type="dxa"/>
              <w:bottom w:w="100" w:type="dxa"/>
              <w:right w:w="100" w:type="dxa"/>
            </w:tcMar>
          </w:tcPr>
          <w:p w14:paraId="00000402" w14:textId="0792FB37"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248394164"/>
                <w:placeholder>
                  <w:docPart w:val="D91FF822D3B2417CB00578204AFECE6F"/>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r>
      <w:tr w:rsidR="003353E2" w:rsidRPr="00090E54" w14:paraId="150C6F63" w14:textId="77777777">
        <w:trPr>
          <w:jc w:val="center"/>
        </w:trPr>
        <w:tc>
          <w:tcPr>
            <w:tcW w:w="2715" w:type="dxa"/>
            <w:shd w:val="clear" w:color="auto" w:fill="auto"/>
            <w:tcMar>
              <w:top w:w="100" w:type="dxa"/>
              <w:left w:w="100" w:type="dxa"/>
              <w:bottom w:w="100" w:type="dxa"/>
              <w:right w:w="100" w:type="dxa"/>
            </w:tcMar>
          </w:tcPr>
          <w:p w14:paraId="00000403" w14:textId="6897E40F"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602920145"/>
                <w:placeholder>
                  <w:docPart w:val="18BDD1624DAD43CDA1ACE779799C2F49"/>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c>
          <w:tcPr>
            <w:tcW w:w="7755" w:type="dxa"/>
            <w:shd w:val="clear" w:color="auto" w:fill="auto"/>
            <w:tcMar>
              <w:top w:w="100" w:type="dxa"/>
              <w:left w:w="100" w:type="dxa"/>
              <w:bottom w:w="100" w:type="dxa"/>
              <w:right w:w="100" w:type="dxa"/>
            </w:tcMar>
          </w:tcPr>
          <w:p w14:paraId="00000404" w14:textId="6958E141"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1547573340"/>
                <w:placeholder>
                  <w:docPart w:val="BF9FB00D4E6C43F59D115B7D835ADB1E"/>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r>
      <w:tr w:rsidR="003353E2" w:rsidRPr="00090E54" w14:paraId="1919DCBE" w14:textId="77777777">
        <w:trPr>
          <w:jc w:val="center"/>
        </w:trPr>
        <w:tc>
          <w:tcPr>
            <w:tcW w:w="2715" w:type="dxa"/>
            <w:shd w:val="clear" w:color="auto" w:fill="auto"/>
            <w:tcMar>
              <w:top w:w="100" w:type="dxa"/>
              <w:left w:w="100" w:type="dxa"/>
              <w:bottom w:w="100" w:type="dxa"/>
              <w:right w:w="100" w:type="dxa"/>
            </w:tcMar>
          </w:tcPr>
          <w:p w14:paraId="00000405" w14:textId="6DA0E553"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1041431444"/>
                <w:placeholder>
                  <w:docPart w:val="E643079356F443628BF27752C59EBFCD"/>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c>
          <w:tcPr>
            <w:tcW w:w="7755" w:type="dxa"/>
            <w:shd w:val="clear" w:color="auto" w:fill="auto"/>
            <w:tcMar>
              <w:top w:w="100" w:type="dxa"/>
              <w:left w:w="100" w:type="dxa"/>
              <w:bottom w:w="100" w:type="dxa"/>
              <w:right w:w="100" w:type="dxa"/>
            </w:tcMar>
          </w:tcPr>
          <w:p w14:paraId="00000406" w14:textId="1916147F"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660388075"/>
                <w:placeholder>
                  <w:docPart w:val="0ADD5FE8A48C46529BBF1AD696E9F32D"/>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r>
      <w:tr w:rsidR="003353E2" w:rsidRPr="00090E54" w14:paraId="10362C35" w14:textId="77777777">
        <w:trPr>
          <w:jc w:val="center"/>
        </w:trPr>
        <w:tc>
          <w:tcPr>
            <w:tcW w:w="2715" w:type="dxa"/>
            <w:shd w:val="clear" w:color="auto" w:fill="auto"/>
            <w:tcMar>
              <w:top w:w="100" w:type="dxa"/>
              <w:left w:w="100" w:type="dxa"/>
              <w:bottom w:w="100" w:type="dxa"/>
              <w:right w:w="100" w:type="dxa"/>
            </w:tcMar>
          </w:tcPr>
          <w:p w14:paraId="00000407" w14:textId="07AE75AD"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922304248"/>
                <w:placeholder>
                  <w:docPart w:val="7CE7F428010D45FFB763B5FAC3E7FD4D"/>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c>
          <w:tcPr>
            <w:tcW w:w="7755" w:type="dxa"/>
            <w:shd w:val="clear" w:color="auto" w:fill="auto"/>
            <w:tcMar>
              <w:top w:w="100" w:type="dxa"/>
              <w:left w:w="100" w:type="dxa"/>
              <w:bottom w:w="100" w:type="dxa"/>
              <w:right w:w="100" w:type="dxa"/>
            </w:tcMar>
          </w:tcPr>
          <w:p w14:paraId="00000408" w14:textId="323C9813"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1517894851"/>
                <w:placeholder>
                  <w:docPart w:val="D53C7C3A18FF4B5FBF0EAAE636C178C8"/>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r>
      <w:tr w:rsidR="003353E2" w:rsidRPr="00090E54" w14:paraId="094AB62A" w14:textId="77777777">
        <w:trPr>
          <w:jc w:val="center"/>
        </w:trPr>
        <w:tc>
          <w:tcPr>
            <w:tcW w:w="2715" w:type="dxa"/>
            <w:shd w:val="clear" w:color="auto" w:fill="auto"/>
            <w:tcMar>
              <w:top w:w="100" w:type="dxa"/>
              <w:left w:w="100" w:type="dxa"/>
              <w:bottom w:w="100" w:type="dxa"/>
              <w:right w:w="100" w:type="dxa"/>
            </w:tcMar>
          </w:tcPr>
          <w:p w14:paraId="00000409" w14:textId="26FFFE7E"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1271046116"/>
                <w:placeholder>
                  <w:docPart w:val="F6426EFD73A04558BDDF5C970CC1A69D"/>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c>
          <w:tcPr>
            <w:tcW w:w="7755" w:type="dxa"/>
            <w:shd w:val="clear" w:color="auto" w:fill="auto"/>
            <w:tcMar>
              <w:top w:w="100" w:type="dxa"/>
              <w:left w:w="100" w:type="dxa"/>
              <w:bottom w:w="100" w:type="dxa"/>
              <w:right w:w="100" w:type="dxa"/>
            </w:tcMar>
          </w:tcPr>
          <w:p w14:paraId="0000040A" w14:textId="747705DA"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1792628873"/>
                <w:placeholder>
                  <w:docPart w:val="F5AD1DB9BD8C4B89918F15E4C51F69B1"/>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r>
      <w:tr w:rsidR="003353E2" w:rsidRPr="00090E54" w14:paraId="123B129F" w14:textId="77777777">
        <w:trPr>
          <w:jc w:val="center"/>
        </w:trPr>
        <w:tc>
          <w:tcPr>
            <w:tcW w:w="2715" w:type="dxa"/>
            <w:shd w:val="clear" w:color="auto" w:fill="auto"/>
            <w:tcMar>
              <w:top w:w="100" w:type="dxa"/>
              <w:left w:w="100" w:type="dxa"/>
              <w:bottom w:w="100" w:type="dxa"/>
              <w:right w:w="100" w:type="dxa"/>
            </w:tcMar>
          </w:tcPr>
          <w:p w14:paraId="0000040B" w14:textId="19783F62"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1061746466"/>
                <w:placeholder>
                  <w:docPart w:val="F708DE35BAFE484DBCEBCDD500D36C35"/>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c>
          <w:tcPr>
            <w:tcW w:w="7755" w:type="dxa"/>
            <w:shd w:val="clear" w:color="auto" w:fill="auto"/>
            <w:tcMar>
              <w:top w:w="100" w:type="dxa"/>
              <w:left w:w="100" w:type="dxa"/>
              <w:bottom w:w="100" w:type="dxa"/>
              <w:right w:w="100" w:type="dxa"/>
            </w:tcMar>
          </w:tcPr>
          <w:p w14:paraId="0000040C" w14:textId="77ADBAF8"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144244506"/>
                <w:placeholder>
                  <w:docPart w:val="E561E1C629194663ACD60BB9E140F7E7"/>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r>
      <w:tr w:rsidR="003353E2" w:rsidRPr="00090E54" w14:paraId="7F461B6D" w14:textId="77777777">
        <w:trPr>
          <w:jc w:val="center"/>
        </w:trPr>
        <w:tc>
          <w:tcPr>
            <w:tcW w:w="2715" w:type="dxa"/>
            <w:shd w:val="clear" w:color="auto" w:fill="auto"/>
            <w:tcMar>
              <w:top w:w="100" w:type="dxa"/>
              <w:left w:w="100" w:type="dxa"/>
              <w:bottom w:w="100" w:type="dxa"/>
              <w:right w:w="100" w:type="dxa"/>
            </w:tcMar>
          </w:tcPr>
          <w:p w14:paraId="0000040D" w14:textId="5D63B92A"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212925465"/>
                <w:placeholder>
                  <w:docPart w:val="9B2B2BAE2B744A0FA15B5B7B1EB86118"/>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c>
          <w:tcPr>
            <w:tcW w:w="7755" w:type="dxa"/>
            <w:shd w:val="clear" w:color="auto" w:fill="auto"/>
            <w:tcMar>
              <w:top w:w="100" w:type="dxa"/>
              <w:left w:w="100" w:type="dxa"/>
              <w:bottom w:w="100" w:type="dxa"/>
              <w:right w:w="100" w:type="dxa"/>
            </w:tcMar>
          </w:tcPr>
          <w:p w14:paraId="0000040E" w14:textId="44AF879F" w:rsidR="003353E2" w:rsidRPr="00090E54" w:rsidRDefault="00F326CF" w:rsidP="003353E2">
            <w:pPr>
              <w:widowControl w:val="0"/>
              <w:rPr>
                <w:rFonts w:ascii="Times New Roman" w:eastAsia="Times New Roman" w:hAnsi="Times New Roman" w:cs="Times New Roman"/>
                <w:b/>
                <w:i/>
              </w:rPr>
            </w:pPr>
            <w:sdt>
              <w:sdtPr>
                <w:rPr>
                  <w:rFonts w:ascii="Times New Roman" w:eastAsia="Times New Roman" w:hAnsi="Times New Roman" w:cs="Times New Roman"/>
                  <w:b/>
                  <w:i/>
                </w:rPr>
                <w:id w:val="1418591803"/>
                <w:placeholder>
                  <w:docPart w:val="E7E11F1EBC4F42C4AF435C0A5F5D0AFE"/>
                </w:placeholder>
              </w:sdtPr>
              <w:sdtEndPr>
                <w:rPr>
                  <w:rFonts w:ascii="Century Gothic" w:eastAsia="Century Gothic" w:hAnsi="Century Gothic" w:cs="Century Gothic"/>
                  <w:b w:val="0"/>
                  <w:i w:val="0"/>
                  <w:sz w:val="20"/>
                  <w:szCs w:val="20"/>
                </w:rPr>
              </w:sdtEndPr>
              <w:sdtContent>
                <w:r w:rsidR="003353E2" w:rsidRPr="00632FB2">
                  <w:rPr>
                    <w:rFonts w:ascii="Century Gothic" w:eastAsia="Century Gothic" w:hAnsi="Century Gothic" w:cs="Century Gothic"/>
                    <w:sz w:val="20"/>
                    <w:szCs w:val="20"/>
                  </w:rPr>
                  <w:t>Enter Text Here</w:t>
                </w:r>
              </w:sdtContent>
            </w:sdt>
          </w:p>
        </w:tc>
      </w:tr>
    </w:tbl>
    <w:p w14:paraId="0000040F" w14:textId="77777777" w:rsidR="00F70B64" w:rsidRPr="00090E54" w:rsidRDefault="00F70B64">
      <w:pPr>
        <w:jc w:val="center"/>
        <w:rPr>
          <w:rFonts w:ascii="Times New Roman" w:eastAsia="Times New Roman" w:hAnsi="Times New Roman" w:cs="Times New Roman"/>
          <w:b/>
          <w:i/>
        </w:rPr>
      </w:pPr>
    </w:p>
    <w:p w14:paraId="00000410" w14:textId="77777777" w:rsidR="00F70B64" w:rsidRPr="00090E54" w:rsidRDefault="00F70B64">
      <w:pPr>
        <w:jc w:val="center"/>
        <w:rPr>
          <w:rFonts w:ascii="Times New Roman" w:eastAsia="Times New Roman" w:hAnsi="Times New Roman" w:cs="Times New Roman"/>
          <w:b/>
          <w:i/>
        </w:rPr>
      </w:pPr>
    </w:p>
    <w:p w14:paraId="27B90633" w14:textId="77777777" w:rsidR="00F70B64" w:rsidRPr="00090E54" w:rsidRDefault="007D3185">
      <w:pPr>
        <w:jc w:val="center"/>
        <w:rPr>
          <w:rFonts w:ascii="Times New Roman" w:eastAsia="Times New Roman" w:hAnsi="Times New Roman" w:cs="Times New Roman"/>
        </w:rPr>
      </w:pPr>
      <w:r w:rsidRPr="00090E54">
        <w:rPr>
          <w:rFonts w:ascii="Times New Roman" w:eastAsia="Times New Roman" w:hAnsi="Times New Roman" w:cs="Times New Roman"/>
        </w:rPr>
        <w:t xml:space="preserve">The Submitted Questions Form must be submitted by email to:  </w:t>
      </w:r>
      <w:hyperlink r:id="rId46">
        <w:r w:rsidRPr="00090E54">
          <w:rPr>
            <w:rFonts w:ascii="Times New Roman" w:eastAsia="Times New Roman" w:hAnsi="Times New Roman" w:cs="Times New Roman"/>
            <w:color w:val="0000FF"/>
            <w:u w:val="single"/>
          </w:rPr>
          <w:t>arpesserrfp2021.msde@maryland.gov</w:t>
        </w:r>
      </w:hyperlink>
    </w:p>
    <w:p w14:paraId="3D81C004" w14:textId="77777777" w:rsidR="00696679" w:rsidRPr="00090E54" w:rsidRDefault="00696679" w:rsidP="00696679">
      <w:pPr>
        <w:rPr>
          <w:rFonts w:ascii="Times New Roman" w:eastAsia="Times New Roman" w:hAnsi="Times New Roman" w:cs="Times New Roman"/>
        </w:rPr>
      </w:pPr>
    </w:p>
    <w:p w14:paraId="4042CB9F" w14:textId="77777777" w:rsidR="00696679" w:rsidRPr="00090E54" w:rsidRDefault="00696679" w:rsidP="00696679">
      <w:pPr>
        <w:rPr>
          <w:rFonts w:ascii="Times New Roman" w:eastAsia="Times New Roman" w:hAnsi="Times New Roman" w:cs="Times New Roman"/>
        </w:rPr>
      </w:pPr>
    </w:p>
    <w:p w14:paraId="1FB2016F" w14:textId="21B9F9A7" w:rsidR="00696679" w:rsidRPr="00090E54" w:rsidRDefault="00696679" w:rsidP="00696679">
      <w:pPr>
        <w:tabs>
          <w:tab w:val="left" w:pos="3188"/>
        </w:tabs>
        <w:rPr>
          <w:rFonts w:ascii="Times New Roman" w:eastAsia="Times New Roman" w:hAnsi="Times New Roman" w:cs="Times New Roman"/>
        </w:rPr>
      </w:pPr>
      <w:r w:rsidRPr="00090E54">
        <w:rPr>
          <w:rFonts w:ascii="Times New Roman" w:eastAsia="Times New Roman" w:hAnsi="Times New Roman" w:cs="Times New Roman"/>
        </w:rPr>
        <w:tab/>
      </w:r>
    </w:p>
    <w:p w14:paraId="5E5298BA" w14:textId="77777777" w:rsidR="00696679" w:rsidRPr="00090E54" w:rsidRDefault="00696679" w:rsidP="00696679">
      <w:pPr>
        <w:rPr>
          <w:rFonts w:ascii="Times New Roman" w:eastAsia="Times New Roman" w:hAnsi="Times New Roman" w:cs="Times New Roman"/>
        </w:rPr>
      </w:pPr>
    </w:p>
    <w:p w14:paraId="00000411" w14:textId="0AEDC2B0" w:rsidR="00696679" w:rsidRPr="00090E54" w:rsidRDefault="00696679" w:rsidP="00696679">
      <w:pPr>
        <w:rPr>
          <w:rFonts w:ascii="Times New Roman" w:eastAsia="Times New Roman" w:hAnsi="Times New Roman" w:cs="Times New Roman"/>
        </w:rPr>
        <w:sectPr w:rsidR="00696679" w:rsidRPr="00090E54">
          <w:headerReference w:type="first" r:id="rId47"/>
          <w:footerReference w:type="first" r:id="rId48"/>
          <w:pgSz w:w="12240" w:h="15840"/>
          <w:pgMar w:top="863" w:right="863" w:bottom="863" w:left="863" w:header="720" w:footer="720" w:gutter="0"/>
          <w:cols w:space="720"/>
          <w:titlePg/>
        </w:sectPr>
      </w:pPr>
    </w:p>
    <w:p w14:paraId="00000412" w14:textId="77777777" w:rsidR="00F70B64" w:rsidRPr="00090E54" w:rsidRDefault="00F70B64">
      <w:pPr>
        <w:rPr>
          <w:rFonts w:ascii="Times New Roman" w:eastAsia="Times New Roman" w:hAnsi="Times New Roman" w:cs="Times New Roman"/>
          <w:b/>
          <w:i/>
        </w:rPr>
      </w:pPr>
    </w:p>
    <w:p w14:paraId="00000413" w14:textId="10FB3104" w:rsidR="00F70B64" w:rsidRPr="00090E54" w:rsidRDefault="007D3185">
      <w:pPr>
        <w:jc w:val="center"/>
        <w:rPr>
          <w:rFonts w:ascii="Times New Roman" w:eastAsia="Times New Roman" w:hAnsi="Times New Roman" w:cs="Times New Roman"/>
        </w:rPr>
      </w:pPr>
      <w:bookmarkStart w:id="9" w:name="_heading=h.2et92p0" w:colFirst="0" w:colLast="0"/>
      <w:bookmarkEnd w:id="9"/>
      <w:r w:rsidRPr="00090E54">
        <w:rPr>
          <w:rFonts w:ascii="Times New Roman" w:eastAsia="Times New Roman" w:hAnsi="Times New Roman" w:cs="Times New Roman"/>
          <w:b/>
        </w:rPr>
        <w:t>EXHIBIT 2:</w:t>
      </w:r>
      <w:r w:rsidRPr="00090E54">
        <w:rPr>
          <w:rFonts w:ascii="Times New Roman" w:eastAsia="Times New Roman" w:hAnsi="Times New Roman" w:cs="Times New Roman"/>
        </w:rPr>
        <w:t xml:space="preserve"> APPLICATION CHECKLIST</w:t>
      </w:r>
    </w:p>
    <w:p w14:paraId="0F941044" w14:textId="77777777" w:rsidR="00716142" w:rsidRPr="00090E54" w:rsidRDefault="00716142">
      <w:pPr>
        <w:jc w:val="center"/>
        <w:rPr>
          <w:rFonts w:ascii="Times New Roman" w:eastAsia="Times New Roman" w:hAnsi="Times New Roman" w:cs="Times New Roman"/>
        </w:rPr>
      </w:pPr>
    </w:p>
    <w:tbl>
      <w:tblPr>
        <w:tblStyle w:val="affff8"/>
        <w:tblW w:w="10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
        <w:gridCol w:w="699"/>
        <w:gridCol w:w="9478"/>
      </w:tblGrid>
      <w:tr w:rsidR="00F70B64" w:rsidRPr="00090E54" w14:paraId="61DA951B" w14:textId="77777777">
        <w:tc>
          <w:tcPr>
            <w:tcW w:w="723" w:type="dxa"/>
          </w:tcPr>
          <w:p w14:paraId="00000414"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Yes</w:t>
            </w:r>
          </w:p>
        </w:tc>
        <w:tc>
          <w:tcPr>
            <w:tcW w:w="699" w:type="dxa"/>
          </w:tcPr>
          <w:p w14:paraId="00000415"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No</w:t>
            </w:r>
          </w:p>
        </w:tc>
        <w:tc>
          <w:tcPr>
            <w:tcW w:w="9478" w:type="dxa"/>
          </w:tcPr>
          <w:p w14:paraId="00000416" w14:textId="77777777" w:rsidR="00F70B64" w:rsidRPr="00090E54" w:rsidRDefault="00F70B64">
            <w:pPr>
              <w:rPr>
                <w:rFonts w:ascii="Times New Roman" w:eastAsia="Times New Roman" w:hAnsi="Times New Roman" w:cs="Times New Roman"/>
              </w:rPr>
            </w:pPr>
          </w:p>
        </w:tc>
      </w:tr>
      <w:tr w:rsidR="00F70B64" w:rsidRPr="00090E54" w14:paraId="19972A77" w14:textId="77777777">
        <w:tc>
          <w:tcPr>
            <w:tcW w:w="723" w:type="dxa"/>
          </w:tcPr>
          <w:p w14:paraId="00000417" w14:textId="77777777" w:rsidR="00F70B64" w:rsidRPr="00090E54" w:rsidRDefault="00F70B64">
            <w:pPr>
              <w:rPr>
                <w:rFonts w:ascii="Times New Roman" w:eastAsia="Times New Roman" w:hAnsi="Times New Roman" w:cs="Times New Roman"/>
              </w:rPr>
            </w:pPr>
          </w:p>
        </w:tc>
        <w:tc>
          <w:tcPr>
            <w:tcW w:w="699" w:type="dxa"/>
          </w:tcPr>
          <w:p w14:paraId="00000418" w14:textId="77777777" w:rsidR="00F70B64" w:rsidRPr="00090E54" w:rsidRDefault="00F70B64">
            <w:pPr>
              <w:rPr>
                <w:rFonts w:ascii="Times New Roman" w:eastAsia="Times New Roman" w:hAnsi="Times New Roman" w:cs="Times New Roman"/>
              </w:rPr>
            </w:pPr>
          </w:p>
        </w:tc>
        <w:tc>
          <w:tcPr>
            <w:tcW w:w="9478" w:type="dxa"/>
          </w:tcPr>
          <w:p w14:paraId="00000419" w14:textId="77777777" w:rsidR="00F70B64" w:rsidRPr="00090E54" w:rsidRDefault="007D3185">
            <w:pPr>
              <w:jc w:val="center"/>
              <w:rPr>
                <w:rFonts w:ascii="Times New Roman" w:eastAsia="Times New Roman" w:hAnsi="Times New Roman" w:cs="Times New Roman"/>
                <w:b/>
                <w:i/>
              </w:rPr>
            </w:pPr>
            <w:r w:rsidRPr="00090E54">
              <w:rPr>
                <w:rFonts w:ascii="Times New Roman" w:eastAsia="Times New Roman" w:hAnsi="Times New Roman" w:cs="Times New Roman"/>
                <w:b/>
              </w:rPr>
              <w:t>American Rescue Plan Elementary and Secondary School Emergency Relief Afterschool Grant Programs Form</w:t>
            </w:r>
            <w:r w:rsidRPr="00090E54">
              <w:rPr>
                <w:rFonts w:ascii="Times New Roman" w:eastAsia="Times New Roman" w:hAnsi="Times New Roman" w:cs="Times New Roman"/>
                <w:b/>
                <w:i/>
              </w:rPr>
              <w:t xml:space="preserve"> (Exhibit 3)</w:t>
            </w:r>
          </w:p>
        </w:tc>
      </w:tr>
      <w:tr w:rsidR="00F70B64" w:rsidRPr="00090E54" w14:paraId="5744E228" w14:textId="77777777">
        <w:tc>
          <w:tcPr>
            <w:tcW w:w="723" w:type="dxa"/>
          </w:tcPr>
          <w:p w14:paraId="0000041A" w14:textId="77777777" w:rsidR="00F70B64" w:rsidRPr="00090E54" w:rsidRDefault="00F70B64">
            <w:pPr>
              <w:rPr>
                <w:rFonts w:ascii="Times New Roman" w:eastAsia="Times New Roman" w:hAnsi="Times New Roman" w:cs="Times New Roman"/>
              </w:rPr>
            </w:pPr>
          </w:p>
        </w:tc>
        <w:tc>
          <w:tcPr>
            <w:tcW w:w="699" w:type="dxa"/>
          </w:tcPr>
          <w:p w14:paraId="0000041B" w14:textId="77777777" w:rsidR="00F70B64" w:rsidRPr="00090E54" w:rsidRDefault="00F70B64">
            <w:pPr>
              <w:rPr>
                <w:rFonts w:ascii="Times New Roman" w:eastAsia="Times New Roman" w:hAnsi="Times New Roman" w:cs="Times New Roman"/>
              </w:rPr>
            </w:pPr>
          </w:p>
        </w:tc>
        <w:tc>
          <w:tcPr>
            <w:tcW w:w="9478" w:type="dxa"/>
          </w:tcPr>
          <w:p w14:paraId="0000041C" w14:textId="77777777" w:rsidR="00F70B64" w:rsidRPr="00090E54" w:rsidRDefault="007D3185">
            <w:pPr>
              <w:rPr>
                <w:rFonts w:ascii="Times New Roman" w:eastAsia="Times New Roman" w:hAnsi="Times New Roman" w:cs="Times New Roman"/>
                <w:b/>
              </w:rPr>
            </w:pPr>
            <w:r w:rsidRPr="00090E54">
              <w:rPr>
                <w:rFonts w:ascii="Times New Roman" w:eastAsia="Times New Roman" w:hAnsi="Times New Roman" w:cs="Times New Roman"/>
                <w:b/>
              </w:rPr>
              <w:t>Project Narrative (20-page limit)</w:t>
            </w:r>
          </w:p>
        </w:tc>
      </w:tr>
      <w:tr w:rsidR="00F70B64" w:rsidRPr="00090E54" w14:paraId="08A50AF3" w14:textId="77777777">
        <w:tc>
          <w:tcPr>
            <w:tcW w:w="723" w:type="dxa"/>
          </w:tcPr>
          <w:p w14:paraId="0000041D" w14:textId="77777777" w:rsidR="00F70B64" w:rsidRPr="00090E54" w:rsidRDefault="00F70B64">
            <w:pPr>
              <w:rPr>
                <w:rFonts w:ascii="Times New Roman" w:eastAsia="Times New Roman" w:hAnsi="Times New Roman" w:cs="Times New Roman"/>
              </w:rPr>
            </w:pPr>
          </w:p>
        </w:tc>
        <w:tc>
          <w:tcPr>
            <w:tcW w:w="699" w:type="dxa"/>
          </w:tcPr>
          <w:p w14:paraId="0000041E" w14:textId="77777777" w:rsidR="00F70B64" w:rsidRPr="00090E54" w:rsidRDefault="00F70B64">
            <w:pPr>
              <w:rPr>
                <w:rFonts w:ascii="Times New Roman" w:eastAsia="Times New Roman" w:hAnsi="Times New Roman" w:cs="Times New Roman"/>
              </w:rPr>
            </w:pPr>
          </w:p>
        </w:tc>
        <w:tc>
          <w:tcPr>
            <w:tcW w:w="9478" w:type="dxa"/>
          </w:tcPr>
          <w:p w14:paraId="0000041F"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ab/>
              <w:t>Extent of Need for Project</w:t>
            </w:r>
          </w:p>
        </w:tc>
      </w:tr>
      <w:tr w:rsidR="00F70B64" w:rsidRPr="00090E54" w14:paraId="3EA1CDC4" w14:textId="77777777">
        <w:tc>
          <w:tcPr>
            <w:tcW w:w="723" w:type="dxa"/>
          </w:tcPr>
          <w:p w14:paraId="00000420" w14:textId="77777777" w:rsidR="00F70B64" w:rsidRPr="00090E54" w:rsidRDefault="00F70B64">
            <w:pPr>
              <w:rPr>
                <w:rFonts w:ascii="Times New Roman" w:eastAsia="Times New Roman" w:hAnsi="Times New Roman" w:cs="Times New Roman"/>
              </w:rPr>
            </w:pPr>
          </w:p>
        </w:tc>
        <w:tc>
          <w:tcPr>
            <w:tcW w:w="699" w:type="dxa"/>
          </w:tcPr>
          <w:p w14:paraId="00000421" w14:textId="77777777" w:rsidR="00F70B64" w:rsidRPr="00090E54" w:rsidRDefault="00F70B64">
            <w:pPr>
              <w:rPr>
                <w:rFonts w:ascii="Times New Roman" w:eastAsia="Times New Roman" w:hAnsi="Times New Roman" w:cs="Times New Roman"/>
              </w:rPr>
            </w:pPr>
          </w:p>
        </w:tc>
        <w:tc>
          <w:tcPr>
            <w:tcW w:w="9478" w:type="dxa"/>
          </w:tcPr>
          <w:p w14:paraId="00000422"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ab/>
              <w:t>Project Design</w:t>
            </w:r>
          </w:p>
        </w:tc>
      </w:tr>
      <w:tr w:rsidR="00F70B64" w:rsidRPr="00090E54" w14:paraId="605FA899" w14:textId="77777777">
        <w:trPr>
          <w:trHeight w:val="515"/>
        </w:trPr>
        <w:tc>
          <w:tcPr>
            <w:tcW w:w="723" w:type="dxa"/>
          </w:tcPr>
          <w:p w14:paraId="00000423" w14:textId="77777777" w:rsidR="00F70B64" w:rsidRPr="00090E54" w:rsidRDefault="00F70B64">
            <w:pPr>
              <w:rPr>
                <w:rFonts w:ascii="Times New Roman" w:eastAsia="Times New Roman" w:hAnsi="Times New Roman" w:cs="Times New Roman"/>
              </w:rPr>
            </w:pPr>
          </w:p>
        </w:tc>
        <w:tc>
          <w:tcPr>
            <w:tcW w:w="699" w:type="dxa"/>
          </w:tcPr>
          <w:p w14:paraId="00000424" w14:textId="77777777" w:rsidR="00F70B64" w:rsidRPr="00090E54" w:rsidRDefault="00F70B64">
            <w:pPr>
              <w:rPr>
                <w:rFonts w:ascii="Times New Roman" w:eastAsia="Times New Roman" w:hAnsi="Times New Roman" w:cs="Times New Roman"/>
              </w:rPr>
            </w:pPr>
          </w:p>
        </w:tc>
        <w:tc>
          <w:tcPr>
            <w:tcW w:w="9478" w:type="dxa"/>
          </w:tcPr>
          <w:p w14:paraId="00000425"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 xml:space="preserve">   </w:t>
            </w:r>
            <w:r w:rsidRPr="00090E54">
              <w:rPr>
                <w:rFonts w:ascii="Times New Roman" w:eastAsia="Times New Roman" w:hAnsi="Times New Roman" w:cs="Times New Roman"/>
              </w:rPr>
              <w:tab/>
              <w:t>Performance Measures and Indicators</w:t>
            </w:r>
          </w:p>
        </w:tc>
      </w:tr>
      <w:tr w:rsidR="00F70B64" w:rsidRPr="00090E54" w14:paraId="50D3F1F6" w14:textId="77777777">
        <w:tc>
          <w:tcPr>
            <w:tcW w:w="723" w:type="dxa"/>
          </w:tcPr>
          <w:p w14:paraId="00000426" w14:textId="77777777" w:rsidR="00F70B64" w:rsidRPr="00090E54" w:rsidRDefault="00F70B64">
            <w:pPr>
              <w:rPr>
                <w:rFonts w:ascii="Times New Roman" w:eastAsia="Times New Roman" w:hAnsi="Times New Roman" w:cs="Times New Roman"/>
              </w:rPr>
            </w:pPr>
          </w:p>
        </w:tc>
        <w:tc>
          <w:tcPr>
            <w:tcW w:w="699" w:type="dxa"/>
          </w:tcPr>
          <w:p w14:paraId="00000427" w14:textId="77777777" w:rsidR="00F70B64" w:rsidRPr="00090E54" w:rsidRDefault="00F70B64">
            <w:pPr>
              <w:rPr>
                <w:rFonts w:ascii="Times New Roman" w:eastAsia="Times New Roman" w:hAnsi="Times New Roman" w:cs="Times New Roman"/>
              </w:rPr>
            </w:pPr>
          </w:p>
        </w:tc>
        <w:tc>
          <w:tcPr>
            <w:tcW w:w="9478" w:type="dxa"/>
          </w:tcPr>
          <w:p w14:paraId="00000428"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 xml:space="preserve">            Implementation and Governance Plan</w:t>
            </w:r>
          </w:p>
        </w:tc>
      </w:tr>
      <w:tr w:rsidR="00F70B64" w:rsidRPr="00090E54" w14:paraId="6DF65849" w14:textId="77777777">
        <w:tc>
          <w:tcPr>
            <w:tcW w:w="723" w:type="dxa"/>
          </w:tcPr>
          <w:p w14:paraId="00000429" w14:textId="77777777" w:rsidR="00F70B64" w:rsidRPr="00090E54" w:rsidRDefault="00F70B64">
            <w:pPr>
              <w:rPr>
                <w:rFonts w:ascii="Times New Roman" w:eastAsia="Times New Roman" w:hAnsi="Times New Roman" w:cs="Times New Roman"/>
              </w:rPr>
            </w:pPr>
          </w:p>
        </w:tc>
        <w:tc>
          <w:tcPr>
            <w:tcW w:w="699" w:type="dxa"/>
          </w:tcPr>
          <w:p w14:paraId="0000042A" w14:textId="77777777" w:rsidR="00F70B64" w:rsidRPr="00090E54" w:rsidRDefault="00F70B64">
            <w:pPr>
              <w:rPr>
                <w:rFonts w:ascii="Times New Roman" w:eastAsia="Times New Roman" w:hAnsi="Times New Roman" w:cs="Times New Roman"/>
              </w:rPr>
            </w:pPr>
          </w:p>
        </w:tc>
        <w:tc>
          <w:tcPr>
            <w:tcW w:w="9478" w:type="dxa"/>
          </w:tcPr>
          <w:p w14:paraId="0000042B"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ab/>
              <w:t>Evaluation and Dissemination</w:t>
            </w:r>
          </w:p>
        </w:tc>
      </w:tr>
      <w:tr w:rsidR="00F70B64" w:rsidRPr="00090E54" w14:paraId="1EA5D445" w14:textId="77777777">
        <w:tc>
          <w:tcPr>
            <w:tcW w:w="723" w:type="dxa"/>
          </w:tcPr>
          <w:p w14:paraId="0000042C" w14:textId="77777777" w:rsidR="00F70B64" w:rsidRPr="00090E54" w:rsidRDefault="00F70B64">
            <w:pPr>
              <w:rPr>
                <w:rFonts w:ascii="Times New Roman" w:eastAsia="Times New Roman" w:hAnsi="Times New Roman" w:cs="Times New Roman"/>
              </w:rPr>
            </w:pPr>
          </w:p>
        </w:tc>
        <w:tc>
          <w:tcPr>
            <w:tcW w:w="699" w:type="dxa"/>
          </w:tcPr>
          <w:p w14:paraId="0000042D" w14:textId="77777777" w:rsidR="00F70B64" w:rsidRPr="00090E54" w:rsidRDefault="00F70B64">
            <w:pPr>
              <w:rPr>
                <w:rFonts w:ascii="Times New Roman" w:eastAsia="Times New Roman" w:hAnsi="Times New Roman" w:cs="Times New Roman"/>
              </w:rPr>
            </w:pPr>
          </w:p>
        </w:tc>
        <w:tc>
          <w:tcPr>
            <w:tcW w:w="9478" w:type="dxa"/>
          </w:tcPr>
          <w:p w14:paraId="0000042E"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ab/>
              <w:t>Leveraging Private and Public-School Funding</w:t>
            </w:r>
          </w:p>
        </w:tc>
      </w:tr>
      <w:tr w:rsidR="00F70B64" w:rsidRPr="00090E54" w14:paraId="5ACD1655" w14:textId="77777777">
        <w:tc>
          <w:tcPr>
            <w:tcW w:w="723" w:type="dxa"/>
          </w:tcPr>
          <w:p w14:paraId="0000042F" w14:textId="77777777" w:rsidR="00F70B64" w:rsidRPr="00090E54" w:rsidRDefault="00F70B64">
            <w:pPr>
              <w:rPr>
                <w:rFonts w:ascii="Times New Roman" w:eastAsia="Times New Roman" w:hAnsi="Times New Roman" w:cs="Times New Roman"/>
              </w:rPr>
            </w:pPr>
          </w:p>
        </w:tc>
        <w:tc>
          <w:tcPr>
            <w:tcW w:w="699" w:type="dxa"/>
          </w:tcPr>
          <w:p w14:paraId="00000430" w14:textId="77777777" w:rsidR="00F70B64" w:rsidRPr="00090E54" w:rsidRDefault="00F70B64">
            <w:pPr>
              <w:rPr>
                <w:rFonts w:ascii="Times New Roman" w:eastAsia="Times New Roman" w:hAnsi="Times New Roman" w:cs="Times New Roman"/>
              </w:rPr>
            </w:pPr>
          </w:p>
        </w:tc>
        <w:tc>
          <w:tcPr>
            <w:tcW w:w="9478" w:type="dxa"/>
          </w:tcPr>
          <w:p w14:paraId="00000431"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ab/>
              <w:t>Partners</w:t>
            </w:r>
          </w:p>
        </w:tc>
      </w:tr>
      <w:tr w:rsidR="00F70B64" w:rsidRPr="00090E54" w14:paraId="08DEAEB9" w14:textId="77777777">
        <w:tc>
          <w:tcPr>
            <w:tcW w:w="723" w:type="dxa"/>
          </w:tcPr>
          <w:p w14:paraId="00000432" w14:textId="77777777" w:rsidR="00F70B64" w:rsidRPr="00090E54" w:rsidRDefault="00F70B64">
            <w:pPr>
              <w:rPr>
                <w:rFonts w:ascii="Times New Roman" w:eastAsia="Times New Roman" w:hAnsi="Times New Roman" w:cs="Times New Roman"/>
              </w:rPr>
            </w:pPr>
          </w:p>
        </w:tc>
        <w:tc>
          <w:tcPr>
            <w:tcW w:w="699" w:type="dxa"/>
          </w:tcPr>
          <w:p w14:paraId="00000433" w14:textId="77777777" w:rsidR="00F70B64" w:rsidRPr="00090E54" w:rsidRDefault="00F70B64">
            <w:pPr>
              <w:rPr>
                <w:rFonts w:ascii="Times New Roman" w:eastAsia="Times New Roman" w:hAnsi="Times New Roman" w:cs="Times New Roman"/>
              </w:rPr>
            </w:pPr>
          </w:p>
        </w:tc>
        <w:tc>
          <w:tcPr>
            <w:tcW w:w="9478" w:type="dxa"/>
          </w:tcPr>
          <w:p w14:paraId="00000434"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 xml:space="preserve">            Sustainability</w:t>
            </w:r>
          </w:p>
        </w:tc>
      </w:tr>
      <w:tr w:rsidR="00F70B64" w:rsidRPr="00090E54" w14:paraId="61E19BA3" w14:textId="77777777">
        <w:tc>
          <w:tcPr>
            <w:tcW w:w="723" w:type="dxa"/>
          </w:tcPr>
          <w:p w14:paraId="00000435" w14:textId="77777777" w:rsidR="00F70B64" w:rsidRPr="00090E54" w:rsidRDefault="00F70B64">
            <w:pPr>
              <w:rPr>
                <w:rFonts w:ascii="Times New Roman" w:eastAsia="Times New Roman" w:hAnsi="Times New Roman" w:cs="Times New Roman"/>
              </w:rPr>
            </w:pPr>
          </w:p>
        </w:tc>
        <w:tc>
          <w:tcPr>
            <w:tcW w:w="699" w:type="dxa"/>
          </w:tcPr>
          <w:p w14:paraId="00000436" w14:textId="77777777" w:rsidR="00F70B64" w:rsidRPr="00090E54" w:rsidRDefault="00F70B64">
            <w:pPr>
              <w:rPr>
                <w:rFonts w:ascii="Times New Roman" w:eastAsia="Times New Roman" w:hAnsi="Times New Roman" w:cs="Times New Roman"/>
              </w:rPr>
            </w:pPr>
          </w:p>
        </w:tc>
        <w:tc>
          <w:tcPr>
            <w:tcW w:w="9478" w:type="dxa"/>
          </w:tcPr>
          <w:p w14:paraId="00000437"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 xml:space="preserve">            The General Education Provisions Act (GEPA)</w:t>
            </w:r>
          </w:p>
        </w:tc>
      </w:tr>
      <w:tr w:rsidR="00F70B64" w:rsidRPr="00090E54" w14:paraId="271CB168" w14:textId="77777777">
        <w:tc>
          <w:tcPr>
            <w:tcW w:w="723" w:type="dxa"/>
          </w:tcPr>
          <w:p w14:paraId="00000438" w14:textId="77777777" w:rsidR="00F70B64" w:rsidRPr="00090E54" w:rsidRDefault="00F70B64">
            <w:pPr>
              <w:rPr>
                <w:rFonts w:ascii="Times New Roman" w:eastAsia="Times New Roman" w:hAnsi="Times New Roman" w:cs="Times New Roman"/>
              </w:rPr>
            </w:pPr>
          </w:p>
        </w:tc>
        <w:tc>
          <w:tcPr>
            <w:tcW w:w="699" w:type="dxa"/>
          </w:tcPr>
          <w:p w14:paraId="00000439" w14:textId="77777777" w:rsidR="00F70B64" w:rsidRPr="00090E54" w:rsidRDefault="00F70B64">
            <w:pPr>
              <w:rPr>
                <w:rFonts w:ascii="Times New Roman" w:eastAsia="Times New Roman" w:hAnsi="Times New Roman" w:cs="Times New Roman"/>
              </w:rPr>
            </w:pPr>
          </w:p>
        </w:tc>
        <w:tc>
          <w:tcPr>
            <w:tcW w:w="9478" w:type="dxa"/>
          </w:tcPr>
          <w:p w14:paraId="0000043A" w14:textId="77777777" w:rsidR="00F70B64" w:rsidRPr="00090E54" w:rsidRDefault="007D3185">
            <w:pPr>
              <w:tabs>
                <w:tab w:val="left" w:pos="1080"/>
              </w:tabs>
              <w:rPr>
                <w:rFonts w:ascii="Times New Roman" w:eastAsia="Times New Roman" w:hAnsi="Times New Roman" w:cs="Times New Roman"/>
                <w:b/>
              </w:rPr>
            </w:pPr>
            <w:r w:rsidRPr="00090E54">
              <w:rPr>
                <w:rFonts w:ascii="Times New Roman" w:eastAsia="Times New Roman" w:hAnsi="Times New Roman" w:cs="Times New Roman"/>
                <w:b/>
              </w:rPr>
              <w:t>Budget and Adequacy of Resources</w:t>
            </w:r>
          </w:p>
        </w:tc>
      </w:tr>
      <w:tr w:rsidR="00F70B64" w:rsidRPr="00090E54" w14:paraId="12CE998F" w14:textId="77777777">
        <w:tc>
          <w:tcPr>
            <w:tcW w:w="723" w:type="dxa"/>
          </w:tcPr>
          <w:p w14:paraId="0000043B" w14:textId="77777777" w:rsidR="00F70B64" w:rsidRPr="00090E54" w:rsidRDefault="00F70B64">
            <w:pPr>
              <w:rPr>
                <w:rFonts w:ascii="Times New Roman" w:eastAsia="Times New Roman" w:hAnsi="Times New Roman" w:cs="Times New Roman"/>
              </w:rPr>
            </w:pPr>
          </w:p>
        </w:tc>
        <w:tc>
          <w:tcPr>
            <w:tcW w:w="699" w:type="dxa"/>
          </w:tcPr>
          <w:p w14:paraId="0000043C" w14:textId="77777777" w:rsidR="00F70B64" w:rsidRPr="00090E54" w:rsidRDefault="00F70B64">
            <w:pPr>
              <w:rPr>
                <w:rFonts w:ascii="Times New Roman" w:eastAsia="Times New Roman" w:hAnsi="Times New Roman" w:cs="Times New Roman"/>
              </w:rPr>
            </w:pPr>
          </w:p>
        </w:tc>
        <w:tc>
          <w:tcPr>
            <w:tcW w:w="9478" w:type="dxa"/>
          </w:tcPr>
          <w:p w14:paraId="0000043D" w14:textId="77777777" w:rsidR="00F70B64" w:rsidRPr="00090E54" w:rsidRDefault="007D3185">
            <w:pPr>
              <w:tabs>
                <w:tab w:val="left" w:pos="1080"/>
              </w:tabs>
              <w:rPr>
                <w:rFonts w:ascii="Times New Roman" w:eastAsia="Times New Roman" w:hAnsi="Times New Roman" w:cs="Times New Roman"/>
              </w:rPr>
            </w:pPr>
            <w:r w:rsidRPr="00090E54">
              <w:rPr>
                <w:rFonts w:ascii="Times New Roman" w:eastAsia="Times New Roman" w:hAnsi="Times New Roman" w:cs="Times New Roman"/>
                <w:b/>
              </w:rPr>
              <w:t xml:space="preserve">            </w:t>
            </w:r>
            <w:r w:rsidRPr="00090E54">
              <w:rPr>
                <w:rFonts w:ascii="Times New Roman" w:eastAsia="Times New Roman" w:hAnsi="Times New Roman" w:cs="Times New Roman"/>
              </w:rPr>
              <w:t xml:space="preserve"> Budget Narrative</w:t>
            </w:r>
          </w:p>
        </w:tc>
      </w:tr>
      <w:tr w:rsidR="00F70B64" w:rsidRPr="00090E54" w14:paraId="1AE5ADF6" w14:textId="77777777">
        <w:tc>
          <w:tcPr>
            <w:tcW w:w="723" w:type="dxa"/>
          </w:tcPr>
          <w:p w14:paraId="0000043E" w14:textId="77777777" w:rsidR="00F70B64" w:rsidRPr="00090E54" w:rsidRDefault="00F70B64">
            <w:pPr>
              <w:rPr>
                <w:rFonts w:ascii="Times New Roman" w:eastAsia="Times New Roman" w:hAnsi="Times New Roman" w:cs="Times New Roman"/>
              </w:rPr>
            </w:pPr>
          </w:p>
        </w:tc>
        <w:tc>
          <w:tcPr>
            <w:tcW w:w="699" w:type="dxa"/>
          </w:tcPr>
          <w:p w14:paraId="0000043F" w14:textId="77777777" w:rsidR="00F70B64" w:rsidRPr="00090E54" w:rsidRDefault="00F70B64">
            <w:pPr>
              <w:rPr>
                <w:rFonts w:ascii="Times New Roman" w:eastAsia="Times New Roman" w:hAnsi="Times New Roman" w:cs="Times New Roman"/>
              </w:rPr>
            </w:pPr>
          </w:p>
        </w:tc>
        <w:tc>
          <w:tcPr>
            <w:tcW w:w="9478" w:type="dxa"/>
          </w:tcPr>
          <w:p w14:paraId="00000440" w14:textId="77777777" w:rsidR="00F70B64" w:rsidRPr="00090E54" w:rsidRDefault="007D3185">
            <w:pPr>
              <w:tabs>
                <w:tab w:val="left" w:pos="1080"/>
              </w:tabs>
              <w:rPr>
                <w:rFonts w:ascii="Times New Roman" w:eastAsia="Times New Roman" w:hAnsi="Times New Roman" w:cs="Times New Roman"/>
              </w:rPr>
            </w:pPr>
            <w:r w:rsidRPr="00090E54">
              <w:rPr>
                <w:rFonts w:ascii="Times New Roman" w:eastAsia="Times New Roman" w:hAnsi="Times New Roman" w:cs="Times New Roman"/>
                <w:b/>
              </w:rPr>
              <w:t xml:space="preserve">             </w:t>
            </w:r>
            <w:r w:rsidRPr="00090E54">
              <w:rPr>
                <w:rFonts w:ascii="Times New Roman" w:eastAsia="Times New Roman" w:hAnsi="Times New Roman" w:cs="Times New Roman"/>
              </w:rPr>
              <w:t>C-1-25</w:t>
            </w:r>
          </w:p>
        </w:tc>
      </w:tr>
      <w:tr w:rsidR="00F70B64" w:rsidRPr="00090E54" w14:paraId="784F73E1" w14:textId="77777777">
        <w:tc>
          <w:tcPr>
            <w:tcW w:w="723" w:type="dxa"/>
          </w:tcPr>
          <w:p w14:paraId="00000441" w14:textId="77777777" w:rsidR="00F70B64" w:rsidRPr="00090E54" w:rsidRDefault="00F70B64">
            <w:pPr>
              <w:rPr>
                <w:rFonts w:ascii="Times New Roman" w:eastAsia="Times New Roman" w:hAnsi="Times New Roman" w:cs="Times New Roman"/>
              </w:rPr>
            </w:pPr>
          </w:p>
        </w:tc>
        <w:tc>
          <w:tcPr>
            <w:tcW w:w="699" w:type="dxa"/>
          </w:tcPr>
          <w:p w14:paraId="00000442" w14:textId="77777777" w:rsidR="00F70B64" w:rsidRPr="00090E54" w:rsidRDefault="00F70B64">
            <w:pPr>
              <w:rPr>
                <w:rFonts w:ascii="Times New Roman" w:eastAsia="Times New Roman" w:hAnsi="Times New Roman" w:cs="Times New Roman"/>
              </w:rPr>
            </w:pPr>
          </w:p>
        </w:tc>
        <w:tc>
          <w:tcPr>
            <w:tcW w:w="9478" w:type="dxa"/>
          </w:tcPr>
          <w:p w14:paraId="00000443" w14:textId="77777777" w:rsidR="00F70B64" w:rsidRPr="00090E54" w:rsidRDefault="007D3185">
            <w:pPr>
              <w:tabs>
                <w:tab w:val="left" w:pos="1620"/>
              </w:tabs>
              <w:rPr>
                <w:rFonts w:ascii="Times New Roman" w:eastAsia="Times New Roman" w:hAnsi="Times New Roman" w:cs="Times New Roman"/>
                <w:b/>
              </w:rPr>
            </w:pPr>
            <w:r w:rsidRPr="00090E54">
              <w:rPr>
                <w:rFonts w:ascii="Times New Roman" w:eastAsia="Times New Roman" w:hAnsi="Times New Roman" w:cs="Times New Roman"/>
                <w:b/>
              </w:rPr>
              <w:t>Exhibits</w:t>
            </w:r>
          </w:p>
        </w:tc>
      </w:tr>
      <w:tr w:rsidR="00F70B64" w:rsidRPr="00090E54" w14:paraId="1B1D83D0" w14:textId="77777777">
        <w:tc>
          <w:tcPr>
            <w:tcW w:w="723" w:type="dxa"/>
          </w:tcPr>
          <w:p w14:paraId="00000444" w14:textId="77777777" w:rsidR="00F70B64" w:rsidRPr="00090E54" w:rsidRDefault="00F70B64">
            <w:pPr>
              <w:rPr>
                <w:rFonts w:ascii="Times New Roman" w:eastAsia="Times New Roman" w:hAnsi="Times New Roman" w:cs="Times New Roman"/>
              </w:rPr>
            </w:pPr>
          </w:p>
        </w:tc>
        <w:tc>
          <w:tcPr>
            <w:tcW w:w="699" w:type="dxa"/>
          </w:tcPr>
          <w:p w14:paraId="00000445" w14:textId="77777777" w:rsidR="00F70B64" w:rsidRPr="00090E54" w:rsidRDefault="00F70B64">
            <w:pPr>
              <w:rPr>
                <w:rFonts w:ascii="Times New Roman" w:eastAsia="Times New Roman" w:hAnsi="Times New Roman" w:cs="Times New Roman"/>
              </w:rPr>
            </w:pPr>
          </w:p>
        </w:tc>
        <w:tc>
          <w:tcPr>
            <w:tcW w:w="9478" w:type="dxa"/>
          </w:tcPr>
          <w:p w14:paraId="00000446" w14:textId="77777777" w:rsidR="00F70B64" w:rsidRPr="00090E54" w:rsidRDefault="007D3185">
            <w:pPr>
              <w:tabs>
                <w:tab w:val="left" w:pos="1620"/>
              </w:tabs>
              <w:rPr>
                <w:rFonts w:ascii="Times New Roman" w:eastAsia="Times New Roman" w:hAnsi="Times New Roman" w:cs="Times New Roman"/>
              </w:rPr>
            </w:pPr>
            <w:r w:rsidRPr="00090E54">
              <w:rPr>
                <w:rFonts w:ascii="Times New Roman" w:eastAsia="Times New Roman" w:hAnsi="Times New Roman" w:cs="Times New Roman"/>
                <w:b/>
              </w:rPr>
              <w:t xml:space="preserve">             </w:t>
            </w:r>
            <w:r w:rsidRPr="00090E54">
              <w:rPr>
                <w:rFonts w:ascii="Times New Roman" w:eastAsia="Times New Roman" w:hAnsi="Times New Roman" w:cs="Times New Roman"/>
              </w:rPr>
              <w:t>Exhibit 4 - Performance Goals and Indicators</w:t>
            </w:r>
          </w:p>
        </w:tc>
      </w:tr>
      <w:tr w:rsidR="00F70B64" w:rsidRPr="00090E54" w14:paraId="56568CD1" w14:textId="77777777">
        <w:tc>
          <w:tcPr>
            <w:tcW w:w="723" w:type="dxa"/>
          </w:tcPr>
          <w:p w14:paraId="00000447" w14:textId="77777777" w:rsidR="00F70B64" w:rsidRPr="00090E54" w:rsidRDefault="00F70B64">
            <w:pPr>
              <w:rPr>
                <w:rFonts w:ascii="Times New Roman" w:eastAsia="Times New Roman" w:hAnsi="Times New Roman" w:cs="Times New Roman"/>
              </w:rPr>
            </w:pPr>
          </w:p>
        </w:tc>
        <w:tc>
          <w:tcPr>
            <w:tcW w:w="699" w:type="dxa"/>
          </w:tcPr>
          <w:p w14:paraId="00000448" w14:textId="77777777" w:rsidR="00F70B64" w:rsidRPr="00090E54" w:rsidRDefault="00F70B64">
            <w:pPr>
              <w:rPr>
                <w:rFonts w:ascii="Times New Roman" w:eastAsia="Times New Roman" w:hAnsi="Times New Roman" w:cs="Times New Roman"/>
              </w:rPr>
            </w:pPr>
          </w:p>
        </w:tc>
        <w:tc>
          <w:tcPr>
            <w:tcW w:w="9478" w:type="dxa"/>
          </w:tcPr>
          <w:p w14:paraId="00000449" w14:textId="77777777" w:rsidR="00F70B64" w:rsidRPr="00090E54" w:rsidRDefault="007D3185">
            <w:pPr>
              <w:tabs>
                <w:tab w:val="left" w:pos="1620"/>
              </w:tabs>
              <w:rPr>
                <w:rFonts w:ascii="Times New Roman" w:eastAsia="Times New Roman" w:hAnsi="Times New Roman" w:cs="Times New Roman"/>
              </w:rPr>
            </w:pPr>
            <w:r w:rsidRPr="00090E54">
              <w:rPr>
                <w:rFonts w:ascii="Times New Roman" w:eastAsia="Times New Roman" w:hAnsi="Times New Roman" w:cs="Times New Roman"/>
                <w:b/>
              </w:rPr>
              <w:t xml:space="preserve">             </w:t>
            </w:r>
            <w:r w:rsidRPr="00090E54">
              <w:rPr>
                <w:rFonts w:ascii="Times New Roman" w:eastAsia="Times New Roman" w:hAnsi="Times New Roman" w:cs="Times New Roman"/>
              </w:rPr>
              <w:t>Exhibit 5 - Management Plan Worksheet</w:t>
            </w:r>
          </w:p>
        </w:tc>
      </w:tr>
      <w:tr w:rsidR="00F70B64" w:rsidRPr="00090E54" w14:paraId="516507FD" w14:textId="77777777">
        <w:tc>
          <w:tcPr>
            <w:tcW w:w="723" w:type="dxa"/>
          </w:tcPr>
          <w:p w14:paraId="0000044A" w14:textId="77777777" w:rsidR="00F70B64" w:rsidRPr="00090E54" w:rsidRDefault="00F70B64">
            <w:pPr>
              <w:rPr>
                <w:rFonts w:ascii="Times New Roman" w:eastAsia="Times New Roman" w:hAnsi="Times New Roman" w:cs="Times New Roman"/>
              </w:rPr>
            </w:pPr>
          </w:p>
        </w:tc>
        <w:tc>
          <w:tcPr>
            <w:tcW w:w="699" w:type="dxa"/>
          </w:tcPr>
          <w:p w14:paraId="0000044B" w14:textId="77777777" w:rsidR="00F70B64" w:rsidRPr="00090E54" w:rsidRDefault="00F70B64">
            <w:pPr>
              <w:rPr>
                <w:rFonts w:ascii="Times New Roman" w:eastAsia="Times New Roman" w:hAnsi="Times New Roman" w:cs="Times New Roman"/>
              </w:rPr>
            </w:pPr>
          </w:p>
        </w:tc>
        <w:tc>
          <w:tcPr>
            <w:tcW w:w="9478" w:type="dxa"/>
          </w:tcPr>
          <w:p w14:paraId="0000044C" w14:textId="77777777" w:rsidR="00F70B64" w:rsidRPr="00090E54" w:rsidRDefault="007D3185">
            <w:pPr>
              <w:tabs>
                <w:tab w:val="left" w:pos="1620"/>
              </w:tabs>
              <w:rPr>
                <w:rFonts w:ascii="Times New Roman" w:eastAsia="Times New Roman" w:hAnsi="Times New Roman" w:cs="Times New Roman"/>
              </w:rPr>
            </w:pPr>
            <w:r w:rsidRPr="00090E54">
              <w:rPr>
                <w:rFonts w:ascii="Times New Roman" w:eastAsia="Times New Roman" w:hAnsi="Times New Roman" w:cs="Times New Roman"/>
                <w:b/>
              </w:rPr>
              <w:t xml:space="preserve">            </w:t>
            </w:r>
            <w:r w:rsidRPr="00090E54">
              <w:rPr>
                <w:rFonts w:ascii="Times New Roman" w:eastAsia="Times New Roman" w:hAnsi="Times New Roman" w:cs="Times New Roman"/>
              </w:rPr>
              <w:t xml:space="preserve"> Exhibit 6 - Partners Plan Worksheet</w:t>
            </w:r>
          </w:p>
        </w:tc>
      </w:tr>
      <w:tr w:rsidR="00F70B64" w:rsidRPr="00090E54" w14:paraId="2BF05B7D" w14:textId="77777777">
        <w:tc>
          <w:tcPr>
            <w:tcW w:w="723" w:type="dxa"/>
          </w:tcPr>
          <w:p w14:paraId="0000044D" w14:textId="77777777" w:rsidR="00F70B64" w:rsidRPr="00090E54" w:rsidRDefault="00F70B64">
            <w:pPr>
              <w:rPr>
                <w:rFonts w:ascii="Times New Roman" w:eastAsia="Times New Roman" w:hAnsi="Times New Roman" w:cs="Times New Roman"/>
              </w:rPr>
            </w:pPr>
          </w:p>
        </w:tc>
        <w:tc>
          <w:tcPr>
            <w:tcW w:w="699" w:type="dxa"/>
          </w:tcPr>
          <w:p w14:paraId="0000044E" w14:textId="77777777" w:rsidR="00F70B64" w:rsidRPr="00090E54" w:rsidRDefault="00F70B64">
            <w:pPr>
              <w:rPr>
                <w:rFonts w:ascii="Times New Roman" w:eastAsia="Times New Roman" w:hAnsi="Times New Roman" w:cs="Times New Roman"/>
              </w:rPr>
            </w:pPr>
          </w:p>
        </w:tc>
        <w:tc>
          <w:tcPr>
            <w:tcW w:w="9478" w:type="dxa"/>
          </w:tcPr>
          <w:p w14:paraId="0000044F" w14:textId="77777777" w:rsidR="00F70B64" w:rsidRPr="00090E54" w:rsidRDefault="007D3185">
            <w:pPr>
              <w:tabs>
                <w:tab w:val="left" w:pos="1620"/>
              </w:tabs>
              <w:rPr>
                <w:rFonts w:ascii="Times New Roman" w:eastAsia="Times New Roman" w:hAnsi="Times New Roman" w:cs="Times New Roman"/>
              </w:rPr>
            </w:pPr>
            <w:r w:rsidRPr="00090E54">
              <w:rPr>
                <w:rFonts w:ascii="Times New Roman" w:eastAsia="Times New Roman" w:hAnsi="Times New Roman" w:cs="Times New Roman"/>
                <w:b/>
              </w:rPr>
              <w:t xml:space="preserve">             </w:t>
            </w:r>
            <w:r w:rsidRPr="00090E54">
              <w:rPr>
                <w:rFonts w:ascii="Times New Roman" w:eastAsia="Times New Roman" w:hAnsi="Times New Roman" w:cs="Times New Roman"/>
              </w:rPr>
              <w:t>Exhibit 8 - Budget Worksheet Template</w:t>
            </w:r>
          </w:p>
        </w:tc>
      </w:tr>
      <w:tr w:rsidR="00F70B64" w:rsidRPr="00090E54" w14:paraId="3EF29770" w14:textId="77777777">
        <w:tc>
          <w:tcPr>
            <w:tcW w:w="723" w:type="dxa"/>
          </w:tcPr>
          <w:p w14:paraId="00000450" w14:textId="77777777" w:rsidR="00F70B64" w:rsidRPr="00090E54" w:rsidRDefault="00F70B64">
            <w:pPr>
              <w:rPr>
                <w:rFonts w:ascii="Times New Roman" w:eastAsia="Times New Roman" w:hAnsi="Times New Roman" w:cs="Times New Roman"/>
              </w:rPr>
            </w:pPr>
          </w:p>
        </w:tc>
        <w:tc>
          <w:tcPr>
            <w:tcW w:w="699" w:type="dxa"/>
          </w:tcPr>
          <w:p w14:paraId="00000451" w14:textId="77777777" w:rsidR="00F70B64" w:rsidRPr="00090E54" w:rsidRDefault="00F70B64">
            <w:pPr>
              <w:rPr>
                <w:rFonts w:ascii="Times New Roman" w:eastAsia="Times New Roman" w:hAnsi="Times New Roman" w:cs="Times New Roman"/>
              </w:rPr>
            </w:pPr>
          </w:p>
        </w:tc>
        <w:tc>
          <w:tcPr>
            <w:tcW w:w="9478" w:type="dxa"/>
          </w:tcPr>
          <w:p w14:paraId="00000452" w14:textId="77777777" w:rsidR="00F70B64" w:rsidRPr="00090E54" w:rsidRDefault="007D3185">
            <w:pPr>
              <w:tabs>
                <w:tab w:val="left" w:pos="1620"/>
              </w:tabs>
              <w:rPr>
                <w:rFonts w:ascii="Times New Roman" w:eastAsia="Times New Roman" w:hAnsi="Times New Roman" w:cs="Times New Roman"/>
              </w:rPr>
            </w:pPr>
            <w:r w:rsidRPr="00090E54">
              <w:rPr>
                <w:rFonts w:ascii="Times New Roman" w:eastAsia="Times New Roman" w:hAnsi="Times New Roman" w:cs="Times New Roman"/>
                <w:b/>
              </w:rPr>
              <w:t xml:space="preserve">             </w:t>
            </w:r>
            <w:r w:rsidRPr="00090E54">
              <w:rPr>
                <w:rFonts w:ascii="Times New Roman" w:eastAsia="Times New Roman" w:hAnsi="Times New Roman" w:cs="Times New Roman"/>
              </w:rPr>
              <w:t>Exhibit 9 - LSS/School Participation Agreement</w:t>
            </w:r>
          </w:p>
        </w:tc>
      </w:tr>
      <w:tr w:rsidR="00F70B64" w:rsidRPr="00090E54" w14:paraId="7BA87309" w14:textId="77777777">
        <w:tc>
          <w:tcPr>
            <w:tcW w:w="723" w:type="dxa"/>
          </w:tcPr>
          <w:p w14:paraId="00000453" w14:textId="77777777" w:rsidR="00F70B64" w:rsidRPr="00090E54" w:rsidRDefault="00F70B64">
            <w:pPr>
              <w:rPr>
                <w:rFonts w:ascii="Times New Roman" w:eastAsia="Times New Roman" w:hAnsi="Times New Roman" w:cs="Times New Roman"/>
              </w:rPr>
            </w:pPr>
          </w:p>
        </w:tc>
        <w:tc>
          <w:tcPr>
            <w:tcW w:w="699" w:type="dxa"/>
          </w:tcPr>
          <w:p w14:paraId="00000454" w14:textId="77777777" w:rsidR="00F70B64" w:rsidRPr="00090E54" w:rsidRDefault="00F70B64">
            <w:pPr>
              <w:rPr>
                <w:rFonts w:ascii="Times New Roman" w:eastAsia="Times New Roman" w:hAnsi="Times New Roman" w:cs="Times New Roman"/>
              </w:rPr>
            </w:pPr>
          </w:p>
        </w:tc>
        <w:tc>
          <w:tcPr>
            <w:tcW w:w="9478" w:type="dxa"/>
          </w:tcPr>
          <w:p w14:paraId="00000455" w14:textId="77777777" w:rsidR="00F70B64" w:rsidRPr="00090E54" w:rsidRDefault="007D3185">
            <w:pPr>
              <w:tabs>
                <w:tab w:val="left" w:pos="1620"/>
              </w:tabs>
              <w:rPr>
                <w:rFonts w:ascii="Times New Roman" w:eastAsia="Times New Roman" w:hAnsi="Times New Roman" w:cs="Times New Roman"/>
              </w:rPr>
            </w:pPr>
            <w:r w:rsidRPr="00090E54">
              <w:rPr>
                <w:rFonts w:ascii="Times New Roman" w:eastAsia="Times New Roman" w:hAnsi="Times New Roman" w:cs="Times New Roman"/>
                <w:b/>
              </w:rPr>
              <w:t xml:space="preserve">             </w:t>
            </w:r>
            <w:r w:rsidRPr="00090E54">
              <w:rPr>
                <w:rFonts w:ascii="Times New Roman" w:eastAsia="Times New Roman" w:hAnsi="Times New Roman" w:cs="Times New Roman"/>
              </w:rPr>
              <w:t>Exhibit 10 - Recipient Assurances</w:t>
            </w:r>
          </w:p>
        </w:tc>
      </w:tr>
      <w:tr w:rsidR="00F70B64" w:rsidRPr="00090E54" w14:paraId="085207D3" w14:textId="77777777">
        <w:tc>
          <w:tcPr>
            <w:tcW w:w="723" w:type="dxa"/>
          </w:tcPr>
          <w:p w14:paraId="00000456" w14:textId="77777777" w:rsidR="00F70B64" w:rsidRPr="00090E54" w:rsidRDefault="00F70B64">
            <w:pPr>
              <w:keepNext/>
              <w:keepLines/>
              <w:rPr>
                <w:rFonts w:ascii="Times New Roman" w:eastAsia="Times New Roman" w:hAnsi="Times New Roman" w:cs="Times New Roman"/>
              </w:rPr>
            </w:pPr>
            <w:bookmarkStart w:id="10" w:name="_heading=h.3dy6vkm" w:colFirst="0" w:colLast="0"/>
            <w:bookmarkEnd w:id="10"/>
          </w:p>
        </w:tc>
        <w:tc>
          <w:tcPr>
            <w:tcW w:w="699" w:type="dxa"/>
          </w:tcPr>
          <w:p w14:paraId="00000457" w14:textId="77777777" w:rsidR="00F70B64" w:rsidRPr="00090E54" w:rsidRDefault="00F70B64">
            <w:pPr>
              <w:keepNext/>
              <w:keepLines/>
              <w:rPr>
                <w:rFonts w:ascii="Times New Roman" w:eastAsia="Times New Roman" w:hAnsi="Times New Roman" w:cs="Times New Roman"/>
              </w:rPr>
            </w:pPr>
          </w:p>
        </w:tc>
        <w:tc>
          <w:tcPr>
            <w:tcW w:w="9478" w:type="dxa"/>
          </w:tcPr>
          <w:p w14:paraId="00000458" w14:textId="77777777" w:rsidR="00F70B64" w:rsidRPr="00090E54" w:rsidRDefault="007D3185">
            <w:pPr>
              <w:keepNext/>
              <w:keepLines/>
              <w:tabs>
                <w:tab w:val="left" w:pos="1620"/>
              </w:tabs>
              <w:rPr>
                <w:rFonts w:ascii="Times New Roman" w:eastAsia="Times New Roman" w:hAnsi="Times New Roman" w:cs="Times New Roman"/>
                <w:b/>
              </w:rPr>
            </w:pPr>
            <w:r w:rsidRPr="00090E54">
              <w:rPr>
                <w:rFonts w:ascii="Times New Roman" w:eastAsia="Times New Roman" w:hAnsi="Times New Roman" w:cs="Times New Roman"/>
                <w:b/>
              </w:rPr>
              <w:t xml:space="preserve">Appendices            </w:t>
            </w:r>
          </w:p>
        </w:tc>
      </w:tr>
      <w:tr w:rsidR="00F70B64" w:rsidRPr="00090E54" w14:paraId="4E02DE54" w14:textId="77777777">
        <w:tc>
          <w:tcPr>
            <w:tcW w:w="723" w:type="dxa"/>
          </w:tcPr>
          <w:p w14:paraId="00000459" w14:textId="77777777" w:rsidR="00F70B64" w:rsidRPr="00090E54" w:rsidRDefault="00F70B64">
            <w:pPr>
              <w:keepNext/>
              <w:keepLines/>
              <w:rPr>
                <w:rFonts w:ascii="Times New Roman" w:eastAsia="Times New Roman" w:hAnsi="Times New Roman" w:cs="Times New Roman"/>
              </w:rPr>
            </w:pPr>
          </w:p>
        </w:tc>
        <w:tc>
          <w:tcPr>
            <w:tcW w:w="699" w:type="dxa"/>
          </w:tcPr>
          <w:p w14:paraId="0000045A" w14:textId="77777777" w:rsidR="00F70B64" w:rsidRPr="00090E54" w:rsidRDefault="00F70B64">
            <w:pPr>
              <w:keepNext/>
              <w:keepLines/>
              <w:rPr>
                <w:rFonts w:ascii="Times New Roman" w:eastAsia="Times New Roman" w:hAnsi="Times New Roman" w:cs="Times New Roman"/>
              </w:rPr>
            </w:pPr>
          </w:p>
        </w:tc>
        <w:tc>
          <w:tcPr>
            <w:tcW w:w="9478" w:type="dxa"/>
          </w:tcPr>
          <w:p w14:paraId="0000045B" w14:textId="77777777" w:rsidR="00F70B64" w:rsidRPr="00090E54" w:rsidRDefault="007D3185">
            <w:pPr>
              <w:keepNext/>
              <w:keepLines/>
              <w:tabs>
                <w:tab w:val="left" w:pos="1620"/>
              </w:tabs>
              <w:rPr>
                <w:rFonts w:ascii="Times New Roman" w:eastAsia="Times New Roman" w:hAnsi="Times New Roman" w:cs="Times New Roman"/>
              </w:rPr>
            </w:pPr>
            <w:r w:rsidRPr="00090E54">
              <w:rPr>
                <w:rFonts w:ascii="Times New Roman" w:eastAsia="Times New Roman" w:hAnsi="Times New Roman" w:cs="Times New Roman"/>
              </w:rPr>
              <w:t>Key Personnel Description and Qualifications</w:t>
            </w:r>
          </w:p>
        </w:tc>
      </w:tr>
      <w:tr w:rsidR="00F70B64" w:rsidRPr="00090E54" w14:paraId="5F180A97" w14:textId="77777777">
        <w:tc>
          <w:tcPr>
            <w:tcW w:w="723" w:type="dxa"/>
          </w:tcPr>
          <w:p w14:paraId="0000045C" w14:textId="77777777" w:rsidR="00F70B64" w:rsidRPr="00090E54" w:rsidRDefault="00F70B64">
            <w:pPr>
              <w:keepNext/>
              <w:keepLines/>
              <w:rPr>
                <w:rFonts w:ascii="Times New Roman" w:eastAsia="Times New Roman" w:hAnsi="Times New Roman" w:cs="Times New Roman"/>
              </w:rPr>
            </w:pPr>
          </w:p>
        </w:tc>
        <w:tc>
          <w:tcPr>
            <w:tcW w:w="699" w:type="dxa"/>
          </w:tcPr>
          <w:p w14:paraId="0000045D" w14:textId="77777777" w:rsidR="00F70B64" w:rsidRPr="00090E54" w:rsidRDefault="00F70B64">
            <w:pPr>
              <w:keepNext/>
              <w:keepLines/>
              <w:rPr>
                <w:rFonts w:ascii="Times New Roman" w:eastAsia="Times New Roman" w:hAnsi="Times New Roman" w:cs="Times New Roman"/>
              </w:rPr>
            </w:pPr>
          </w:p>
        </w:tc>
        <w:tc>
          <w:tcPr>
            <w:tcW w:w="9478" w:type="dxa"/>
          </w:tcPr>
          <w:p w14:paraId="0000045E" w14:textId="77777777" w:rsidR="00F70B64" w:rsidRPr="00090E54" w:rsidRDefault="007D3185">
            <w:pPr>
              <w:keepNext/>
              <w:keepLines/>
              <w:tabs>
                <w:tab w:val="left" w:pos="1620"/>
              </w:tabs>
              <w:rPr>
                <w:rFonts w:ascii="Times New Roman" w:eastAsia="Times New Roman" w:hAnsi="Times New Roman" w:cs="Times New Roman"/>
              </w:rPr>
            </w:pPr>
            <w:r w:rsidRPr="00090E54">
              <w:rPr>
                <w:rFonts w:ascii="Times New Roman" w:eastAsia="Times New Roman" w:hAnsi="Times New Roman" w:cs="Times New Roman"/>
              </w:rPr>
              <w:t>Evaluation and Dissemination: Evaluator Position Description</w:t>
            </w:r>
          </w:p>
        </w:tc>
      </w:tr>
      <w:tr w:rsidR="00F70B64" w:rsidRPr="00090E54" w14:paraId="385B2709" w14:textId="77777777">
        <w:tc>
          <w:tcPr>
            <w:tcW w:w="723" w:type="dxa"/>
          </w:tcPr>
          <w:p w14:paraId="0000045F" w14:textId="77777777" w:rsidR="00F70B64" w:rsidRPr="00090E54" w:rsidRDefault="00F70B64">
            <w:pPr>
              <w:keepNext/>
              <w:keepLines/>
              <w:rPr>
                <w:rFonts w:ascii="Times New Roman" w:eastAsia="Times New Roman" w:hAnsi="Times New Roman" w:cs="Times New Roman"/>
              </w:rPr>
            </w:pPr>
          </w:p>
        </w:tc>
        <w:tc>
          <w:tcPr>
            <w:tcW w:w="699" w:type="dxa"/>
          </w:tcPr>
          <w:p w14:paraId="00000460" w14:textId="77777777" w:rsidR="00F70B64" w:rsidRPr="00090E54" w:rsidRDefault="00F70B64">
            <w:pPr>
              <w:keepNext/>
              <w:keepLines/>
              <w:rPr>
                <w:rFonts w:ascii="Times New Roman" w:eastAsia="Times New Roman" w:hAnsi="Times New Roman" w:cs="Times New Roman"/>
              </w:rPr>
            </w:pPr>
          </w:p>
        </w:tc>
        <w:tc>
          <w:tcPr>
            <w:tcW w:w="9478" w:type="dxa"/>
          </w:tcPr>
          <w:p w14:paraId="00000461" w14:textId="77777777" w:rsidR="00F70B64" w:rsidRPr="00090E54" w:rsidRDefault="007D3185">
            <w:pPr>
              <w:keepNext/>
              <w:keepLines/>
              <w:tabs>
                <w:tab w:val="left" w:pos="1620"/>
              </w:tabs>
              <w:rPr>
                <w:rFonts w:ascii="Times New Roman" w:eastAsia="Times New Roman" w:hAnsi="Times New Roman" w:cs="Times New Roman"/>
              </w:rPr>
            </w:pPr>
            <w:r w:rsidRPr="00090E54">
              <w:rPr>
                <w:rFonts w:ascii="Times New Roman" w:eastAsia="Times New Roman" w:hAnsi="Times New Roman" w:cs="Times New Roman"/>
              </w:rPr>
              <w:t>Partners Letters of Commitment</w:t>
            </w:r>
          </w:p>
        </w:tc>
      </w:tr>
      <w:tr w:rsidR="00F70B64" w:rsidRPr="00090E54" w14:paraId="1BF5587E" w14:textId="77777777">
        <w:tc>
          <w:tcPr>
            <w:tcW w:w="723" w:type="dxa"/>
          </w:tcPr>
          <w:p w14:paraId="00000462" w14:textId="77777777" w:rsidR="00F70B64" w:rsidRPr="00090E54" w:rsidRDefault="00F70B64">
            <w:pPr>
              <w:keepNext/>
              <w:keepLines/>
              <w:rPr>
                <w:rFonts w:ascii="Times New Roman" w:eastAsia="Times New Roman" w:hAnsi="Times New Roman" w:cs="Times New Roman"/>
              </w:rPr>
            </w:pPr>
          </w:p>
        </w:tc>
        <w:tc>
          <w:tcPr>
            <w:tcW w:w="699" w:type="dxa"/>
          </w:tcPr>
          <w:p w14:paraId="00000463" w14:textId="77777777" w:rsidR="00F70B64" w:rsidRPr="00090E54" w:rsidRDefault="00F70B64">
            <w:pPr>
              <w:keepNext/>
              <w:keepLines/>
              <w:rPr>
                <w:rFonts w:ascii="Times New Roman" w:eastAsia="Times New Roman" w:hAnsi="Times New Roman" w:cs="Times New Roman"/>
              </w:rPr>
            </w:pPr>
          </w:p>
        </w:tc>
        <w:tc>
          <w:tcPr>
            <w:tcW w:w="9478" w:type="dxa"/>
          </w:tcPr>
          <w:p w14:paraId="00000464" w14:textId="77777777" w:rsidR="00F70B64" w:rsidRPr="00090E54" w:rsidRDefault="007D3185">
            <w:pPr>
              <w:keepNext/>
              <w:keepLines/>
              <w:tabs>
                <w:tab w:val="left" w:pos="1620"/>
              </w:tabs>
              <w:rPr>
                <w:rFonts w:ascii="Times New Roman" w:eastAsia="Times New Roman" w:hAnsi="Times New Roman" w:cs="Times New Roman"/>
              </w:rPr>
            </w:pPr>
            <w:r w:rsidRPr="00090E54">
              <w:rPr>
                <w:rFonts w:ascii="Times New Roman" w:eastAsia="Times New Roman" w:hAnsi="Times New Roman" w:cs="Times New Roman"/>
              </w:rPr>
              <w:t>Contracted Services MOU</w:t>
            </w:r>
          </w:p>
        </w:tc>
      </w:tr>
      <w:tr w:rsidR="00F70B64" w:rsidRPr="00090E54" w14:paraId="2E50938B" w14:textId="77777777">
        <w:tc>
          <w:tcPr>
            <w:tcW w:w="723" w:type="dxa"/>
          </w:tcPr>
          <w:p w14:paraId="00000465" w14:textId="77777777" w:rsidR="00F70B64" w:rsidRPr="00090E54" w:rsidRDefault="00F70B64">
            <w:pPr>
              <w:keepNext/>
              <w:keepLines/>
              <w:rPr>
                <w:rFonts w:ascii="Times New Roman" w:eastAsia="Times New Roman" w:hAnsi="Times New Roman" w:cs="Times New Roman"/>
              </w:rPr>
            </w:pPr>
          </w:p>
        </w:tc>
        <w:tc>
          <w:tcPr>
            <w:tcW w:w="699" w:type="dxa"/>
          </w:tcPr>
          <w:p w14:paraId="00000466" w14:textId="77777777" w:rsidR="00F70B64" w:rsidRPr="00090E54" w:rsidRDefault="00F70B64">
            <w:pPr>
              <w:keepNext/>
              <w:keepLines/>
              <w:rPr>
                <w:rFonts w:ascii="Times New Roman" w:eastAsia="Times New Roman" w:hAnsi="Times New Roman" w:cs="Times New Roman"/>
              </w:rPr>
            </w:pPr>
          </w:p>
        </w:tc>
        <w:tc>
          <w:tcPr>
            <w:tcW w:w="9478" w:type="dxa"/>
          </w:tcPr>
          <w:p w14:paraId="00000467" w14:textId="77777777" w:rsidR="00F70B64" w:rsidRPr="00090E54" w:rsidRDefault="007D3185">
            <w:pPr>
              <w:keepNext/>
              <w:keepLines/>
              <w:tabs>
                <w:tab w:val="left" w:pos="1620"/>
              </w:tabs>
              <w:rPr>
                <w:rFonts w:ascii="Times New Roman" w:eastAsia="Times New Roman" w:hAnsi="Times New Roman" w:cs="Times New Roman"/>
              </w:rPr>
            </w:pPr>
            <w:r w:rsidRPr="00090E54">
              <w:rPr>
                <w:rFonts w:ascii="Times New Roman" w:eastAsia="Times New Roman" w:hAnsi="Times New Roman" w:cs="Times New Roman"/>
              </w:rPr>
              <w:t>Social-Emotional Program Letter of Support</w:t>
            </w:r>
          </w:p>
        </w:tc>
      </w:tr>
      <w:tr w:rsidR="00F70B64" w:rsidRPr="00090E54" w14:paraId="6439170E" w14:textId="77777777">
        <w:tc>
          <w:tcPr>
            <w:tcW w:w="723" w:type="dxa"/>
          </w:tcPr>
          <w:p w14:paraId="00000468" w14:textId="77777777" w:rsidR="00F70B64" w:rsidRPr="00090E54" w:rsidRDefault="00F70B64">
            <w:pPr>
              <w:keepNext/>
              <w:keepLines/>
              <w:rPr>
                <w:rFonts w:ascii="Times New Roman" w:eastAsia="Times New Roman" w:hAnsi="Times New Roman" w:cs="Times New Roman"/>
              </w:rPr>
            </w:pPr>
          </w:p>
        </w:tc>
        <w:tc>
          <w:tcPr>
            <w:tcW w:w="699" w:type="dxa"/>
          </w:tcPr>
          <w:p w14:paraId="00000469" w14:textId="77777777" w:rsidR="00F70B64" w:rsidRPr="00090E54" w:rsidRDefault="00F70B64">
            <w:pPr>
              <w:keepNext/>
              <w:keepLines/>
              <w:rPr>
                <w:rFonts w:ascii="Times New Roman" w:eastAsia="Times New Roman" w:hAnsi="Times New Roman" w:cs="Times New Roman"/>
              </w:rPr>
            </w:pPr>
          </w:p>
        </w:tc>
        <w:tc>
          <w:tcPr>
            <w:tcW w:w="9478" w:type="dxa"/>
          </w:tcPr>
          <w:p w14:paraId="0000046A" w14:textId="77777777" w:rsidR="00F70B64" w:rsidRPr="00090E54" w:rsidRDefault="007D3185">
            <w:pPr>
              <w:keepNext/>
              <w:keepLines/>
              <w:tabs>
                <w:tab w:val="left" w:pos="1620"/>
              </w:tabs>
              <w:rPr>
                <w:rFonts w:ascii="Times New Roman" w:eastAsia="Times New Roman" w:hAnsi="Times New Roman" w:cs="Times New Roman"/>
              </w:rPr>
            </w:pPr>
            <w:r w:rsidRPr="00090E54">
              <w:rPr>
                <w:rFonts w:ascii="Times New Roman" w:eastAsia="Times New Roman" w:hAnsi="Times New Roman" w:cs="Times New Roman"/>
              </w:rPr>
              <w:t>Works Cited</w:t>
            </w:r>
          </w:p>
        </w:tc>
      </w:tr>
      <w:tr w:rsidR="00F70B64" w:rsidRPr="00090E54" w14:paraId="7D3672F0" w14:textId="77777777">
        <w:tc>
          <w:tcPr>
            <w:tcW w:w="723" w:type="dxa"/>
          </w:tcPr>
          <w:p w14:paraId="0000046B" w14:textId="77777777" w:rsidR="00F70B64" w:rsidRPr="00090E54" w:rsidRDefault="00F70B64">
            <w:pPr>
              <w:keepNext/>
              <w:keepLines/>
              <w:rPr>
                <w:rFonts w:ascii="Times New Roman" w:eastAsia="Times New Roman" w:hAnsi="Times New Roman" w:cs="Times New Roman"/>
              </w:rPr>
            </w:pPr>
          </w:p>
        </w:tc>
        <w:tc>
          <w:tcPr>
            <w:tcW w:w="699" w:type="dxa"/>
          </w:tcPr>
          <w:p w14:paraId="0000046C" w14:textId="77777777" w:rsidR="00F70B64" w:rsidRPr="00090E54" w:rsidRDefault="00F70B64">
            <w:pPr>
              <w:keepNext/>
              <w:keepLines/>
              <w:rPr>
                <w:rFonts w:ascii="Times New Roman" w:eastAsia="Times New Roman" w:hAnsi="Times New Roman" w:cs="Times New Roman"/>
              </w:rPr>
            </w:pPr>
          </w:p>
        </w:tc>
        <w:tc>
          <w:tcPr>
            <w:tcW w:w="9478" w:type="dxa"/>
          </w:tcPr>
          <w:p w14:paraId="0000046D" w14:textId="77777777" w:rsidR="00F70B64" w:rsidRPr="00090E54" w:rsidRDefault="007D318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090E54">
              <w:rPr>
                <w:rFonts w:ascii="Times New Roman" w:eastAsia="Times New Roman" w:hAnsi="Times New Roman" w:cs="Times New Roman"/>
                <w:b w:val="0"/>
                <w:sz w:val="24"/>
                <w:szCs w:val="24"/>
              </w:rPr>
              <w:t>Compliance with Federal, State, and Local Health and Safety Standards</w:t>
            </w:r>
          </w:p>
          <w:p w14:paraId="0000046E" w14:textId="77777777" w:rsidR="00F70B64" w:rsidRPr="00090E54" w:rsidRDefault="007D3185">
            <w:pPr>
              <w:numPr>
                <w:ilvl w:val="0"/>
                <w:numId w:val="15"/>
              </w:numPr>
              <w:pBdr>
                <w:top w:val="nil"/>
                <w:left w:val="nil"/>
                <w:bottom w:val="nil"/>
                <w:right w:val="nil"/>
                <w:between w:val="nil"/>
              </w:pBdr>
              <w:tabs>
                <w:tab w:val="left" w:pos="540"/>
              </w:tabs>
              <w:rPr>
                <w:rFonts w:ascii="Times New Roman" w:eastAsia="Times New Roman" w:hAnsi="Times New Roman" w:cs="Times New Roman"/>
                <w:color w:val="000000"/>
              </w:rPr>
            </w:pPr>
            <w:r w:rsidRPr="00090E54">
              <w:rPr>
                <w:rFonts w:ascii="Times New Roman" w:eastAsia="Times New Roman" w:hAnsi="Times New Roman" w:cs="Times New Roman"/>
                <w:color w:val="000000"/>
              </w:rPr>
              <w:t>Current Fire Inspection Report(s); and</w:t>
            </w:r>
          </w:p>
          <w:p w14:paraId="0000046F" w14:textId="77777777" w:rsidR="00F70B64" w:rsidRPr="00090E54" w:rsidRDefault="007D3185">
            <w:pPr>
              <w:numPr>
                <w:ilvl w:val="0"/>
                <w:numId w:val="15"/>
              </w:numPr>
              <w:pBdr>
                <w:top w:val="nil"/>
                <w:left w:val="nil"/>
                <w:bottom w:val="nil"/>
                <w:right w:val="nil"/>
                <w:between w:val="nil"/>
              </w:pBdr>
              <w:tabs>
                <w:tab w:val="left" w:pos="540"/>
              </w:tabs>
              <w:rPr>
                <w:rFonts w:ascii="Times New Roman" w:eastAsia="Times New Roman" w:hAnsi="Times New Roman" w:cs="Times New Roman"/>
                <w:color w:val="000000"/>
              </w:rPr>
            </w:pPr>
            <w:r w:rsidRPr="00090E54">
              <w:rPr>
                <w:rFonts w:ascii="Times New Roman" w:eastAsia="Times New Roman" w:hAnsi="Times New Roman" w:cs="Times New Roman"/>
                <w:color w:val="000000"/>
              </w:rPr>
              <w:t>Use of Occupancy Permit(s)</w:t>
            </w:r>
          </w:p>
        </w:tc>
      </w:tr>
      <w:tr w:rsidR="00F70B64" w:rsidRPr="00090E54" w14:paraId="2CE44EE2" w14:textId="77777777">
        <w:tc>
          <w:tcPr>
            <w:tcW w:w="723" w:type="dxa"/>
          </w:tcPr>
          <w:p w14:paraId="00000470" w14:textId="77777777" w:rsidR="00F70B64" w:rsidRPr="00090E54" w:rsidRDefault="00F70B64">
            <w:pPr>
              <w:keepNext/>
              <w:keepLines/>
              <w:rPr>
                <w:rFonts w:ascii="Times New Roman" w:eastAsia="Times New Roman" w:hAnsi="Times New Roman" w:cs="Times New Roman"/>
              </w:rPr>
            </w:pPr>
          </w:p>
        </w:tc>
        <w:tc>
          <w:tcPr>
            <w:tcW w:w="699" w:type="dxa"/>
          </w:tcPr>
          <w:p w14:paraId="00000471" w14:textId="77777777" w:rsidR="00F70B64" w:rsidRPr="00090E54" w:rsidRDefault="00F70B64">
            <w:pPr>
              <w:keepNext/>
              <w:keepLines/>
              <w:rPr>
                <w:rFonts w:ascii="Times New Roman" w:eastAsia="Times New Roman" w:hAnsi="Times New Roman" w:cs="Times New Roman"/>
              </w:rPr>
            </w:pPr>
          </w:p>
        </w:tc>
        <w:tc>
          <w:tcPr>
            <w:tcW w:w="9478" w:type="dxa"/>
          </w:tcPr>
          <w:p w14:paraId="00000472" w14:textId="77777777" w:rsidR="00F70B64" w:rsidRPr="00090E54" w:rsidRDefault="007D3185">
            <w:pPr>
              <w:keepNext/>
              <w:keepLines/>
              <w:tabs>
                <w:tab w:val="left" w:pos="1620"/>
              </w:tabs>
              <w:rPr>
                <w:rFonts w:ascii="Times New Roman" w:eastAsia="Times New Roman" w:hAnsi="Times New Roman" w:cs="Times New Roman"/>
              </w:rPr>
            </w:pPr>
            <w:r w:rsidRPr="00090E54">
              <w:rPr>
                <w:rFonts w:ascii="Times New Roman" w:eastAsia="Times New Roman" w:hAnsi="Times New Roman" w:cs="Times New Roman"/>
              </w:rPr>
              <w:t>The Wallace Calculator Output Form or a written rationale of the cost per pupil calculation (refer to Application, Section II. Grant Program, a.ii).</w:t>
            </w:r>
          </w:p>
        </w:tc>
      </w:tr>
      <w:tr w:rsidR="00F70B64" w:rsidRPr="00090E54" w14:paraId="4DB30AF1" w14:textId="77777777">
        <w:tc>
          <w:tcPr>
            <w:tcW w:w="723" w:type="dxa"/>
          </w:tcPr>
          <w:p w14:paraId="00000473" w14:textId="77777777" w:rsidR="00F70B64" w:rsidRPr="00090E54" w:rsidRDefault="00F70B64">
            <w:pPr>
              <w:keepNext/>
              <w:keepLines/>
              <w:rPr>
                <w:rFonts w:ascii="Times New Roman" w:eastAsia="Times New Roman" w:hAnsi="Times New Roman" w:cs="Times New Roman"/>
              </w:rPr>
            </w:pPr>
          </w:p>
        </w:tc>
        <w:tc>
          <w:tcPr>
            <w:tcW w:w="699" w:type="dxa"/>
          </w:tcPr>
          <w:p w14:paraId="00000474" w14:textId="77777777" w:rsidR="00F70B64" w:rsidRPr="00090E54" w:rsidRDefault="00F70B64">
            <w:pPr>
              <w:keepNext/>
              <w:keepLines/>
              <w:rPr>
                <w:rFonts w:ascii="Times New Roman" w:eastAsia="Times New Roman" w:hAnsi="Times New Roman" w:cs="Times New Roman"/>
              </w:rPr>
            </w:pPr>
          </w:p>
        </w:tc>
        <w:tc>
          <w:tcPr>
            <w:tcW w:w="9478" w:type="dxa"/>
          </w:tcPr>
          <w:p w14:paraId="00000475" w14:textId="77777777" w:rsidR="00F70B64" w:rsidRPr="00090E54" w:rsidRDefault="007D3185">
            <w:pPr>
              <w:keepNext/>
              <w:keepLines/>
              <w:tabs>
                <w:tab w:val="left" w:pos="1620"/>
              </w:tabs>
              <w:rPr>
                <w:rFonts w:ascii="Times New Roman" w:eastAsia="Times New Roman" w:hAnsi="Times New Roman" w:cs="Times New Roman"/>
              </w:rPr>
            </w:pPr>
            <w:r w:rsidRPr="00090E54">
              <w:rPr>
                <w:rFonts w:ascii="Times New Roman" w:eastAsia="Times New Roman" w:hAnsi="Times New Roman" w:cs="Times New Roman"/>
              </w:rPr>
              <w:t>Other (Refer to check list in Table of Contents for additional documentation)</w:t>
            </w:r>
          </w:p>
        </w:tc>
      </w:tr>
    </w:tbl>
    <w:p w14:paraId="00000476" w14:textId="77777777" w:rsidR="00F70B64" w:rsidRPr="00090E54" w:rsidRDefault="00F70B64">
      <w:pPr>
        <w:rPr>
          <w:rFonts w:ascii="Times New Roman" w:eastAsia="Times New Roman" w:hAnsi="Times New Roman" w:cs="Times New Roman"/>
          <w:b/>
        </w:rPr>
        <w:sectPr w:rsidR="00F70B64" w:rsidRPr="00090E54">
          <w:headerReference w:type="default" r:id="rId49"/>
          <w:footerReference w:type="default" r:id="rId50"/>
          <w:headerReference w:type="first" r:id="rId51"/>
          <w:footerReference w:type="first" r:id="rId52"/>
          <w:pgSz w:w="12240" w:h="15840"/>
          <w:pgMar w:top="863" w:right="863" w:bottom="863" w:left="863" w:header="720" w:footer="720" w:gutter="0"/>
          <w:pgNumType w:start="1"/>
          <w:cols w:space="720"/>
          <w:titlePg/>
        </w:sectPr>
      </w:pPr>
      <w:bookmarkStart w:id="11" w:name="_heading=h.4d34og8" w:colFirst="0" w:colLast="0"/>
      <w:bookmarkEnd w:id="11"/>
    </w:p>
    <w:p w14:paraId="00000477" w14:textId="77777777" w:rsidR="00F70B64" w:rsidRPr="00090E54" w:rsidRDefault="007D3185">
      <w:pPr>
        <w:jc w:val="center"/>
        <w:rPr>
          <w:rFonts w:ascii="Times New Roman" w:eastAsia="Times New Roman" w:hAnsi="Times New Roman" w:cs="Times New Roman"/>
          <w:b/>
        </w:rPr>
      </w:pPr>
      <w:bookmarkStart w:id="12" w:name="_heading=h.1t3h5sf" w:colFirst="0" w:colLast="0"/>
      <w:bookmarkEnd w:id="12"/>
      <w:r w:rsidRPr="00090E54">
        <w:rPr>
          <w:rFonts w:ascii="Times New Roman" w:eastAsia="Times New Roman" w:hAnsi="Times New Roman" w:cs="Times New Roman"/>
          <w:b/>
        </w:rPr>
        <w:lastRenderedPageBreak/>
        <w:t>EXHIBIT 3:</w:t>
      </w:r>
    </w:p>
    <w:p w14:paraId="00000478" w14:textId="77777777" w:rsidR="00F70B64" w:rsidRPr="00090E54" w:rsidRDefault="00F70B64">
      <w:pPr>
        <w:jc w:val="center"/>
        <w:rPr>
          <w:rFonts w:ascii="Times New Roman" w:eastAsia="Times New Roman" w:hAnsi="Times New Roman" w:cs="Times New Roman"/>
          <w:b/>
          <w:i/>
        </w:rPr>
      </w:pPr>
    </w:p>
    <w:p w14:paraId="00000479" w14:textId="77777777" w:rsidR="00F70B64" w:rsidRPr="00090E54" w:rsidRDefault="007D3185">
      <w:pPr>
        <w:jc w:val="center"/>
        <w:rPr>
          <w:rFonts w:ascii="Times New Roman" w:eastAsia="Times New Roman" w:hAnsi="Times New Roman" w:cs="Times New Roman"/>
          <w:b/>
        </w:rPr>
      </w:pPr>
      <w:r w:rsidRPr="00090E54">
        <w:rPr>
          <w:rFonts w:ascii="Times New Roman" w:eastAsia="Times New Roman" w:hAnsi="Times New Roman" w:cs="Times New Roman"/>
          <w:b/>
        </w:rPr>
        <w:t xml:space="preserve">Application for the American Rescue Plan Elementary and Secondary School Emergency Relief </w:t>
      </w:r>
    </w:p>
    <w:p w14:paraId="0000047A" w14:textId="77777777" w:rsidR="00F70B64" w:rsidRPr="00090E54" w:rsidRDefault="007D3185">
      <w:pPr>
        <w:jc w:val="center"/>
        <w:rPr>
          <w:rFonts w:ascii="Times New Roman" w:eastAsia="Times New Roman" w:hAnsi="Times New Roman" w:cs="Times New Roman"/>
          <w:b/>
          <w:i/>
        </w:rPr>
      </w:pPr>
      <w:bookmarkStart w:id="13" w:name="_heading=h.3j2qqm3" w:colFirst="0" w:colLast="0"/>
      <w:bookmarkEnd w:id="13"/>
      <w:r w:rsidRPr="00090E54">
        <w:rPr>
          <w:rFonts w:ascii="Times New Roman" w:eastAsia="Times New Roman" w:hAnsi="Times New Roman" w:cs="Times New Roman"/>
          <w:b/>
        </w:rPr>
        <w:t>Afterschool Grant Program</w:t>
      </w:r>
    </w:p>
    <w:p w14:paraId="0000047B" w14:textId="77777777" w:rsidR="00F70B64" w:rsidRPr="00090E54" w:rsidRDefault="00F70B64">
      <w:pPr>
        <w:pBdr>
          <w:bottom w:val="single" w:sz="4" w:space="1" w:color="000000"/>
        </w:pBdr>
        <w:rPr>
          <w:rFonts w:ascii="Times New Roman" w:eastAsia="Times New Roman" w:hAnsi="Times New Roman" w:cs="Times New Roman"/>
          <w:sz w:val="28"/>
          <w:szCs w:val="28"/>
        </w:rPr>
      </w:pPr>
    </w:p>
    <w:p w14:paraId="0000047C" w14:textId="77777777" w:rsidR="00F70B64" w:rsidRPr="00090E54" w:rsidRDefault="00F70B64">
      <w:pPr>
        <w:pBdr>
          <w:top w:val="nil"/>
          <w:left w:val="nil"/>
          <w:bottom w:val="nil"/>
          <w:right w:val="nil"/>
          <w:between w:val="nil"/>
        </w:pBdr>
        <w:ind w:left="720"/>
        <w:rPr>
          <w:rFonts w:ascii="Times New Roman" w:eastAsia="Times New Roman" w:hAnsi="Times New Roman" w:cs="Times New Roman"/>
          <w:b/>
          <w:color w:val="000000"/>
          <w:sz w:val="28"/>
          <w:szCs w:val="28"/>
        </w:rPr>
      </w:pPr>
    </w:p>
    <w:p w14:paraId="0000047D" w14:textId="77777777" w:rsidR="00F70B64" w:rsidRPr="00090E54" w:rsidRDefault="007D3185">
      <w:pPr>
        <w:numPr>
          <w:ilvl w:val="0"/>
          <w:numId w:val="36"/>
        </w:numPr>
        <w:pBdr>
          <w:top w:val="nil"/>
          <w:left w:val="nil"/>
          <w:bottom w:val="nil"/>
          <w:right w:val="nil"/>
          <w:between w:val="nil"/>
        </w:pBdr>
        <w:spacing w:after="160" w:line="259" w:lineRule="auto"/>
        <w:ind w:left="720"/>
        <w:rPr>
          <w:rFonts w:ascii="Times New Roman" w:eastAsia="Times New Roman" w:hAnsi="Times New Roman" w:cs="Times New Roman"/>
          <w:b/>
          <w:color w:val="000000"/>
          <w:sz w:val="28"/>
          <w:szCs w:val="28"/>
        </w:rPr>
      </w:pPr>
      <w:r w:rsidRPr="00090E54">
        <w:rPr>
          <w:rFonts w:ascii="Times New Roman" w:eastAsia="Times New Roman" w:hAnsi="Times New Roman" w:cs="Times New Roman"/>
          <w:b/>
          <w:color w:val="000000"/>
          <w:sz w:val="28"/>
          <w:szCs w:val="28"/>
        </w:rPr>
        <w:t>Applicant Information</w:t>
      </w:r>
    </w:p>
    <w:p w14:paraId="0000047E" w14:textId="77777777" w:rsidR="00F70B64" w:rsidRPr="00090E54" w:rsidRDefault="007D3185">
      <w:pPr>
        <w:rPr>
          <w:rFonts w:ascii="Times New Roman" w:eastAsia="Times New Roman" w:hAnsi="Times New Roman" w:cs="Times New Roman"/>
          <w:b/>
          <w:sz w:val="28"/>
          <w:szCs w:val="28"/>
        </w:rPr>
      </w:pPr>
      <w:r w:rsidRPr="00090E54">
        <w:rPr>
          <w:rFonts w:ascii="Times New Roman" w:eastAsia="Times New Roman" w:hAnsi="Times New Roman" w:cs="Times New Roman"/>
        </w:rPr>
        <w:t>Identify the Lead Agency responsible for the submission of the application and implementation of the proposed grant program.</w:t>
      </w:r>
    </w:p>
    <w:p w14:paraId="0000047F" w14:textId="5BB77D2A" w:rsidR="00F70B64" w:rsidRPr="00090E54" w:rsidRDefault="007D3185">
      <w:pPr>
        <w:numPr>
          <w:ilvl w:val="1"/>
          <w:numId w:val="36"/>
        </w:numPr>
        <w:pBdr>
          <w:top w:val="nil"/>
          <w:left w:val="nil"/>
          <w:bottom w:val="nil"/>
          <w:right w:val="nil"/>
          <w:between w:val="nil"/>
        </w:pBdr>
        <w:spacing w:line="360" w:lineRule="auto"/>
        <w:ind w:left="810"/>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 xml:space="preserve">Lead Agency: </w:t>
      </w:r>
      <w:sdt>
        <w:sdtPr>
          <w:rPr>
            <w:rFonts w:ascii="Times New Roman" w:eastAsia="Times New Roman" w:hAnsi="Times New Roman" w:cs="Times New Roman"/>
            <w:b/>
            <w:color w:val="000000"/>
          </w:rPr>
          <w:id w:val="-1287733057"/>
          <w:placeholder>
            <w:docPart w:val="DefaultPlaceholder_-1854013440"/>
          </w:placeholder>
        </w:sdtPr>
        <w:sdtContent>
          <w:r w:rsidR="001A7A65" w:rsidRPr="00090E54">
            <w:rPr>
              <w:rFonts w:ascii="Century Gothic" w:eastAsia="Century Gothic" w:hAnsi="Century Gothic" w:cs="Century Gothic"/>
              <w:color w:val="000000"/>
              <w:sz w:val="20"/>
              <w:szCs w:val="20"/>
            </w:rPr>
            <w:t>Enter Text Here</w:t>
          </w:r>
        </w:sdtContent>
      </w:sdt>
    </w:p>
    <w:p w14:paraId="00000480" w14:textId="77777777" w:rsidR="00F70B64" w:rsidRPr="00090E54" w:rsidRDefault="007D3185">
      <w:pPr>
        <w:numPr>
          <w:ilvl w:val="1"/>
          <w:numId w:val="36"/>
        </w:numPr>
        <w:pBdr>
          <w:top w:val="nil"/>
          <w:left w:val="nil"/>
          <w:bottom w:val="nil"/>
          <w:right w:val="nil"/>
          <w:between w:val="nil"/>
        </w:pBdr>
        <w:spacing w:line="360" w:lineRule="auto"/>
        <w:ind w:left="810"/>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 xml:space="preserve">Check </w:t>
      </w:r>
      <w:r w:rsidRPr="00090E54">
        <w:rPr>
          <w:rFonts w:ascii="Times New Roman" w:eastAsia="Times New Roman" w:hAnsi="Times New Roman" w:cs="Times New Roman"/>
          <w:b/>
        </w:rPr>
        <w:t>if applicable</w:t>
      </w:r>
      <w:r w:rsidRPr="00090E54">
        <w:rPr>
          <w:rFonts w:ascii="Times New Roman" w:eastAsia="Times New Roman" w:hAnsi="Times New Roman" w:cs="Times New Roman"/>
          <w:b/>
          <w:color w:val="000000"/>
        </w:rPr>
        <w:t xml:space="preserve">: </w:t>
      </w:r>
    </w:p>
    <w:p w14:paraId="00000481" w14:textId="5092A2DB" w:rsidR="00F70B64" w:rsidRPr="00090E54" w:rsidRDefault="00F326CF">
      <w:pPr>
        <w:pBdr>
          <w:top w:val="nil"/>
          <w:left w:val="nil"/>
          <w:bottom w:val="nil"/>
          <w:right w:val="nil"/>
          <w:between w:val="nil"/>
        </w:pBdr>
        <w:spacing w:line="360" w:lineRule="auto"/>
        <w:ind w:left="810"/>
        <w:rPr>
          <w:rFonts w:ascii="Times New Roman" w:eastAsia="Times New Roman" w:hAnsi="Times New Roman" w:cs="Times New Roman"/>
          <w:b/>
          <w:color w:val="000000"/>
        </w:rPr>
      </w:pPr>
      <w:sdt>
        <w:sdtPr>
          <w:rPr>
            <w:rFonts w:ascii="MS Gothic" w:eastAsia="MS Gothic" w:hAnsi="MS Gothic" w:cs="MS Gothic"/>
            <w:b/>
          </w:rPr>
          <w:id w:val="1237749167"/>
          <w14:checkbox>
            <w14:checked w14:val="0"/>
            <w14:checkedState w14:val="2612" w14:font="MS Gothic"/>
            <w14:uncheckedState w14:val="2610" w14:font="MS Gothic"/>
          </w14:checkbox>
        </w:sdtPr>
        <w:sdtEndPr/>
        <w:sdtContent>
          <w:r w:rsidR="001A7A65">
            <w:rPr>
              <w:rFonts w:ascii="MS Gothic" w:eastAsia="MS Gothic" w:hAnsi="MS Gothic" w:cs="MS Gothic" w:hint="eastAsia"/>
              <w:b/>
            </w:rPr>
            <w:t>☐</w:t>
          </w:r>
        </w:sdtContent>
      </w:sdt>
      <w:r w:rsidR="007D3185" w:rsidRPr="00090E54">
        <w:rPr>
          <w:rFonts w:ascii="Times New Roman" w:eastAsia="Times New Roman" w:hAnsi="Times New Roman" w:cs="Times New Roman"/>
        </w:rPr>
        <w:t>2018 Nita M. Lowey 21st CCLC Recipient</w:t>
      </w:r>
      <w:r w:rsidR="007D3185" w:rsidRPr="00090E54">
        <w:rPr>
          <w:rFonts w:ascii="Times New Roman" w:eastAsia="Times New Roman" w:hAnsi="Times New Roman" w:cs="Times New Roman"/>
          <w:b/>
        </w:rPr>
        <w:tab/>
      </w:r>
      <w:r w:rsidR="007D3185" w:rsidRPr="00090E54">
        <w:rPr>
          <w:rFonts w:ascii="Times New Roman" w:eastAsia="Times New Roman" w:hAnsi="Times New Roman" w:cs="Times New Roman"/>
          <w:b/>
          <w:color w:val="000000"/>
        </w:rPr>
        <w:tab/>
      </w:r>
      <w:r w:rsidR="007D3185" w:rsidRPr="00090E54">
        <w:rPr>
          <w:rFonts w:ascii="Times New Roman" w:eastAsia="Times New Roman" w:hAnsi="Times New Roman" w:cs="Times New Roman"/>
          <w:b/>
          <w:color w:val="000000"/>
        </w:rPr>
        <w:tab/>
      </w:r>
      <w:r w:rsidR="007D3185" w:rsidRPr="00090E54">
        <w:rPr>
          <w:rFonts w:ascii="Times New Roman" w:eastAsia="Times New Roman" w:hAnsi="Times New Roman" w:cs="Times New Roman"/>
          <w:b/>
          <w:color w:val="000000"/>
        </w:rPr>
        <w:tab/>
      </w:r>
    </w:p>
    <w:p w14:paraId="00000482" w14:textId="77777777" w:rsidR="00F70B64" w:rsidRPr="00090E54" w:rsidRDefault="007D3185">
      <w:pPr>
        <w:numPr>
          <w:ilvl w:val="1"/>
          <w:numId w:val="36"/>
        </w:numPr>
        <w:pBdr>
          <w:top w:val="nil"/>
          <w:left w:val="nil"/>
          <w:bottom w:val="nil"/>
          <w:right w:val="nil"/>
          <w:between w:val="nil"/>
        </w:pBdr>
        <w:spacing w:line="360" w:lineRule="auto"/>
        <w:ind w:left="810"/>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Agency Address</w:t>
      </w:r>
    </w:p>
    <w:p w14:paraId="00000483" w14:textId="78AFC721" w:rsidR="00F70B64" w:rsidRPr="001A7A65" w:rsidRDefault="007D3185" w:rsidP="001A7A65">
      <w:pPr>
        <w:numPr>
          <w:ilvl w:val="1"/>
          <w:numId w:val="36"/>
        </w:numPr>
        <w:pBdr>
          <w:top w:val="nil"/>
          <w:left w:val="nil"/>
          <w:bottom w:val="nil"/>
          <w:right w:val="nil"/>
          <w:between w:val="nil"/>
        </w:pBdr>
        <w:spacing w:line="360" w:lineRule="auto"/>
        <w:ind w:left="810"/>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 xml:space="preserve">Street: </w:t>
      </w:r>
      <w:sdt>
        <w:sdtPr>
          <w:rPr>
            <w:rFonts w:ascii="Times New Roman" w:eastAsia="Times New Roman" w:hAnsi="Times New Roman" w:cs="Times New Roman"/>
            <w:b/>
            <w:color w:val="000000"/>
          </w:rPr>
          <w:id w:val="1356471927"/>
          <w:placeholder>
            <w:docPart w:val="A7582295F40D483EA3A9B5AE817E47F7"/>
          </w:placeholder>
        </w:sdtPr>
        <w:sdtContent>
          <w:r w:rsidR="001A7A65" w:rsidRPr="00090E54">
            <w:rPr>
              <w:rFonts w:ascii="Century Gothic" w:eastAsia="Century Gothic" w:hAnsi="Century Gothic" w:cs="Century Gothic"/>
              <w:color w:val="000000"/>
              <w:sz w:val="20"/>
              <w:szCs w:val="20"/>
            </w:rPr>
            <w:t>Enter Text Here</w:t>
          </w:r>
        </w:sdtContent>
      </w:sdt>
      <w:r w:rsidR="001A7A65">
        <w:rPr>
          <w:rFonts w:ascii="Times New Roman" w:eastAsia="Times New Roman" w:hAnsi="Times New Roman" w:cs="Times New Roman"/>
          <w:b/>
          <w:color w:val="000000"/>
        </w:rPr>
        <w:t xml:space="preserve"> </w:t>
      </w:r>
      <w:r w:rsidR="001A7A65">
        <w:rPr>
          <w:rFonts w:ascii="Times New Roman" w:eastAsia="Times New Roman" w:hAnsi="Times New Roman" w:cs="Times New Roman"/>
          <w:b/>
          <w:color w:val="000000"/>
        </w:rPr>
        <w:tab/>
      </w:r>
      <w:r w:rsidR="001A7A65">
        <w:rPr>
          <w:rFonts w:ascii="Times New Roman" w:eastAsia="Times New Roman" w:hAnsi="Times New Roman" w:cs="Times New Roman"/>
          <w:b/>
          <w:color w:val="000000"/>
        </w:rPr>
        <w:tab/>
      </w:r>
      <w:r w:rsidRPr="001A7A65">
        <w:rPr>
          <w:rFonts w:ascii="Times New Roman" w:eastAsia="Times New Roman" w:hAnsi="Times New Roman" w:cs="Times New Roman"/>
          <w:b/>
          <w:color w:val="000000"/>
        </w:rPr>
        <w:t xml:space="preserve">City: </w:t>
      </w:r>
      <w:sdt>
        <w:sdtPr>
          <w:rPr>
            <w:rFonts w:ascii="Times New Roman" w:eastAsia="Times New Roman" w:hAnsi="Times New Roman" w:cs="Times New Roman"/>
            <w:b/>
            <w:color w:val="000000"/>
          </w:rPr>
          <w:id w:val="788627057"/>
          <w:placeholder>
            <w:docPart w:val="94E03BED961240639DD60AEC8A98297E"/>
          </w:placeholder>
        </w:sdtPr>
        <w:sdtContent>
          <w:r w:rsidR="001A7A65" w:rsidRPr="00090E54">
            <w:rPr>
              <w:rFonts w:ascii="Century Gothic" w:eastAsia="Century Gothic" w:hAnsi="Century Gothic" w:cs="Century Gothic"/>
              <w:color w:val="000000"/>
              <w:sz w:val="20"/>
              <w:szCs w:val="20"/>
            </w:rPr>
            <w:t>Enter Text Here</w:t>
          </w:r>
        </w:sdtContent>
      </w:sdt>
    </w:p>
    <w:p w14:paraId="00000484" w14:textId="209A0024" w:rsidR="00F70B64" w:rsidRPr="001A7A65" w:rsidRDefault="007D3185" w:rsidP="001A7A65">
      <w:pPr>
        <w:numPr>
          <w:ilvl w:val="1"/>
          <w:numId w:val="36"/>
        </w:numPr>
        <w:pBdr>
          <w:top w:val="nil"/>
          <w:left w:val="nil"/>
          <w:bottom w:val="nil"/>
          <w:right w:val="nil"/>
          <w:between w:val="nil"/>
        </w:pBdr>
        <w:spacing w:line="360" w:lineRule="auto"/>
        <w:ind w:left="810"/>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 xml:space="preserve">State: </w:t>
      </w:r>
      <w:sdt>
        <w:sdtPr>
          <w:rPr>
            <w:rFonts w:ascii="Times New Roman" w:eastAsia="Times New Roman" w:hAnsi="Times New Roman" w:cs="Times New Roman"/>
            <w:b/>
            <w:color w:val="000000"/>
          </w:rPr>
          <w:id w:val="351155281"/>
          <w:placeholder>
            <w:docPart w:val="7A39CEF28D7D4C529F5A21D6CAC31598"/>
          </w:placeholder>
        </w:sdtPr>
        <w:sdtContent>
          <w:r w:rsidR="001A7A65" w:rsidRPr="00090E54">
            <w:rPr>
              <w:rFonts w:ascii="Century Gothic" w:eastAsia="Century Gothic" w:hAnsi="Century Gothic" w:cs="Century Gothic"/>
              <w:color w:val="000000"/>
              <w:sz w:val="20"/>
              <w:szCs w:val="20"/>
            </w:rPr>
            <w:t>Enter Text Here</w:t>
          </w:r>
        </w:sdtContent>
      </w:sdt>
      <w:r w:rsidRPr="001A7A65">
        <w:rPr>
          <w:rFonts w:ascii="Times New Roman" w:eastAsia="Times New Roman" w:hAnsi="Times New Roman" w:cs="Times New Roman"/>
          <w:b/>
          <w:color w:val="000000"/>
        </w:rPr>
        <w:tab/>
      </w:r>
      <w:r w:rsidRPr="001A7A65">
        <w:rPr>
          <w:rFonts w:ascii="Times New Roman" w:eastAsia="Times New Roman" w:hAnsi="Times New Roman" w:cs="Times New Roman"/>
          <w:b/>
          <w:color w:val="000000"/>
        </w:rPr>
        <w:tab/>
        <w:t xml:space="preserve">Zip Code: </w:t>
      </w:r>
      <w:sdt>
        <w:sdtPr>
          <w:rPr>
            <w:rFonts w:ascii="Times New Roman" w:eastAsia="Times New Roman" w:hAnsi="Times New Roman" w:cs="Times New Roman"/>
            <w:b/>
            <w:color w:val="000000"/>
          </w:rPr>
          <w:id w:val="-1997634828"/>
          <w:placeholder>
            <w:docPart w:val="C2FF52DF1C874023A129C8F1DB128853"/>
          </w:placeholder>
        </w:sdtPr>
        <w:sdtContent>
          <w:r w:rsidR="001A7A65" w:rsidRPr="00090E54">
            <w:rPr>
              <w:rFonts w:ascii="Century Gothic" w:eastAsia="Century Gothic" w:hAnsi="Century Gothic" w:cs="Century Gothic"/>
              <w:color w:val="000000"/>
              <w:sz w:val="20"/>
              <w:szCs w:val="20"/>
            </w:rPr>
            <w:t>Enter Text Here</w:t>
          </w:r>
        </w:sdtContent>
      </w:sdt>
    </w:p>
    <w:p w14:paraId="00000485" w14:textId="0CD66219" w:rsidR="00F70B64" w:rsidRPr="001A7A65" w:rsidRDefault="007D3185" w:rsidP="001A7A65">
      <w:pPr>
        <w:numPr>
          <w:ilvl w:val="1"/>
          <w:numId w:val="36"/>
        </w:numPr>
        <w:pBdr>
          <w:top w:val="nil"/>
          <w:left w:val="nil"/>
          <w:bottom w:val="nil"/>
          <w:right w:val="nil"/>
          <w:between w:val="nil"/>
        </w:pBdr>
        <w:spacing w:line="360" w:lineRule="auto"/>
        <w:ind w:left="810"/>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 xml:space="preserve">Employer/Taxpayer Identification Number: </w:t>
      </w:r>
      <w:sdt>
        <w:sdtPr>
          <w:rPr>
            <w:rFonts w:ascii="Times New Roman" w:eastAsia="Times New Roman" w:hAnsi="Times New Roman" w:cs="Times New Roman"/>
            <w:b/>
            <w:color w:val="000000"/>
          </w:rPr>
          <w:id w:val="-663929127"/>
          <w:placeholder>
            <w:docPart w:val="42D2396958084C67B6D100CE0623F06E"/>
          </w:placeholder>
        </w:sdtPr>
        <w:sdtContent>
          <w:r w:rsidR="001A7A65" w:rsidRPr="00090E54">
            <w:rPr>
              <w:rFonts w:ascii="Century Gothic" w:eastAsia="Century Gothic" w:hAnsi="Century Gothic" w:cs="Century Gothic"/>
              <w:color w:val="000000"/>
              <w:sz w:val="20"/>
              <w:szCs w:val="20"/>
            </w:rPr>
            <w:t>Enter Text Here</w:t>
          </w:r>
        </w:sdtContent>
      </w:sdt>
    </w:p>
    <w:p w14:paraId="00000486" w14:textId="05101CC1" w:rsidR="00F70B64" w:rsidRPr="001A7A65" w:rsidRDefault="007D3185" w:rsidP="001A7A65">
      <w:pPr>
        <w:numPr>
          <w:ilvl w:val="1"/>
          <w:numId w:val="36"/>
        </w:numPr>
        <w:pBdr>
          <w:top w:val="nil"/>
          <w:left w:val="nil"/>
          <w:bottom w:val="nil"/>
          <w:right w:val="nil"/>
          <w:between w:val="nil"/>
        </w:pBdr>
        <w:spacing w:line="360" w:lineRule="auto"/>
        <w:ind w:left="810"/>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Fiscal Agency (if different from the Lead Agency):</w:t>
      </w:r>
      <w:r w:rsidRPr="00090E54">
        <w:rPr>
          <w:rFonts w:ascii="Century Gothic" w:eastAsia="Century Gothic" w:hAnsi="Century Gothic" w:cs="Century Gothic"/>
          <w:b/>
          <w:color w:val="000000"/>
          <w:sz w:val="20"/>
          <w:szCs w:val="20"/>
        </w:rPr>
        <w:t xml:space="preserve"> </w:t>
      </w:r>
      <w:sdt>
        <w:sdtPr>
          <w:rPr>
            <w:rFonts w:ascii="Times New Roman" w:eastAsia="Times New Roman" w:hAnsi="Times New Roman" w:cs="Times New Roman"/>
            <w:b/>
            <w:color w:val="000000"/>
          </w:rPr>
          <w:id w:val="788248107"/>
          <w:placeholder>
            <w:docPart w:val="48879E4C94E541938632322D5B25A4E6"/>
          </w:placeholder>
        </w:sdtPr>
        <w:sdtContent>
          <w:r w:rsidR="001A7A65" w:rsidRPr="00090E54">
            <w:rPr>
              <w:rFonts w:ascii="Century Gothic" w:eastAsia="Century Gothic" w:hAnsi="Century Gothic" w:cs="Century Gothic"/>
              <w:color w:val="000000"/>
              <w:sz w:val="20"/>
              <w:szCs w:val="20"/>
            </w:rPr>
            <w:t>Enter Text Here</w:t>
          </w:r>
        </w:sdtContent>
      </w:sdt>
    </w:p>
    <w:p w14:paraId="00000487" w14:textId="3C298949" w:rsidR="00F70B64" w:rsidRPr="001A7A65" w:rsidRDefault="007D3185" w:rsidP="001A7A65">
      <w:pPr>
        <w:numPr>
          <w:ilvl w:val="1"/>
          <w:numId w:val="36"/>
        </w:numPr>
        <w:pBdr>
          <w:top w:val="nil"/>
          <w:left w:val="nil"/>
          <w:bottom w:val="nil"/>
          <w:right w:val="nil"/>
          <w:between w:val="nil"/>
        </w:pBdr>
        <w:spacing w:line="360" w:lineRule="auto"/>
        <w:ind w:left="810"/>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 xml:space="preserve">Organizational DUNS: </w:t>
      </w:r>
      <w:sdt>
        <w:sdtPr>
          <w:rPr>
            <w:rFonts w:ascii="Times New Roman" w:eastAsia="Times New Roman" w:hAnsi="Times New Roman" w:cs="Times New Roman"/>
            <w:b/>
            <w:color w:val="000000"/>
          </w:rPr>
          <w:id w:val="-680653648"/>
          <w:placeholder>
            <w:docPart w:val="6822C29544FB4AC39EEB7E779792548E"/>
          </w:placeholder>
        </w:sdtPr>
        <w:sdtContent>
          <w:r w:rsidR="001A7A65" w:rsidRPr="00090E54">
            <w:rPr>
              <w:rFonts w:ascii="Century Gothic" w:eastAsia="Century Gothic" w:hAnsi="Century Gothic" w:cs="Century Gothic"/>
              <w:color w:val="000000"/>
              <w:sz w:val="20"/>
              <w:szCs w:val="20"/>
            </w:rPr>
            <w:t>Enter Text Here</w:t>
          </w:r>
        </w:sdtContent>
      </w:sdt>
    </w:p>
    <w:p w14:paraId="00000488" w14:textId="77777777" w:rsidR="00F70B64" w:rsidRPr="00090E54" w:rsidRDefault="007D3185">
      <w:pPr>
        <w:numPr>
          <w:ilvl w:val="1"/>
          <w:numId w:val="36"/>
        </w:numPr>
        <w:pBdr>
          <w:top w:val="nil"/>
          <w:left w:val="nil"/>
          <w:bottom w:val="nil"/>
          <w:right w:val="nil"/>
          <w:between w:val="nil"/>
        </w:pBdr>
        <w:spacing w:line="360" w:lineRule="auto"/>
        <w:ind w:left="810"/>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 xml:space="preserve">Type of Organization (choose one): </w:t>
      </w:r>
    </w:p>
    <w:p w14:paraId="00000489" w14:textId="3061D155" w:rsidR="00F70B64" w:rsidRPr="00090E54" w:rsidRDefault="00F326CF">
      <w:pPr>
        <w:pBdr>
          <w:top w:val="nil"/>
          <w:left w:val="nil"/>
          <w:bottom w:val="nil"/>
          <w:right w:val="nil"/>
          <w:between w:val="nil"/>
        </w:pBdr>
        <w:spacing w:line="276" w:lineRule="auto"/>
        <w:ind w:left="810"/>
        <w:rPr>
          <w:rFonts w:ascii="Times New Roman" w:eastAsia="Times New Roman" w:hAnsi="Times New Roman" w:cs="Times New Roman"/>
          <w:color w:val="000000"/>
        </w:rPr>
      </w:pPr>
      <w:sdt>
        <w:sdtPr>
          <w:rPr>
            <w:rFonts w:ascii="MS Gothic" w:eastAsia="MS Gothic" w:hAnsi="MS Gothic" w:cs="MS Gothic"/>
            <w:b/>
          </w:rPr>
          <w:id w:val="-455174402"/>
          <w14:checkbox>
            <w14:checked w14:val="0"/>
            <w14:checkedState w14:val="2612" w14:font="MS Gothic"/>
            <w14:uncheckedState w14:val="2610" w14:font="MS Gothic"/>
          </w14:checkbox>
        </w:sdtPr>
        <w:sdtEndPr/>
        <w:sdtContent>
          <w:r w:rsidR="006A65FE">
            <w:rPr>
              <w:rFonts w:ascii="MS Gothic" w:eastAsia="MS Gothic" w:hAnsi="MS Gothic" w:cs="MS Gothic" w:hint="eastAsia"/>
              <w:b/>
            </w:rPr>
            <w:t>☐</w:t>
          </w:r>
        </w:sdtContent>
      </w:sdt>
      <w:r w:rsidR="007D3185" w:rsidRPr="00090E54">
        <w:rPr>
          <w:rFonts w:ascii="Times New Roman" w:eastAsia="Times New Roman" w:hAnsi="Times New Roman" w:cs="Times New Roman"/>
          <w:b/>
          <w:color w:val="000000"/>
        </w:rPr>
        <w:t xml:space="preserve"> </w:t>
      </w:r>
      <w:r w:rsidR="007D3185" w:rsidRPr="00090E54">
        <w:rPr>
          <w:rFonts w:ascii="Times New Roman" w:eastAsia="Times New Roman" w:hAnsi="Times New Roman" w:cs="Times New Roman"/>
          <w:color w:val="000000"/>
        </w:rPr>
        <w:t>Local School System</w:t>
      </w:r>
      <w:r w:rsidR="007D3185" w:rsidRPr="00090E54">
        <w:rPr>
          <w:rFonts w:ascii="Times New Roman" w:eastAsia="Times New Roman" w:hAnsi="Times New Roman" w:cs="Times New Roman"/>
          <w:color w:val="000000"/>
        </w:rPr>
        <w:tab/>
      </w:r>
      <w:r w:rsidR="00D373CC" w:rsidRPr="00090E54">
        <w:rPr>
          <w:rFonts w:ascii="Times New Roman" w:eastAsia="Times New Roman" w:hAnsi="Times New Roman" w:cs="Times New Roman"/>
          <w:color w:val="000000"/>
        </w:rPr>
        <w:t xml:space="preserve">             </w:t>
      </w:r>
      <w:sdt>
        <w:sdtPr>
          <w:rPr>
            <w:rFonts w:ascii="MS Gothic" w:eastAsia="MS Gothic" w:hAnsi="MS Gothic" w:cs="MS Gothic"/>
            <w:b/>
          </w:rPr>
          <w:id w:val="-1042054481"/>
          <w14:checkbox>
            <w14:checked w14:val="0"/>
            <w14:checkedState w14:val="2612" w14:font="MS Gothic"/>
            <w14:uncheckedState w14:val="2610" w14:font="MS Gothic"/>
          </w14:checkbox>
        </w:sdtPr>
        <w:sdtEndPr/>
        <w:sdtContent>
          <w:r w:rsidR="00AE15DB">
            <w:rPr>
              <w:rFonts w:ascii="MS Gothic" w:eastAsia="MS Gothic" w:hAnsi="MS Gothic" w:cs="MS Gothic" w:hint="eastAsia"/>
              <w:b/>
            </w:rPr>
            <w:t>☐</w:t>
          </w:r>
        </w:sdtContent>
      </w:sdt>
      <w:r w:rsidR="00D373CC" w:rsidRPr="00090E54">
        <w:rPr>
          <w:rFonts w:ascii="Times New Roman" w:eastAsia="Times New Roman" w:hAnsi="Times New Roman" w:cs="Times New Roman"/>
          <w:b/>
          <w:color w:val="000000"/>
        </w:rPr>
        <w:t xml:space="preserve"> </w:t>
      </w:r>
      <w:r w:rsidR="009602D7" w:rsidRPr="00090E54">
        <w:rPr>
          <w:rFonts w:ascii="Times New Roman" w:eastAsia="Times New Roman" w:hAnsi="Times New Roman" w:cs="Times New Roman"/>
          <w:color w:val="000000"/>
        </w:rPr>
        <w:t>For Profit Organization</w:t>
      </w:r>
      <w:r w:rsidR="00D373CC" w:rsidRPr="00090E54">
        <w:rPr>
          <w:rFonts w:ascii="Times New Roman" w:eastAsia="Times New Roman" w:hAnsi="Times New Roman" w:cs="Times New Roman"/>
          <w:color w:val="000000"/>
        </w:rPr>
        <w:t xml:space="preserve">             </w:t>
      </w:r>
    </w:p>
    <w:p w14:paraId="14A82517" w14:textId="6952849F" w:rsidR="00D373CC" w:rsidRPr="00090E54" w:rsidRDefault="00F326CF" w:rsidP="009602D7">
      <w:pPr>
        <w:pBdr>
          <w:top w:val="nil"/>
          <w:left w:val="nil"/>
          <w:bottom w:val="nil"/>
          <w:right w:val="nil"/>
          <w:between w:val="nil"/>
        </w:pBdr>
        <w:spacing w:line="276" w:lineRule="auto"/>
        <w:ind w:left="810"/>
        <w:rPr>
          <w:rFonts w:ascii="Times New Roman" w:eastAsia="Times New Roman" w:hAnsi="Times New Roman" w:cs="Times New Roman"/>
          <w:color w:val="000000"/>
        </w:rPr>
      </w:pPr>
      <w:sdt>
        <w:sdtPr>
          <w:rPr>
            <w:rFonts w:ascii="MS Gothic" w:eastAsia="MS Gothic" w:hAnsi="MS Gothic" w:cs="MS Gothic"/>
            <w:b/>
          </w:rPr>
          <w:id w:val="1109474745"/>
          <w14:checkbox>
            <w14:checked w14:val="0"/>
            <w14:checkedState w14:val="2612" w14:font="MS Gothic"/>
            <w14:uncheckedState w14:val="2610" w14:font="MS Gothic"/>
          </w14:checkbox>
        </w:sdtPr>
        <w:sdtEndPr/>
        <w:sdtContent>
          <w:r w:rsidR="00AE15DB">
            <w:rPr>
              <w:rFonts w:ascii="MS Gothic" w:eastAsia="MS Gothic" w:hAnsi="MS Gothic" w:cs="MS Gothic" w:hint="eastAsia"/>
              <w:b/>
            </w:rPr>
            <w:t>☐</w:t>
          </w:r>
        </w:sdtContent>
      </w:sdt>
      <w:r w:rsidR="007D3185" w:rsidRPr="00090E54">
        <w:rPr>
          <w:rFonts w:ascii="Times New Roman" w:eastAsia="Times New Roman" w:hAnsi="Times New Roman" w:cs="Times New Roman"/>
          <w:b/>
          <w:color w:val="000000"/>
        </w:rPr>
        <w:t xml:space="preserve"> </w:t>
      </w:r>
      <w:r w:rsidR="007D3185" w:rsidRPr="00090E54">
        <w:rPr>
          <w:rFonts w:ascii="Times New Roman" w:eastAsia="Times New Roman" w:hAnsi="Times New Roman" w:cs="Times New Roman"/>
          <w:color w:val="000000"/>
        </w:rPr>
        <w:t>Not for-</w:t>
      </w:r>
      <w:r w:rsidR="009602D7" w:rsidRPr="00090E54">
        <w:rPr>
          <w:rFonts w:ascii="Times New Roman" w:eastAsia="Times New Roman" w:hAnsi="Times New Roman" w:cs="Times New Roman"/>
          <w:color w:val="000000"/>
        </w:rPr>
        <w:t>P</w:t>
      </w:r>
      <w:r w:rsidR="007D3185" w:rsidRPr="00090E54">
        <w:rPr>
          <w:rFonts w:ascii="Times New Roman" w:eastAsia="Times New Roman" w:hAnsi="Times New Roman" w:cs="Times New Roman"/>
          <w:color w:val="000000"/>
        </w:rPr>
        <w:t xml:space="preserve">rofit </w:t>
      </w:r>
      <w:r w:rsidR="009602D7" w:rsidRPr="00090E54">
        <w:rPr>
          <w:rFonts w:ascii="Times New Roman" w:eastAsia="Times New Roman" w:hAnsi="Times New Roman" w:cs="Times New Roman"/>
          <w:color w:val="000000"/>
        </w:rPr>
        <w:t>O</w:t>
      </w:r>
      <w:r w:rsidR="007D3185" w:rsidRPr="00090E54">
        <w:rPr>
          <w:rFonts w:ascii="Times New Roman" w:eastAsia="Times New Roman" w:hAnsi="Times New Roman" w:cs="Times New Roman"/>
          <w:color w:val="000000"/>
        </w:rPr>
        <w:t>rganization</w:t>
      </w:r>
      <w:r w:rsidR="009602D7" w:rsidRPr="00090E54">
        <w:rPr>
          <w:rFonts w:ascii="Times New Roman" w:eastAsia="Times New Roman" w:hAnsi="Times New Roman" w:cs="Times New Roman"/>
          <w:color w:val="000000"/>
        </w:rPr>
        <w:t xml:space="preserve">           </w:t>
      </w:r>
      <w:sdt>
        <w:sdtPr>
          <w:rPr>
            <w:rFonts w:ascii="MS Gothic" w:eastAsia="MS Gothic" w:hAnsi="MS Gothic" w:cs="MS Gothic"/>
            <w:b/>
          </w:rPr>
          <w:id w:val="-490490880"/>
          <w14:checkbox>
            <w14:checked w14:val="0"/>
            <w14:checkedState w14:val="2612" w14:font="MS Gothic"/>
            <w14:uncheckedState w14:val="2610" w14:font="MS Gothic"/>
          </w14:checkbox>
        </w:sdtPr>
        <w:sdtEndPr/>
        <w:sdtContent>
          <w:r w:rsidR="00AE15DB">
            <w:rPr>
              <w:rFonts w:ascii="MS Gothic" w:eastAsia="MS Gothic" w:hAnsi="MS Gothic" w:cs="MS Gothic" w:hint="eastAsia"/>
              <w:b/>
            </w:rPr>
            <w:t>☐</w:t>
          </w:r>
        </w:sdtContent>
      </w:sdt>
      <w:r w:rsidR="00D373CC" w:rsidRPr="00090E54">
        <w:rPr>
          <w:rFonts w:ascii="Times New Roman" w:eastAsia="Times New Roman" w:hAnsi="Times New Roman" w:cs="Times New Roman"/>
          <w:b/>
          <w:color w:val="000000"/>
        </w:rPr>
        <w:t xml:space="preserve"> </w:t>
      </w:r>
      <w:r w:rsidR="009602D7" w:rsidRPr="00090E54">
        <w:rPr>
          <w:rFonts w:ascii="Times New Roman" w:eastAsia="Times New Roman" w:hAnsi="Times New Roman" w:cs="Times New Roman"/>
          <w:color w:val="000000"/>
        </w:rPr>
        <w:t>Charter School</w:t>
      </w:r>
    </w:p>
    <w:p w14:paraId="0000048A" w14:textId="5650F5A5" w:rsidR="00F70B64" w:rsidRPr="00090E54" w:rsidRDefault="00F326CF" w:rsidP="00BB06A0">
      <w:pPr>
        <w:pBdr>
          <w:top w:val="nil"/>
          <w:left w:val="nil"/>
          <w:bottom w:val="nil"/>
          <w:right w:val="nil"/>
          <w:between w:val="nil"/>
        </w:pBdr>
        <w:spacing w:line="276" w:lineRule="auto"/>
        <w:ind w:left="810"/>
        <w:rPr>
          <w:rFonts w:ascii="Times New Roman" w:eastAsia="Times New Roman" w:hAnsi="Times New Roman" w:cs="Times New Roman"/>
          <w:color w:val="000000"/>
        </w:rPr>
      </w:pPr>
      <w:sdt>
        <w:sdtPr>
          <w:rPr>
            <w:rFonts w:ascii="MS Gothic" w:eastAsia="MS Gothic" w:hAnsi="MS Gothic" w:cs="MS Gothic"/>
            <w:b/>
          </w:rPr>
          <w:id w:val="-426583058"/>
          <w14:checkbox>
            <w14:checked w14:val="0"/>
            <w14:checkedState w14:val="2612" w14:font="MS Gothic"/>
            <w14:uncheckedState w14:val="2610" w14:font="MS Gothic"/>
          </w14:checkbox>
        </w:sdtPr>
        <w:sdtEndPr/>
        <w:sdtContent>
          <w:r w:rsidR="00AE15DB">
            <w:rPr>
              <w:rFonts w:ascii="MS Gothic" w:eastAsia="MS Gothic" w:hAnsi="MS Gothic" w:cs="MS Gothic" w:hint="eastAsia"/>
              <w:b/>
            </w:rPr>
            <w:t>☐</w:t>
          </w:r>
        </w:sdtContent>
      </w:sdt>
      <w:r w:rsidR="00D373CC" w:rsidRPr="00090E54">
        <w:rPr>
          <w:rFonts w:ascii="Times New Roman" w:eastAsia="Times New Roman" w:hAnsi="Times New Roman" w:cs="Times New Roman"/>
          <w:b/>
          <w:color w:val="000000"/>
        </w:rPr>
        <w:t xml:space="preserve"> </w:t>
      </w:r>
      <w:r w:rsidR="00D373CC" w:rsidRPr="00090E54">
        <w:rPr>
          <w:rFonts w:ascii="Times New Roman" w:eastAsia="Times New Roman" w:hAnsi="Times New Roman" w:cs="Times New Roman"/>
          <w:color w:val="000000"/>
        </w:rPr>
        <w:t>F</w:t>
      </w:r>
      <w:r w:rsidR="009602D7" w:rsidRPr="00090E54">
        <w:rPr>
          <w:rFonts w:ascii="Times New Roman" w:eastAsia="Times New Roman" w:hAnsi="Times New Roman" w:cs="Times New Roman"/>
          <w:color w:val="000000"/>
        </w:rPr>
        <w:t>aith Based O</w:t>
      </w:r>
      <w:r w:rsidR="00D373CC" w:rsidRPr="00090E54">
        <w:rPr>
          <w:rFonts w:ascii="Times New Roman" w:eastAsia="Times New Roman" w:hAnsi="Times New Roman" w:cs="Times New Roman"/>
          <w:color w:val="000000"/>
        </w:rPr>
        <w:t>rganization</w:t>
      </w:r>
      <w:r w:rsidR="00D373CC" w:rsidRPr="00090E54">
        <w:rPr>
          <w:rFonts w:ascii="Times New Roman" w:eastAsia="Times New Roman" w:hAnsi="Times New Roman" w:cs="Times New Roman"/>
          <w:color w:val="000000"/>
        </w:rPr>
        <w:tab/>
      </w:r>
      <w:r w:rsidR="007D3185" w:rsidRPr="00090E54">
        <w:rPr>
          <w:rFonts w:ascii="Times New Roman" w:eastAsia="Times New Roman" w:hAnsi="Times New Roman" w:cs="Times New Roman"/>
          <w:color w:val="000000"/>
        </w:rPr>
        <w:tab/>
      </w:r>
      <w:r w:rsidR="007D3185" w:rsidRPr="00090E54">
        <w:rPr>
          <w:rFonts w:ascii="MS Gothic" w:eastAsia="MS Gothic" w:hAnsi="MS Gothic" w:cs="MS Gothic"/>
        </w:rPr>
        <w:tab/>
      </w:r>
    </w:p>
    <w:p w14:paraId="0000048B" w14:textId="77777777" w:rsidR="00F70B64" w:rsidRPr="00090E54" w:rsidRDefault="00F70B64">
      <w:pPr>
        <w:pBdr>
          <w:top w:val="nil"/>
          <w:left w:val="nil"/>
          <w:bottom w:val="nil"/>
          <w:right w:val="nil"/>
          <w:between w:val="nil"/>
        </w:pBdr>
        <w:ind w:left="810"/>
        <w:rPr>
          <w:rFonts w:ascii="Times New Roman" w:eastAsia="Times New Roman" w:hAnsi="Times New Roman" w:cs="Times New Roman"/>
          <w:b/>
          <w:color w:val="000000"/>
        </w:rPr>
      </w:pPr>
    </w:p>
    <w:p w14:paraId="0000048C" w14:textId="77777777" w:rsidR="00F70B64" w:rsidRPr="00090E54" w:rsidRDefault="007D3185">
      <w:pPr>
        <w:numPr>
          <w:ilvl w:val="0"/>
          <w:numId w:val="36"/>
        </w:numPr>
        <w:pBdr>
          <w:top w:val="nil"/>
          <w:left w:val="nil"/>
          <w:bottom w:val="nil"/>
          <w:right w:val="nil"/>
          <w:between w:val="nil"/>
        </w:pBdr>
        <w:spacing w:after="160" w:line="259" w:lineRule="auto"/>
        <w:ind w:left="720"/>
        <w:rPr>
          <w:rFonts w:ascii="Times New Roman" w:eastAsia="Times New Roman" w:hAnsi="Times New Roman" w:cs="Times New Roman"/>
          <w:b/>
          <w:color w:val="000000"/>
        </w:rPr>
      </w:pPr>
      <w:r w:rsidRPr="00090E54">
        <w:rPr>
          <w:rFonts w:ascii="Times New Roman" w:eastAsia="Times New Roman" w:hAnsi="Times New Roman" w:cs="Times New Roman"/>
          <w:b/>
          <w:color w:val="000000"/>
          <w:sz w:val="28"/>
          <w:szCs w:val="28"/>
        </w:rPr>
        <w:t xml:space="preserve"> Applicant Point of Contact</w:t>
      </w:r>
    </w:p>
    <w:p w14:paraId="0000048D" w14:textId="77777777" w:rsidR="00F70B64" w:rsidRPr="00090E54" w:rsidRDefault="007D3185">
      <w:pPr>
        <w:rPr>
          <w:rFonts w:ascii="Times New Roman" w:eastAsia="Times New Roman" w:hAnsi="Times New Roman" w:cs="Times New Roman"/>
          <w:b/>
        </w:rPr>
      </w:pPr>
      <w:r w:rsidRPr="00090E54">
        <w:rPr>
          <w:rFonts w:ascii="Times New Roman" w:eastAsia="Times New Roman" w:hAnsi="Times New Roman" w:cs="Times New Roman"/>
        </w:rPr>
        <w:t>Provide the name and contact information for the individual responsible for communications regarding this application.</w:t>
      </w:r>
    </w:p>
    <w:p w14:paraId="01B79902" w14:textId="77777777" w:rsidR="003353E2" w:rsidRDefault="007D3185">
      <w:pPr>
        <w:ind w:left="360" w:firstLine="450"/>
        <w:rPr>
          <w:rFonts w:ascii="Times New Roman" w:eastAsia="Times New Roman" w:hAnsi="Times New Roman" w:cs="Times New Roman"/>
          <w:b/>
        </w:rPr>
      </w:pPr>
      <w:r w:rsidRPr="00090E54">
        <w:rPr>
          <w:rFonts w:ascii="Times New Roman" w:eastAsia="Times New Roman" w:hAnsi="Times New Roman" w:cs="Times New Roman"/>
          <w:b/>
        </w:rPr>
        <w:t xml:space="preserve">Prefix: </w:t>
      </w:r>
      <w:sdt>
        <w:sdtPr>
          <w:rPr>
            <w:rFonts w:ascii="Times New Roman" w:eastAsia="Times New Roman" w:hAnsi="Times New Roman" w:cs="Times New Roman"/>
            <w:b/>
            <w:i/>
          </w:rPr>
          <w:id w:val="1793013669"/>
          <w:placeholder>
            <w:docPart w:val="2F14D7596A4048688B486B823D0896E9"/>
          </w:placeholder>
        </w:sdtPr>
        <w:sdtEndPr>
          <w:rPr>
            <w:rFonts w:ascii="Century Gothic" w:eastAsia="Century Gothic" w:hAnsi="Century Gothic" w:cs="Century Gothic"/>
            <w:b w:val="0"/>
            <w:i w:val="0"/>
            <w:sz w:val="20"/>
            <w:szCs w:val="20"/>
          </w:rPr>
        </w:sdtEndPr>
        <w:sdtContent>
          <w:r w:rsidR="003353E2" w:rsidRPr="00090E54">
            <w:rPr>
              <w:rFonts w:ascii="Century Gothic" w:eastAsia="Century Gothic" w:hAnsi="Century Gothic" w:cs="Century Gothic"/>
              <w:sz w:val="20"/>
              <w:szCs w:val="20"/>
            </w:rPr>
            <w:t>Enter Text Here</w:t>
          </w:r>
        </w:sdtContent>
      </w:sdt>
      <w:r w:rsidR="003353E2" w:rsidRPr="00090E54">
        <w:rPr>
          <w:rFonts w:ascii="Times New Roman" w:eastAsia="Times New Roman" w:hAnsi="Times New Roman" w:cs="Times New Roman"/>
          <w:b/>
        </w:rPr>
        <w:t xml:space="preserve"> </w:t>
      </w:r>
      <w:r w:rsidR="003353E2">
        <w:rPr>
          <w:rFonts w:ascii="Times New Roman" w:eastAsia="Times New Roman" w:hAnsi="Times New Roman" w:cs="Times New Roman"/>
          <w:b/>
        </w:rPr>
        <w:tab/>
      </w:r>
      <w:r w:rsidRPr="00090E54">
        <w:rPr>
          <w:rFonts w:ascii="Times New Roman" w:eastAsia="Times New Roman" w:hAnsi="Times New Roman" w:cs="Times New Roman"/>
          <w:b/>
        </w:rPr>
        <w:t xml:space="preserve">First Name: </w:t>
      </w:r>
      <w:sdt>
        <w:sdtPr>
          <w:rPr>
            <w:rFonts w:ascii="Times New Roman" w:eastAsia="Times New Roman" w:hAnsi="Times New Roman" w:cs="Times New Roman"/>
            <w:b/>
            <w:i/>
          </w:rPr>
          <w:id w:val="1132592478"/>
          <w:placeholder>
            <w:docPart w:val="1078FA55A58E4531B81A44CF13407F93"/>
          </w:placeholder>
        </w:sdtPr>
        <w:sdtEndPr>
          <w:rPr>
            <w:rFonts w:ascii="Century Gothic" w:eastAsia="Century Gothic" w:hAnsi="Century Gothic" w:cs="Century Gothic"/>
            <w:b w:val="0"/>
            <w:i w:val="0"/>
            <w:sz w:val="20"/>
            <w:szCs w:val="20"/>
          </w:rPr>
        </w:sdtEndPr>
        <w:sdtContent>
          <w:r w:rsidR="003353E2" w:rsidRPr="00090E54">
            <w:rPr>
              <w:rFonts w:ascii="Century Gothic" w:eastAsia="Century Gothic" w:hAnsi="Century Gothic" w:cs="Century Gothic"/>
              <w:sz w:val="20"/>
              <w:szCs w:val="20"/>
            </w:rPr>
            <w:t>Enter Text Here</w:t>
          </w:r>
        </w:sdtContent>
      </w:sdt>
      <w:r w:rsidRPr="00090E54">
        <w:rPr>
          <w:rFonts w:ascii="Times New Roman" w:eastAsia="Times New Roman" w:hAnsi="Times New Roman" w:cs="Times New Roman"/>
          <w:b/>
        </w:rPr>
        <w:tab/>
        <w:t xml:space="preserve"> Last Name: </w:t>
      </w:r>
      <w:sdt>
        <w:sdtPr>
          <w:rPr>
            <w:rFonts w:ascii="Times New Roman" w:eastAsia="Times New Roman" w:hAnsi="Times New Roman" w:cs="Times New Roman"/>
            <w:b/>
            <w:i/>
          </w:rPr>
          <w:id w:val="-1904671733"/>
          <w:placeholder>
            <w:docPart w:val="F73007B1F7814F4CBADB21660D4164AF"/>
          </w:placeholder>
        </w:sdtPr>
        <w:sdtEndPr>
          <w:rPr>
            <w:rFonts w:ascii="Century Gothic" w:eastAsia="Century Gothic" w:hAnsi="Century Gothic" w:cs="Century Gothic"/>
            <w:b w:val="0"/>
            <w:i w:val="0"/>
            <w:sz w:val="20"/>
            <w:szCs w:val="20"/>
          </w:rPr>
        </w:sdtEndPr>
        <w:sdtContent>
          <w:r w:rsidR="003353E2" w:rsidRPr="00090E54">
            <w:rPr>
              <w:rFonts w:ascii="Century Gothic" w:eastAsia="Century Gothic" w:hAnsi="Century Gothic" w:cs="Century Gothic"/>
              <w:sz w:val="20"/>
              <w:szCs w:val="20"/>
            </w:rPr>
            <w:t>Enter Text Here</w:t>
          </w:r>
        </w:sdtContent>
      </w:sdt>
      <w:r w:rsidR="003353E2" w:rsidRPr="00090E54">
        <w:rPr>
          <w:rFonts w:ascii="Times New Roman" w:eastAsia="Times New Roman" w:hAnsi="Times New Roman" w:cs="Times New Roman"/>
          <w:b/>
        </w:rPr>
        <w:t xml:space="preserve"> </w:t>
      </w:r>
    </w:p>
    <w:p w14:paraId="0000048F" w14:textId="6588AADF" w:rsidR="00F70B64" w:rsidRPr="00090E54" w:rsidRDefault="007D3185">
      <w:pPr>
        <w:ind w:left="360" w:firstLine="450"/>
        <w:rPr>
          <w:rFonts w:ascii="Times New Roman" w:eastAsia="Times New Roman" w:hAnsi="Times New Roman" w:cs="Times New Roman"/>
          <w:b/>
        </w:rPr>
      </w:pPr>
      <w:r w:rsidRPr="00090E54">
        <w:rPr>
          <w:rFonts w:ascii="Times New Roman" w:eastAsia="Times New Roman" w:hAnsi="Times New Roman" w:cs="Times New Roman"/>
          <w:b/>
        </w:rPr>
        <w:t>Title:</w:t>
      </w:r>
      <w:r w:rsidRPr="00090E54">
        <w:rPr>
          <w:rFonts w:ascii="Times New Roman" w:eastAsia="Times New Roman" w:hAnsi="Times New Roman" w:cs="Times New Roman"/>
          <w:b/>
        </w:rPr>
        <w:tab/>
      </w:r>
      <w:sdt>
        <w:sdtPr>
          <w:rPr>
            <w:rFonts w:ascii="Times New Roman" w:eastAsia="Times New Roman" w:hAnsi="Times New Roman" w:cs="Times New Roman"/>
            <w:b/>
            <w:i/>
          </w:rPr>
          <w:id w:val="-691136941"/>
          <w:placeholder>
            <w:docPart w:val="D7052B6EC9664061843ABF633E1FCE1D"/>
          </w:placeholder>
        </w:sdtPr>
        <w:sdtEndPr>
          <w:rPr>
            <w:rFonts w:ascii="Century Gothic" w:eastAsia="Century Gothic" w:hAnsi="Century Gothic" w:cs="Century Gothic"/>
            <w:b w:val="0"/>
            <w:i w:val="0"/>
            <w:sz w:val="20"/>
            <w:szCs w:val="20"/>
          </w:rPr>
        </w:sdtEndPr>
        <w:sdtContent>
          <w:r w:rsidR="003353E2" w:rsidRPr="00090E54">
            <w:rPr>
              <w:rFonts w:ascii="Century Gothic" w:eastAsia="Century Gothic" w:hAnsi="Century Gothic" w:cs="Century Gothic"/>
              <w:sz w:val="20"/>
              <w:szCs w:val="20"/>
            </w:rPr>
            <w:t>Enter Text Here</w:t>
          </w:r>
        </w:sdtContent>
      </w:sdt>
    </w:p>
    <w:p w14:paraId="00000490" w14:textId="078BB79B" w:rsidR="00F70B64" w:rsidRPr="00090E54" w:rsidRDefault="007D3185">
      <w:pPr>
        <w:ind w:left="360" w:firstLine="450"/>
        <w:rPr>
          <w:rFonts w:ascii="Times New Roman" w:eastAsia="Times New Roman" w:hAnsi="Times New Roman" w:cs="Times New Roman"/>
          <w:b/>
        </w:rPr>
      </w:pPr>
      <w:r w:rsidRPr="00090E54">
        <w:rPr>
          <w:rFonts w:ascii="Times New Roman" w:eastAsia="Times New Roman" w:hAnsi="Times New Roman" w:cs="Times New Roman"/>
          <w:b/>
        </w:rPr>
        <w:t>Telephone Number:</w:t>
      </w:r>
      <w:r w:rsidRPr="00090E54">
        <w:rPr>
          <w:rFonts w:ascii="Times New Roman" w:eastAsia="Times New Roman" w:hAnsi="Times New Roman" w:cs="Times New Roman"/>
          <w:b/>
        </w:rPr>
        <w:tab/>
      </w:r>
      <w:sdt>
        <w:sdtPr>
          <w:rPr>
            <w:rFonts w:ascii="Times New Roman" w:eastAsia="Times New Roman" w:hAnsi="Times New Roman" w:cs="Times New Roman"/>
            <w:b/>
            <w:i/>
          </w:rPr>
          <w:id w:val="-609122872"/>
          <w:placeholder>
            <w:docPart w:val="4DF284F2F39443FF918DC33533B724B3"/>
          </w:placeholder>
        </w:sdtPr>
        <w:sdtEndPr>
          <w:rPr>
            <w:rFonts w:ascii="Century Gothic" w:eastAsia="Century Gothic" w:hAnsi="Century Gothic" w:cs="Century Gothic"/>
            <w:b w:val="0"/>
            <w:i w:val="0"/>
            <w:sz w:val="20"/>
            <w:szCs w:val="20"/>
          </w:rPr>
        </w:sdtEndPr>
        <w:sdtContent>
          <w:r w:rsidR="003353E2" w:rsidRPr="00090E54">
            <w:rPr>
              <w:rFonts w:ascii="Century Gothic" w:eastAsia="Century Gothic" w:hAnsi="Century Gothic" w:cs="Century Gothic"/>
              <w:sz w:val="20"/>
              <w:szCs w:val="20"/>
            </w:rPr>
            <w:t>Enter Text Here</w:t>
          </w:r>
        </w:sdtContent>
      </w:sdt>
      <w:r w:rsidRPr="00090E54">
        <w:rPr>
          <w:rFonts w:ascii="Century Gothic" w:eastAsia="Century Gothic" w:hAnsi="Century Gothic" w:cs="Century Gothic"/>
          <w:b/>
          <w:color w:val="000000"/>
          <w:sz w:val="20"/>
          <w:szCs w:val="20"/>
        </w:rPr>
        <w:tab/>
      </w:r>
      <w:r w:rsidRPr="00090E54">
        <w:rPr>
          <w:rFonts w:ascii="Century Gothic" w:eastAsia="Century Gothic" w:hAnsi="Century Gothic" w:cs="Century Gothic"/>
          <w:b/>
          <w:color w:val="000000"/>
          <w:sz w:val="20"/>
          <w:szCs w:val="20"/>
        </w:rPr>
        <w:tab/>
      </w:r>
      <w:r w:rsidRPr="00090E54">
        <w:rPr>
          <w:rFonts w:ascii="Times New Roman" w:eastAsia="Times New Roman" w:hAnsi="Times New Roman" w:cs="Times New Roman"/>
          <w:b/>
        </w:rPr>
        <w:tab/>
      </w:r>
      <w:r w:rsidRPr="00090E54">
        <w:rPr>
          <w:rFonts w:ascii="Times New Roman" w:eastAsia="Times New Roman" w:hAnsi="Times New Roman" w:cs="Times New Roman"/>
          <w:b/>
        </w:rPr>
        <w:tab/>
        <w:t xml:space="preserve">Email: </w:t>
      </w:r>
      <w:sdt>
        <w:sdtPr>
          <w:rPr>
            <w:rFonts w:ascii="Times New Roman" w:eastAsia="Times New Roman" w:hAnsi="Times New Roman" w:cs="Times New Roman"/>
            <w:b/>
            <w:i/>
          </w:rPr>
          <w:id w:val="254031301"/>
          <w:placeholder>
            <w:docPart w:val="B0A97F7271EF4F338A22B0E6CEDE56D8"/>
          </w:placeholder>
        </w:sdtPr>
        <w:sdtEndPr>
          <w:rPr>
            <w:rFonts w:ascii="Century Gothic" w:eastAsia="Century Gothic" w:hAnsi="Century Gothic" w:cs="Century Gothic"/>
            <w:b w:val="0"/>
            <w:i w:val="0"/>
            <w:sz w:val="20"/>
            <w:szCs w:val="20"/>
          </w:rPr>
        </w:sdtEndPr>
        <w:sdtContent>
          <w:r w:rsidR="003353E2" w:rsidRPr="00090E54">
            <w:rPr>
              <w:rFonts w:ascii="Century Gothic" w:eastAsia="Century Gothic" w:hAnsi="Century Gothic" w:cs="Century Gothic"/>
              <w:sz w:val="20"/>
              <w:szCs w:val="20"/>
            </w:rPr>
            <w:t>Enter Text Here</w:t>
          </w:r>
        </w:sdtContent>
      </w:sdt>
    </w:p>
    <w:p w14:paraId="00000491" w14:textId="77777777" w:rsidR="00F70B64" w:rsidRPr="00090E54" w:rsidRDefault="007D3185">
      <w:pPr>
        <w:rPr>
          <w:rFonts w:ascii="Times New Roman" w:eastAsia="Times New Roman" w:hAnsi="Times New Roman" w:cs="Times New Roman"/>
          <w:b/>
        </w:rPr>
        <w:sectPr w:rsidR="00F70B64" w:rsidRPr="00090E54">
          <w:headerReference w:type="even" r:id="rId53"/>
          <w:headerReference w:type="default" r:id="rId54"/>
          <w:footerReference w:type="even" r:id="rId55"/>
          <w:footerReference w:type="default" r:id="rId56"/>
          <w:headerReference w:type="first" r:id="rId57"/>
          <w:footerReference w:type="first" r:id="rId58"/>
          <w:pgSz w:w="12240" w:h="15840"/>
          <w:pgMar w:top="863" w:right="863" w:bottom="863" w:left="863" w:header="720" w:footer="720" w:gutter="0"/>
          <w:pgNumType w:start="39"/>
          <w:cols w:space="720"/>
          <w:titlePg/>
        </w:sectPr>
      </w:pPr>
      <w:r w:rsidRPr="00090E54">
        <w:rPr>
          <w:noProof/>
        </w:rPr>
        <mc:AlternateContent>
          <mc:Choice Requires="wps">
            <w:drawing>
              <wp:anchor distT="0" distB="0" distL="114300" distR="114300" simplePos="0" relativeHeight="251658240" behindDoc="0" locked="0" layoutInCell="1" hidden="0" allowOverlap="1" wp14:anchorId="5D7A8D9D" wp14:editId="604552CE">
                <wp:simplePos x="0" y="0"/>
                <wp:positionH relativeFrom="column">
                  <wp:posOffset>685800</wp:posOffset>
                </wp:positionH>
                <wp:positionV relativeFrom="paragraph">
                  <wp:posOffset>25400</wp:posOffset>
                </wp:positionV>
                <wp:extent cx="5976938" cy="31750"/>
                <wp:effectExtent l="0" t="0" r="0" b="0"/>
                <wp:wrapNone/>
                <wp:docPr id="173" name="Straight Arrow Connector 1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67056" y="3775238"/>
                          <a:ext cx="5957888" cy="95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3F7F9C9A" id="_x0000_t32" coordsize="21600,21600" o:spt="32" o:oned="t" path="m,l21600,21600e" filled="f">
                <v:path arrowok="t" fillok="f" o:connecttype="none"/>
                <o:lock v:ext="edit" shapetype="t"/>
              </v:shapetype>
              <v:shape id="Straight Arrow Connector 173" o:spid="_x0000_s1026" type="#_x0000_t32" alt="&quot;&quot;" style="position:absolute;margin-left:54pt;margin-top:2pt;width:470.65pt;height: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KJ6gEAAMQDAAAOAAAAZHJzL2Uyb0RvYy54bWysU8mO2zAMvRfoPwi6N84CJxkjzqBIOr0U&#10;bYBpP4AjybFQbaA0cfL3peRMpsuhQNGLNpKPfI/U5v5sDTspjNq7ls8mU86UE15qd2z5t68P79ac&#10;xQROgvFOtfyiIr/fvn2zGUKj5r73RipkBOJiM4SW9ymFpqqi6JWFOPFBOTJ2Hi0kuuKxkggDoVtT&#10;zafTZTV4lAG9UDHS63408m3B7zol0peuiyox03KqLZUVy/qU12q7geaIEHotrmXAP1RhQTtKeoPa&#10;QwL2jPoPKKsF+ui7NBHeVr7rtFCFA7GZTX9j89hDUIULiRPDTab4/2DF59MBmZbUu9WCMweWmvSY&#10;EPSxT+w9oh/YzjtHQnpk2YcUG0JsKHDnDni9xXDATP/coc07EWPnls8Xy9W0XnJ2aflitarni/Wo&#10;uDonJsihvqtX6zXNiCCPu3peZ3P1ihMwpo/KW5YPLY/Xwm4VzYrocPoU0xj4EpCLcP5BG0Pv0BjH&#10;hmsCJoDmrDOQKKsNxDy6Y4GJ3miZQ3JEmUC1M8hOQLMjv8+upf3ildPtIfajUzGNBNE/O1lS9wrk&#10;BydZugSS1tEv4LmWaDkziv4MHYpfAm3+7kfaGEcS5RaMoufTk5eX0ovyTqNSRLyOdZ7Fn+8l+vXz&#10;bX8AAAD//wMAUEsDBBQABgAIAAAAIQAvM8e84AAAAAgBAAAPAAAAZHJzL2Rvd25yZXYueG1sTI9B&#10;TwIxEIXvJv6HZky8SasShHW7xJCAByOJSALeynbYrm6nm22B9d8znPQ0eXkvb76XT3vfiCN2sQ6k&#10;4X6gQCCVwdZUaVh/zu/GIGIyZE0TCDX8YoRpcX2Vm8yGE33gcZUqwSUUM6PBpdRmUsbSoTdxEFok&#10;9vah8yax7CppO3Pict/IB6VG0pua+IMzLc4clj+rg9cw3y7LJ9ftR2/u9WuWFsvN4vt9o/XtTf/y&#10;DCJhn/7CcMFndCiYaRcOZKNoWKsxb0kahnwuvhpOHkHsNEwUyCKX/wcUZwAAAP//AwBQSwECLQAU&#10;AAYACAAAACEAtoM4kv4AAADhAQAAEwAAAAAAAAAAAAAAAAAAAAAAW0NvbnRlbnRfVHlwZXNdLnht&#10;bFBLAQItABQABgAIAAAAIQA4/SH/1gAAAJQBAAALAAAAAAAAAAAAAAAAAC8BAABfcmVscy8ucmVs&#10;c1BLAQItABQABgAIAAAAIQDVbCKJ6gEAAMQDAAAOAAAAAAAAAAAAAAAAAC4CAABkcnMvZTJvRG9j&#10;LnhtbFBLAQItABQABgAIAAAAIQAvM8e84AAAAAgBAAAPAAAAAAAAAAAAAAAAAEQEAABkcnMvZG93&#10;bnJldi54bWxQSwUGAAAAAAQABADzAAAAUQUAAAAA&#10;" strokecolor="black [3200]">
                <v:stroke startarrowwidth="narrow" startarrowlength="short" endarrowwidth="narrow" endarrowlength="short"/>
              </v:shape>
            </w:pict>
          </mc:Fallback>
        </mc:AlternateContent>
      </w:r>
    </w:p>
    <w:p w14:paraId="00000492" w14:textId="77777777" w:rsidR="00F70B64" w:rsidRPr="00090E54" w:rsidRDefault="007D3185">
      <w:pPr>
        <w:keepNext/>
        <w:keepLines/>
        <w:numPr>
          <w:ilvl w:val="0"/>
          <w:numId w:val="36"/>
        </w:numPr>
        <w:pBdr>
          <w:top w:val="nil"/>
          <w:left w:val="nil"/>
          <w:bottom w:val="nil"/>
          <w:right w:val="nil"/>
          <w:between w:val="nil"/>
        </w:pBdr>
        <w:spacing w:after="160" w:line="259" w:lineRule="auto"/>
        <w:ind w:left="720"/>
        <w:rPr>
          <w:rFonts w:ascii="Times New Roman" w:eastAsia="Times New Roman" w:hAnsi="Times New Roman" w:cs="Times New Roman"/>
          <w:b/>
          <w:color w:val="000000"/>
          <w:sz w:val="32"/>
          <w:szCs w:val="32"/>
        </w:rPr>
      </w:pPr>
      <w:r w:rsidRPr="00090E54">
        <w:rPr>
          <w:rFonts w:ascii="Times New Roman" w:eastAsia="Times New Roman" w:hAnsi="Times New Roman" w:cs="Times New Roman"/>
          <w:b/>
          <w:color w:val="000000"/>
          <w:sz w:val="28"/>
          <w:szCs w:val="28"/>
        </w:rPr>
        <w:lastRenderedPageBreak/>
        <w:t>Grant Program</w:t>
      </w:r>
    </w:p>
    <w:p w14:paraId="00000493" w14:textId="77777777" w:rsidR="00F70B64" w:rsidRPr="00090E54" w:rsidRDefault="007D3185">
      <w:pPr>
        <w:keepNext/>
        <w:keepLines/>
        <w:rPr>
          <w:rFonts w:ascii="Times New Roman" w:eastAsia="Times New Roman" w:hAnsi="Times New Roman" w:cs="Times New Roman"/>
          <w:b/>
        </w:rPr>
      </w:pPr>
      <w:r w:rsidRPr="00090E54">
        <w:rPr>
          <w:rFonts w:ascii="Times New Roman" w:eastAsia="Times New Roman" w:hAnsi="Times New Roman" w:cs="Times New Roman"/>
        </w:rPr>
        <w:t xml:space="preserve">Provide the title of the grant program. </w:t>
      </w:r>
    </w:p>
    <w:p w14:paraId="00000494" w14:textId="24AD8379" w:rsidR="00F70B64" w:rsidRPr="00090E54" w:rsidRDefault="007D3185">
      <w:pPr>
        <w:keepNext/>
        <w:keepLines/>
        <w:pBdr>
          <w:between w:val="single" w:sz="4" w:space="0" w:color="000000"/>
        </w:pBdr>
        <w:rPr>
          <w:sz w:val="28"/>
          <w:szCs w:val="28"/>
        </w:rPr>
      </w:pPr>
      <w:r w:rsidRPr="00090E54">
        <w:rPr>
          <w:rFonts w:ascii="Times New Roman" w:eastAsia="Times New Roman" w:hAnsi="Times New Roman" w:cs="Times New Roman"/>
          <w:b/>
        </w:rPr>
        <w:t xml:space="preserve">     Title of Project: </w:t>
      </w:r>
      <w:sdt>
        <w:sdtPr>
          <w:rPr>
            <w:rFonts w:ascii="Times New Roman" w:eastAsia="Times New Roman" w:hAnsi="Times New Roman" w:cs="Times New Roman"/>
            <w:b/>
            <w:i/>
          </w:rPr>
          <w:id w:val="316161439"/>
          <w:placeholder>
            <w:docPart w:val="74EF7DD6C06C4B1DA04A43C240AB9452"/>
          </w:placeholder>
        </w:sdtPr>
        <w:sdtEndPr>
          <w:rPr>
            <w:rFonts w:ascii="Century Gothic" w:eastAsia="Century Gothic" w:hAnsi="Century Gothic" w:cs="Century Gothic"/>
            <w:b w:val="0"/>
            <w:i w:val="0"/>
            <w:sz w:val="20"/>
            <w:szCs w:val="20"/>
          </w:rPr>
        </w:sdtEndPr>
        <w:sdtContent>
          <w:r w:rsidR="003353E2" w:rsidRPr="00090E54">
            <w:rPr>
              <w:rFonts w:ascii="Century Gothic" w:eastAsia="Century Gothic" w:hAnsi="Century Gothic" w:cs="Century Gothic"/>
              <w:sz w:val="20"/>
              <w:szCs w:val="20"/>
            </w:rPr>
            <w:t>Enter Text Here</w:t>
          </w:r>
        </w:sdtContent>
      </w:sdt>
    </w:p>
    <w:p w14:paraId="00000495" w14:textId="77777777" w:rsidR="00F70B64" w:rsidRPr="00090E54" w:rsidRDefault="007D3185">
      <w:pPr>
        <w:keepNext/>
        <w:keepLines/>
        <w:jc w:val="both"/>
        <w:rPr>
          <w:rFonts w:ascii="Times New Roman" w:eastAsia="Times New Roman" w:hAnsi="Times New Roman" w:cs="Times New Roman"/>
        </w:rPr>
      </w:pPr>
      <w:r w:rsidRPr="00090E54">
        <w:rPr>
          <w:noProof/>
        </w:rPr>
        <mc:AlternateContent>
          <mc:Choice Requires="wps">
            <w:drawing>
              <wp:anchor distT="0" distB="0" distL="114300" distR="114300" simplePos="0" relativeHeight="251659264" behindDoc="0" locked="0" layoutInCell="1" hidden="0" allowOverlap="1" wp14:anchorId="710AEBA1" wp14:editId="6AE82627">
                <wp:simplePos x="0" y="0"/>
                <wp:positionH relativeFrom="column">
                  <wp:posOffset>2311400</wp:posOffset>
                </wp:positionH>
                <wp:positionV relativeFrom="paragraph">
                  <wp:posOffset>63500</wp:posOffset>
                </wp:positionV>
                <wp:extent cx="2014538" cy="42863"/>
                <wp:effectExtent l="0" t="0" r="0" b="0"/>
                <wp:wrapNone/>
                <wp:docPr id="171" name="Straight Arrow Connector 1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4353019" y="3772856"/>
                          <a:ext cx="1985963" cy="14288"/>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7259F94B" id="Straight Arrow Connector 171" o:spid="_x0000_s1026" type="#_x0000_t32" alt="&quot;&quot;" style="position:absolute;margin-left:182pt;margin-top:5pt;width:158.65pt;height:3.4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I9/wEAAN4DAAAOAAAAZHJzL2Uyb0RvYy54bWysU9uO0zAQfUfiHyy/0yTttk2jpivUsvCA&#10;2EoLH+C1ncTCN429Tfv3jJ1Sbg9ICD9Y47meOTPe3p+NJicJQTnb0mpWUiItd0LZvqVfPj+8qSkJ&#10;kVnBtLOypRcZ6P3u9avt6Bs5d4PTQgLBJDY0o2/pEKNviiLwQRoWZs5Li8bOgWERn9AXAtiI2Y0u&#10;5mW5KkYHwoPjMgTUHiYj3eX8XSd5fOy6ICPRLUVsMd+Q7+d0F7sta3pgflD8CoP9AwrDlMWit1QH&#10;Fhl5AfVHKqM4uOC6OOPOFK7rFJe5B+ymKn/r5mlgXuZekJzgbzSF/5eWfzodgSiBs1tXlFhmcEhP&#10;EZjqh0jeAriR7J21SKQDknyQsdGHBgP39gjXV/BHSO2fOzAEHNJclXWZDiWdVv4DKjI/2DE5t/Ru&#10;sVyU1YaSS0sX6/W8Xq6mUchzJBwdqk293KwWlHD0qO7mdZ3sxVQhVfIQ4nvpDElCS8MV8g3rVI6d&#10;PoY4BX4PSMHWPSitUc8abcnY0s1yvsRaDDew0yyiaDxyEmyfUQenlUghKSLvptxrICeGWyW+Zk4Q&#10;2i9eqdyBhWFyyqapQ3AvVuTSg2TinRUkXjySbvF/0IQlGEq0xN+EQvaLTOm/+yEAbZGiNJxpHEl6&#10;duKSp5T1uESZxOvCpy39+Z2jf3zL3TcAAAD//wMAUEsDBBQABgAIAAAAIQB/OM6X3gAAAAkBAAAP&#10;AAAAZHJzL2Rvd25yZXYueG1sTI9BT4NAEIXvJv6HzZh4swstIQRZmmpijEdpY+xtYUcgZWcJu1D8&#10;944nPU1m3sub7xX71Q5iwcn3jhTEmwgEUuNMT62C0/HlIQPhgyajB0eo4Bs97Mvbm0Lnxl3pHZcq&#10;tIJDyOdaQRfCmEvpmw6t9hs3IrH25SarA69TK82krxxuB7mNolRa3RN/6PSIzx02l2q2Ct7O5uMz&#10;Ho/VOVle5zl5mrbW1Erd362HRxAB1/Bnhl98RoeSmWo3k/FiULBLE+4SWIh4siHN4h2Img9pBrIs&#10;5P8G5Q8AAAD//wMAUEsBAi0AFAAGAAgAAAAhALaDOJL+AAAA4QEAABMAAAAAAAAAAAAAAAAAAAAA&#10;AFtDb250ZW50X1R5cGVzXS54bWxQSwECLQAUAAYACAAAACEAOP0h/9YAAACUAQAACwAAAAAAAAAA&#10;AAAAAAAvAQAAX3JlbHMvLnJlbHNQSwECLQAUAAYACAAAACEApcFiPf8BAADeAwAADgAAAAAAAAAA&#10;AAAAAAAuAgAAZHJzL2Uyb0RvYy54bWxQSwECLQAUAAYACAAAACEAfzjOl94AAAAJAQAADwAAAAAA&#10;AAAAAAAAAABZBAAAZHJzL2Rvd25yZXYueG1sUEsFBgAAAAAEAAQA8wAAAGQFAAAAAA==&#10;" strokecolor="black [3200]">
                <v:stroke startarrowwidth="narrow" startarrowlength="short" endarrowwidth="narrow" endarrowlength="short"/>
              </v:shape>
            </w:pict>
          </mc:Fallback>
        </mc:AlternateContent>
      </w:r>
    </w:p>
    <w:p w14:paraId="00000496" w14:textId="77777777" w:rsidR="00F70B64" w:rsidRPr="00090E54" w:rsidRDefault="007D3185">
      <w:pPr>
        <w:keepNext/>
        <w:keepLines/>
        <w:jc w:val="both"/>
        <w:rPr>
          <w:rFonts w:ascii="Times New Roman" w:eastAsia="Times New Roman" w:hAnsi="Times New Roman" w:cs="Times New Roman"/>
          <w:b/>
          <w:sz w:val="28"/>
          <w:szCs w:val="28"/>
        </w:rPr>
      </w:pPr>
      <w:r w:rsidRPr="00090E54">
        <w:rPr>
          <w:rFonts w:ascii="Times New Roman" w:eastAsia="Times New Roman" w:hAnsi="Times New Roman" w:cs="Times New Roman"/>
        </w:rPr>
        <w:t>Identify the intended student population to be served.</w:t>
      </w:r>
    </w:p>
    <w:p w14:paraId="00000497" w14:textId="77777777" w:rsidR="00F70B64" w:rsidRPr="00090E54" w:rsidRDefault="007D3185">
      <w:pPr>
        <w:keepNext/>
        <w:keepLines/>
        <w:numPr>
          <w:ilvl w:val="0"/>
          <w:numId w:val="11"/>
        </w:numPr>
        <w:pBdr>
          <w:top w:val="nil"/>
          <w:left w:val="nil"/>
          <w:bottom w:val="nil"/>
          <w:right w:val="nil"/>
          <w:between w:val="nil"/>
        </w:pBdr>
        <w:spacing w:line="259" w:lineRule="auto"/>
        <w:ind w:left="360"/>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Target Population</w:t>
      </w:r>
    </w:p>
    <w:p w14:paraId="00000498" w14:textId="77777777" w:rsidR="00F70B64" w:rsidRPr="00090E54" w:rsidRDefault="007D3185">
      <w:pPr>
        <w:numPr>
          <w:ilvl w:val="1"/>
          <w:numId w:val="13"/>
        </w:numPr>
        <w:pBdr>
          <w:top w:val="nil"/>
          <w:left w:val="nil"/>
          <w:bottom w:val="nil"/>
          <w:right w:val="nil"/>
          <w:between w:val="nil"/>
        </w:pBdr>
        <w:spacing w:line="259" w:lineRule="auto"/>
        <w:ind w:left="810"/>
        <w:rPr>
          <w:rFonts w:ascii="Times New Roman" w:eastAsia="Times New Roman" w:hAnsi="Times New Roman" w:cs="Times New Roman"/>
          <w:b/>
          <w:color w:val="000000"/>
          <w:sz w:val="28"/>
          <w:szCs w:val="28"/>
        </w:rPr>
      </w:pPr>
      <w:r w:rsidRPr="00090E54">
        <w:rPr>
          <w:rFonts w:ascii="Times New Roman" w:eastAsia="Times New Roman" w:hAnsi="Times New Roman" w:cs="Times New Roman"/>
          <w:b/>
          <w:color w:val="000000"/>
        </w:rPr>
        <w:t>Number of Students and Grades Proposed to be Served:</w:t>
      </w:r>
    </w:p>
    <w:p w14:paraId="00000499" w14:textId="0F3DFB55" w:rsidR="00F70B64" w:rsidRPr="00090E54" w:rsidRDefault="00F326CF">
      <w:pPr>
        <w:pBdr>
          <w:top w:val="nil"/>
          <w:left w:val="nil"/>
          <w:bottom w:val="nil"/>
          <w:right w:val="nil"/>
          <w:between w:val="nil"/>
        </w:pBdr>
        <w:ind w:left="810"/>
        <w:rPr>
          <w:rFonts w:ascii="Times New Roman" w:eastAsia="Times New Roman" w:hAnsi="Times New Roman" w:cs="Times New Roman"/>
          <w:color w:val="000000"/>
        </w:rPr>
      </w:pPr>
      <w:sdt>
        <w:sdtPr>
          <w:rPr>
            <w:rFonts w:ascii="MS Gothic" w:eastAsia="MS Gothic" w:hAnsi="MS Gothic" w:cs="MS Gothic"/>
            <w:b/>
          </w:rPr>
          <w:id w:val="156437128"/>
          <w14:checkbox>
            <w14:checked w14:val="0"/>
            <w14:checkedState w14:val="2612" w14:font="MS Gothic"/>
            <w14:uncheckedState w14:val="2610" w14:font="MS Gothic"/>
          </w14:checkbox>
        </w:sdtPr>
        <w:sdtEndPr/>
        <w:sdtContent>
          <w:r w:rsidR="00AE15DB">
            <w:rPr>
              <w:rFonts w:ascii="MS Gothic" w:eastAsia="MS Gothic" w:hAnsi="MS Gothic" w:cs="MS Gothic" w:hint="eastAsia"/>
              <w:b/>
            </w:rPr>
            <w:t>☐</w:t>
          </w:r>
        </w:sdtContent>
      </w:sdt>
      <w:r w:rsidR="00AE15DB" w:rsidRPr="00090E54">
        <w:rPr>
          <w:rFonts w:ascii="Times New Roman" w:eastAsia="Times New Roman" w:hAnsi="Times New Roman" w:cs="Times New Roman"/>
          <w:i/>
        </w:rPr>
        <w:t xml:space="preserve"> </w:t>
      </w:r>
      <w:r w:rsidR="007D3185" w:rsidRPr="00090E54">
        <w:rPr>
          <w:rFonts w:ascii="Times New Roman" w:eastAsia="Times New Roman" w:hAnsi="Times New Roman" w:cs="Times New Roman"/>
          <w:i/>
        </w:rPr>
        <w:t>Afterschool Program:</w:t>
      </w:r>
      <w:r w:rsidR="007D3185" w:rsidRPr="00090E54">
        <w:rPr>
          <w:rFonts w:ascii="Times New Roman" w:eastAsia="Times New Roman" w:hAnsi="Times New Roman" w:cs="Times New Roman"/>
          <w:color w:val="000000"/>
        </w:rPr>
        <w:t xml:space="preserve"> Indicate Number of Students Served: </w:t>
      </w:r>
      <w:sdt>
        <w:sdtPr>
          <w:rPr>
            <w:rFonts w:ascii="Times New Roman" w:eastAsia="Times New Roman" w:hAnsi="Times New Roman" w:cs="Times New Roman"/>
            <w:b/>
            <w:i/>
          </w:rPr>
          <w:id w:val="-645966531"/>
          <w:placeholder>
            <w:docPart w:val="DE53A8FA0D754950BE852B6C97EE8DAC"/>
          </w:placeholder>
        </w:sdtPr>
        <w:sdtEndPr>
          <w:rPr>
            <w:rFonts w:ascii="Century Gothic" w:eastAsia="Century Gothic" w:hAnsi="Century Gothic" w:cs="Century Gothic"/>
            <w:b w:val="0"/>
            <w:i w:val="0"/>
            <w:sz w:val="20"/>
            <w:szCs w:val="20"/>
          </w:rPr>
        </w:sdtEndPr>
        <w:sdtContent>
          <w:r w:rsidR="00AE15DB" w:rsidRPr="00090E54">
            <w:rPr>
              <w:rFonts w:ascii="Century Gothic" w:eastAsia="Century Gothic" w:hAnsi="Century Gothic" w:cs="Century Gothic"/>
              <w:sz w:val="20"/>
              <w:szCs w:val="20"/>
            </w:rPr>
            <w:t>Enter Text Here</w:t>
          </w:r>
        </w:sdtContent>
      </w:sdt>
    </w:p>
    <w:p w14:paraId="0000049A" w14:textId="77777777" w:rsidR="00F70B64" w:rsidRPr="00090E54" w:rsidRDefault="007D3185">
      <w:pPr>
        <w:ind w:left="720"/>
        <w:rPr>
          <w:rFonts w:ascii="Times New Roman" w:eastAsia="Times New Roman" w:hAnsi="Times New Roman" w:cs="Times New Roman"/>
        </w:rPr>
      </w:pPr>
      <w:r w:rsidRPr="00090E54">
        <w:rPr>
          <w:rFonts w:ascii="Times New Roman" w:eastAsia="Times New Roman" w:hAnsi="Times New Roman" w:cs="Times New Roman"/>
        </w:rPr>
        <w:t xml:space="preserve">Indicate which of the following grade(s) you propose to serve in the </w:t>
      </w:r>
      <w:r w:rsidRPr="00090E54">
        <w:rPr>
          <w:rFonts w:ascii="Times New Roman" w:eastAsia="Times New Roman" w:hAnsi="Times New Roman" w:cs="Times New Roman"/>
          <w:i/>
        </w:rPr>
        <w:t>extended day program</w:t>
      </w:r>
      <w:r w:rsidRPr="00090E54">
        <w:rPr>
          <w:rFonts w:ascii="Times New Roman" w:eastAsia="Times New Roman" w:hAnsi="Times New Roman" w:cs="Times New Roman"/>
        </w:rPr>
        <w:t xml:space="preserve"> (check all that apply).</w:t>
      </w:r>
    </w:p>
    <w:p w14:paraId="0000049B" w14:textId="6D0B5524"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ab/>
      </w:r>
      <w:sdt>
        <w:sdtPr>
          <w:rPr>
            <w:rFonts w:ascii="MS Gothic" w:eastAsia="MS Gothic" w:hAnsi="MS Gothic" w:cs="MS Gothic"/>
            <w:b/>
          </w:rPr>
          <w:id w:val="2027439215"/>
          <w14:checkbox>
            <w14:checked w14:val="0"/>
            <w14:checkedState w14:val="2612" w14:font="MS Gothic"/>
            <w14:uncheckedState w14:val="2610" w14:font="MS Gothic"/>
          </w14:checkbox>
        </w:sdtPr>
        <w:sdtEndPr/>
        <w:sdtContent>
          <w:r w:rsidR="00AE15DB">
            <w:rPr>
              <w:rFonts w:ascii="MS Gothic" w:eastAsia="MS Gothic" w:hAnsi="MS Gothic" w:cs="MS Gothic" w:hint="eastAsia"/>
              <w:b/>
            </w:rPr>
            <w:t>☐</w:t>
          </w:r>
        </w:sdtContent>
      </w:sdt>
      <w:r w:rsidR="00AE15DB" w:rsidRPr="00090E54">
        <w:rPr>
          <w:rFonts w:ascii="Times New Roman" w:eastAsia="Times New Roman" w:hAnsi="Times New Roman" w:cs="Times New Roman"/>
        </w:rPr>
        <w:t xml:space="preserve"> </w:t>
      </w:r>
      <w:r w:rsidRPr="00090E54">
        <w:rPr>
          <w:rFonts w:ascii="Times New Roman" w:eastAsia="Times New Roman" w:hAnsi="Times New Roman" w:cs="Times New Roman"/>
        </w:rPr>
        <w:t>Pre-Kindergarten</w:t>
      </w:r>
      <w:r w:rsidRPr="00090E54">
        <w:rPr>
          <w:rFonts w:ascii="Times New Roman" w:eastAsia="Times New Roman" w:hAnsi="Times New Roman" w:cs="Times New Roman"/>
        </w:rPr>
        <w:tab/>
      </w:r>
      <w:sdt>
        <w:sdtPr>
          <w:rPr>
            <w:rFonts w:ascii="MS Gothic" w:eastAsia="MS Gothic" w:hAnsi="MS Gothic" w:cs="MS Gothic"/>
            <w:b/>
          </w:rPr>
          <w:id w:val="-1760203295"/>
          <w14:checkbox>
            <w14:checked w14:val="0"/>
            <w14:checkedState w14:val="2612" w14:font="MS Gothic"/>
            <w14:uncheckedState w14:val="2610" w14:font="MS Gothic"/>
          </w14:checkbox>
        </w:sdtPr>
        <w:sdtEndPr/>
        <w:sdtContent>
          <w:r w:rsidR="00AE15DB">
            <w:rPr>
              <w:rFonts w:ascii="MS Gothic" w:eastAsia="MS Gothic" w:hAnsi="MS Gothic" w:cs="MS Gothic" w:hint="eastAsia"/>
              <w:b/>
            </w:rPr>
            <w:t>☐</w:t>
          </w:r>
        </w:sdtContent>
      </w:sdt>
      <w:r w:rsidR="00AE15DB" w:rsidRPr="00090E54">
        <w:rPr>
          <w:rFonts w:ascii="Times New Roman" w:eastAsia="Times New Roman" w:hAnsi="Times New Roman" w:cs="Times New Roman"/>
        </w:rPr>
        <w:t xml:space="preserve"> </w:t>
      </w:r>
      <w:r w:rsidRPr="00090E54">
        <w:rPr>
          <w:rFonts w:ascii="Times New Roman" w:eastAsia="Times New Roman" w:hAnsi="Times New Roman" w:cs="Times New Roman"/>
        </w:rPr>
        <w:t>Kindergarten</w:t>
      </w:r>
      <w:r w:rsidRPr="00090E54">
        <w:rPr>
          <w:rFonts w:ascii="Times New Roman" w:eastAsia="Times New Roman" w:hAnsi="Times New Roman" w:cs="Times New Roman"/>
        </w:rPr>
        <w:tab/>
      </w:r>
      <w:sdt>
        <w:sdtPr>
          <w:rPr>
            <w:rFonts w:ascii="MS Gothic" w:eastAsia="MS Gothic" w:hAnsi="MS Gothic" w:cs="MS Gothic"/>
            <w:b/>
          </w:rPr>
          <w:id w:val="-1434594884"/>
          <w14:checkbox>
            <w14:checked w14:val="0"/>
            <w14:checkedState w14:val="2612" w14:font="MS Gothic"/>
            <w14:uncheckedState w14:val="2610" w14:font="MS Gothic"/>
          </w14:checkbox>
        </w:sdtPr>
        <w:sdtEndPr/>
        <w:sdtContent>
          <w:r w:rsidR="00AE15DB">
            <w:rPr>
              <w:rFonts w:ascii="MS Gothic" w:eastAsia="MS Gothic" w:hAnsi="MS Gothic" w:cs="MS Gothic" w:hint="eastAsia"/>
              <w:b/>
            </w:rPr>
            <w:t>☐</w:t>
          </w:r>
        </w:sdtContent>
      </w:sdt>
      <w:r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rPr>
        <w:t>Grade 1</w:t>
      </w:r>
      <w:r w:rsidRPr="00090E54">
        <w:rPr>
          <w:rFonts w:ascii="Times New Roman" w:eastAsia="Times New Roman" w:hAnsi="Times New Roman" w:cs="Times New Roman"/>
        </w:rPr>
        <w:tab/>
      </w:r>
      <w:sdt>
        <w:sdtPr>
          <w:rPr>
            <w:rFonts w:ascii="MS Gothic" w:eastAsia="MS Gothic" w:hAnsi="MS Gothic" w:cs="MS Gothic"/>
            <w:b/>
          </w:rPr>
          <w:id w:val="-2069104356"/>
          <w14:checkbox>
            <w14:checked w14:val="0"/>
            <w14:checkedState w14:val="2612" w14:font="MS Gothic"/>
            <w14:uncheckedState w14:val="2610" w14:font="MS Gothic"/>
          </w14:checkbox>
        </w:sdtPr>
        <w:sdtEndPr/>
        <w:sdtContent>
          <w:r w:rsidR="00AE15DB">
            <w:rPr>
              <w:rFonts w:ascii="MS Gothic" w:eastAsia="MS Gothic" w:hAnsi="MS Gothic" w:cs="MS Gothic" w:hint="eastAsia"/>
              <w:b/>
            </w:rPr>
            <w:t>☐</w:t>
          </w:r>
        </w:sdtContent>
      </w:sdt>
      <w:r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rPr>
        <w:t>Grade 2</w:t>
      </w:r>
      <w:r w:rsidRPr="00090E54">
        <w:rPr>
          <w:rFonts w:ascii="Times New Roman" w:eastAsia="Times New Roman" w:hAnsi="Times New Roman" w:cs="Times New Roman"/>
        </w:rPr>
        <w:tab/>
      </w:r>
      <w:sdt>
        <w:sdtPr>
          <w:rPr>
            <w:rFonts w:ascii="MS Gothic" w:eastAsia="MS Gothic" w:hAnsi="MS Gothic" w:cs="MS Gothic"/>
            <w:b/>
          </w:rPr>
          <w:id w:val="-989779207"/>
          <w14:checkbox>
            <w14:checked w14:val="0"/>
            <w14:checkedState w14:val="2612" w14:font="MS Gothic"/>
            <w14:uncheckedState w14:val="2610" w14:font="MS Gothic"/>
          </w14:checkbox>
        </w:sdtPr>
        <w:sdtEndPr/>
        <w:sdtContent>
          <w:r w:rsidR="00AE15DB">
            <w:rPr>
              <w:rFonts w:ascii="MS Gothic" w:eastAsia="MS Gothic" w:hAnsi="MS Gothic" w:cs="MS Gothic" w:hint="eastAsia"/>
              <w:b/>
            </w:rPr>
            <w:t>☐</w:t>
          </w:r>
        </w:sdtContent>
      </w:sdt>
      <w:r w:rsidR="00AE15DB" w:rsidRPr="00090E54">
        <w:rPr>
          <w:rFonts w:ascii="Times New Roman" w:eastAsia="Times New Roman" w:hAnsi="Times New Roman" w:cs="Times New Roman"/>
        </w:rPr>
        <w:t xml:space="preserve"> </w:t>
      </w:r>
      <w:r w:rsidRPr="00090E54">
        <w:rPr>
          <w:rFonts w:ascii="Times New Roman" w:eastAsia="Times New Roman" w:hAnsi="Times New Roman" w:cs="Times New Roman"/>
        </w:rPr>
        <w:t>Grade 3</w:t>
      </w:r>
      <w:r w:rsidRPr="00090E54">
        <w:rPr>
          <w:rFonts w:ascii="Times New Roman" w:eastAsia="Times New Roman" w:hAnsi="Times New Roman" w:cs="Times New Roman"/>
        </w:rPr>
        <w:tab/>
      </w:r>
      <w:sdt>
        <w:sdtPr>
          <w:rPr>
            <w:rFonts w:ascii="MS Gothic" w:eastAsia="MS Gothic" w:hAnsi="MS Gothic" w:cs="MS Gothic"/>
            <w:b/>
          </w:rPr>
          <w:id w:val="-520169578"/>
          <w14:checkbox>
            <w14:checked w14:val="0"/>
            <w14:checkedState w14:val="2612" w14:font="MS Gothic"/>
            <w14:uncheckedState w14:val="2610" w14:font="MS Gothic"/>
          </w14:checkbox>
        </w:sdtPr>
        <w:sdtEndPr/>
        <w:sdtContent>
          <w:r w:rsidR="00AE15DB">
            <w:rPr>
              <w:rFonts w:ascii="MS Gothic" w:eastAsia="MS Gothic" w:hAnsi="MS Gothic" w:cs="MS Gothic" w:hint="eastAsia"/>
              <w:b/>
            </w:rPr>
            <w:t>☐</w:t>
          </w:r>
        </w:sdtContent>
      </w:sdt>
      <w:r w:rsidR="00AE15DB" w:rsidRPr="00090E54">
        <w:rPr>
          <w:rFonts w:ascii="Times New Roman" w:eastAsia="Times New Roman" w:hAnsi="Times New Roman" w:cs="Times New Roman"/>
        </w:rPr>
        <w:t xml:space="preserve"> </w:t>
      </w:r>
      <w:r w:rsidRPr="00090E54">
        <w:rPr>
          <w:rFonts w:ascii="Times New Roman" w:eastAsia="Times New Roman" w:hAnsi="Times New Roman" w:cs="Times New Roman"/>
        </w:rPr>
        <w:t>Grade 4</w:t>
      </w:r>
      <w:r w:rsidRPr="00090E54">
        <w:rPr>
          <w:rFonts w:ascii="Times New Roman" w:eastAsia="Times New Roman" w:hAnsi="Times New Roman" w:cs="Times New Roman"/>
        </w:rPr>
        <w:tab/>
      </w:r>
      <w:proofErr w:type="gramStart"/>
      <w:r w:rsidR="00CC3C7E" w:rsidRPr="00090E54">
        <w:rPr>
          <w:rFonts w:ascii="MS Gothic" w:eastAsia="MS Gothic" w:hAnsi="MS Gothic" w:cs="MS Gothic"/>
          <w:b/>
          <w:color w:val="000000"/>
        </w:rPr>
        <w:t>☐</w:t>
      </w:r>
      <w:r w:rsidR="00CC3C7E"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rPr>
        <w:t>Grade</w:t>
      </w:r>
      <w:proofErr w:type="gramEnd"/>
      <w:r w:rsidRPr="00090E54">
        <w:rPr>
          <w:rFonts w:ascii="Times New Roman" w:eastAsia="Times New Roman" w:hAnsi="Times New Roman" w:cs="Times New Roman"/>
        </w:rPr>
        <w:t xml:space="preserve"> 5</w:t>
      </w:r>
      <w:r w:rsidRPr="00090E54">
        <w:rPr>
          <w:rFonts w:ascii="Times New Roman" w:eastAsia="Times New Roman" w:hAnsi="Times New Roman" w:cs="Times New Roman"/>
        </w:rPr>
        <w:tab/>
      </w:r>
      <w:r w:rsidRPr="00090E54">
        <w:rPr>
          <w:rFonts w:ascii="Times New Roman" w:eastAsia="Times New Roman" w:hAnsi="Times New Roman" w:cs="Times New Roman"/>
        </w:rPr>
        <w:tab/>
      </w:r>
      <w:r w:rsidR="00CC3C7E" w:rsidRPr="00090E54">
        <w:rPr>
          <w:rFonts w:ascii="MS Gothic" w:eastAsia="MS Gothic" w:hAnsi="MS Gothic" w:cs="MS Gothic"/>
          <w:b/>
          <w:color w:val="000000"/>
        </w:rPr>
        <w:t>☐</w:t>
      </w:r>
      <w:r w:rsidR="00CC3C7E"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rPr>
        <w:t>Grade 6</w:t>
      </w:r>
      <w:r w:rsidRPr="00090E54">
        <w:rPr>
          <w:rFonts w:ascii="Times New Roman" w:eastAsia="Times New Roman" w:hAnsi="Times New Roman" w:cs="Times New Roman"/>
        </w:rPr>
        <w:tab/>
        <w:t xml:space="preserve">            </w:t>
      </w:r>
      <w:r w:rsidR="00CC3C7E" w:rsidRPr="00090E54">
        <w:rPr>
          <w:rFonts w:ascii="MS Gothic" w:eastAsia="MS Gothic" w:hAnsi="MS Gothic" w:cs="MS Gothic"/>
          <w:b/>
          <w:color w:val="000000"/>
        </w:rPr>
        <w:t>☐</w:t>
      </w:r>
      <w:r w:rsidR="00CC3C7E"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rPr>
        <w:t>Grade 7</w:t>
      </w:r>
      <w:r w:rsidRPr="00090E54">
        <w:rPr>
          <w:rFonts w:ascii="Times New Roman" w:eastAsia="Times New Roman" w:hAnsi="Times New Roman" w:cs="Times New Roman"/>
        </w:rPr>
        <w:tab/>
      </w:r>
      <w:sdt>
        <w:sdtPr>
          <w:rPr>
            <w:rFonts w:ascii="MS Gothic" w:eastAsia="MS Gothic" w:hAnsi="MS Gothic" w:cs="MS Gothic"/>
            <w:b/>
          </w:rPr>
          <w:id w:val="-1205950003"/>
          <w14:checkbox>
            <w14:checked w14:val="0"/>
            <w14:checkedState w14:val="2612" w14:font="MS Gothic"/>
            <w14:uncheckedState w14:val="2610" w14:font="MS Gothic"/>
          </w14:checkbox>
        </w:sdtPr>
        <w:sdtEndPr/>
        <w:sdtContent>
          <w:r w:rsidR="00AE15DB">
            <w:rPr>
              <w:rFonts w:ascii="MS Gothic" w:eastAsia="MS Gothic" w:hAnsi="MS Gothic" w:cs="MS Gothic" w:hint="eastAsia"/>
              <w:b/>
            </w:rPr>
            <w:t>☐</w:t>
          </w:r>
        </w:sdtContent>
      </w:sdt>
      <w:r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rPr>
        <w:t xml:space="preserve">Grade 8  </w:t>
      </w:r>
      <w:r w:rsidR="00CC3C7E">
        <w:rPr>
          <w:rFonts w:ascii="Times New Roman" w:eastAsia="Times New Roman" w:hAnsi="Times New Roman" w:cs="Times New Roman"/>
        </w:rPr>
        <w:t xml:space="preserve">    </w:t>
      </w:r>
      <w:r w:rsidRPr="00090E54">
        <w:rPr>
          <w:rFonts w:ascii="Times New Roman" w:eastAsia="Times New Roman" w:hAnsi="Times New Roman" w:cs="Times New Roman"/>
        </w:rPr>
        <w:t xml:space="preserve"> </w:t>
      </w:r>
      <w:sdt>
        <w:sdtPr>
          <w:rPr>
            <w:rFonts w:ascii="MS Gothic" w:eastAsia="MS Gothic" w:hAnsi="MS Gothic" w:cs="MS Gothic"/>
            <w:b/>
          </w:rPr>
          <w:id w:val="1263575167"/>
          <w14:checkbox>
            <w14:checked w14:val="0"/>
            <w14:checkedState w14:val="2612" w14:font="MS Gothic"/>
            <w14:uncheckedState w14:val="2610" w14:font="MS Gothic"/>
          </w14:checkbox>
        </w:sdtPr>
        <w:sdtEndPr/>
        <w:sdtContent>
          <w:r w:rsidR="00AE15DB">
            <w:rPr>
              <w:rFonts w:ascii="MS Gothic" w:eastAsia="MS Gothic" w:hAnsi="MS Gothic" w:cs="MS Gothic" w:hint="eastAsia"/>
              <w:b/>
            </w:rPr>
            <w:t>☐</w:t>
          </w:r>
        </w:sdtContent>
      </w:sdt>
      <w:r w:rsidR="00AE15DB" w:rsidRPr="00090E54">
        <w:rPr>
          <w:rFonts w:ascii="Times New Roman" w:eastAsia="Times New Roman" w:hAnsi="Times New Roman" w:cs="Times New Roman"/>
        </w:rPr>
        <w:t xml:space="preserve"> </w:t>
      </w:r>
      <w:r w:rsidRPr="00090E54">
        <w:rPr>
          <w:rFonts w:ascii="Times New Roman" w:eastAsia="Times New Roman" w:hAnsi="Times New Roman" w:cs="Times New Roman"/>
        </w:rPr>
        <w:t>Grade 9</w:t>
      </w:r>
      <w:r w:rsidRPr="00090E54">
        <w:rPr>
          <w:rFonts w:ascii="Times New Roman" w:eastAsia="Times New Roman" w:hAnsi="Times New Roman" w:cs="Times New Roman"/>
        </w:rPr>
        <w:tab/>
      </w:r>
    </w:p>
    <w:p w14:paraId="0000049C" w14:textId="6186293D"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 xml:space="preserve">            </w:t>
      </w:r>
      <w:proofErr w:type="gramStart"/>
      <w:r w:rsidR="00CC3C7E" w:rsidRPr="00090E54">
        <w:rPr>
          <w:rFonts w:ascii="MS Gothic" w:eastAsia="MS Gothic" w:hAnsi="MS Gothic" w:cs="MS Gothic"/>
          <w:b/>
          <w:color w:val="000000"/>
        </w:rPr>
        <w:t>☐</w:t>
      </w:r>
      <w:r w:rsidR="00CC3C7E"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rPr>
        <w:t>Grade</w:t>
      </w:r>
      <w:proofErr w:type="gramEnd"/>
      <w:r w:rsidRPr="00090E54">
        <w:rPr>
          <w:rFonts w:ascii="Times New Roman" w:eastAsia="Times New Roman" w:hAnsi="Times New Roman" w:cs="Times New Roman"/>
        </w:rPr>
        <w:t xml:space="preserve"> 10</w:t>
      </w:r>
      <w:r w:rsidRPr="00090E54">
        <w:rPr>
          <w:rFonts w:ascii="Times New Roman" w:eastAsia="Times New Roman" w:hAnsi="Times New Roman" w:cs="Times New Roman"/>
        </w:rPr>
        <w:tab/>
      </w:r>
      <w:r w:rsidRPr="00090E54">
        <w:rPr>
          <w:rFonts w:ascii="Times New Roman" w:eastAsia="Times New Roman" w:hAnsi="Times New Roman" w:cs="Times New Roman"/>
        </w:rPr>
        <w:tab/>
      </w:r>
      <w:r w:rsidR="00CC3C7E" w:rsidRPr="00090E54">
        <w:rPr>
          <w:rFonts w:ascii="MS Gothic" w:eastAsia="MS Gothic" w:hAnsi="MS Gothic" w:cs="MS Gothic"/>
          <w:b/>
          <w:color w:val="000000"/>
        </w:rPr>
        <w:t>☐</w:t>
      </w:r>
      <w:r w:rsidR="00CC3C7E"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rPr>
        <w:t>Grade 11</w:t>
      </w:r>
      <w:r w:rsidRPr="00090E54">
        <w:rPr>
          <w:rFonts w:ascii="Times New Roman" w:eastAsia="Times New Roman" w:hAnsi="Times New Roman" w:cs="Times New Roman"/>
        </w:rPr>
        <w:tab/>
        <w:t xml:space="preserve">            </w:t>
      </w:r>
      <w:r w:rsidR="00CC3C7E" w:rsidRPr="00090E54">
        <w:rPr>
          <w:rFonts w:ascii="MS Gothic" w:eastAsia="MS Gothic" w:hAnsi="MS Gothic" w:cs="MS Gothic"/>
          <w:b/>
          <w:color w:val="000000"/>
        </w:rPr>
        <w:t>☐</w:t>
      </w:r>
      <w:r w:rsidR="00CC3C7E"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rPr>
        <w:t>Grade 12</w:t>
      </w:r>
      <w:r w:rsidRPr="00090E54">
        <w:rPr>
          <w:rFonts w:ascii="Times New Roman" w:eastAsia="Times New Roman" w:hAnsi="Times New Roman" w:cs="Times New Roman"/>
        </w:rPr>
        <w:tab/>
      </w:r>
      <w:r w:rsidR="00CC3C7E" w:rsidRPr="00090E54">
        <w:rPr>
          <w:rFonts w:ascii="MS Gothic" w:eastAsia="MS Gothic" w:hAnsi="MS Gothic" w:cs="MS Gothic"/>
          <w:b/>
          <w:color w:val="000000"/>
        </w:rPr>
        <w:t>☐</w:t>
      </w:r>
      <w:r w:rsidR="00CC3C7E"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rPr>
        <w:t>N/A</w:t>
      </w:r>
    </w:p>
    <w:p w14:paraId="0000049D" w14:textId="77777777" w:rsidR="00F70B64" w:rsidRPr="00090E54" w:rsidRDefault="00F70B64">
      <w:pPr>
        <w:rPr>
          <w:rFonts w:ascii="Times New Roman" w:eastAsia="Times New Roman" w:hAnsi="Times New Roman" w:cs="Times New Roman"/>
        </w:rPr>
      </w:pPr>
    </w:p>
    <w:p w14:paraId="0000049E" w14:textId="77777777" w:rsidR="00F70B64" w:rsidRPr="00090E54" w:rsidRDefault="00F70B64">
      <w:pPr>
        <w:rPr>
          <w:rFonts w:ascii="Times New Roman" w:eastAsia="Times New Roman" w:hAnsi="Times New Roman" w:cs="Times New Roman"/>
        </w:rPr>
      </w:pPr>
    </w:p>
    <w:p w14:paraId="0000049F" w14:textId="77777777" w:rsidR="00F70B64" w:rsidRPr="00090E54" w:rsidRDefault="007D3185">
      <w:pPr>
        <w:rPr>
          <w:rFonts w:ascii="Times New Roman" w:eastAsia="Times New Roman" w:hAnsi="Times New Roman" w:cs="Times New Roman"/>
        </w:rPr>
      </w:pPr>
      <w:r w:rsidRPr="00090E54">
        <w:rPr>
          <w:noProof/>
        </w:rPr>
        <mc:AlternateContent>
          <mc:Choice Requires="wps">
            <w:drawing>
              <wp:anchor distT="0" distB="0" distL="114300" distR="114300" simplePos="0" relativeHeight="251660288" behindDoc="0" locked="0" layoutInCell="1" hidden="0" allowOverlap="1" wp14:anchorId="1E985085" wp14:editId="670C9C2E">
                <wp:simplePos x="0" y="0"/>
                <wp:positionH relativeFrom="column">
                  <wp:posOffset>2311400</wp:posOffset>
                </wp:positionH>
                <wp:positionV relativeFrom="paragraph">
                  <wp:posOffset>101600</wp:posOffset>
                </wp:positionV>
                <wp:extent cx="2014538" cy="42863"/>
                <wp:effectExtent l="0" t="0" r="0" b="0"/>
                <wp:wrapNone/>
                <wp:docPr id="174" name="Straight Arrow Connector 1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4353019" y="3772856"/>
                          <a:ext cx="1985963" cy="14288"/>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6EE550E4" id="Straight Arrow Connector 174" o:spid="_x0000_s1026" type="#_x0000_t32" alt="&quot;&quot;" style="position:absolute;margin-left:182pt;margin-top:8pt;width:158.65pt;height:3.4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6Z/gEAAN4DAAAOAAAAZHJzL2Uyb0RvYy54bWysU8lu2zAQvRfoPxC815K8yoLloLCb9lA0&#10;BpJ+ACOSFlFuGDKW/fcdUq67HQIU5YEYzvrmzXBzdzaanAQE5WxLq0lJibCd48oeW/r16f5dTUmI&#10;zHKmnRUtvYhA77Zv32wG34ip653mAggmsaEZfEv7GH1TFKHrhWFh4rywaJQODIv4hGPBgQ2Y3ehi&#10;WpbLYnDAPbhOhIDa/Wik25xfStHFBymDiES3FLHFfEO+n9NdbDesOQLzvequMNg/oDBMWSx6S7Vn&#10;kZEXUH+lMqoDF5yMk86ZwkmpOpF7wG6q8o9uHnvmRe4FyQn+RlP4f2m7L6cDEMVxdqs5JZYZHNJj&#10;BKaOfSTvAdxAds5aJNIBST7I2OBDg4E7e4DrK/gDpPbPEgwBhzRXZV2mQ4nUyn9CReYHOybnls5n&#10;i1lZrSm5tHS2Wk3rxXIchThH0qFDta4X6+WMkg49qvm0rpO9GCukSh5C/CicIUloabhCvmEdy7HT&#10;5xDHwB8BKdi6e6U16lmjLRlaul5MF1iL4QZKzSKKxiMnwR4z6uC04ikkReTdFDsN5MRwq/i36grt&#10;N69Ubs9CPzpl09ghuBfLc+leMP7BchIvHkm3+D9owhIMJVrgb0Ih+0Wm9Ot+yI22SFEazjiOJD07&#10;fslTynpcokzideHTlv76ztE/v+X2OwAAAP//AwBQSwMEFAAGAAgAAAAhAAUv/xbdAAAACQEAAA8A&#10;AABkcnMvZG93bnJldi54bWxMj0FPhDAQhe8m/odmTLy5BZYQgpSNmhjjUXZj3FuhIxDplNDC4r93&#10;POlp8vJe3nyvPGx2FCvOfnCkIN5FIJBaZwbqFJyOz3c5CB80GT06QgXf6OFQXV+VujDuQm+41qET&#10;XEK+0Ar6EKZCSt/2aLXfuQmJvU83Wx1Yzp00s75wuR1lEkWZtHog/tDrCZ96bL/qxSp4PZv3j3g6&#10;1ud0fVmW9HFOrGmUur3ZHu5BBNzCXxh+8RkdKmZq3ELGi1HBPkt5S2Aj48uBLI/3IBoFSZKDrEr5&#10;f0H1AwAA//8DAFBLAQItABQABgAIAAAAIQC2gziS/gAAAOEBAAATAAAAAAAAAAAAAAAAAAAAAABb&#10;Q29udGVudF9UeXBlc10ueG1sUEsBAi0AFAAGAAgAAAAhADj9If/WAAAAlAEAAAsAAAAAAAAAAAAA&#10;AAAALwEAAF9yZWxzLy5yZWxzUEsBAi0AFAAGAAgAAAAhALOKXpn+AQAA3gMAAA4AAAAAAAAAAAAA&#10;AAAALgIAAGRycy9lMm9Eb2MueG1sUEsBAi0AFAAGAAgAAAAhAAUv/xbdAAAACQEAAA8AAAAAAAAA&#10;AAAAAAAAWAQAAGRycy9kb3ducmV2LnhtbFBLBQYAAAAABAAEAPMAAABiBQAAAAA=&#10;" strokecolor="black [3200]">
                <v:stroke startarrowwidth="narrow" startarrowlength="short" endarrowwidth="narrow" endarrowlength="short"/>
              </v:shape>
            </w:pict>
          </mc:Fallback>
        </mc:AlternateContent>
      </w:r>
    </w:p>
    <w:p w14:paraId="000004A0" w14:textId="77777777" w:rsidR="00F70B64" w:rsidRPr="00090E54" w:rsidRDefault="007D3185">
      <w:pPr>
        <w:numPr>
          <w:ilvl w:val="1"/>
          <w:numId w:val="13"/>
        </w:numPr>
        <w:pBdr>
          <w:top w:val="nil"/>
          <w:left w:val="nil"/>
          <w:bottom w:val="nil"/>
          <w:right w:val="nil"/>
          <w:between w:val="nil"/>
        </w:pBdr>
        <w:spacing w:after="160" w:line="259" w:lineRule="auto"/>
        <w:ind w:left="810"/>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Costs Per Seat/Slot</w:t>
      </w:r>
    </w:p>
    <w:p w14:paraId="000004A1" w14:textId="77777777" w:rsidR="00F70B64" w:rsidRPr="00090E54" w:rsidRDefault="007D3185">
      <w:pPr>
        <w:pBdr>
          <w:top w:val="nil"/>
          <w:left w:val="nil"/>
          <w:bottom w:val="nil"/>
          <w:right w:val="nil"/>
          <w:between w:val="nil"/>
        </w:pBdr>
        <w:spacing w:before="80" w:after="80"/>
        <w:rPr>
          <w:rFonts w:ascii="Times New Roman" w:eastAsia="Times New Roman" w:hAnsi="Times New Roman" w:cs="Times New Roman"/>
          <w:color w:val="000000"/>
        </w:rPr>
      </w:pPr>
      <w:r w:rsidRPr="00090E54">
        <w:rPr>
          <w:rFonts w:ascii="Times New Roman" w:eastAsia="Times New Roman" w:hAnsi="Times New Roman" w:cs="Times New Roman"/>
          <w:color w:val="000000"/>
        </w:rPr>
        <w:t xml:space="preserve">The number of "seat/slots" a program has is equivalent to a program's average daily attendance.  Slots may be filled by the same youth every day or by a different youth each day.  This is a program decision and must be enforced by attendance requirements.  Provide the calculation (with detailed explanation) and total cost per seat/slot. </w:t>
      </w:r>
    </w:p>
    <w:p w14:paraId="000004A2" w14:textId="77777777" w:rsidR="00F70B64" w:rsidRPr="00090E54" w:rsidRDefault="007D3185">
      <w:pPr>
        <w:pBdr>
          <w:top w:val="nil"/>
          <w:left w:val="nil"/>
          <w:bottom w:val="nil"/>
          <w:right w:val="nil"/>
          <w:between w:val="nil"/>
        </w:pBdr>
        <w:spacing w:before="80" w:after="80"/>
        <w:jc w:val="center"/>
        <w:rPr>
          <w:rFonts w:ascii="Times New Roman" w:eastAsia="Times New Roman" w:hAnsi="Times New Roman" w:cs="Times New Roman"/>
          <w:i/>
          <w:color w:val="000000"/>
        </w:rPr>
      </w:pPr>
      <w:r w:rsidRPr="00090E54">
        <w:rPr>
          <w:rFonts w:ascii="Times New Roman" w:eastAsia="Times New Roman" w:hAnsi="Times New Roman" w:cs="Times New Roman"/>
          <w:i/>
          <w:color w:val="000000"/>
        </w:rPr>
        <w:t xml:space="preserve">Example: </w:t>
      </w:r>
    </w:p>
    <w:p w14:paraId="000004A3" w14:textId="77777777" w:rsidR="00F70B64" w:rsidRPr="00090E54" w:rsidRDefault="007D3185">
      <w:pPr>
        <w:pBdr>
          <w:top w:val="nil"/>
          <w:left w:val="nil"/>
          <w:bottom w:val="nil"/>
          <w:right w:val="nil"/>
          <w:between w:val="nil"/>
        </w:pBdr>
        <w:spacing w:before="80" w:after="80"/>
        <w:jc w:val="center"/>
        <w:rPr>
          <w:rFonts w:ascii="Times New Roman" w:eastAsia="Times New Roman" w:hAnsi="Times New Roman" w:cs="Times New Roman"/>
          <w:i/>
          <w:color w:val="000000"/>
        </w:rPr>
      </w:pPr>
      <w:r w:rsidRPr="00090E54">
        <w:rPr>
          <w:rFonts w:ascii="Times New Roman" w:eastAsia="Times New Roman" w:hAnsi="Times New Roman" w:cs="Times New Roman"/>
          <w:i/>
          <w:color w:val="000000"/>
        </w:rPr>
        <w:t xml:space="preserve">Total Award Amount/Number of Operating Days = Cost per Day. </w:t>
      </w:r>
    </w:p>
    <w:p w14:paraId="000004A4" w14:textId="77777777" w:rsidR="00F70B64" w:rsidRPr="00090E54" w:rsidRDefault="007D3185">
      <w:pPr>
        <w:pBdr>
          <w:top w:val="nil"/>
          <w:left w:val="nil"/>
          <w:bottom w:val="nil"/>
          <w:right w:val="nil"/>
          <w:between w:val="nil"/>
        </w:pBdr>
        <w:spacing w:before="80" w:after="80"/>
        <w:jc w:val="center"/>
        <w:rPr>
          <w:rFonts w:ascii="Times New Roman" w:eastAsia="Times New Roman" w:hAnsi="Times New Roman" w:cs="Times New Roman"/>
          <w:i/>
          <w:color w:val="000000"/>
        </w:rPr>
      </w:pPr>
      <w:r w:rsidRPr="00090E54">
        <w:rPr>
          <w:rFonts w:ascii="Times New Roman" w:eastAsia="Times New Roman" w:hAnsi="Times New Roman" w:cs="Times New Roman"/>
          <w:i/>
          <w:color w:val="000000"/>
        </w:rPr>
        <w:t>Cost Per Day/Total Number of Seats= Cost Per Seat</w:t>
      </w:r>
    </w:p>
    <w:p w14:paraId="000004A6" w14:textId="0B84C7AF" w:rsidR="00F70B64" w:rsidRDefault="00F326CF">
      <w:pPr>
        <w:rPr>
          <w:rFonts w:ascii="Century Gothic" w:eastAsia="Century Gothic" w:hAnsi="Century Gothic" w:cs="Century Gothic"/>
          <w:sz w:val="20"/>
          <w:szCs w:val="20"/>
        </w:rPr>
      </w:pPr>
      <w:sdt>
        <w:sdtPr>
          <w:rPr>
            <w:rFonts w:ascii="Times New Roman" w:eastAsia="Times New Roman" w:hAnsi="Times New Roman" w:cs="Times New Roman"/>
            <w:b/>
            <w:i/>
          </w:rPr>
          <w:id w:val="-1087531742"/>
          <w:placeholder>
            <w:docPart w:val="5DE0CC3A0A7241E283FCFEA189B05A11"/>
          </w:placeholder>
        </w:sdtPr>
        <w:sdtEndPr>
          <w:rPr>
            <w:rFonts w:ascii="Century Gothic" w:eastAsia="Century Gothic" w:hAnsi="Century Gothic" w:cs="Century Gothic"/>
            <w:b w:val="0"/>
            <w:i w:val="0"/>
            <w:sz w:val="20"/>
            <w:szCs w:val="20"/>
          </w:rPr>
        </w:sdtEndPr>
        <w:sdtContent>
          <w:r w:rsidR="00AE15DB" w:rsidRPr="00090E54">
            <w:rPr>
              <w:rFonts w:ascii="Century Gothic" w:eastAsia="Century Gothic" w:hAnsi="Century Gothic" w:cs="Century Gothic"/>
              <w:sz w:val="20"/>
              <w:szCs w:val="20"/>
            </w:rPr>
            <w:t>Enter Text Here</w:t>
          </w:r>
        </w:sdtContent>
      </w:sdt>
    </w:p>
    <w:p w14:paraId="7FED3BB8" w14:textId="77777777" w:rsidR="00AE15DB" w:rsidRPr="00090E54" w:rsidRDefault="00AE15DB">
      <w:pPr>
        <w:rPr>
          <w:rFonts w:ascii="Times New Roman" w:eastAsia="Times New Roman" w:hAnsi="Times New Roman" w:cs="Times New Roman"/>
        </w:rPr>
      </w:pPr>
    </w:p>
    <w:p w14:paraId="000004A7" w14:textId="2B00F292" w:rsidR="00F70B64" w:rsidRPr="00090E54" w:rsidRDefault="00F326CF">
      <w:pPr>
        <w:rPr>
          <w:rFonts w:ascii="Times New Roman" w:eastAsia="Times New Roman" w:hAnsi="Times New Roman" w:cs="Times New Roman"/>
          <w:i/>
        </w:rPr>
      </w:pPr>
      <w:sdt>
        <w:sdtPr>
          <w:rPr>
            <w:rFonts w:ascii="MS Gothic" w:eastAsia="MS Gothic" w:hAnsi="MS Gothic" w:cs="MS Gothic"/>
            <w:b/>
          </w:rPr>
          <w:id w:val="1283616056"/>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CC3C7E" w:rsidRPr="00090E54">
        <w:rPr>
          <w:rFonts w:ascii="Times New Roman" w:eastAsia="Times New Roman" w:hAnsi="Times New Roman" w:cs="Times New Roman"/>
          <w:b/>
          <w:color w:val="000000"/>
        </w:rPr>
        <w:t xml:space="preserve"> </w:t>
      </w:r>
      <w:r w:rsidR="007D3185" w:rsidRPr="00090E54">
        <w:rPr>
          <w:rFonts w:ascii="Times New Roman" w:eastAsia="Times New Roman" w:hAnsi="Times New Roman" w:cs="Times New Roman"/>
          <w:b/>
          <w:color w:val="000000"/>
        </w:rPr>
        <w:t xml:space="preserve"> </w:t>
      </w:r>
      <w:r w:rsidR="007D3185" w:rsidRPr="00090E54">
        <w:rPr>
          <w:rFonts w:ascii="Times New Roman" w:eastAsia="Times New Roman" w:hAnsi="Times New Roman" w:cs="Times New Roman"/>
          <w:i/>
        </w:rPr>
        <w:t xml:space="preserve">Afterschool Program: </w:t>
      </w:r>
      <w:sdt>
        <w:sdtPr>
          <w:rPr>
            <w:rFonts w:ascii="Times New Roman" w:eastAsia="Times New Roman" w:hAnsi="Times New Roman" w:cs="Times New Roman"/>
            <w:b/>
            <w:i/>
          </w:rPr>
          <w:id w:val="793261021"/>
          <w:placeholder>
            <w:docPart w:val="5E316C09B2FB47C4A6ACB58039CE44C5"/>
          </w:placeholder>
        </w:sdtPr>
        <w:sdtEndPr>
          <w:rPr>
            <w:rFonts w:ascii="Century Gothic" w:eastAsia="Century Gothic" w:hAnsi="Century Gothic" w:cs="Century Gothic"/>
            <w:b w:val="0"/>
            <w:i w:val="0"/>
            <w:sz w:val="20"/>
            <w:szCs w:val="20"/>
          </w:rPr>
        </w:sdtEndPr>
        <w:sdtContent>
          <w:r w:rsidR="00AE15DB" w:rsidRPr="00090E54">
            <w:rPr>
              <w:rFonts w:ascii="Century Gothic" w:eastAsia="Century Gothic" w:hAnsi="Century Gothic" w:cs="Century Gothic"/>
              <w:sz w:val="20"/>
              <w:szCs w:val="20"/>
            </w:rPr>
            <w:t>Enter Text Here</w:t>
          </w:r>
        </w:sdtContent>
      </w:sdt>
    </w:p>
    <w:p w14:paraId="000004A8" w14:textId="77777777" w:rsidR="00F70B64" w:rsidRPr="00090E54" w:rsidRDefault="00F70B64">
      <w:pPr>
        <w:rPr>
          <w:rFonts w:ascii="Times New Roman" w:eastAsia="Times New Roman" w:hAnsi="Times New Roman" w:cs="Times New Roman"/>
          <w:i/>
        </w:rPr>
      </w:pPr>
    </w:p>
    <w:p w14:paraId="000004A9" w14:textId="77777777" w:rsidR="00F70B64" w:rsidRPr="00090E54" w:rsidRDefault="00F70B64">
      <w:pPr>
        <w:rPr>
          <w:rFonts w:ascii="Times New Roman" w:eastAsia="Times New Roman" w:hAnsi="Times New Roman" w:cs="Times New Roman"/>
        </w:rPr>
      </w:pPr>
    </w:p>
    <w:p w14:paraId="000004AA"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 xml:space="preserve">Complete </w:t>
      </w:r>
      <w:hyperlink r:id="rId59">
        <w:r w:rsidRPr="00090E54">
          <w:rPr>
            <w:rFonts w:ascii="Times New Roman" w:eastAsia="Times New Roman" w:hAnsi="Times New Roman" w:cs="Times New Roman"/>
            <w:color w:val="0000FF"/>
            <w:u w:val="single"/>
          </w:rPr>
          <w:t>The Wallace Foundation Out-of-School Time Cost Calculator</w:t>
        </w:r>
      </w:hyperlink>
      <w:r w:rsidRPr="00090E54">
        <w:rPr>
          <w:rFonts w:ascii="Times New Roman" w:eastAsia="Times New Roman" w:hAnsi="Times New Roman" w:cs="Times New Roman"/>
          <w:color w:val="0000FF"/>
          <w:u w:val="single"/>
        </w:rPr>
        <w:t xml:space="preserve">* </w:t>
      </w:r>
      <w:r w:rsidRPr="00090E54">
        <w:rPr>
          <w:rFonts w:ascii="Times New Roman" w:eastAsia="Times New Roman" w:hAnsi="Times New Roman" w:cs="Times New Roman"/>
        </w:rPr>
        <w:t>for elementary, and/or elementary and middle school programs.** Provide the “low and high cost per slot calculation” below:</w:t>
      </w:r>
    </w:p>
    <w:p w14:paraId="000004AB" w14:textId="15B3D041" w:rsidR="00F70B64" w:rsidRPr="00090E54" w:rsidRDefault="00F326CF">
      <w:pPr>
        <w:rPr>
          <w:rFonts w:ascii="Century Gothic" w:eastAsia="Century Gothic" w:hAnsi="Century Gothic" w:cs="Century Gothic"/>
          <w:color w:val="000000"/>
          <w:sz w:val="20"/>
          <w:szCs w:val="20"/>
        </w:rPr>
      </w:pPr>
      <w:sdt>
        <w:sdtPr>
          <w:rPr>
            <w:rFonts w:ascii="MS Gothic" w:eastAsia="MS Gothic" w:hAnsi="MS Gothic" w:cs="MS Gothic"/>
            <w:b/>
          </w:rPr>
          <w:id w:val="1176002967"/>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CC3C7E" w:rsidRPr="00090E54">
        <w:rPr>
          <w:rFonts w:ascii="Times New Roman" w:eastAsia="Times New Roman" w:hAnsi="Times New Roman" w:cs="Times New Roman"/>
          <w:b/>
          <w:color w:val="000000"/>
        </w:rPr>
        <w:t xml:space="preserve"> </w:t>
      </w:r>
      <w:r w:rsidR="007D3185" w:rsidRPr="00090E54">
        <w:rPr>
          <w:rFonts w:ascii="Times New Roman" w:eastAsia="Times New Roman" w:hAnsi="Times New Roman" w:cs="Times New Roman"/>
          <w:b/>
          <w:color w:val="000000"/>
        </w:rPr>
        <w:t xml:space="preserve"> </w:t>
      </w:r>
      <w:r w:rsidR="007D3185" w:rsidRPr="00090E54">
        <w:rPr>
          <w:rFonts w:ascii="Times New Roman" w:eastAsia="Times New Roman" w:hAnsi="Times New Roman" w:cs="Times New Roman"/>
          <w:i/>
        </w:rPr>
        <w:t xml:space="preserve">Comprehensive Afterschool Program: </w:t>
      </w:r>
      <w:r w:rsidR="007D3185" w:rsidRPr="00090E54">
        <w:rPr>
          <w:rFonts w:ascii="Times New Roman" w:eastAsia="Times New Roman" w:hAnsi="Times New Roman" w:cs="Times New Roman"/>
        </w:rPr>
        <w:t>Low</w:t>
      </w:r>
      <w:r w:rsidR="007D3185" w:rsidRPr="00090E54">
        <w:rPr>
          <w:rFonts w:ascii="Times New Roman" w:eastAsia="Times New Roman" w:hAnsi="Times New Roman" w:cs="Times New Roman"/>
          <w:i/>
        </w:rPr>
        <w:t xml:space="preserve">- </w:t>
      </w:r>
      <w:sdt>
        <w:sdtPr>
          <w:rPr>
            <w:rFonts w:ascii="Times New Roman" w:eastAsia="Times New Roman" w:hAnsi="Times New Roman" w:cs="Times New Roman"/>
            <w:b/>
            <w:i/>
          </w:rPr>
          <w:id w:val="-167641218"/>
          <w:placeholder>
            <w:docPart w:val="53559B7D751F4F3E8FB70188F21AFCDD"/>
          </w:placeholder>
        </w:sdtPr>
        <w:sdtEndPr>
          <w:rPr>
            <w:rFonts w:ascii="Century Gothic" w:eastAsia="Century Gothic" w:hAnsi="Century Gothic" w:cs="Century Gothic"/>
            <w:b w:val="0"/>
            <w:i w:val="0"/>
            <w:sz w:val="20"/>
            <w:szCs w:val="20"/>
          </w:rPr>
        </w:sdtEndPr>
        <w:sdtContent>
          <w:r w:rsidR="00AE15DB" w:rsidRPr="00090E54">
            <w:rPr>
              <w:rFonts w:ascii="Century Gothic" w:eastAsia="Century Gothic" w:hAnsi="Century Gothic" w:cs="Century Gothic"/>
              <w:sz w:val="20"/>
              <w:szCs w:val="20"/>
            </w:rPr>
            <w:t>Enter Text Here</w:t>
          </w:r>
        </w:sdtContent>
      </w:sdt>
      <w:r w:rsidR="007D3185" w:rsidRPr="00090E54">
        <w:rPr>
          <w:rFonts w:ascii="Times New Roman" w:eastAsia="Times New Roman" w:hAnsi="Times New Roman" w:cs="Times New Roman"/>
          <w:i/>
        </w:rPr>
        <w:tab/>
      </w:r>
      <w:r w:rsidR="007D3185" w:rsidRPr="00090E54">
        <w:rPr>
          <w:rFonts w:ascii="Times New Roman" w:eastAsia="Times New Roman" w:hAnsi="Times New Roman" w:cs="Times New Roman"/>
          <w:i/>
        </w:rPr>
        <w:tab/>
      </w:r>
      <w:r w:rsidR="007D3185" w:rsidRPr="00090E54">
        <w:rPr>
          <w:rFonts w:ascii="Times New Roman" w:eastAsia="Times New Roman" w:hAnsi="Times New Roman" w:cs="Times New Roman"/>
          <w:i/>
        </w:rPr>
        <w:tab/>
      </w:r>
      <w:r w:rsidR="007D3185" w:rsidRPr="00090E54">
        <w:rPr>
          <w:rFonts w:ascii="Times New Roman" w:eastAsia="Times New Roman" w:hAnsi="Times New Roman" w:cs="Times New Roman"/>
        </w:rPr>
        <w:t>High</w:t>
      </w:r>
      <w:r w:rsidR="007D3185" w:rsidRPr="00090E54">
        <w:rPr>
          <w:rFonts w:ascii="Times New Roman" w:eastAsia="Times New Roman" w:hAnsi="Times New Roman" w:cs="Times New Roman"/>
          <w:i/>
        </w:rPr>
        <w:t xml:space="preserve">- </w:t>
      </w:r>
      <w:sdt>
        <w:sdtPr>
          <w:rPr>
            <w:rFonts w:ascii="Times New Roman" w:eastAsia="Times New Roman" w:hAnsi="Times New Roman" w:cs="Times New Roman"/>
            <w:b/>
            <w:i/>
          </w:rPr>
          <w:id w:val="-1439283755"/>
          <w:placeholder>
            <w:docPart w:val="D08CFFCB8D394E438FA29C56DFF2F040"/>
          </w:placeholder>
        </w:sdtPr>
        <w:sdtEndPr>
          <w:rPr>
            <w:rFonts w:ascii="Century Gothic" w:eastAsia="Century Gothic" w:hAnsi="Century Gothic" w:cs="Century Gothic"/>
            <w:b w:val="0"/>
            <w:i w:val="0"/>
            <w:sz w:val="20"/>
            <w:szCs w:val="20"/>
          </w:rPr>
        </w:sdtEndPr>
        <w:sdtContent>
          <w:r w:rsidR="00AE15DB" w:rsidRPr="00090E54">
            <w:rPr>
              <w:rFonts w:ascii="Century Gothic" w:eastAsia="Century Gothic" w:hAnsi="Century Gothic" w:cs="Century Gothic"/>
              <w:sz w:val="20"/>
              <w:szCs w:val="20"/>
            </w:rPr>
            <w:t>Enter Text Here</w:t>
          </w:r>
        </w:sdtContent>
      </w:sdt>
    </w:p>
    <w:p w14:paraId="000004AC" w14:textId="77777777" w:rsidR="00F70B64" w:rsidRPr="00090E54" w:rsidRDefault="00F70B64">
      <w:pPr>
        <w:rPr>
          <w:rFonts w:ascii="Times New Roman" w:eastAsia="Times New Roman" w:hAnsi="Times New Roman" w:cs="Times New Roman"/>
          <w:i/>
        </w:rPr>
      </w:pPr>
    </w:p>
    <w:p w14:paraId="000004AD" w14:textId="77777777" w:rsidR="00F70B64" w:rsidRPr="00090E54" w:rsidRDefault="007D3185">
      <w:pPr>
        <w:pBdr>
          <w:bottom w:val="single" w:sz="4" w:space="1" w:color="000000"/>
        </w:pBdr>
        <w:rPr>
          <w:rFonts w:ascii="Times New Roman" w:eastAsia="Times New Roman" w:hAnsi="Times New Roman" w:cs="Times New Roman"/>
          <w:sz w:val="20"/>
          <w:szCs w:val="20"/>
        </w:rPr>
      </w:pPr>
      <w:r w:rsidRPr="00090E54">
        <w:rPr>
          <w:rFonts w:ascii="Times New Roman" w:eastAsia="Times New Roman" w:hAnsi="Times New Roman" w:cs="Times New Roman"/>
          <w:sz w:val="20"/>
          <w:szCs w:val="20"/>
        </w:rPr>
        <w:t>*Provide a copy of The Wallace Foundation Out-of-School Time Cost Calculator output form as an appendix to the application.</w:t>
      </w:r>
    </w:p>
    <w:p w14:paraId="000004AE" w14:textId="77777777" w:rsidR="00F70B64" w:rsidRPr="00090E54" w:rsidRDefault="007D3185">
      <w:pPr>
        <w:pBdr>
          <w:bottom w:val="single" w:sz="4" w:space="1" w:color="000000"/>
        </w:pBdr>
        <w:rPr>
          <w:rFonts w:ascii="Times New Roman" w:eastAsia="Times New Roman" w:hAnsi="Times New Roman" w:cs="Times New Roman"/>
          <w:sz w:val="20"/>
          <w:szCs w:val="20"/>
        </w:rPr>
      </w:pPr>
      <w:r w:rsidRPr="00090E54">
        <w:rPr>
          <w:rFonts w:ascii="Times New Roman" w:eastAsia="Times New Roman" w:hAnsi="Times New Roman" w:cs="Times New Roman"/>
          <w:sz w:val="20"/>
          <w:szCs w:val="20"/>
        </w:rPr>
        <w:t xml:space="preserve">**Middle and high school program applicants are requested to provide a written rationale and cost per pupil calculation in lieu of the Wallace Foundation Out-of-School Time Cost Calculator. Submit the explanation as an appendix.  </w:t>
      </w:r>
    </w:p>
    <w:p w14:paraId="000004AF" w14:textId="77777777" w:rsidR="00F70B64" w:rsidRPr="00090E54" w:rsidRDefault="00F70B64">
      <w:pPr>
        <w:keepNext/>
        <w:keepLines/>
        <w:pBdr>
          <w:top w:val="nil"/>
          <w:left w:val="nil"/>
          <w:bottom w:val="nil"/>
          <w:right w:val="nil"/>
          <w:between w:val="nil"/>
        </w:pBdr>
        <w:spacing w:line="259" w:lineRule="auto"/>
        <w:rPr>
          <w:rFonts w:ascii="Times New Roman" w:eastAsia="Times New Roman" w:hAnsi="Times New Roman" w:cs="Times New Roman"/>
          <w:b/>
          <w:color w:val="000000"/>
          <w:sz w:val="28"/>
          <w:szCs w:val="28"/>
        </w:rPr>
      </w:pPr>
    </w:p>
    <w:p w14:paraId="000004B0" w14:textId="77777777" w:rsidR="00F70B64" w:rsidRPr="00090E54" w:rsidRDefault="007D3185">
      <w:pPr>
        <w:keepNext/>
        <w:keepLines/>
        <w:pBdr>
          <w:top w:val="nil"/>
          <w:left w:val="nil"/>
          <w:bottom w:val="nil"/>
          <w:right w:val="nil"/>
          <w:between w:val="nil"/>
        </w:pBdr>
        <w:spacing w:line="259" w:lineRule="auto"/>
        <w:rPr>
          <w:rFonts w:ascii="Times New Roman" w:eastAsia="Times New Roman" w:hAnsi="Times New Roman" w:cs="Times New Roman"/>
          <w:b/>
          <w:color w:val="000000"/>
        </w:rPr>
      </w:pPr>
      <w:r w:rsidRPr="00090E54">
        <w:rPr>
          <w:rFonts w:ascii="Times New Roman" w:eastAsia="Times New Roman" w:hAnsi="Times New Roman" w:cs="Times New Roman"/>
          <w:b/>
          <w:color w:val="000000"/>
          <w:sz w:val="28"/>
          <w:szCs w:val="28"/>
        </w:rPr>
        <w:t>IV. Operations</w:t>
      </w:r>
    </w:p>
    <w:p w14:paraId="000004B1" w14:textId="77777777" w:rsidR="00F70B64" w:rsidRPr="00090E54" w:rsidRDefault="007D3185">
      <w:pPr>
        <w:keepNext/>
        <w:keepLines/>
        <w:numPr>
          <w:ilvl w:val="2"/>
          <w:numId w:val="16"/>
        </w:numPr>
        <w:pBdr>
          <w:top w:val="nil"/>
          <w:left w:val="nil"/>
          <w:bottom w:val="nil"/>
          <w:right w:val="nil"/>
          <w:between w:val="nil"/>
        </w:pBdr>
        <w:ind w:left="360"/>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 xml:space="preserve">Provide the operational details of the proposed </w:t>
      </w:r>
      <w:r w:rsidRPr="00090E54">
        <w:rPr>
          <w:rFonts w:ascii="Times New Roman" w:eastAsia="Times New Roman" w:hAnsi="Times New Roman" w:cs="Times New Roman"/>
          <w:b/>
        </w:rPr>
        <w:t>after school</w:t>
      </w:r>
      <w:r w:rsidRPr="00090E54">
        <w:rPr>
          <w:rFonts w:ascii="Times New Roman" w:eastAsia="Times New Roman" w:hAnsi="Times New Roman" w:cs="Times New Roman"/>
          <w:b/>
          <w:color w:val="000000"/>
        </w:rPr>
        <w:t xml:space="preserve"> grant program. </w:t>
      </w:r>
    </w:p>
    <w:p w14:paraId="000004B2" w14:textId="0A17E44B" w:rsidR="00F70B64" w:rsidRPr="00090E54" w:rsidRDefault="00F326CF">
      <w:pPr>
        <w:keepNext/>
        <w:keepLines/>
        <w:ind w:left="360"/>
        <w:rPr>
          <w:rFonts w:ascii="Times New Roman" w:eastAsia="Times New Roman" w:hAnsi="Times New Roman" w:cs="Times New Roman"/>
          <w:b/>
        </w:rPr>
      </w:pPr>
      <w:sdt>
        <w:sdtPr>
          <w:rPr>
            <w:rFonts w:ascii="MS Gothic" w:eastAsia="MS Gothic" w:hAnsi="MS Gothic" w:cs="MS Gothic"/>
            <w:b/>
          </w:rPr>
          <w:id w:val="-1953321264"/>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CC3C7E" w:rsidRPr="00090E54">
        <w:rPr>
          <w:rFonts w:ascii="Times New Roman" w:eastAsia="Times New Roman" w:hAnsi="Times New Roman" w:cs="Times New Roman"/>
          <w:b/>
          <w:color w:val="000000"/>
        </w:rPr>
        <w:t xml:space="preserve"> </w:t>
      </w:r>
      <w:r w:rsidR="007D3185" w:rsidRPr="00090E54">
        <w:rPr>
          <w:rFonts w:ascii="Times New Roman" w:eastAsia="Times New Roman" w:hAnsi="Times New Roman" w:cs="Times New Roman"/>
          <w:b/>
          <w:color w:val="000000"/>
        </w:rPr>
        <w:t xml:space="preserve"> </w:t>
      </w:r>
      <w:r w:rsidR="007D3185" w:rsidRPr="00090E54">
        <w:rPr>
          <w:rFonts w:ascii="Times New Roman" w:eastAsia="Times New Roman" w:hAnsi="Times New Roman" w:cs="Times New Roman"/>
          <w:color w:val="000000"/>
        </w:rPr>
        <w:t>Establish new educational partnerships with:</w:t>
      </w:r>
    </w:p>
    <w:p w14:paraId="000004B3" w14:textId="32A0D8D1" w:rsidR="00F70B64" w:rsidRPr="00090E54" w:rsidRDefault="00F326CF">
      <w:pPr>
        <w:keepNext/>
        <w:keepLines/>
        <w:tabs>
          <w:tab w:val="left" w:pos="1440"/>
        </w:tabs>
        <w:ind w:left="630"/>
        <w:rPr>
          <w:rFonts w:ascii="Times New Roman" w:eastAsia="Times New Roman" w:hAnsi="Times New Roman" w:cs="Times New Roman"/>
          <w:color w:val="030A13"/>
        </w:rPr>
      </w:pPr>
      <w:sdt>
        <w:sdtPr>
          <w:rPr>
            <w:rFonts w:ascii="MS Gothic" w:eastAsia="MS Gothic" w:hAnsi="MS Gothic" w:cs="MS Gothic"/>
            <w:b/>
          </w:rPr>
          <w:id w:val="-2118046646"/>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CC3C7E" w:rsidRPr="00090E54">
        <w:rPr>
          <w:rFonts w:ascii="Times New Roman" w:eastAsia="Times New Roman" w:hAnsi="Times New Roman" w:cs="Times New Roman"/>
          <w:b/>
          <w:color w:val="000000"/>
        </w:rPr>
        <w:t xml:space="preserve"> </w:t>
      </w:r>
      <w:r w:rsidR="007D3185" w:rsidRPr="00090E54">
        <w:rPr>
          <w:rFonts w:ascii="Times New Roman" w:eastAsia="Times New Roman" w:hAnsi="Times New Roman" w:cs="Times New Roman"/>
          <w:b/>
          <w:color w:val="000000"/>
        </w:rPr>
        <w:t xml:space="preserve"> </w:t>
      </w:r>
      <w:r w:rsidR="007D3185" w:rsidRPr="00090E54">
        <w:rPr>
          <w:rFonts w:ascii="Times New Roman" w:eastAsia="Times New Roman" w:hAnsi="Times New Roman" w:cs="Times New Roman"/>
          <w:color w:val="000000"/>
        </w:rPr>
        <w:t>Local public schools</w:t>
      </w:r>
    </w:p>
    <w:p w14:paraId="000004B4" w14:textId="78695253" w:rsidR="00F70B64" w:rsidRPr="00090E54" w:rsidRDefault="00F326CF">
      <w:pPr>
        <w:keepNext/>
        <w:keepLines/>
        <w:tabs>
          <w:tab w:val="left" w:pos="1440"/>
        </w:tabs>
        <w:ind w:left="630"/>
        <w:rPr>
          <w:rFonts w:ascii="Times New Roman" w:eastAsia="Times New Roman" w:hAnsi="Times New Roman" w:cs="Times New Roman"/>
          <w:color w:val="030A13"/>
        </w:rPr>
      </w:pPr>
      <w:sdt>
        <w:sdtPr>
          <w:rPr>
            <w:rFonts w:ascii="MS Gothic" w:eastAsia="MS Gothic" w:hAnsi="MS Gothic" w:cs="MS Gothic"/>
            <w:b/>
          </w:rPr>
          <w:id w:val="1538311844"/>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7D3185" w:rsidRPr="00090E54">
        <w:rPr>
          <w:rFonts w:ascii="Times New Roman" w:eastAsia="Times New Roman" w:hAnsi="Times New Roman" w:cs="Times New Roman"/>
          <w:b/>
          <w:color w:val="000000"/>
        </w:rPr>
        <w:t xml:space="preserve"> </w:t>
      </w:r>
      <w:r w:rsidR="007D3185" w:rsidRPr="00090E54">
        <w:rPr>
          <w:rFonts w:ascii="Times New Roman" w:eastAsia="Times New Roman" w:hAnsi="Times New Roman" w:cs="Times New Roman"/>
          <w:color w:val="000000"/>
        </w:rPr>
        <w:t>Private sector businesses</w:t>
      </w:r>
    </w:p>
    <w:p w14:paraId="000004B5" w14:textId="145AB294" w:rsidR="00F70B64" w:rsidRPr="00090E54" w:rsidRDefault="00F326CF">
      <w:pPr>
        <w:keepNext/>
        <w:keepLines/>
        <w:tabs>
          <w:tab w:val="left" w:pos="1440"/>
        </w:tabs>
        <w:ind w:left="630"/>
        <w:rPr>
          <w:rFonts w:ascii="Times New Roman" w:eastAsia="Times New Roman" w:hAnsi="Times New Roman" w:cs="Times New Roman"/>
          <w:color w:val="030A13"/>
        </w:rPr>
      </w:pPr>
      <w:sdt>
        <w:sdtPr>
          <w:rPr>
            <w:rFonts w:ascii="MS Gothic" w:eastAsia="MS Gothic" w:hAnsi="MS Gothic" w:cs="MS Gothic"/>
            <w:b/>
          </w:rPr>
          <w:id w:val="1783989981"/>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CC3C7E" w:rsidRPr="00090E54">
        <w:rPr>
          <w:rFonts w:ascii="Times New Roman" w:eastAsia="Times New Roman" w:hAnsi="Times New Roman" w:cs="Times New Roman"/>
          <w:b/>
          <w:color w:val="000000"/>
        </w:rPr>
        <w:t xml:space="preserve"> </w:t>
      </w:r>
      <w:r w:rsidR="007D3185" w:rsidRPr="00090E54">
        <w:rPr>
          <w:rFonts w:ascii="Times New Roman" w:eastAsia="Times New Roman" w:hAnsi="Times New Roman" w:cs="Times New Roman"/>
          <w:color w:val="000000"/>
        </w:rPr>
        <w:t>Other nonprofit [501(c)(3)] organizations and foundations</w:t>
      </w:r>
    </w:p>
    <w:p w14:paraId="000004B6" w14:textId="77777777" w:rsidR="00F70B64" w:rsidRPr="00090E54" w:rsidRDefault="007D3185">
      <w:pPr>
        <w:keepNext/>
        <w:keepLines/>
        <w:numPr>
          <w:ilvl w:val="2"/>
          <w:numId w:val="16"/>
        </w:numPr>
        <w:pBdr>
          <w:top w:val="nil"/>
          <w:left w:val="nil"/>
          <w:bottom w:val="nil"/>
          <w:right w:val="nil"/>
          <w:between w:val="nil"/>
        </w:pBdr>
        <w:tabs>
          <w:tab w:val="left" w:pos="1440"/>
        </w:tabs>
        <w:ind w:left="360"/>
        <w:rPr>
          <w:rFonts w:ascii="Times New Roman" w:eastAsia="Times New Roman" w:hAnsi="Times New Roman" w:cs="Times New Roman"/>
          <w:color w:val="030A13"/>
        </w:rPr>
      </w:pPr>
      <w:r w:rsidRPr="00090E54">
        <w:rPr>
          <w:rFonts w:ascii="Times New Roman" w:eastAsia="Times New Roman" w:hAnsi="Times New Roman" w:cs="Times New Roman"/>
          <w:b/>
          <w:color w:val="000000"/>
        </w:rPr>
        <w:t>Days and Hours</w:t>
      </w:r>
    </w:p>
    <w:p w14:paraId="000004B7" w14:textId="77777777" w:rsidR="00F70B64" w:rsidRPr="00090E54" w:rsidRDefault="007D3185">
      <w:pPr>
        <w:numPr>
          <w:ilvl w:val="1"/>
          <w:numId w:val="29"/>
        </w:numPr>
        <w:pBdr>
          <w:top w:val="nil"/>
          <w:left w:val="nil"/>
          <w:bottom w:val="nil"/>
          <w:right w:val="nil"/>
          <w:between w:val="nil"/>
        </w:pBdr>
        <w:spacing w:line="259" w:lineRule="auto"/>
        <w:ind w:left="720"/>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 xml:space="preserve">Identify the total number of days the program will be in operation: </w:t>
      </w:r>
      <w:r w:rsidRPr="00090E54">
        <w:rPr>
          <w:rFonts w:ascii="Century Gothic" w:eastAsia="Century Gothic" w:hAnsi="Century Gothic" w:cs="Century Gothic"/>
          <w:color w:val="000000"/>
          <w:sz w:val="20"/>
          <w:szCs w:val="20"/>
        </w:rPr>
        <w:t>Enter Text Here</w:t>
      </w:r>
    </w:p>
    <w:p w14:paraId="000004B8" w14:textId="77777777" w:rsidR="00F70B64" w:rsidRPr="00090E54" w:rsidRDefault="007D3185">
      <w:pPr>
        <w:numPr>
          <w:ilvl w:val="1"/>
          <w:numId w:val="29"/>
        </w:numPr>
        <w:pBdr>
          <w:top w:val="nil"/>
          <w:left w:val="nil"/>
          <w:bottom w:val="nil"/>
          <w:right w:val="nil"/>
          <w:between w:val="nil"/>
        </w:pBdr>
        <w:spacing w:line="259" w:lineRule="auto"/>
        <w:ind w:left="720"/>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 xml:space="preserve">Identify the operating hours of the proposed </w:t>
      </w:r>
      <w:r w:rsidRPr="00090E54">
        <w:rPr>
          <w:rFonts w:ascii="Times New Roman" w:eastAsia="Times New Roman" w:hAnsi="Times New Roman" w:cs="Times New Roman"/>
          <w:b/>
        </w:rPr>
        <w:t>after school</w:t>
      </w:r>
      <w:r w:rsidRPr="00090E54">
        <w:rPr>
          <w:rFonts w:ascii="Times New Roman" w:eastAsia="Times New Roman" w:hAnsi="Times New Roman" w:cs="Times New Roman"/>
          <w:b/>
          <w:color w:val="000000"/>
        </w:rPr>
        <w:t xml:space="preserve"> program:</w:t>
      </w:r>
    </w:p>
    <w:p w14:paraId="000004B9" w14:textId="77777777" w:rsidR="00F70B64" w:rsidRPr="00090E54" w:rsidRDefault="007D3185">
      <w:pPr>
        <w:numPr>
          <w:ilvl w:val="2"/>
          <w:numId w:val="36"/>
        </w:numPr>
        <w:pBdr>
          <w:top w:val="nil"/>
          <w:left w:val="nil"/>
          <w:bottom w:val="nil"/>
          <w:right w:val="nil"/>
          <w:between w:val="nil"/>
        </w:pBdr>
        <w:spacing w:after="160" w:line="259" w:lineRule="auto"/>
        <w:ind w:left="1080"/>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Days of Operation</w:t>
      </w:r>
    </w:p>
    <w:p w14:paraId="000004BA" w14:textId="0CEE516D"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b/>
        </w:rPr>
        <w:tab/>
      </w:r>
      <w:sdt>
        <w:sdtPr>
          <w:rPr>
            <w:rFonts w:ascii="MS Gothic" w:eastAsia="MS Gothic" w:hAnsi="MS Gothic" w:cs="MS Gothic"/>
            <w:b/>
          </w:rPr>
          <w:id w:val="-856895071"/>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CC3C7E"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rPr>
        <w:t>Monday</w:t>
      </w:r>
      <w:r w:rsidRPr="00090E54">
        <w:rPr>
          <w:rFonts w:ascii="Times New Roman" w:eastAsia="Times New Roman" w:hAnsi="Times New Roman" w:cs="Times New Roman"/>
        </w:rPr>
        <w:tab/>
      </w:r>
      <w:sdt>
        <w:sdtPr>
          <w:rPr>
            <w:rFonts w:ascii="MS Gothic" w:eastAsia="MS Gothic" w:hAnsi="MS Gothic" w:cs="MS Gothic"/>
            <w:b/>
          </w:rPr>
          <w:id w:val="-1030029998"/>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CC3C7E"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rPr>
        <w:t>Tuesday</w:t>
      </w:r>
      <w:r w:rsidRPr="00090E54">
        <w:rPr>
          <w:rFonts w:ascii="Times New Roman" w:eastAsia="Times New Roman" w:hAnsi="Times New Roman" w:cs="Times New Roman"/>
        </w:rPr>
        <w:tab/>
      </w:r>
      <w:sdt>
        <w:sdtPr>
          <w:rPr>
            <w:rFonts w:ascii="MS Gothic" w:eastAsia="MS Gothic" w:hAnsi="MS Gothic" w:cs="MS Gothic"/>
            <w:b/>
          </w:rPr>
          <w:id w:val="1811048867"/>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CC3C7E"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rPr>
        <w:t>Wednesday</w:t>
      </w:r>
      <w:r w:rsidRPr="00090E54">
        <w:rPr>
          <w:rFonts w:ascii="Times New Roman" w:eastAsia="Times New Roman" w:hAnsi="Times New Roman" w:cs="Times New Roman"/>
        </w:rPr>
        <w:tab/>
        <w:t xml:space="preserve">    </w:t>
      </w:r>
      <w:sdt>
        <w:sdtPr>
          <w:rPr>
            <w:rFonts w:ascii="MS Gothic" w:eastAsia="MS Gothic" w:hAnsi="MS Gothic" w:cs="MS Gothic"/>
            <w:b/>
          </w:rPr>
          <w:id w:val="-1780559990"/>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CC3C7E"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rPr>
        <w:t xml:space="preserve">Thursday     </w:t>
      </w:r>
      <w:sdt>
        <w:sdtPr>
          <w:rPr>
            <w:rFonts w:ascii="MS Gothic" w:eastAsia="MS Gothic" w:hAnsi="MS Gothic" w:cs="MS Gothic"/>
            <w:b/>
          </w:rPr>
          <w:id w:val="638540215"/>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CC3C7E"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b/>
          <w:color w:val="000000"/>
        </w:rPr>
        <w:t xml:space="preserve"> </w:t>
      </w:r>
      <w:r w:rsidRPr="00090E54">
        <w:rPr>
          <w:rFonts w:ascii="Times New Roman" w:eastAsia="Times New Roman" w:hAnsi="Times New Roman" w:cs="Times New Roman"/>
        </w:rPr>
        <w:t xml:space="preserve">Friday     </w:t>
      </w:r>
      <w:r w:rsidRPr="00090E54">
        <w:rPr>
          <w:rFonts w:ascii="Times New Roman" w:eastAsia="Times New Roman" w:hAnsi="Times New Roman" w:cs="Times New Roman"/>
        </w:rPr>
        <w:tab/>
      </w:r>
    </w:p>
    <w:p w14:paraId="000004BB" w14:textId="77777777" w:rsidR="00F70B64" w:rsidRPr="00090E54" w:rsidRDefault="007D3185">
      <w:pPr>
        <w:numPr>
          <w:ilvl w:val="2"/>
          <w:numId w:val="36"/>
        </w:numPr>
        <w:pBdr>
          <w:top w:val="nil"/>
          <w:left w:val="nil"/>
          <w:bottom w:val="nil"/>
          <w:right w:val="nil"/>
          <w:between w:val="nil"/>
        </w:pBdr>
        <w:spacing w:after="160" w:line="259" w:lineRule="auto"/>
        <w:ind w:left="1080"/>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 xml:space="preserve"> Hours of Operation</w:t>
      </w:r>
    </w:p>
    <w:p w14:paraId="000004BC" w14:textId="62D4C3C1" w:rsidR="00F70B64" w:rsidRPr="00090E54" w:rsidRDefault="007D3185">
      <w:pPr>
        <w:pBdr>
          <w:top w:val="nil"/>
          <w:left w:val="nil"/>
          <w:bottom w:val="nil"/>
          <w:right w:val="nil"/>
          <w:between w:val="nil"/>
        </w:pBdr>
        <w:ind w:left="360"/>
        <w:rPr>
          <w:rFonts w:ascii="Century Gothic" w:eastAsia="Century Gothic" w:hAnsi="Century Gothic" w:cs="Century Gothic"/>
          <w:b/>
          <w:color w:val="000000"/>
          <w:sz w:val="20"/>
          <w:szCs w:val="20"/>
        </w:rPr>
      </w:pPr>
      <w:r w:rsidRPr="00090E54">
        <w:rPr>
          <w:rFonts w:ascii="Times New Roman" w:eastAsia="Times New Roman" w:hAnsi="Times New Roman" w:cs="Times New Roman"/>
        </w:rPr>
        <w:t xml:space="preserve">Start Time(s): </w:t>
      </w:r>
      <w:sdt>
        <w:sdtPr>
          <w:rPr>
            <w:rFonts w:ascii="Times New Roman" w:eastAsia="Times New Roman" w:hAnsi="Times New Roman" w:cs="Times New Roman"/>
            <w:b/>
            <w:i/>
          </w:rPr>
          <w:id w:val="195827319"/>
          <w:placeholder>
            <w:docPart w:val="D09E515B92A24E638E91E9740E600AE7"/>
          </w:placeholder>
        </w:sdtPr>
        <w:sdtEndPr>
          <w:rPr>
            <w:rFonts w:ascii="Century Gothic" w:eastAsia="Century Gothic" w:hAnsi="Century Gothic" w:cs="Century Gothic"/>
            <w:b w:val="0"/>
            <w:i w:val="0"/>
            <w:sz w:val="20"/>
            <w:szCs w:val="20"/>
          </w:rPr>
        </w:sdtEndPr>
        <w:sdtContent>
          <w:r w:rsidR="00AE15DB" w:rsidRPr="00090E54">
            <w:rPr>
              <w:rFonts w:ascii="Century Gothic" w:eastAsia="Century Gothic" w:hAnsi="Century Gothic" w:cs="Century Gothic"/>
              <w:sz w:val="20"/>
              <w:szCs w:val="20"/>
            </w:rPr>
            <w:t>Enter Text Here</w:t>
          </w:r>
        </w:sdtContent>
      </w:sdt>
      <w:r w:rsidRPr="00090E54">
        <w:rPr>
          <w:rFonts w:ascii="Century Gothic" w:eastAsia="Century Gothic" w:hAnsi="Century Gothic" w:cs="Century Gothic"/>
          <w:b/>
          <w:color w:val="000000"/>
          <w:sz w:val="20"/>
          <w:szCs w:val="20"/>
        </w:rPr>
        <w:tab/>
      </w:r>
      <w:r w:rsidRPr="00090E54">
        <w:rPr>
          <w:rFonts w:ascii="Century Gothic" w:eastAsia="Century Gothic" w:hAnsi="Century Gothic" w:cs="Century Gothic"/>
          <w:b/>
          <w:color w:val="000000"/>
          <w:sz w:val="20"/>
          <w:szCs w:val="20"/>
        </w:rPr>
        <w:tab/>
      </w:r>
      <w:r w:rsidRPr="00090E54">
        <w:rPr>
          <w:rFonts w:ascii="Century Gothic" w:eastAsia="Century Gothic" w:hAnsi="Century Gothic" w:cs="Century Gothic"/>
          <w:b/>
          <w:color w:val="000000"/>
          <w:sz w:val="20"/>
          <w:szCs w:val="20"/>
        </w:rPr>
        <w:tab/>
      </w:r>
      <w:r w:rsidRPr="00090E54">
        <w:rPr>
          <w:rFonts w:ascii="Century Gothic" w:eastAsia="Century Gothic" w:hAnsi="Century Gothic" w:cs="Century Gothic"/>
          <w:b/>
          <w:color w:val="000000"/>
          <w:sz w:val="20"/>
          <w:szCs w:val="20"/>
        </w:rPr>
        <w:tab/>
      </w:r>
      <w:r w:rsidRPr="00090E54">
        <w:rPr>
          <w:rFonts w:ascii="Times New Roman" w:eastAsia="Times New Roman" w:hAnsi="Times New Roman" w:cs="Times New Roman"/>
        </w:rPr>
        <w:t xml:space="preserve">End Time(s): </w:t>
      </w:r>
      <w:sdt>
        <w:sdtPr>
          <w:rPr>
            <w:rFonts w:ascii="Times New Roman" w:eastAsia="Times New Roman" w:hAnsi="Times New Roman" w:cs="Times New Roman"/>
            <w:b/>
            <w:i/>
          </w:rPr>
          <w:id w:val="-990551286"/>
          <w:placeholder>
            <w:docPart w:val="16D51CBAF6F745FEAC2A4D1141CFD595"/>
          </w:placeholder>
        </w:sdtPr>
        <w:sdtEndPr>
          <w:rPr>
            <w:rFonts w:ascii="Century Gothic" w:eastAsia="Century Gothic" w:hAnsi="Century Gothic" w:cs="Century Gothic"/>
            <w:b w:val="0"/>
            <w:i w:val="0"/>
            <w:sz w:val="20"/>
            <w:szCs w:val="20"/>
          </w:rPr>
        </w:sdtEndPr>
        <w:sdtContent>
          <w:r w:rsidR="00AE15DB" w:rsidRPr="00090E54">
            <w:rPr>
              <w:rFonts w:ascii="Century Gothic" w:eastAsia="Century Gothic" w:hAnsi="Century Gothic" w:cs="Century Gothic"/>
              <w:sz w:val="20"/>
              <w:szCs w:val="20"/>
            </w:rPr>
            <w:t>Enter Text Here</w:t>
          </w:r>
        </w:sdtContent>
      </w:sdt>
    </w:p>
    <w:p w14:paraId="000004BD" w14:textId="77777777" w:rsidR="00F70B64" w:rsidRPr="00090E54" w:rsidRDefault="00F70B64">
      <w:pPr>
        <w:ind w:left="900"/>
        <w:rPr>
          <w:rFonts w:ascii="Times New Roman" w:eastAsia="Times New Roman" w:hAnsi="Times New Roman" w:cs="Times New Roman"/>
        </w:rPr>
      </w:pPr>
    </w:p>
    <w:p w14:paraId="000004BE" w14:textId="77777777" w:rsidR="00F70B64" w:rsidRPr="00090E54" w:rsidRDefault="007D3185">
      <w:pPr>
        <w:ind w:left="900"/>
        <w:rPr>
          <w:rFonts w:ascii="Times New Roman" w:eastAsia="Times New Roman" w:hAnsi="Times New Roman" w:cs="Times New Roman"/>
        </w:rPr>
      </w:pPr>
      <w:r w:rsidRPr="00090E54">
        <w:rPr>
          <w:noProof/>
        </w:rPr>
        <mc:AlternateContent>
          <mc:Choice Requires="wps">
            <w:drawing>
              <wp:anchor distT="0" distB="0" distL="114300" distR="114300" simplePos="0" relativeHeight="251661312" behindDoc="0" locked="0" layoutInCell="1" hidden="0" allowOverlap="1" wp14:anchorId="76956A49" wp14:editId="69D06DD8">
                <wp:simplePos x="0" y="0"/>
                <wp:positionH relativeFrom="column">
                  <wp:posOffset>2311400</wp:posOffset>
                </wp:positionH>
                <wp:positionV relativeFrom="paragraph">
                  <wp:posOffset>76200</wp:posOffset>
                </wp:positionV>
                <wp:extent cx="2014538" cy="42863"/>
                <wp:effectExtent l="0" t="0" r="0" b="0"/>
                <wp:wrapNone/>
                <wp:docPr id="172" name="Straight Arrow Connector 1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4348256" y="3768094"/>
                          <a:ext cx="1995488" cy="23813"/>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3B71C30C" id="Straight Arrow Connector 172" o:spid="_x0000_s1026" type="#_x0000_t32" alt="&quot;&quot;" style="position:absolute;margin-left:182pt;margin-top:6pt;width:158.65pt;height:3.4pt;rotation:18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l7/QEAAN4DAAAOAAAAZHJzL2Uyb0RvYy54bWysU8mOEzEQvSPxD5bvpJcs02mlM0IJAwfE&#10;RBr4AI/tTlt4U9mTTv6esjuE7YCE8MEq1/rqVXlzfzaanCQE5WxHq1lJibTcCWWPHf3y+eFNQ0mI&#10;zAqmnZUdvchA77evX21G38raDU4LCQST2NCOvqNDjL4tisAHaViYOS8tGnsHhkV8wrEQwEbMbnRR&#10;l+WqGB0ID47LEFC7n4x0m/P3veTxse+DjER3FLHFfEO+n9NdbDesPQLzg+JXGOwfUBimLBa9pdqz&#10;yMgLqD9SGcXBBdfHGXemcH2vuMw9YDdV+Vs3TwPzMveC5AR/oyn8v7T80+kARAmc3V1NiWUGh/QU&#10;ganjEMlbADeSnbMWiXRAkg8yNvrQYuDOHuD6Cv4Aqf1zD4aAQ5qrsinToaTXyn9AReYHOybnji7m&#10;i6Zerii5dHR+t2rK9WIahTxHwtGhWq+XiwaXh6NHPW+qebIXU4VUyUOI76UzJAkdDVfIN6xTOXb6&#10;GOIU+D0gBVv3oLRGPWu1JWNH18t6ibUYbmCvWUTReOQk2GNGHZxWIoWkiLybcqeBnBhulfhaXaH9&#10;4pXK7VkYJqdsmjoE92JFLj1IJt5ZQeLFI+kW/wdNWIKhREv8TShkv8iU/rsfcqMtUpSGM40jSc9O&#10;XPKUsh6XKJN4Xfi0pT+/c/SPb7n9BgAA//8DAFBLAwQUAAYACAAAACEAZ1unVN0AAAAJAQAADwAA&#10;AGRycy9kb3ducmV2LnhtbEyPQU+EMBCF7yb+h2ZMvLkFlhCClI2aGONRdmPcW6EjEOmU0MLiv3c8&#10;6Wky817efK88bHYUK85+cKQg3kUgkFpnBuoUnI7PdzkIHzQZPTpCBd/o4VBdX5W6MO5Cb7jWoRMc&#10;Qr7QCvoQpkJK3/Zotd+5CYm1TzdbHXidO2lmfeFwO8okijJp9UD8odcTPvXYftWLVfB6Nu8f8XSs&#10;z+n6sizp45xY0yh1e7M93IMIuIU/M/ziMzpUzNS4hYwXo4J9lnKXwELCkw1ZHu9BNHzIc5BVKf83&#10;qH4AAAD//wMAUEsBAi0AFAAGAAgAAAAhALaDOJL+AAAA4QEAABMAAAAAAAAAAAAAAAAAAAAAAFtD&#10;b250ZW50X1R5cGVzXS54bWxQSwECLQAUAAYACAAAACEAOP0h/9YAAACUAQAACwAAAAAAAAAAAAAA&#10;AAAvAQAAX3JlbHMvLnJlbHNQSwECLQAUAAYACAAAACEAiFEpe/0BAADeAwAADgAAAAAAAAAAAAAA&#10;AAAuAgAAZHJzL2Uyb0RvYy54bWxQSwECLQAUAAYACAAAACEAZ1unVN0AAAAJAQAADwAAAAAAAAAA&#10;AAAAAABXBAAAZHJzL2Rvd25yZXYueG1sUEsFBgAAAAAEAAQA8wAAAGEFAAAAAA==&#10;" strokecolor="black [3200]">
                <v:stroke startarrowwidth="narrow" startarrowlength="short" endarrowwidth="narrow" endarrowlength="short"/>
              </v:shape>
            </w:pict>
          </mc:Fallback>
        </mc:AlternateContent>
      </w:r>
    </w:p>
    <w:p w14:paraId="000004BF" w14:textId="77777777" w:rsidR="00F70B64" w:rsidRPr="00090E54" w:rsidRDefault="00F70B64">
      <w:pPr>
        <w:pBdr>
          <w:top w:val="nil"/>
          <w:left w:val="nil"/>
          <w:bottom w:val="nil"/>
          <w:right w:val="nil"/>
          <w:between w:val="nil"/>
        </w:pBdr>
        <w:spacing w:line="259" w:lineRule="auto"/>
        <w:ind w:left="450"/>
        <w:rPr>
          <w:rFonts w:ascii="Times New Roman" w:eastAsia="Times New Roman" w:hAnsi="Times New Roman" w:cs="Times New Roman"/>
          <w:b/>
          <w:color w:val="000000"/>
        </w:rPr>
      </w:pPr>
    </w:p>
    <w:p w14:paraId="000004C0" w14:textId="77777777" w:rsidR="00F70B64" w:rsidRPr="00090E54" w:rsidRDefault="007D3185">
      <w:pPr>
        <w:numPr>
          <w:ilvl w:val="2"/>
          <w:numId w:val="16"/>
        </w:numPr>
        <w:pBdr>
          <w:top w:val="nil"/>
          <w:left w:val="nil"/>
          <w:bottom w:val="nil"/>
          <w:right w:val="nil"/>
          <w:between w:val="nil"/>
        </w:pBdr>
        <w:spacing w:after="160" w:line="259" w:lineRule="auto"/>
        <w:ind w:left="270"/>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Operating Site</w:t>
      </w:r>
    </w:p>
    <w:p w14:paraId="000004C1"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Provide the locations the program will operate and indicate if the location is a LSS or community site (CS).</w:t>
      </w:r>
    </w:p>
    <w:p w14:paraId="000004C2" w14:textId="77777777" w:rsidR="00F70B64" w:rsidRPr="00090E54" w:rsidRDefault="00F70B64">
      <w:pPr>
        <w:rPr>
          <w:rFonts w:ascii="Times New Roman" w:eastAsia="Times New Roman" w:hAnsi="Times New Roman" w:cs="Times New Roman"/>
        </w:rPr>
      </w:pPr>
    </w:p>
    <w:tbl>
      <w:tblPr>
        <w:tblStyle w:val="affff9"/>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1530"/>
        <w:gridCol w:w="2790"/>
        <w:gridCol w:w="1710"/>
        <w:gridCol w:w="1710"/>
      </w:tblGrid>
      <w:tr w:rsidR="00F70B64" w:rsidRPr="00090E54" w14:paraId="5B1B31C5" w14:textId="77777777">
        <w:tc>
          <w:tcPr>
            <w:tcW w:w="2700" w:type="dxa"/>
          </w:tcPr>
          <w:p w14:paraId="000004C3" w14:textId="77777777" w:rsidR="00F70B64" w:rsidRPr="00090E54" w:rsidRDefault="007D3185">
            <w:pPr>
              <w:jc w:val="center"/>
              <w:rPr>
                <w:rFonts w:ascii="Times New Roman" w:eastAsia="Times New Roman" w:hAnsi="Times New Roman" w:cs="Times New Roman"/>
              </w:rPr>
            </w:pPr>
            <w:r w:rsidRPr="00090E54">
              <w:rPr>
                <w:rFonts w:ascii="Times New Roman" w:eastAsia="Times New Roman" w:hAnsi="Times New Roman" w:cs="Times New Roman"/>
              </w:rPr>
              <w:t>Site/School Name</w:t>
            </w:r>
          </w:p>
        </w:tc>
        <w:tc>
          <w:tcPr>
            <w:tcW w:w="1530" w:type="dxa"/>
          </w:tcPr>
          <w:p w14:paraId="000004C4" w14:textId="77777777" w:rsidR="00F70B64" w:rsidRPr="00090E54" w:rsidRDefault="007D3185">
            <w:pPr>
              <w:jc w:val="center"/>
              <w:rPr>
                <w:rFonts w:ascii="Times New Roman" w:eastAsia="Times New Roman" w:hAnsi="Times New Roman" w:cs="Times New Roman"/>
              </w:rPr>
            </w:pPr>
            <w:r w:rsidRPr="00090E54">
              <w:rPr>
                <w:rFonts w:ascii="Times New Roman" w:eastAsia="Times New Roman" w:hAnsi="Times New Roman" w:cs="Times New Roman"/>
              </w:rPr>
              <w:t>LSS or CS</w:t>
            </w:r>
          </w:p>
        </w:tc>
        <w:tc>
          <w:tcPr>
            <w:tcW w:w="2790" w:type="dxa"/>
          </w:tcPr>
          <w:p w14:paraId="000004C5" w14:textId="77777777" w:rsidR="00F70B64" w:rsidRPr="00090E54" w:rsidRDefault="007D3185">
            <w:pPr>
              <w:jc w:val="center"/>
              <w:rPr>
                <w:rFonts w:ascii="Times New Roman" w:eastAsia="Times New Roman" w:hAnsi="Times New Roman" w:cs="Times New Roman"/>
              </w:rPr>
            </w:pPr>
            <w:r w:rsidRPr="00090E54">
              <w:rPr>
                <w:rFonts w:ascii="Times New Roman" w:eastAsia="Times New Roman" w:hAnsi="Times New Roman" w:cs="Times New Roman"/>
              </w:rPr>
              <w:t>Address</w:t>
            </w:r>
          </w:p>
        </w:tc>
        <w:tc>
          <w:tcPr>
            <w:tcW w:w="1710" w:type="dxa"/>
          </w:tcPr>
          <w:p w14:paraId="000004C6" w14:textId="77777777" w:rsidR="00F70B64" w:rsidRPr="00090E54" w:rsidRDefault="007D3185">
            <w:pPr>
              <w:jc w:val="center"/>
              <w:rPr>
                <w:rFonts w:ascii="Times New Roman" w:eastAsia="Times New Roman" w:hAnsi="Times New Roman" w:cs="Times New Roman"/>
              </w:rPr>
            </w:pPr>
            <w:r w:rsidRPr="00090E54">
              <w:rPr>
                <w:rFonts w:ascii="Times New Roman" w:eastAsia="Times New Roman" w:hAnsi="Times New Roman" w:cs="Times New Roman"/>
              </w:rPr>
              <w:t>City</w:t>
            </w:r>
          </w:p>
        </w:tc>
        <w:tc>
          <w:tcPr>
            <w:tcW w:w="1710" w:type="dxa"/>
          </w:tcPr>
          <w:p w14:paraId="000004C7" w14:textId="77777777" w:rsidR="00F70B64" w:rsidRPr="00090E54" w:rsidRDefault="007D3185">
            <w:pPr>
              <w:jc w:val="center"/>
              <w:rPr>
                <w:rFonts w:ascii="Times New Roman" w:eastAsia="Times New Roman" w:hAnsi="Times New Roman" w:cs="Times New Roman"/>
              </w:rPr>
            </w:pPr>
            <w:r w:rsidRPr="00090E54">
              <w:rPr>
                <w:rFonts w:ascii="Times New Roman" w:eastAsia="Times New Roman" w:hAnsi="Times New Roman" w:cs="Times New Roman"/>
              </w:rPr>
              <w:t>Zip Code</w:t>
            </w:r>
          </w:p>
        </w:tc>
      </w:tr>
      <w:tr w:rsidR="007A1B5C" w:rsidRPr="00090E54" w14:paraId="3D51384D" w14:textId="77777777">
        <w:trPr>
          <w:trHeight w:val="504"/>
        </w:trPr>
        <w:tc>
          <w:tcPr>
            <w:tcW w:w="2700" w:type="dxa"/>
          </w:tcPr>
          <w:p w14:paraId="000004C8" w14:textId="4967F31E"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1745766840"/>
                <w:placeholder>
                  <w:docPart w:val="F3626306F725465B8EC74F69F86EF184"/>
                </w:placeholder>
              </w:sdtPr>
              <w:sdtEndPr>
                <w:rPr>
                  <w:rFonts w:ascii="Century Gothic" w:eastAsia="Century Gothic" w:hAnsi="Century Gothic" w:cs="Century Gothic"/>
                  <w:b w:val="0"/>
                  <w:i w:val="0"/>
                  <w:sz w:val="20"/>
                  <w:szCs w:val="20"/>
                </w:rPr>
              </w:sdtEndPr>
              <w:sdtContent>
                <w:r w:rsidR="007A1B5C" w:rsidRPr="001133AF">
                  <w:rPr>
                    <w:rFonts w:ascii="Century Gothic" w:eastAsia="Century Gothic" w:hAnsi="Century Gothic" w:cs="Century Gothic"/>
                    <w:sz w:val="20"/>
                    <w:szCs w:val="20"/>
                  </w:rPr>
                  <w:t>Enter Text Here</w:t>
                </w:r>
              </w:sdtContent>
            </w:sdt>
          </w:p>
        </w:tc>
        <w:tc>
          <w:tcPr>
            <w:tcW w:w="1530" w:type="dxa"/>
          </w:tcPr>
          <w:p w14:paraId="000004C9" w14:textId="613E7E8D" w:rsidR="007A1B5C" w:rsidRPr="00090E54" w:rsidRDefault="00F326CF" w:rsidP="007A1B5C">
            <w:pPr>
              <w:rPr>
                <w:rFonts w:ascii="Times New Roman" w:eastAsia="Times New Roman" w:hAnsi="Times New Roman" w:cs="Times New Roman"/>
              </w:rPr>
            </w:pPr>
            <w:sdt>
              <w:sdtPr>
                <w:rPr>
                  <w:rFonts w:ascii="MS Gothic" w:eastAsia="MS Gothic" w:hAnsi="MS Gothic" w:cs="MS Gothic"/>
                  <w:b/>
                </w:rPr>
                <w:id w:val="-1687293020"/>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7A1B5C" w:rsidRPr="00090E54">
              <w:rPr>
                <w:rFonts w:ascii="Times New Roman" w:eastAsia="Times New Roman" w:hAnsi="Times New Roman" w:cs="Times New Roman"/>
                <w:b/>
                <w:color w:val="000000"/>
              </w:rPr>
              <w:t xml:space="preserve">  </w:t>
            </w:r>
            <w:r w:rsidR="007A1B5C" w:rsidRPr="00090E54">
              <w:rPr>
                <w:rFonts w:ascii="Times New Roman" w:eastAsia="Times New Roman" w:hAnsi="Times New Roman" w:cs="Times New Roman"/>
                <w:sz w:val="20"/>
                <w:szCs w:val="20"/>
              </w:rPr>
              <w:t xml:space="preserve">LSS          </w:t>
            </w:r>
            <w:sdt>
              <w:sdtPr>
                <w:rPr>
                  <w:rFonts w:ascii="MS Gothic" w:eastAsia="MS Gothic" w:hAnsi="MS Gothic" w:cs="MS Gothic"/>
                  <w:b/>
                </w:rPr>
                <w:id w:val="-677035470"/>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7A1B5C" w:rsidRPr="00090E54">
              <w:rPr>
                <w:rFonts w:ascii="Times New Roman" w:eastAsia="Times New Roman" w:hAnsi="Times New Roman" w:cs="Times New Roman"/>
                <w:b/>
                <w:color w:val="000000"/>
              </w:rPr>
              <w:t xml:space="preserve"> </w:t>
            </w:r>
            <w:r w:rsidR="007A1B5C" w:rsidRPr="00090E54">
              <w:rPr>
                <w:rFonts w:ascii="Times New Roman" w:eastAsia="Times New Roman" w:hAnsi="Times New Roman" w:cs="Times New Roman"/>
                <w:sz w:val="20"/>
                <w:szCs w:val="20"/>
              </w:rPr>
              <w:t>CS</w:t>
            </w:r>
          </w:p>
        </w:tc>
        <w:tc>
          <w:tcPr>
            <w:tcW w:w="2790" w:type="dxa"/>
          </w:tcPr>
          <w:p w14:paraId="000004CA" w14:textId="2F15EA31"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7985236"/>
                <w:placeholder>
                  <w:docPart w:val="1AF14477B59A424EB19DC37C622DD87E"/>
                </w:placeholder>
              </w:sdtPr>
              <w:sdtEndPr>
                <w:rPr>
                  <w:rFonts w:ascii="Century Gothic" w:eastAsia="Century Gothic" w:hAnsi="Century Gothic" w:cs="Century Gothic"/>
                  <w:b w:val="0"/>
                  <w:i w:val="0"/>
                  <w:sz w:val="20"/>
                  <w:szCs w:val="20"/>
                </w:rPr>
              </w:sdtEndPr>
              <w:sdtContent>
                <w:r w:rsidR="007A1B5C" w:rsidRPr="004D200A">
                  <w:rPr>
                    <w:rFonts w:ascii="Century Gothic" w:eastAsia="Century Gothic" w:hAnsi="Century Gothic" w:cs="Century Gothic"/>
                    <w:sz w:val="20"/>
                    <w:szCs w:val="20"/>
                  </w:rPr>
                  <w:t>Enter Text Here</w:t>
                </w:r>
              </w:sdtContent>
            </w:sdt>
          </w:p>
        </w:tc>
        <w:tc>
          <w:tcPr>
            <w:tcW w:w="1710" w:type="dxa"/>
          </w:tcPr>
          <w:p w14:paraId="000004CB" w14:textId="2F3F8C5B"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1315224060"/>
                <w:placeholder>
                  <w:docPart w:val="16D72EFD41694700AEF13B8A60F1799E"/>
                </w:placeholder>
              </w:sdtPr>
              <w:sdtEndPr>
                <w:rPr>
                  <w:rFonts w:ascii="Century Gothic" w:eastAsia="Century Gothic" w:hAnsi="Century Gothic" w:cs="Century Gothic"/>
                  <w:b w:val="0"/>
                  <w:i w:val="0"/>
                  <w:sz w:val="20"/>
                  <w:szCs w:val="20"/>
                </w:rPr>
              </w:sdtEndPr>
              <w:sdtContent>
                <w:r w:rsidR="007A1B5C" w:rsidRPr="004D200A">
                  <w:rPr>
                    <w:rFonts w:ascii="Century Gothic" w:eastAsia="Century Gothic" w:hAnsi="Century Gothic" w:cs="Century Gothic"/>
                    <w:sz w:val="20"/>
                    <w:szCs w:val="20"/>
                  </w:rPr>
                  <w:t>Enter Text Here</w:t>
                </w:r>
              </w:sdtContent>
            </w:sdt>
          </w:p>
        </w:tc>
        <w:tc>
          <w:tcPr>
            <w:tcW w:w="1710" w:type="dxa"/>
          </w:tcPr>
          <w:p w14:paraId="000004CC" w14:textId="082070E3"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1443293691"/>
                <w:placeholder>
                  <w:docPart w:val="9F55C82BB39C4F3E847325365CFC5840"/>
                </w:placeholder>
              </w:sdtPr>
              <w:sdtEndPr>
                <w:rPr>
                  <w:rFonts w:ascii="Century Gothic" w:eastAsia="Century Gothic" w:hAnsi="Century Gothic" w:cs="Century Gothic"/>
                  <w:b w:val="0"/>
                  <w:i w:val="0"/>
                  <w:sz w:val="20"/>
                  <w:szCs w:val="20"/>
                </w:rPr>
              </w:sdtEndPr>
              <w:sdtContent>
                <w:r w:rsidR="007A1B5C" w:rsidRPr="004D200A">
                  <w:rPr>
                    <w:rFonts w:ascii="Century Gothic" w:eastAsia="Century Gothic" w:hAnsi="Century Gothic" w:cs="Century Gothic"/>
                    <w:sz w:val="20"/>
                    <w:szCs w:val="20"/>
                  </w:rPr>
                  <w:t>Enter Text Here</w:t>
                </w:r>
              </w:sdtContent>
            </w:sdt>
          </w:p>
        </w:tc>
      </w:tr>
      <w:tr w:rsidR="007A1B5C" w:rsidRPr="00090E54" w14:paraId="6FE9B6F0" w14:textId="77777777">
        <w:tc>
          <w:tcPr>
            <w:tcW w:w="2700" w:type="dxa"/>
          </w:tcPr>
          <w:p w14:paraId="000004CD" w14:textId="72FEF762"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729304484"/>
                <w:placeholder>
                  <w:docPart w:val="BC046B3DD56544149EBB444435CCBD34"/>
                </w:placeholder>
              </w:sdtPr>
              <w:sdtEndPr>
                <w:rPr>
                  <w:rFonts w:ascii="Century Gothic" w:eastAsia="Century Gothic" w:hAnsi="Century Gothic" w:cs="Century Gothic"/>
                  <w:b w:val="0"/>
                  <w:i w:val="0"/>
                  <w:sz w:val="20"/>
                  <w:szCs w:val="20"/>
                </w:rPr>
              </w:sdtEndPr>
              <w:sdtContent>
                <w:r w:rsidR="007A1B5C" w:rsidRPr="001133AF">
                  <w:rPr>
                    <w:rFonts w:ascii="Century Gothic" w:eastAsia="Century Gothic" w:hAnsi="Century Gothic" w:cs="Century Gothic"/>
                    <w:sz w:val="20"/>
                    <w:szCs w:val="20"/>
                  </w:rPr>
                  <w:t>Enter Text Here</w:t>
                </w:r>
              </w:sdtContent>
            </w:sdt>
          </w:p>
        </w:tc>
        <w:tc>
          <w:tcPr>
            <w:tcW w:w="1530" w:type="dxa"/>
          </w:tcPr>
          <w:p w14:paraId="000004CE" w14:textId="15F14ABE" w:rsidR="007A1B5C" w:rsidRPr="00090E54" w:rsidRDefault="00F326CF" w:rsidP="007A1B5C">
            <w:pPr>
              <w:rPr>
                <w:rFonts w:ascii="Times New Roman" w:eastAsia="Times New Roman" w:hAnsi="Times New Roman" w:cs="Times New Roman"/>
                <w:sz w:val="20"/>
                <w:szCs w:val="20"/>
              </w:rPr>
            </w:pPr>
            <w:sdt>
              <w:sdtPr>
                <w:rPr>
                  <w:rFonts w:ascii="MS Gothic" w:eastAsia="MS Gothic" w:hAnsi="MS Gothic" w:cs="MS Gothic"/>
                  <w:b/>
                </w:rPr>
                <w:id w:val="192119453"/>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7A1B5C" w:rsidRPr="00090E54">
              <w:rPr>
                <w:rFonts w:ascii="Times New Roman" w:eastAsia="Times New Roman" w:hAnsi="Times New Roman" w:cs="Times New Roman"/>
                <w:b/>
                <w:color w:val="000000"/>
              </w:rPr>
              <w:t xml:space="preserve"> </w:t>
            </w:r>
            <w:r w:rsidR="007A1B5C" w:rsidRPr="00090E54">
              <w:rPr>
                <w:rFonts w:ascii="Times New Roman" w:eastAsia="Times New Roman" w:hAnsi="Times New Roman" w:cs="Times New Roman"/>
                <w:sz w:val="20"/>
                <w:szCs w:val="20"/>
              </w:rPr>
              <w:t>LSS</w:t>
            </w:r>
          </w:p>
          <w:p w14:paraId="000004CF" w14:textId="3CF130A7" w:rsidR="007A1B5C" w:rsidRPr="00090E54" w:rsidRDefault="00F326CF" w:rsidP="007A1B5C">
            <w:pPr>
              <w:rPr>
                <w:rFonts w:ascii="Times New Roman" w:eastAsia="Times New Roman" w:hAnsi="Times New Roman" w:cs="Times New Roman"/>
              </w:rPr>
            </w:pPr>
            <w:sdt>
              <w:sdtPr>
                <w:rPr>
                  <w:rFonts w:ascii="MS Gothic" w:eastAsia="MS Gothic" w:hAnsi="MS Gothic" w:cs="MS Gothic"/>
                  <w:b/>
                </w:rPr>
                <w:id w:val="1392687800"/>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7A1B5C" w:rsidRPr="00090E54">
              <w:rPr>
                <w:rFonts w:ascii="Times New Roman" w:eastAsia="Times New Roman" w:hAnsi="Times New Roman" w:cs="Times New Roman"/>
                <w:b/>
                <w:color w:val="000000"/>
              </w:rPr>
              <w:t xml:space="preserve">  </w:t>
            </w:r>
            <w:r w:rsidR="007A1B5C" w:rsidRPr="00090E54">
              <w:rPr>
                <w:rFonts w:ascii="Times New Roman" w:eastAsia="Times New Roman" w:hAnsi="Times New Roman" w:cs="Times New Roman"/>
                <w:sz w:val="20"/>
                <w:szCs w:val="20"/>
              </w:rPr>
              <w:t>CS</w:t>
            </w:r>
          </w:p>
        </w:tc>
        <w:tc>
          <w:tcPr>
            <w:tcW w:w="2790" w:type="dxa"/>
          </w:tcPr>
          <w:p w14:paraId="000004D0" w14:textId="434FDDE4"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543871006"/>
                <w:placeholder>
                  <w:docPart w:val="9F73792AFA744484B4106DECA0174913"/>
                </w:placeholder>
              </w:sdtPr>
              <w:sdtEndPr>
                <w:rPr>
                  <w:rFonts w:ascii="Century Gothic" w:eastAsia="Century Gothic" w:hAnsi="Century Gothic" w:cs="Century Gothic"/>
                  <w:b w:val="0"/>
                  <w:i w:val="0"/>
                  <w:sz w:val="20"/>
                  <w:szCs w:val="20"/>
                </w:rPr>
              </w:sdtEndPr>
              <w:sdtContent>
                <w:r w:rsidR="007A1B5C" w:rsidRPr="004D200A">
                  <w:rPr>
                    <w:rFonts w:ascii="Century Gothic" w:eastAsia="Century Gothic" w:hAnsi="Century Gothic" w:cs="Century Gothic"/>
                    <w:sz w:val="20"/>
                    <w:szCs w:val="20"/>
                  </w:rPr>
                  <w:t>Enter Text Here</w:t>
                </w:r>
              </w:sdtContent>
            </w:sdt>
          </w:p>
        </w:tc>
        <w:tc>
          <w:tcPr>
            <w:tcW w:w="1710" w:type="dxa"/>
          </w:tcPr>
          <w:p w14:paraId="000004D1" w14:textId="5B116C1F"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1386018259"/>
                <w:placeholder>
                  <w:docPart w:val="4DDB58F8FB5D465EB4E3FA3A4071C62F"/>
                </w:placeholder>
              </w:sdtPr>
              <w:sdtEndPr>
                <w:rPr>
                  <w:rFonts w:ascii="Century Gothic" w:eastAsia="Century Gothic" w:hAnsi="Century Gothic" w:cs="Century Gothic"/>
                  <w:b w:val="0"/>
                  <w:i w:val="0"/>
                  <w:sz w:val="20"/>
                  <w:szCs w:val="20"/>
                </w:rPr>
              </w:sdtEndPr>
              <w:sdtContent>
                <w:r w:rsidR="007A1B5C" w:rsidRPr="004D200A">
                  <w:rPr>
                    <w:rFonts w:ascii="Century Gothic" w:eastAsia="Century Gothic" w:hAnsi="Century Gothic" w:cs="Century Gothic"/>
                    <w:sz w:val="20"/>
                    <w:szCs w:val="20"/>
                  </w:rPr>
                  <w:t>Enter Text Here</w:t>
                </w:r>
              </w:sdtContent>
            </w:sdt>
          </w:p>
        </w:tc>
        <w:tc>
          <w:tcPr>
            <w:tcW w:w="1710" w:type="dxa"/>
          </w:tcPr>
          <w:p w14:paraId="000004D2" w14:textId="3C4BE3CD"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1273208672"/>
                <w:placeholder>
                  <w:docPart w:val="2F16D132941747EF8BC06A1B7DFF183B"/>
                </w:placeholder>
              </w:sdtPr>
              <w:sdtEndPr>
                <w:rPr>
                  <w:rFonts w:ascii="Century Gothic" w:eastAsia="Century Gothic" w:hAnsi="Century Gothic" w:cs="Century Gothic"/>
                  <w:b w:val="0"/>
                  <w:i w:val="0"/>
                  <w:sz w:val="20"/>
                  <w:szCs w:val="20"/>
                </w:rPr>
              </w:sdtEndPr>
              <w:sdtContent>
                <w:r w:rsidR="007A1B5C" w:rsidRPr="004D200A">
                  <w:rPr>
                    <w:rFonts w:ascii="Century Gothic" w:eastAsia="Century Gothic" w:hAnsi="Century Gothic" w:cs="Century Gothic"/>
                    <w:sz w:val="20"/>
                    <w:szCs w:val="20"/>
                  </w:rPr>
                  <w:t>Enter Text Here</w:t>
                </w:r>
              </w:sdtContent>
            </w:sdt>
          </w:p>
        </w:tc>
      </w:tr>
      <w:tr w:rsidR="007A1B5C" w:rsidRPr="00090E54" w14:paraId="741C14A3" w14:textId="77777777">
        <w:tc>
          <w:tcPr>
            <w:tcW w:w="2700" w:type="dxa"/>
          </w:tcPr>
          <w:p w14:paraId="000004D3" w14:textId="425C57E6"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451446742"/>
                <w:placeholder>
                  <w:docPart w:val="BE18F217168C491F94CAE43BD613DE0E"/>
                </w:placeholder>
              </w:sdtPr>
              <w:sdtEndPr>
                <w:rPr>
                  <w:rFonts w:ascii="Century Gothic" w:eastAsia="Century Gothic" w:hAnsi="Century Gothic" w:cs="Century Gothic"/>
                  <w:b w:val="0"/>
                  <w:i w:val="0"/>
                  <w:sz w:val="20"/>
                  <w:szCs w:val="20"/>
                </w:rPr>
              </w:sdtEndPr>
              <w:sdtContent>
                <w:r w:rsidR="007A1B5C" w:rsidRPr="001133AF">
                  <w:rPr>
                    <w:rFonts w:ascii="Century Gothic" w:eastAsia="Century Gothic" w:hAnsi="Century Gothic" w:cs="Century Gothic"/>
                    <w:sz w:val="20"/>
                    <w:szCs w:val="20"/>
                  </w:rPr>
                  <w:t>Enter Text Here</w:t>
                </w:r>
              </w:sdtContent>
            </w:sdt>
          </w:p>
        </w:tc>
        <w:tc>
          <w:tcPr>
            <w:tcW w:w="1530" w:type="dxa"/>
          </w:tcPr>
          <w:p w14:paraId="000004D4" w14:textId="60E0C31C" w:rsidR="007A1B5C" w:rsidRPr="00090E54" w:rsidRDefault="00F326CF" w:rsidP="007A1B5C">
            <w:pPr>
              <w:rPr>
                <w:rFonts w:ascii="Times New Roman" w:eastAsia="Times New Roman" w:hAnsi="Times New Roman" w:cs="Times New Roman"/>
                <w:sz w:val="20"/>
                <w:szCs w:val="20"/>
              </w:rPr>
            </w:pPr>
            <w:sdt>
              <w:sdtPr>
                <w:rPr>
                  <w:rFonts w:ascii="MS Gothic" w:eastAsia="MS Gothic" w:hAnsi="MS Gothic" w:cs="MS Gothic"/>
                  <w:b/>
                </w:rPr>
                <w:id w:val="-1541671040"/>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7A1B5C" w:rsidRPr="00090E54">
              <w:rPr>
                <w:rFonts w:ascii="Times New Roman" w:eastAsia="Times New Roman" w:hAnsi="Times New Roman" w:cs="Times New Roman"/>
                <w:b/>
                <w:color w:val="000000"/>
              </w:rPr>
              <w:t xml:space="preserve">  </w:t>
            </w:r>
            <w:r w:rsidR="007A1B5C" w:rsidRPr="00090E54">
              <w:rPr>
                <w:rFonts w:ascii="Times New Roman" w:eastAsia="Times New Roman" w:hAnsi="Times New Roman" w:cs="Times New Roman"/>
                <w:sz w:val="20"/>
                <w:szCs w:val="20"/>
              </w:rPr>
              <w:t>LSS</w:t>
            </w:r>
          </w:p>
          <w:p w14:paraId="000004D5" w14:textId="65DF15A8" w:rsidR="007A1B5C" w:rsidRPr="00090E54" w:rsidRDefault="00F326CF" w:rsidP="007A1B5C">
            <w:pPr>
              <w:rPr>
                <w:rFonts w:ascii="Times New Roman" w:eastAsia="Times New Roman" w:hAnsi="Times New Roman" w:cs="Times New Roman"/>
              </w:rPr>
            </w:pPr>
            <w:sdt>
              <w:sdtPr>
                <w:rPr>
                  <w:rFonts w:ascii="MS Gothic" w:eastAsia="MS Gothic" w:hAnsi="MS Gothic" w:cs="MS Gothic"/>
                  <w:b/>
                </w:rPr>
                <w:id w:val="-1987538243"/>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7A1B5C" w:rsidRPr="00090E54">
              <w:rPr>
                <w:rFonts w:ascii="Times New Roman" w:eastAsia="Times New Roman" w:hAnsi="Times New Roman" w:cs="Times New Roman"/>
                <w:b/>
                <w:color w:val="000000"/>
              </w:rPr>
              <w:t xml:space="preserve">  </w:t>
            </w:r>
            <w:r w:rsidR="007A1B5C" w:rsidRPr="00090E54">
              <w:rPr>
                <w:rFonts w:ascii="Times New Roman" w:eastAsia="Times New Roman" w:hAnsi="Times New Roman" w:cs="Times New Roman"/>
                <w:sz w:val="20"/>
                <w:szCs w:val="20"/>
              </w:rPr>
              <w:t>CS</w:t>
            </w:r>
          </w:p>
        </w:tc>
        <w:tc>
          <w:tcPr>
            <w:tcW w:w="2790" w:type="dxa"/>
          </w:tcPr>
          <w:p w14:paraId="000004D6" w14:textId="11FEEFA4"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1284726940"/>
                <w:placeholder>
                  <w:docPart w:val="939A7A0422754154B23EECA7BA3C8FA1"/>
                </w:placeholder>
              </w:sdtPr>
              <w:sdtEndPr>
                <w:rPr>
                  <w:rFonts w:ascii="Century Gothic" w:eastAsia="Century Gothic" w:hAnsi="Century Gothic" w:cs="Century Gothic"/>
                  <w:b w:val="0"/>
                  <w:i w:val="0"/>
                  <w:sz w:val="20"/>
                  <w:szCs w:val="20"/>
                </w:rPr>
              </w:sdtEndPr>
              <w:sdtContent>
                <w:r w:rsidR="007A1B5C" w:rsidRPr="004D200A">
                  <w:rPr>
                    <w:rFonts w:ascii="Century Gothic" w:eastAsia="Century Gothic" w:hAnsi="Century Gothic" w:cs="Century Gothic"/>
                    <w:sz w:val="20"/>
                    <w:szCs w:val="20"/>
                  </w:rPr>
                  <w:t>Enter Text Here</w:t>
                </w:r>
              </w:sdtContent>
            </w:sdt>
          </w:p>
        </w:tc>
        <w:tc>
          <w:tcPr>
            <w:tcW w:w="1710" w:type="dxa"/>
          </w:tcPr>
          <w:p w14:paraId="000004D7" w14:textId="21E2AC27"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1090540461"/>
                <w:placeholder>
                  <w:docPart w:val="4010957EF1224BDAAD51AC92A3780BC6"/>
                </w:placeholder>
              </w:sdtPr>
              <w:sdtEndPr>
                <w:rPr>
                  <w:rFonts w:ascii="Century Gothic" w:eastAsia="Century Gothic" w:hAnsi="Century Gothic" w:cs="Century Gothic"/>
                  <w:b w:val="0"/>
                  <w:i w:val="0"/>
                  <w:sz w:val="20"/>
                  <w:szCs w:val="20"/>
                </w:rPr>
              </w:sdtEndPr>
              <w:sdtContent>
                <w:r w:rsidR="007A1B5C" w:rsidRPr="004D200A">
                  <w:rPr>
                    <w:rFonts w:ascii="Century Gothic" w:eastAsia="Century Gothic" w:hAnsi="Century Gothic" w:cs="Century Gothic"/>
                    <w:sz w:val="20"/>
                    <w:szCs w:val="20"/>
                  </w:rPr>
                  <w:t>Enter Text Here</w:t>
                </w:r>
              </w:sdtContent>
            </w:sdt>
          </w:p>
        </w:tc>
        <w:tc>
          <w:tcPr>
            <w:tcW w:w="1710" w:type="dxa"/>
          </w:tcPr>
          <w:p w14:paraId="000004D8" w14:textId="76DC3162"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1373222889"/>
                <w:placeholder>
                  <w:docPart w:val="162AC0F05DD94CB6AB9D9F8B1277854F"/>
                </w:placeholder>
              </w:sdtPr>
              <w:sdtEndPr>
                <w:rPr>
                  <w:rFonts w:ascii="Century Gothic" w:eastAsia="Century Gothic" w:hAnsi="Century Gothic" w:cs="Century Gothic"/>
                  <w:b w:val="0"/>
                  <w:i w:val="0"/>
                  <w:sz w:val="20"/>
                  <w:szCs w:val="20"/>
                </w:rPr>
              </w:sdtEndPr>
              <w:sdtContent>
                <w:r w:rsidR="007A1B5C" w:rsidRPr="004D200A">
                  <w:rPr>
                    <w:rFonts w:ascii="Century Gothic" w:eastAsia="Century Gothic" w:hAnsi="Century Gothic" w:cs="Century Gothic"/>
                    <w:sz w:val="20"/>
                    <w:szCs w:val="20"/>
                  </w:rPr>
                  <w:t>Enter Text Here</w:t>
                </w:r>
              </w:sdtContent>
            </w:sdt>
          </w:p>
        </w:tc>
      </w:tr>
      <w:tr w:rsidR="007A1B5C" w:rsidRPr="00090E54" w14:paraId="7450B05E" w14:textId="77777777">
        <w:tc>
          <w:tcPr>
            <w:tcW w:w="2700" w:type="dxa"/>
          </w:tcPr>
          <w:p w14:paraId="000004D9" w14:textId="3DB73A63"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824328425"/>
                <w:placeholder>
                  <w:docPart w:val="7F644D75F6CE414C90F1B84D125924E7"/>
                </w:placeholder>
              </w:sdtPr>
              <w:sdtEndPr>
                <w:rPr>
                  <w:rFonts w:ascii="Century Gothic" w:eastAsia="Century Gothic" w:hAnsi="Century Gothic" w:cs="Century Gothic"/>
                  <w:b w:val="0"/>
                  <w:i w:val="0"/>
                  <w:sz w:val="20"/>
                  <w:szCs w:val="20"/>
                </w:rPr>
              </w:sdtEndPr>
              <w:sdtContent>
                <w:r w:rsidR="007A1B5C" w:rsidRPr="001133AF">
                  <w:rPr>
                    <w:rFonts w:ascii="Century Gothic" w:eastAsia="Century Gothic" w:hAnsi="Century Gothic" w:cs="Century Gothic"/>
                    <w:sz w:val="20"/>
                    <w:szCs w:val="20"/>
                  </w:rPr>
                  <w:t>Enter Text Here</w:t>
                </w:r>
              </w:sdtContent>
            </w:sdt>
          </w:p>
        </w:tc>
        <w:tc>
          <w:tcPr>
            <w:tcW w:w="1530" w:type="dxa"/>
          </w:tcPr>
          <w:p w14:paraId="000004DA" w14:textId="5F8EDB8C" w:rsidR="007A1B5C" w:rsidRPr="00090E54" w:rsidRDefault="00F326CF" w:rsidP="007A1B5C">
            <w:pPr>
              <w:rPr>
                <w:rFonts w:ascii="Times New Roman" w:eastAsia="Times New Roman" w:hAnsi="Times New Roman" w:cs="Times New Roman"/>
                <w:sz w:val="20"/>
                <w:szCs w:val="20"/>
              </w:rPr>
            </w:pPr>
            <w:sdt>
              <w:sdtPr>
                <w:rPr>
                  <w:rFonts w:ascii="MS Gothic" w:eastAsia="MS Gothic" w:hAnsi="MS Gothic" w:cs="MS Gothic"/>
                  <w:b/>
                </w:rPr>
                <w:id w:val="-138040921"/>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7A1B5C" w:rsidRPr="00090E54">
              <w:rPr>
                <w:rFonts w:ascii="Times New Roman" w:eastAsia="Times New Roman" w:hAnsi="Times New Roman" w:cs="Times New Roman"/>
                <w:b/>
                <w:color w:val="000000"/>
              </w:rPr>
              <w:t xml:space="preserve">  </w:t>
            </w:r>
            <w:r w:rsidR="007A1B5C" w:rsidRPr="00090E54">
              <w:rPr>
                <w:rFonts w:ascii="Times New Roman" w:eastAsia="Times New Roman" w:hAnsi="Times New Roman" w:cs="Times New Roman"/>
                <w:sz w:val="20"/>
                <w:szCs w:val="20"/>
              </w:rPr>
              <w:t>LSS</w:t>
            </w:r>
          </w:p>
          <w:p w14:paraId="000004DB" w14:textId="26782278" w:rsidR="007A1B5C" w:rsidRPr="00090E54" w:rsidRDefault="00F326CF" w:rsidP="007A1B5C">
            <w:pPr>
              <w:rPr>
                <w:rFonts w:ascii="Times New Roman" w:eastAsia="Times New Roman" w:hAnsi="Times New Roman" w:cs="Times New Roman"/>
              </w:rPr>
            </w:pPr>
            <w:sdt>
              <w:sdtPr>
                <w:rPr>
                  <w:rFonts w:ascii="MS Gothic" w:eastAsia="MS Gothic" w:hAnsi="MS Gothic" w:cs="MS Gothic"/>
                  <w:b/>
                </w:rPr>
                <w:id w:val="-1058857658"/>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7A1B5C" w:rsidRPr="00090E54">
              <w:rPr>
                <w:rFonts w:ascii="Times New Roman" w:eastAsia="Times New Roman" w:hAnsi="Times New Roman" w:cs="Times New Roman"/>
                <w:b/>
                <w:color w:val="000000"/>
              </w:rPr>
              <w:t xml:space="preserve">  </w:t>
            </w:r>
            <w:r w:rsidR="007A1B5C" w:rsidRPr="00090E54">
              <w:rPr>
                <w:rFonts w:ascii="Times New Roman" w:eastAsia="Times New Roman" w:hAnsi="Times New Roman" w:cs="Times New Roman"/>
                <w:sz w:val="20"/>
                <w:szCs w:val="20"/>
              </w:rPr>
              <w:t>CS</w:t>
            </w:r>
          </w:p>
        </w:tc>
        <w:tc>
          <w:tcPr>
            <w:tcW w:w="2790" w:type="dxa"/>
          </w:tcPr>
          <w:p w14:paraId="000004DC" w14:textId="6CAFF30F"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1316215898"/>
                <w:placeholder>
                  <w:docPart w:val="17282175129940238810A8D9F0D93BB2"/>
                </w:placeholder>
              </w:sdtPr>
              <w:sdtEndPr>
                <w:rPr>
                  <w:rFonts w:ascii="Century Gothic" w:eastAsia="Century Gothic" w:hAnsi="Century Gothic" w:cs="Century Gothic"/>
                  <w:b w:val="0"/>
                  <w:i w:val="0"/>
                  <w:sz w:val="20"/>
                  <w:szCs w:val="20"/>
                </w:rPr>
              </w:sdtEndPr>
              <w:sdtContent>
                <w:r w:rsidR="007A1B5C" w:rsidRPr="004D200A">
                  <w:rPr>
                    <w:rFonts w:ascii="Century Gothic" w:eastAsia="Century Gothic" w:hAnsi="Century Gothic" w:cs="Century Gothic"/>
                    <w:sz w:val="20"/>
                    <w:szCs w:val="20"/>
                  </w:rPr>
                  <w:t>Enter Text Here</w:t>
                </w:r>
              </w:sdtContent>
            </w:sdt>
          </w:p>
        </w:tc>
        <w:tc>
          <w:tcPr>
            <w:tcW w:w="1710" w:type="dxa"/>
          </w:tcPr>
          <w:p w14:paraId="000004DD" w14:textId="43BAE44B"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1321533047"/>
                <w:placeholder>
                  <w:docPart w:val="FA359AEABF6E478A83CE041E8D3DEDF9"/>
                </w:placeholder>
              </w:sdtPr>
              <w:sdtEndPr>
                <w:rPr>
                  <w:rFonts w:ascii="Century Gothic" w:eastAsia="Century Gothic" w:hAnsi="Century Gothic" w:cs="Century Gothic"/>
                  <w:b w:val="0"/>
                  <w:i w:val="0"/>
                  <w:sz w:val="20"/>
                  <w:szCs w:val="20"/>
                </w:rPr>
              </w:sdtEndPr>
              <w:sdtContent>
                <w:r w:rsidR="007A1B5C" w:rsidRPr="004D200A">
                  <w:rPr>
                    <w:rFonts w:ascii="Century Gothic" w:eastAsia="Century Gothic" w:hAnsi="Century Gothic" w:cs="Century Gothic"/>
                    <w:sz w:val="20"/>
                    <w:szCs w:val="20"/>
                  </w:rPr>
                  <w:t>Enter Text Here</w:t>
                </w:r>
              </w:sdtContent>
            </w:sdt>
          </w:p>
        </w:tc>
        <w:tc>
          <w:tcPr>
            <w:tcW w:w="1710" w:type="dxa"/>
          </w:tcPr>
          <w:p w14:paraId="000004DE" w14:textId="29C5FFAC"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1094092631"/>
                <w:placeholder>
                  <w:docPart w:val="37D8F331431C4BDBA3BD2ABDDD5157D7"/>
                </w:placeholder>
              </w:sdtPr>
              <w:sdtEndPr>
                <w:rPr>
                  <w:rFonts w:ascii="Century Gothic" w:eastAsia="Century Gothic" w:hAnsi="Century Gothic" w:cs="Century Gothic"/>
                  <w:b w:val="0"/>
                  <w:i w:val="0"/>
                  <w:sz w:val="20"/>
                  <w:szCs w:val="20"/>
                </w:rPr>
              </w:sdtEndPr>
              <w:sdtContent>
                <w:r w:rsidR="007A1B5C" w:rsidRPr="004D200A">
                  <w:rPr>
                    <w:rFonts w:ascii="Century Gothic" w:eastAsia="Century Gothic" w:hAnsi="Century Gothic" w:cs="Century Gothic"/>
                    <w:sz w:val="20"/>
                    <w:szCs w:val="20"/>
                  </w:rPr>
                  <w:t>Enter Text Here</w:t>
                </w:r>
              </w:sdtContent>
            </w:sdt>
          </w:p>
        </w:tc>
      </w:tr>
      <w:tr w:rsidR="007A1B5C" w:rsidRPr="00090E54" w14:paraId="568AE96D" w14:textId="77777777">
        <w:tc>
          <w:tcPr>
            <w:tcW w:w="2700" w:type="dxa"/>
          </w:tcPr>
          <w:p w14:paraId="000004DF" w14:textId="249EDD5A"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1528134769"/>
                <w:placeholder>
                  <w:docPart w:val="B7580DECE0134F91A0DC836581FFB8BB"/>
                </w:placeholder>
              </w:sdtPr>
              <w:sdtEndPr>
                <w:rPr>
                  <w:rFonts w:ascii="Century Gothic" w:eastAsia="Century Gothic" w:hAnsi="Century Gothic" w:cs="Century Gothic"/>
                  <w:b w:val="0"/>
                  <w:i w:val="0"/>
                  <w:sz w:val="20"/>
                  <w:szCs w:val="20"/>
                </w:rPr>
              </w:sdtEndPr>
              <w:sdtContent>
                <w:r w:rsidR="007A1B5C" w:rsidRPr="001133AF">
                  <w:rPr>
                    <w:rFonts w:ascii="Century Gothic" w:eastAsia="Century Gothic" w:hAnsi="Century Gothic" w:cs="Century Gothic"/>
                    <w:sz w:val="20"/>
                    <w:szCs w:val="20"/>
                  </w:rPr>
                  <w:t>Enter Text Here</w:t>
                </w:r>
              </w:sdtContent>
            </w:sdt>
          </w:p>
        </w:tc>
        <w:tc>
          <w:tcPr>
            <w:tcW w:w="1530" w:type="dxa"/>
          </w:tcPr>
          <w:p w14:paraId="000004E0" w14:textId="3035CC66" w:rsidR="007A1B5C" w:rsidRPr="00090E54" w:rsidRDefault="00F326CF" w:rsidP="007A1B5C">
            <w:pPr>
              <w:rPr>
                <w:rFonts w:ascii="Times New Roman" w:eastAsia="Times New Roman" w:hAnsi="Times New Roman" w:cs="Times New Roman"/>
                <w:sz w:val="20"/>
                <w:szCs w:val="20"/>
              </w:rPr>
            </w:pPr>
            <w:sdt>
              <w:sdtPr>
                <w:rPr>
                  <w:rFonts w:ascii="MS Gothic" w:eastAsia="MS Gothic" w:hAnsi="MS Gothic" w:cs="MS Gothic"/>
                  <w:b/>
                </w:rPr>
                <w:id w:val="-1919391649"/>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7A1B5C" w:rsidRPr="00090E54">
              <w:rPr>
                <w:rFonts w:ascii="Times New Roman" w:eastAsia="Times New Roman" w:hAnsi="Times New Roman" w:cs="Times New Roman"/>
                <w:b/>
                <w:color w:val="000000"/>
              </w:rPr>
              <w:t xml:space="preserve">  </w:t>
            </w:r>
            <w:r w:rsidR="007A1B5C" w:rsidRPr="00090E54">
              <w:rPr>
                <w:rFonts w:ascii="Times New Roman" w:eastAsia="Times New Roman" w:hAnsi="Times New Roman" w:cs="Times New Roman"/>
                <w:sz w:val="20"/>
                <w:szCs w:val="20"/>
              </w:rPr>
              <w:t>LSS</w:t>
            </w:r>
          </w:p>
          <w:p w14:paraId="000004E1" w14:textId="52C2F593" w:rsidR="007A1B5C" w:rsidRPr="00090E54" w:rsidRDefault="00F326CF" w:rsidP="007A1B5C">
            <w:pPr>
              <w:rPr>
                <w:rFonts w:ascii="Times New Roman" w:eastAsia="Times New Roman" w:hAnsi="Times New Roman" w:cs="Times New Roman"/>
              </w:rPr>
            </w:pPr>
            <w:sdt>
              <w:sdtPr>
                <w:rPr>
                  <w:rFonts w:ascii="MS Gothic" w:eastAsia="MS Gothic" w:hAnsi="MS Gothic" w:cs="MS Gothic"/>
                  <w:b/>
                </w:rPr>
                <w:id w:val="-814881209"/>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7A1B5C" w:rsidRPr="00090E54">
              <w:rPr>
                <w:rFonts w:ascii="Times New Roman" w:eastAsia="Times New Roman" w:hAnsi="Times New Roman" w:cs="Times New Roman"/>
                <w:b/>
                <w:color w:val="000000"/>
              </w:rPr>
              <w:t xml:space="preserve">  </w:t>
            </w:r>
            <w:r w:rsidR="007A1B5C" w:rsidRPr="00090E54">
              <w:rPr>
                <w:rFonts w:ascii="Times New Roman" w:eastAsia="Times New Roman" w:hAnsi="Times New Roman" w:cs="Times New Roman"/>
                <w:sz w:val="20"/>
                <w:szCs w:val="20"/>
              </w:rPr>
              <w:t>CS</w:t>
            </w:r>
          </w:p>
        </w:tc>
        <w:tc>
          <w:tcPr>
            <w:tcW w:w="2790" w:type="dxa"/>
          </w:tcPr>
          <w:p w14:paraId="000004E2" w14:textId="3180EDDE"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1279536155"/>
                <w:placeholder>
                  <w:docPart w:val="4343BD2A829A4F808995EA21F2907863"/>
                </w:placeholder>
              </w:sdtPr>
              <w:sdtEndPr>
                <w:rPr>
                  <w:rFonts w:ascii="Century Gothic" w:eastAsia="Century Gothic" w:hAnsi="Century Gothic" w:cs="Century Gothic"/>
                  <w:b w:val="0"/>
                  <w:i w:val="0"/>
                  <w:sz w:val="20"/>
                  <w:szCs w:val="20"/>
                </w:rPr>
              </w:sdtEndPr>
              <w:sdtContent>
                <w:r w:rsidR="007A1B5C" w:rsidRPr="004D200A">
                  <w:rPr>
                    <w:rFonts w:ascii="Century Gothic" w:eastAsia="Century Gothic" w:hAnsi="Century Gothic" w:cs="Century Gothic"/>
                    <w:sz w:val="20"/>
                    <w:szCs w:val="20"/>
                  </w:rPr>
                  <w:t>Enter Text Here</w:t>
                </w:r>
              </w:sdtContent>
            </w:sdt>
          </w:p>
        </w:tc>
        <w:tc>
          <w:tcPr>
            <w:tcW w:w="1710" w:type="dxa"/>
          </w:tcPr>
          <w:p w14:paraId="000004E3" w14:textId="18CCB02B"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516614737"/>
                <w:placeholder>
                  <w:docPart w:val="7FF4E4DE7EA24D659B5A5AF354D3C6E5"/>
                </w:placeholder>
              </w:sdtPr>
              <w:sdtEndPr>
                <w:rPr>
                  <w:rFonts w:ascii="Century Gothic" w:eastAsia="Century Gothic" w:hAnsi="Century Gothic" w:cs="Century Gothic"/>
                  <w:b w:val="0"/>
                  <w:i w:val="0"/>
                  <w:sz w:val="20"/>
                  <w:szCs w:val="20"/>
                </w:rPr>
              </w:sdtEndPr>
              <w:sdtContent>
                <w:r w:rsidR="007A1B5C" w:rsidRPr="004D200A">
                  <w:rPr>
                    <w:rFonts w:ascii="Century Gothic" w:eastAsia="Century Gothic" w:hAnsi="Century Gothic" w:cs="Century Gothic"/>
                    <w:sz w:val="20"/>
                    <w:szCs w:val="20"/>
                  </w:rPr>
                  <w:t>Enter Text Here</w:t>
                </w:r>
              </w:sdtContent>
            </w:sdt>
          </w:p>
        </w:tc>
        <w:tc>
          <w:tcPr>
            <w:tcW w:w="1710" w:type="dxa"/>
          </w:tcPr>
          <w:p w14:paraId="000004E4" w14:textId="31ED3CDB" w:rsidR="007A1B5C" w:rsidRPr="00090E54" w:rsidRDefault="00F326CF" w:rsidP="007A1B5C">
            <w:pPr>
              <w:rPr>
                <w:rFonts w:ascii="Times New Roman" w:eastAsia="Times New Roman" w:hAnsi="Times New Roman" w:cs="Times New Roman"/>
              </w:rPr>
            </w:pPr>
            <w:sdt>
              <w:sdtPr>
                <w:rPr>
                  <w:rFonts w:ascii="Times New Roman" w:eastAsia="Times New Roman" w:hAnsi="Times New Roman" w:cs="Times New Roman"/>
                  <w:b/>
                  <w:i/>
                </w:rPr>
                <w:id w:val="65461435"/>
                <w:placeholder>
                  <w:docPart w:val="244B41325C784E4AA94D4F5F6EFF9E6A"/>
                </w:placeholder>
              </w:sdtPr>
              <w:sdtEndPr>
                <w:rPr>
                  <w:rFonts w:ascii="Century Gothic" w:eastAsia="Century Gothic" w:hAnsi="Century Gothic" w:cs="Century Gothic"/>
                  <w:b w:val="0"/>
                  <w:i w:val="0"/>
                  <w:sz w:val="20"/>
                  <w:szCs w:val="20"/>
                </w:rPr>
              </w:sdtEndPr>
              <w:sdtContent>
                <w:r w:rsidR="007A1B5C" w:rsidRPr="004D200A">
                  <w:rPr>
                    <w:rFonts w:ascii="Century Gothic" w:eastAsia="Century Gothic" w:hAnsi="Century Gothic" w:cs="Century Gothic"/>
                    <w:sz w:val="20"/>
                    <w:szCs w:val="20"/>
                  </w:rPr>
                  <w:t>Enter Text Here</w:t>
                </w:r>
              </w:sdtContent>
            </w:sdt>
          </w:p>
        </w:tc>
      </w:tr>
    </w:tbl>
    <w:p w14:paraId="494878DE" w14:textId="77777777" w:rsidR="00F2583A" w:rsidRPr="00090E54" w:rsidRDefault="00F2583A">
      <w:pPr>
        <w:spacing w:after="160" w:line="259" w:lineRule="auto"/>
        <w:ind w:left="360"/>
        <w:rPr>
          <w:rFonts w:ascii="Times New Roman" w:eastAsia="Times New Roman" w:hAnsi="Times New Roman" w:cs="Times New Roman"/>
          <w:b/>
          <w:sz w:val="28"/>
          <w:szCs w:val="28"/>
        </w:rPr>
        <w:sectPr w:rsidR="00F2583A" w:rsidRPr="00090E54">
          <w:headerReference w:type="default" r:id="rId60"/>
          <w:footerReference w:type="default" r:id="rId61"/>
          <w:footerReference w:type="first" r:id="rId62"/>
          <w:pgSz w:w="12240" w:h="15840"/>
          <w:pgMar w:top="863" w:right="863" w:bottom="863" w:left="863" w:header="720" w:footer="720" w:gutter="0"/>
          <w:pgNumType w:start="39"/>
          <w:cols w:space="720"/>
          <w:titlePg/>
        </w:sectPr>
      </w:pPr>
    </w:p>
    <w:p w14:paraId="241EDC01" w14:textId="77777777" w:rsidR="00F2583A" w:rsidRPr="00090E54" w:rsidRDefault="00F2583A">
      <w:pPr>
        <w:spacing w:after="160" w:line="259" w:lineRule="auto"/>
        <w:ind w:left="360"/>
        <w:rPr>
          <w:rFonts w:ascii="Times New Roman" w:eastAsia="Times New Roman" w:hAnsi="Times New Roman" w:cs="Times New Roman"/>
          <w:b/>
          <w:sz w:val="28"/>
          <w:szCs w:val="28"/>
        </w:rPr>
      </w:pPr>
    </w:p>
    <w:p w14:paraId="000004E7" w14:textId="77777777" w:rsidR="00F70B64" w:rsidRPr="00090E54" w:rsidRDefault="007D3185">
      <w:pPr>
        <w:numPr>
          <w:ilvl w:val="0"/>
          <w:numId w:val="36"/>
        </w:numPr>
        <w:pBdr>
          <w:top w:val="nil"/>
          <w:left w:val="nil"/>
          <w:bottom w:val="nil"/>
          <w:right w:val="nil"/>
          <w:between w:val="nil"/>
        </w:pBdr>
        <w:spacing w:after="160" w:line="259" w:lineRule="auto"/>
        <w:rPr>
          <w:rFonts w:ascii="Times New Roman" w:eastAsia="Times New Roman" w:hAnsi="Times New Roman" w:cs="Times New Roman"/>
          <w:b/>
          <w:color w:val="000000"/>
          <w:sz w:val="28"/>
          <w:szCs w:val="28"/>
        </w:rPr>
      </w:pPr>
      <w:r w:rsidRPr="00090E54">
        <w:rPr>
          <w:rFonts w:ascii="Times New Roman" w:eastAsia="Times New Roman" w:hAnsi="Times New Roman" w:cs="Times New Roman"/>
          <w:b/>
          <w:color w:val="000000"/>
          <w:sz w:val="28"/>
          <w:szCs w:val="28"/>
        </w:rPr>
        <w:t>Eligible Applicants</w:t>
      </w:r>
    </w:p>
    <w:p w14:paraId="000004E8" w14:textId="77777777" w:rsidR="00F70B64" w:rsidRPr="00090E54" w:rsidRDefault="007D3185">
      <w:pPr>
        <w:keepNext/>
        <w:tabs>
          <w:tab w:val="left" w:pos="540"/>
          <w:tab w:val="left" w:pos="990"/>
        </w:tabs>
        <w:rPr>
          <w:rFonts w:ascii="Times New Roman" w:eastAsia="Times New Roman" w:hAnsi="Times New Roman" w:cs="Times New Roman"/>
        </w:rPr>
      </w:pPr>
      <w:r w:rsidRPr="00090E54">
        <w:rPr>
          <w:rFonts w:ascii="Times New Roman" w:eastAsia="Times New Roman" w:hAnsi="Times New Roman" w:cs="Times New Roman"/>
          <w:b/>
        </w:rPr>
        <w:tab/>
      </w:r>
      <w:r w:rsidRPr="00090E54">
        <w:rPr>
          <w:rFonts w:ascii="Times New Roman" w:eastAsia="Times New Roman" w:hAnsi="Times New Roman" w:cs="Times New Roman"/>
        </w:rPr>
        <w:t>Schools eligible for services provided by this grant are:</w:t>
      </w:r>
    </w:p>
    <w:p w14:paraId="000004E9" w14:textId="77777777" w:rsidR="00F70B64" w:rsidRPr="00090E54" w:rsidRDefault="00F326CF">
      <w:pPr>
        <w:numPr>
          <w:ilvl w:val="0"/>
          <w:numId w:val="47"/>
        </w:numPr>
        <w:rPr>
          <w:rFonts w:ascii="Times New Roman" w:eastAsia="Times New Roman" w:hAnsi="Times New Roman" w:cs="Times New Roman"/>
        </w:rPr>
      </w:pPr>
      <w:hyperlink r:id="rId63">
        <w:r w:rsidR="007D3185" w:rsidRPr="00090E54">
          <w:rPr>
            <w:rFonts w:ascii="Times New Roman" w:eastAsia="Times New Roman" w:hAnsi="Times New Roman" w:cs="Times New Roman"/>
            <w:u w:val="single"/>
          </w:rPr>
          <w:t>Comprehensive Support and Improvement Schools</w:t>
        </w:r>
      </w:hyperlink>
      <w:r w:rsidR="007D3185" w:rsidRPr="00090E54">
        <w:rPr>
          <w:rFonts w:ascii="Times New Roman" w:eastAsia="Times New Roman" w:hAnsi="Times New Roman" w:cs="Times New Roman"/>
        </w:rPr>
        <w:t xml:space="preserve"> </w:t>
      </w:r>
      <w:r w:rsidR="007D3185" w:rsidRPr="00090E54">
        <w:rPr>
          <w:rFonts w:ascii="Times New Roman" w:eastAsia="Times New Roman" w:hAnsi="Times New Roman" w:cs="Times New Roman"/>
          <w:color w:val="FF0000"/>
        </w:rPr>
        <w:t>(</w:t>
      </w:r>
      <w:r w:rsidR="007D3185" w:rsidRPr="00090E54">
        <w:rPr>
          <w:rFonts w:ascii="Times New Roman" w:eastAsia="Times New Roman" w:hAnsi="Times New Roman" w:cs="Times New Roman"/>
        </w:rPr>
        <w:t>lowest 5 percent of the Title I schools; high schools with graduation rates less than 67 percent; and School Improvement Grant (SIG) IV schools) and/</w:t>
      </w:r>
      <w:proofErr w:type="gramStart"/>
      <w:r w:rsidR="007D3185" w:rsidRPr="00090E54">
        <w:rPr>
          <w:rFonts w:ascii="Times New Roman" w:eastAsia="Times New Roman" w:hAnsi="Times New Roman" w:cs="Times New Roman"/>
        </w:rPr>
        <w:t>or;</w:t>
      </w:r>
      <w:proofErr w:type="gramEnd"/>
    </w:p>
    <w:p w14:paraId="000004EA" w14:textId="77777777" w:rsidR="00F70B64" w:rsidRPr="00090E54" w:rsidRDefault="00F326CF">
      <w:pPr>
        <w:ind w:left="1080"/>
        <w:rPr>
          <w:rFonts w:ascii="Times New Roman" w:eastAsia="Times New Roman" w:hAnsi="Times New Roman" w:cs="Times New Roman"/>
        </w:rPr>
      </w:pPr>
      <w:hyperlink r:id="rId64">
        <w:r w:rsidR="007D3185" w:rsidRPr="00090E54">
          <w:rPr>
            <w:rFonts w:ascii="Times New Roman" w:eastAsia="Times New Roman" w:hAnsi="Times New Roman" w:cs="Times New Roman"/>
            <w:color w:val="0000FF"/>
            <w:u w:val="single"/>
          </w:rPr>
          <w:t>Title I Schools</w:t>
        </w:r>
      </w:hyperlink>
      <w:r w:rsidR="007D3185" w:rsidRPr="00090E54">
        <w:rPr>
          <w:rFonts w:ascii="Times New Roman" w:eastAsia="Times New Roman" w:hAnsi="Times New Roman" w:cs="Times New Roman"/>
        </w:rPr>
        <w:t xml:space="preserve"> that serve a high percentage (at least 40 percent) of students from low-income families; and/</w:t>
      </w:r>
      <w:proofErr w:type="gramStart"/>
      <w:r w:rsidR="007D3185" w:rsidRPr="00090E54">
        <w:rPr>
          <w:rFonts w:ascii="Times New Roman" w:eastAsia="Times New Roman" w:hAnsi="Times New Roman" w:cs="Times New Roman"/>
        </w:rPr>
        <w:t>or;</w:t>
      </w:r>
      <w:proofErr w:type="gramEnd"/>
    </w:p>
    <w:p w14:paraId="000004EB" w14:textId="77777777" w:rsidR="00F70B64" w:rsidRPr="00090E54" w:rsidRDefault="007D3185">
      <w:pPr>
        <w:numPr>
          <w:ilvl w:val="0"/>
          <w:numId w:val="47"/>
        </w:numPr>
        <w:rPr>
          <w:rFonts w:ascii="Times New Roman" w:eastAsia="Times New Roman" w:hAnsi="Times New Roman" w:cs="Times New Roman"/>
        </w:rPr>
      </w:pPr>
      <w:r w:rsidRPr="00090E54">
        <w:rPr>
          <w:rFonts w:ascii="Times New Roman" w:eastAsia="Times New Roman" w:hAnsi="Times New Roman" w:cs="Times New Roman"/>
        </w:rPr>
        <w:t xml:space="preserve">Other schools are determined by the LSS to need intervention and support. </w:t>
      </w:r>
    </w:p>
    <w:p w14:paraId="000004EC" w14:textId="77777777" w:rsidR="00F70B64" w:rsidRPr="00090E54" w:rsidRDefault="00F70B64">
      <w:pPr>
        <w:pBdr>
          <w:top w:val="nil"/>
          <w:left w:val="nil"/>
          <w:bottom w:val="nil"/>
          <w:right w:val="nil"/>
          <w:between w:val="nil"/>
        </w:pBdr>
        <w:ind w:left="1440"/>
        <w:rPr>
          <w:rFonts w:ascii="Times New Roman" w:eastAsia="Times New Roman" w:hAnsi="Times New Roman" w:cs="Times New Roman"/>
          <w:color w:val="000000"/>
        </w:rPr>
      </w:pPr>
    </w:p>
    <w:p w14:paraId="000004ED" w14:textId="77777777" w:rsidR="00F70B64" w:rsidRPr="00090E54" w:rsidRDefault="007D3185">
      <w:pPr>
        <w:pBdr>
          <w:top w:val="nil"/>
          <w:left w:val="nil"/>
          <w:bottom w:val="nil"/>
          <w:right w:val="nil"/>
          <w:between w:val="nil"/>
        </w:pBdr>
        <w:spacing w:before="80" w:after="80" w:line="276" w:lineRule="auto"/>
        <w:rPr>
          <w:rFonts w:ascii="Times New Roman" w:eastAsia="Times New Roman" w:hAnsi="Times New Roman" w:cs="Times New Roman"/>
          <w:color w:val="000000"/>
        </w:rPr>
      </w:pPr>
      <w:r w:rsidRPr="00090E54">
        <w:rPr>
          <w:rFonts w:ascii="Times New Roman" w:eastAsia="Times New Roman" w:hAnsi="Times New Roman" w:cs="Times New Roman"/>
          <w:color w:val="000000"/>
        </w:rPr>
        <w:t>List the eligible schools that will be served by the proposed program:</w:t>
      </w:r>
    </w:p>
    <w:tbl>
      <w:tblPr>
        <w:tblStyle w:val="affffa"/>
        <w:tblW w:w="108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2070"/>
        <w:gridCol w:w="1350"/>
        <w:gridCol w:w="2160"/>
        <w:gridCol w:w="1530"/>
        <w:gridCol w:w="1090"/>
        <w:gridCol w:w="1070"/>
      </w:tblGrid>
      <w:tr w:rsidR="00F70B64" w:rsidRPr="00090E54" w14:paraId="2A29EE5D" w14:textId="77777777">
        <w:tc>
          <w:tcPr>
            <w:tcW w:w="1530" w:type="dxa"/>
          </w:tcPr>
          <w:p w14:paraId="000004EE" w14:textId="77777777" w:rsidR="00F70B64" w:rsidRPr="00090E54" w:rsidRDefault="007D3185">
            <w:pPr>
              <w:jc w:val="center"/>
              <w:rPr>
                <w:rFonts w:ascii="Times New Roman" w:eastAsia="Times New Roman" w:hAnsi="Times New Roman" w:cs="Times New Roman"/>
                <w:b/>
              </w:rPr>
            </w:pPr>
            <w:r w:rsidRPr="00090E54">
              <w:rPr>
                <w:rFonts w:ascii="Times New Roman" w:eastAsia="Times New Roman" w:hAnsi="Times New Roman" w:cs="Times New Roman"/>
                <w:b/>
              </w:rPr>
              <w:t>Local School System</w:t>
            </w:r>
          </w:p>
        </w:tc>
        <w:tc>
          <w:tcPr>
            <w:tcW w:w="2070" w:type="dxa"/>
          </w:tcPr>
          <w:p w14:paraId="000004EF" w14:textId="77777777" w:rsidR="00F70B64" w:rsidRPr="00090E54" w:rsidRDefault="007D3185">
            <w:pPr>
              <w:jc w:val="center"/>
              <w:rPr>
                <w:rFonts w:ascii="Times New Roman" w:eastAsia="Times New Roman" w:hAnsi="Times New Roman" w:cs="Times New Roman"/>
                <w:b/>
              </w:rPr>
            </w:pPr>
            <w:r w:rsidRPr="00090E54">
              <w:rPr>
                <w:rFonts w:ascii="Times New Roman" w:eastAsia="Times New Roman" w:hAnsi="Times New Roman" w:cs="Times New Roman"/>
                <w:b/>
              </w:rPr>
              <w:t>School Name</w:t>
            </w:r>
          </w:p>
        </w:tc>
        <w:tc>
          <w:tcPr>
            <w:tcW w:w="1350" w:type="dxa"/>
          </w:tcPr>
          <w:p w14:paraId="000004F0" w14:textId="77777777" w:rsidR="00F70B64" w:rsidRPr="00090E54" w:rsidRDefault="007D3185">
            <w:pPr>
              <w:jc w:val="center"/>
              <w:rPr>
                <w:rFonts w:ascii="Times New Roman" w:eastAsia="Times New Roman" w:hAnsi="Times New Roman" w:cs="Times New Roman"/>
                <w:b/>
              </w:rPr>
            </w:pPr>
            <w:r w:rsidRPr="00090E54">
              <w:rPr>
                <w:rFonts w:ascii="Times New Roman" w:eastAsia="Times New Roman" w:hAnsi="Times New Roman" w:cs="Times New Roman"/>
                <w:b/>
              </w:rPr>
              <w:t>School ID Number</w:t>
            </w:r>
          </w:p>
        </w:tc>
        <w:tc>
          <w:tcPr>
            <w:tcW w:w="2160" w:type="dxa"/>
          </w:tcPr>
          <w:p w14:paraId="000004F1" w14:textId="77777777" w:rsidR="00F70B64" w:rsidRPr="00090E54" w:rsidRDefault="007D3185">
            <w:pPr>
              <w:jc w:val="center"/>
              <w:rPr>
                <w:rFonts w:ascii="Times New Roman" w:eastAsia="Times New Roman" w:hAnsi="Times New Roman" w:cs="Times New Roman"/>
                <w:b/>
              </w:rPr>
            </w:pPr>
            <w:r w:rsidRPr="00090E54">
              <w:rPr>
                <w:rFonts w:ascii="Times New Roman" w:eastAsia="Times New Roman" w:hAnsi="Times New Roman" w:cs="Times New Roman"/>
                <w:b/>
              </w:rPr>
              <w:t>Address</w:t>
            </w:r>
          </w:p>
        </w:tc>
        <w:tc>
          <w:tcPr>
            <w:tcW w:w="1530" w:type="dxa"/>
          </w:tcPr>
          <w:p w14:paraId="000004F2" w14:textId="77777777" w:rsidR="00F70B64" w:rsidRPr="00090E54" w:rsidRDefault="007D3185">
            <w:pPr>
              <w:jc w:val="center"/>
              <w:rPr>
                <w:rFonts w:ascii="Times New Roman" w:eastAsia="Times New Roman" w:hAnsi="Times New Roman" w:cs="Times New Roman"/>
                <w:b/>
              </w:rPr>
            </w:pPr>
            <w:r w:rsidRPr="00090E54">
              <w:rPr>
                <w:rFonts w:ascii="Times New Roman" w:eastAsia="Times New Roman" w:hAnsi="Times New Roman" w:cs="Times New Roman"/>
                <w:b/>
              </w:rPr>
              <w:t>City</w:t>
            </w:r>
          </w:p>
        </w:tc>
        <w:tc>
          <w:tcPr>
            <w:tcW w:w="1090" w:type="dxa"/>
          </w:tcPr>
          <w:p w14:paraId="000004F3" w14:textId="77777777" w:rsidR="00F70B64" w:rsidRPr="00090E54" w:rsidRDefault="007D3185">
            <w:pPr>
              <w:jc w:val="center"/>
              <w:rPr>
                <w:rFonts w:ascii="Times New Roman" w:eastAsia="Times New Roman" w:hAnsi="Times New Roman" w:cs="Times New Roman"/>
                <w:b/>
              </w:rPr>
            </w:pPr>
            <w:r w:rsidRPr="00090E54">
              <w:rPr>
                <w:rFonts w:ascii="Times New Roman" w:eastAsia="Times New Roman" w:hAnsi="Times New Roman" w:cs="Times New Roman"/>
                <w:b/>
              </w:rPr>
              <w:t>Zip Code</w:t>
            </w:r>
          </w:p>
        </w:tc>
        <w:tc>
          <w:tcPr>
            <w:tcW w:w="1070" w:type="dxa"/>
          </w:tcPr>
          <w:p w14:paraId="000004F4" w14:textId="77777777" w:rsidR="00F70B64" w:rsidRPr="00090E54" w:rsidRDefault="007D3185">
            <w:pPr>
              <w:jc w:val="center"/>
              <w:rPr>
                <w:rFonts w:ascii="Times New Roman" w:eastAsia="Times New Roman" w:hAnsi="Times New Roman" w:cs="Times New Roman"/>
                <w:b/>
              </w:rPr>
            </w:pPr>
            <w:r w:rsidRPr="00090E54">
              <w:rPr>
                <w:rFonts w:ascii="Times New Roman" w:eastAsia="Times New Roman" w:hAnsi="Times New Roman" w:cs="Times New Roman"/>
                <w:b/>
              </w:rPr>
              <w:t xml:space="preserve">% </w:t>
            </w:r>
            <w:proofErr w:type="gramStart"/>
            <w:r w:rsidRPr="00090E54">
              <w:rPr>
                <w:rFonts w:ascii="Times New Roman" w:eastAsia="Times New Roman" w:hAnsi="Times New Roman" w:cs="Times New Roman"/>
                <w:b/>
              </w:rPr>
              <w:t>of</w:t>
            </w:r>
            <w:proofErr w:type="gramEnd"/>
            <w:r w:rsidRPr="00090E54">
              <w:rPr>
                <w:rFonts w:ascii="Times New Roman" w:eastAsia="Times New Roman" w:hAnsi="Times New Roman" w:cs="Times New Roman"/>
                <w:b/>
              </w:rPr>
              <w:t xml:space="preserve"> FARMS</w:t>
            </w:r>
          </w:p>
        </w:tc>
      </w:tr>
      <w:tr w:rsidR="00AE15DB" w:rsidRPr="00090E54" w14:paraId="25AA319D" w14:textId="77777777">
        <w:tc>
          <w:tcPr>
            <w:tcW w:w="1530" w:type="dxa"/>
          </w:tcPr>
          <w:p w14:paraId="000004F5" w14:textId="0756EC54"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144591942"/>
                <w:placeholder>
                  <w:docPart w:val="C124621621474F1EA66CFC4B6BB730AE"/>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2070" w:type="dxa"/>
          </w:tcPr>
          <w:p w14:paraId="000004F6" w14:textId="274C5D6F"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390548816"/>
                <w:placeholder>
                  <w:docPart w:val="3EAD70AB4BD1411F82DFEF07FACE2541"/>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1350" w:type="dxa"/>
          </w:tcPr>
          <w:p w14:paraId="000004F7" w14:textId="6F8D694E"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1177148867"/>
                <w:placeholder>
                  <w:docPart w:val="E127AD9930C94C9B8E6DC4F1DDFFD720"/>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2160" w:type="dxa"/>
          </w:tcPr>
          <w:p w14:paraId="000004F8" w14:textId="698D1460"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131802883"/>
                <w:placeholder>
                  <w:docPart w:val="8BA021F598874958B9EB66AB53DA43BA"/>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1530" w:type="dxa"/>
          </w:tcPr>
          <w:p w14:paraId="000004F9" w14:textId="539F128E"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1214956173"/>
                <w:placeholder>
                  <w:docPart w:val="D69F6A8DB8794E62BCAA0F7C422A25C4"/>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1090" w:type="dxa"/>
          </w:tcPr>
          <w:p w14:paraId="000004FA" w14:textId="6BF94EE4"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1307932124"/>
                <w:placeholder>
                  <w:docPart w:val="049A0256D55C4A4381FFCC716EEFB3AC"/>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1070" w:type="dxa"/>
          </w:tcPr>
          <w:p w14:paraId="000004FB" w14:textId="1272E1AB"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1831009955"/>
                <w:placeholder>
                  <w:docPart w:val="D3B96C9248564918BDEDC3236157E4BE"/>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r>
      <w:tr w:rsidR="00AE15DB" w:rsidRPr="00090E54" w14:paraId="0D3E26FC" w14:textId="77777777">
        <w:tc>
          <w:tcPr>
            <w:tcW w:w="1530" w:type="dxa"/>
          </w:tcPr>
          <w:p w14:paraId="000004FC" w14:textId="087492C2"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395785989"/>
                <w:placeholder>
                  <w:docPart w:val="4722AA787645415F8E04010446C693A4"/>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2070" w:type="dxa"/>
          </w:tcPr>
          <w:p w14:paraId="000004FD" w14:textId="5C582088"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255986310"/>
                <w:placeholder>
                  <w:docPart w:val="976AF8ACE927450AB56BB800E687D411"/>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1350" w:type="dxa"/>
          </w:tcPr>
          <w:p w14:paraId="000004FE" w14:textId="3091A786"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75566352"/>
                <w:placeholder>
                  <w:docPart w:val="AB3003AC715D47D09EC0CDF1A9CF18A2"/>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2160" w:type="dxa"/>
          </w:tcPr>
          <w:p w14:paraId="000004FF" w14:textId="5F6951A7"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1628738344"/>
                <w:placeholder>
                  <w:docPart w:val="CF6F7CC73F4349EA9EA09656ACD2DC77"/>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1530" w:type="dxa"/>
          </w:tcPr>
          <w:p w14:paraId="00000500" w14:textId="4DE85454"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553768955"/>
                <w:placeholder>
                  <w:docPart w:val="554033204DF5411DB11CF80D31A8DC5D"/>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1090" w:type="dxa"/>
          </w:tcPr>
          <w:p w14:paraId="00000501" w14:textId="7DA0F37E"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1018696752"/>
                <w:placeholder>
                  <w:docPart w:val="E9A155BB0CF94198AE541580630D8A2D"/>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1070" w:type="dxa"/>
          </w:tcPr>
          <w:p w14:paraId="00000502" w14:textId="6E7518E3"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1188361141"/>
                <w:placeholder>
                  <w:docPart w:val="D131BB7F12E74A87B938621E30B386BC"/>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r>
      <w:tr w:rsidR="00AE15DB" w:rsidRPr="00090E54" w14:paraId="246A47F2" w14:textId="77777777">
        <w:tc>
          <w:tcPr>
            <w:tcW w:w="1530" w:type="dxa"/>
          </w:tcPr>
          <w:p w14:paraId="00000503" w14:textId="01673787"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121243104"/>
                <w:placeholder>
                  <w:docPart w:val="AD25084FFDA6451F9CF7F4852E61E6DD"/>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2070" w:type="dxa"/>
          </w:tcPr>
          <w:p w14:paraId="00000504" w14:textId="61B68C93"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965462094"/>
                <w:placeholder>
                  <w:docPart w:val="45863A6E4ABE44E481742825A5D38B01"/>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1350" w:type="dxa"/>
          </w:tcPr>
          <w:p w14:paraId="00000505" w14:textId="06715251"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1379045378"/>
                <w:placeholder>
                  <w:docPart w:val="66589220151C4C81945A4393FE0575F1"/>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2160" w:type="dxa"/>
          </w:tcPr>
          <w:p w14:paraId="00000506" w14:textId="2D2E95F8"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355549323"/>
                <w:placeholder>
                  <w:docPart w:val="DFFD6B212BCA49B19FF53602B302E6B0"/>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1530" w:type="dxa"/>
          </w:tcPr>
          <w:p w14:paraId="00000507" w14:textId="00B30385"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1067801666"/>
                <w:placeholder>
                  <w:docPart w:val="875FE7F417BC48B5B84BFBB500B541D4"/>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1090" w:type="dxa"/>
          </w:tcPr>
          <w:p w14:paraId="00000508" w14:textId="0D1618C8"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738982326"/>
                <w:placeholder>
                  <w:docPart w:val="215B2DB7C90F455DA7D985C4FFBD18BA"/>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1070" w:type="dxa"/>
          </w:tcPr>
          <w:p w14:paraId="00000509" w14:textId="37F503E3"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1320723251"/>
                <w:placeholder>
                  <w:docPart w:val="026261465A854289850C8170D682D107"/>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r>
      <w:tr w:rsidR="00AE15DB" w:rsidRPr="00090E54" w14:paraId="1C56E3CF" w14:textId="77777777">
        <w:tc>
          <w:tcPr>
            <w:tcW w:w="1530" w:type="dxa"/>
          </w:tcPr>
          <w:p w14:paraId="0000050A" w14:textId="20E87E27"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1538307976"/>
                <w:placeholder>
                  <w:docPart w:val="F7972FBA4A4D48BAA85BC5E35C6CD0C0"/>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2070" w:type="dxa"/>
          </w:tcPr>
          <w:p w14:paraId="0000050B" w14:textId="7438B6A6"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1492791643"/>
                <w:placeholder>
                  <w:docPart w:val="DEF8203AEBC34676A0DA4B717AAF1466"/>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1350" w:type="dxa"/>
          </w:tcPr>
          <w:p w14:paraId="0000050C" w14:textId="5E9433CC"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905577619"/>
                <w:placeholder>
                  <w:docPart w:val="0AD4C05DF5DD4FA5A7915E14B1E6FB30"/>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2160" w:type="dxa"/>
          </w:tcPr>
          <w:p w14:paraId="0000050D" w14:textId="1B1B4EE0"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1925922613"/>
                <w:placeholder>
                  <w:docPart w:val="CF4943C405A145318B080DBCA32C02ED"/>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1530" w:type="dxa"/>
          </w:tcPr>
          <w:p w14:paraId="0000050E" w14:textId="246F5ED8"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1135866949"/>
                <w:placeholder>
                  <w:docPart w:val="03B6C77D3A8D49A785EE4A2ADC7A4FB4"/>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1090" w:type="dxa"/>
          </w:tcPr>
          <w:p w14:paraId="0000050F" w14:textId="29751B2A"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662519212"/>
                <w:placeholder>
                  <w:docPart w:val="E3E162F29A644AD7BD5233632D1EB461"/>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c>
          <w:tcPr>
            <w:tcW w:w="1070" w:type="dxa"/>
          </w:tcPr>
          <w:p w14:paraId="00000510" w14:textId="21B94985" w:rsidR="00AE15DB" w:rsidRPr="00090E54" w:rsidRDefault="00F326CF" w:rsidP="00AE15DB">
            <w:pPr>
              <w:spacing w:before="240"/>
              <w:jc w:val="center"/>
              <w:rPr>
                <w:rFonts w:ascii="Times New Roman" w:eastAsia="Times New Roman" w:hAnsi="Times New Roman" w:cs="Times New Roman"/>
                <w:b/>
                <w:sz w:val="28"/>
                <w:szCs w:val="28"/>
              </w:rPr>
            </w:pPr>
            <w:sdt>
              <w:sdtPr>
                <w:rPr>
                  <w:rFonts w:ascii="Times New Roman" w:eastAsia="Times New Roman" w:hAnsi="Times New Roman" w:cs="Times New Roman"/>
                  <w:b/>
                  <w:i/>
                </w:rPr>
                <w:id w:val="1955515704"/>
                <w:placeholder>
                  <w:docPart w:val="7B4B098A015242C392E8F03E98D37B4E"/>
                </w:placeholder>
              </w:sdtPr>
              <w:sdtEndPr>
                <w:rPr>
                  <w:rFonts w:ascii="Century Gothic" w:eastAsia="Century Gothic" w:hAnsi="Century Gothic" w:cs="Century Gothic"/>
                  <w:b w:val="0"/>
                  <w:i w:val="0"/>
                  <w:sz w:val="20"/>
                  <w:szCs w:val="20"/>
                </w:rPr>
              </w:sdtEndPr>
              <w:sdtContent>
                <w:r w:rsidR="00AE15DB" w:rsidRPr="000945AA">
                  <w:rPr>
                    <w:rFonts w:ascii="Century Gothic" w:eastAsia="Century Gothic" w:hAnsi="Century Gothic" w:cs="Century Gothic"/>
                    <w:sz w:val="20"/>
                    <w:szCs w:val="20"/>
                  </w:rPr>
                  <w:t>Enter Text Here</w:t>
                </w:r>
              </w:sdtContent>
            </w:sdt>
          </w:p>
        </w:tc>
      </w:tr>
    </w:tbl>
    <w:p w14:paraId="00000511" w14:textId="77777777" w:rsidR="00F70B64" w:rsidRPr="00090E54" w:rsidRDefault="00F70B64">
      <w:pPr>
        <w:pBdr>
          <w:top w:val="nil"/>
          <w:left w:val="nil"/>
          <w:bottom w:val="nil"/>
          <w:right w:val="nil"/>
          <w:between w:val="nil"/>
        </w:pBdr>
        <w:rPr>
          <w:rFonts w:ascii="Times New Roman" w:eastAsia="Times New Roman" w:hAnsi="Times New Roman" w:cs="Times New Roman"/>
          <w:color w:val="000000"/>
        </w:rPr>
      </w:pPr>
    </w:p>
    <w:p w14:paraId="00000512" w14:textId="60094F8C" w:rsidR="00F70B64" w:rsidRPr="00090E54" w:rsidRDefault="00F326CF">
      <w:pPr>
        <w:pBdr>
          <w:top w:val="nil"/>
          <w:left w:val="nil"/>
          <w:bottom w:val="nil"/>
          <w:right w:val="nil"/>
          <w:between w:val="nil"/>
        </w:pBdr>
        <w:ind w:left="720"/>
        <w:rPr>
          <w:rFonts w:ascii="Times New Roman" w:eastAsia="Times New Roman" w:hAnsi="Times New Roman" w:cs="Times New Roman"/>
          <w:color w:val="000000"/>
        </w:rPr>
      </w:pPr>
      <w:sdt>
        <w:sdtPr>
          <w:rPr>
            <w:rFonts w:ascii="MS Gothic" w:eastAsia="MS Gothic" w:hAnsi="MS Gothic" w:cs="MS Gothic"/>
            <w:b/>
          </w:rPr>
          <w:id w:val="-1259134190"/>
          <w14:checkbox>
            <w14:checked w14:val="0"/>
            <w14:checkedState w14:val="2612" w14:font="MS Gothic"/>
            <w14:uncheckedState w14:val="2610" w14:font="MS Gothic"/>
          </w14:checkbox>
        </w:sdtPr>
        <w:sdtEndPr/>
        <w:sdtContent>
          <w:r w:rsidR="007A1B5C">
            <w:rPr>
              <w:rFonts w:ascii="MS Gothic" w:eastAsia="MS Gothic" w:hAnsi="MS Gothic" w:cs="MS Gothic" w:hint="eastAsia"/>
              <w:b/>
            </w:rPr>
            <w:t>☐</w:t>
          </w:r>
        </w:sdtContent>
      </w:sdt>
      <w:r w:rsidR="00CC3C7E" w:rsidRPr="00090E54">
        <w:rPr>
          <w:rFonts w:ascii="Times New Roman" w:eastAsia="Times New Roman" w:hAnsi="Times New Roman" w:cs="Times New Roman"/>
          <w:b/>
          <w:color w:val="000000"/>
        </w:rPr>
        <w:t xml:space="preserve"> </w:t>
      </w:r>
      <w:r w:rsidR="007D3185" w:rsidRPr="00090E54">
        <w:rPr>
          <w:rFonts w:ascii="Times New Roman" w:eastAsia="Times New Roman" w:hAnsi="Times New Roman" w:cs="Times New Roman"/>
          <w:b/>
          <w:color w:val="000000"/>
        </w:rPr>
        <w:t xml:space="preserve"> </w:t>
      </w:r>
      <w:r w:rsidR="007D3185" w:rsidRPr="00090E54">
        <w:rPr>
          <w:rFonts w:ascii="Times New Roman" w:eastAsia="Times New Roman" w:hAnsi="Times New Roman" w:cs="Times New Roman"/>
          <w:color w:val="000000"/>
        </w:rPr>
        <w:t>Illustrate the ability to leverage private and existing funding sources (See Section 3.8).</w:t>
      </w:r>
    </w:p>
    <w:p w14:paraId="00000513" w14:textId="77777777" w:rsidR="00F70B64" w:rsidRPr="00090E54" w:rsidRDefault="00F70B64">
      <w:pPr>
        <w:pBdr>
          <w:top w:val="nil"/>
          <w:left w:val="nil"/>
          <w:bottom w:val="nil"/>
          <w:right w:val="nil"/>
          <w:between w:val="nil"/>
        </w:pBdr>
        <w:ind w:left="720"/>
        <w:rPr>
          <w:rFonts w:ascii="Times New Roman" w:eastAsia="Times New Roman" w:hAnsi="Times New Roman" w:cs="Times New Roman"/>
          <w:b/>
          <w:color w:val="000000"/>
          <w:sz w:val="26"/>
          <w:szCs w:val="26"/>
        </w:rPr>
      </w:pPr>
    </w:p>
    <w:p w14:paraId="00000514" w14:textId="77777777" w:rsidR="00F70B64" w:rsidRPr="00090E54" w:rsidRDefault="007D3185">
      <w:pPr>
        <w:numPr>
          <w:ilvl w:val="0"/>
          <w:numId w:val="7"/>
        </w:numPr>
        <w:pBdr>
          <w:top w:val="nil"/>
          <w:left w:val="nil"/>
          <w:bottom w:val="nil"/>
          <w:right w:val="nil"/>
          <w:between w:val="nil"/>
        </w:pBdr>
        <w:spacing w:line="259" w:lineRule="auto"/>
        <w:rPr>
          <w:rFonts w:ascii="Times New Roman" w:eastAsia="Times New Roman" w:hAnsi="Times New Roman" w:cs="Times New Roman"/>
          <w:b/>
          <w:color w:val="000000"/>
          <w:sz w:val="26"/>
          <w:szCs w:val="26"/>
        </w:rPr>
      </w:pPr>
      <w:r w:rsidRPr="00090E54">
        <w:rPr>
          <w:rFonts w:ascii="Times New Roman" w:eastAsia="Times New Roman" w:hAnsi="Times New Roman" w:cs="Times New Roman"/>
          <w:b/>
          <w:color w:val="000000"/>
          <w:sz w:val="26"/>
          <w:szCs w:val="26"/>
        </w:rPr>
        <w:t>Competitive Priority</w:t>
      </w:r>
    </w:p>
    <w:p w14:paraId="00000515" w14:textId="630135ED" w:rsidR="00F70B64" w:rsidRPr="00090E54" w:rsidRDefault="007D3185">
      <w:pPr>
        <w:pBdr>
          <w:top w:val="nil"/>
          <w:left w:val="nil"/>
          <w:bottom w:val="nil"/>
          <w:right w:val="nil"/>
          <w:between w:val="nil"/>
        </w:pBdr>
        <w:ind w:left="270"/>
        <w:rPr>
          <w:rFonts w:ascii="Times New Roman" w:eastAsia="Times New Roman" w:hAnsi="Times New Roman" w:cs="Times New Roman"/>
        </w:rPr>
      </w:pPr>
      <w:r w:rsidRPr="00090E54">
        <w:rPr>
          <w:rFonts w:ascii="Times New Roman" w:eastAsia="Times New Roman" w:hAnsi="Times New Roman" w:cs="Times New Roman"/>
        </w:rPr>
        <w:t>The competitive ARP ESSER RF</w:t>
      </w:r>
      <w:r w:rsidR="00BE76C3">
        <w:rPr>
          <w:rFonts w:ascii="Times New Roman" w:eastAsia="Times New Roman" w:hAnsi="Times New Roman" w:cs="Times New Roman"/>
        </w:rPr>
        <w:t>P will provide an additional five</w:t>
      </w:r>
      <w:r w:rsidRPr="00090E54">
        <w:rPr>
          <w:rFonts w:ascii="Times New Roman" w:eastAsia="Times New Roman" w:hAnsi="Times New Roman" w:cs="Times New Roman"/>
        </w:rPr>
        <w:t xml:space="preserve"> points to applicants that propose to serve local school systems with lowest percentages of students receiving in-person instruction as reported in the </w:t>
      </w:r>
      <w:hyperlink r:id="rId65">
        <w:r w:rsidRPr="00090E54">
          <w:rPr>
            <w:rFonts w:ascii="Times New Roman" w:eastAsia="Times New Roman" w:hAnsi="Times New Roman" w:cs="Times New Roman"/>
            <w:color w:val="1155CC"/>
            <w:u w:val="single"/>
          </w:rPr>
          <w:t>Maryland Phased Re-Opening for LSSs.</w:t>
        </w:r>
      </w:hyperlink>
      <w:r w:rsidRPr="00090E54">
        <w:rPr>
          <w:rFonts w:ascii="Times New Roman" w:eastAsia="Times New Roman" w:hAnsi="Times New Roman" w:cs="Times New Roman"/>
        </w:rPr>
        <w:t xml:space="preserve"> The data was collected in the Spring of 2021. </w:t>
      </w:r>
    </w:p>
    <w:p w14:paraId="3D4A89FA" w14:textId="6F8957F6" w:rsidR="00EF162B" w:rsidRPr="00090E54" w:rsidRDefault="007D3185" w:rsidP="00961EDB">
      <w:pPr>
        <w:pBdr>
          <w:top w:val="nil"/>
          <w:left w:val="nil"/>
          <w:bottom w:val="nil"/>
          <w:right w:val="nil"/>
          <w:between w:val="nil"/>
        </w:pBdr>
        <w:ind w:left="270"/>
        <w:rPr>
          <w:rFonts w:ascii="Times New Roman" w:eastAsia="Times New Roman" w:hAnsi="Times New Roman" w:cs="Times New Roman"/>
          <w:color w:val="000000"/>
        </w:rPr>
        <w:sectPr w:rsidR="00EF162B" w:rsidRPr="00090E54">
          <w:footerReference w:type="first" r:id="rId66"/>
          <w:pgSz w:w="12240" w:h="15840"/>
          <w:pgMar w:top="863" w:right="863" w:bottom="863" w:left="863" w:header="720" w:footer="720" w:gutter="0"/>
          <w:pgNumType w:start="39"/>
          <w:cols w:space="720"/>
          <w:titlePg/>
        </w:sectPr>
      </w:pPr>
      <w:r w:rsidRPr="00090E54">
        <w:rPr>
          <w:rFonts w:ascii="Times New Roman" w:eastAsia="Times New Roman" w:hAnsi="Times New Roman" w:cs="Times New Roman"/>
          <w:color w:val="000000"/>
        </w:rPr>
        <w:t>An additional five points shall be given to applications that integrate social-emotional learning in accordance with programs in place in the schools of the target population.</w:t>
      </w:r>
      <w:r w:rsidR="00961EDB" w:rsidRPr="00090E54">
        <w:rPr>
          <w:rFonts w:ascii="Times New Roman" w:eastAsia="Times New Roman" w:hAnsi="Times New Roman" w:cs="Times New Roman"/>
          <w:color w:val="000000"/>
        </w:rPr>
        <w:t xml:space="preserve"> </w:t>
      </w:r>
      <w:r w:rsidRPr="00090E54">
        <w:rPr>
          <w:rFonts w:ascii="Times New Roman" w:eastAsia="Times New Roman" w:hAnsi="Times New Roman" w:cs="Times New Roman"/>
          <w:color w:val="000000"/>
        </w:rPr>
        <w:t xml:space="preserve">The priority points will be added to the overall score of the application. </w:t>
      </w:r>
    </w:p>
    <w:p w14:paraId="00000518" w14:textId="71900631" w:rsidR="00F70B64" w:rsidRPr="00090E54" w:rsidRDefault="00F70B64">
      <w:pPr>
        <w:pBdr>
          <w:top w:val="nil"/>
          <w:left w:val="nil"/>
          <w:bottom w:val="nil"/>
          <w:right w:val="nil"/>
          <w:between w:val="nil"/>
        </w:pBdr>
        <w:ind w:left="270"/>
        <w:rPr>
          <w:rFonts w:ascii="Times New Roman" w:eastAsia="Times New Roman" w:hAnsi="Times New Roman" w:cs="Times New Roman"/>
        </w:rPr>
      </w:pPr>
    </w:p>
    <w:p w14:paraId="00000519" w14:textId="77777777" w:rsidR="00F70B64" w:rsidRPr="00090E54" w:rsidRDefault="00F70B64">
      <w:pPr>
        <w:pBdr>
          <w:top w:val="nil"/>
          <w:left w:val="nil"/>
          <w:bottom w:val="nil"/>
          <w:right w:val="nil"/>
          <w:between w:val="nil"/>
        </w:pBdr>
        <w:spacing w:after="160" w:line="259" w:lineRule="auto"/>
        <w:ind w:left="720"/>
        <w:rPr>
          <w:rFonts w:ascii="Times New Roman" w:eastAsia="Times New Roman" w:hAnsi="Times New Roman" w:cs="Times New Roman"/>
          <w:b/>
          <w:color w:val="000000"/>
          <w:sz w:val="28"/>
          <w:szCs w:val="28"/>
        </w:rPr>
      </w:pPr>
    </w:p>
    <w:p w14:paraId="0000051A" w14:textId="77777777" w:rsidR="00F70B64" w:rsidRPr="00090E54" w:rsidRDefault="007D3185">
      <w:pPr>
        <w:numPr>
          <w:ilvl w:val="0"/>
          <w:numId w:val="36"/>
        </w:numPr>
        <w:pBdr>
          <w:top w:val="nil"/>
          <w:left w:val="nil"/>
          <w:bottom w:val="nil"/>
          <w:right w:val="nil"/>
          <w:between w:val="nil"/>
        </w:pBdr>
        <w:spacing w:after="160" w:line="259" w:lineRule="auto"/>
        <w:ind w:left="720"/>
        <w:rPr>
          <w:rFonts w:ascii="Times New Roman" w:eastAsia="Times New Roman" w:hAnsi="Times New Roman" w:cs="Times New Roman"/>
          <w:b/>
          <w:color w:val="000000"/>
          <w:sz w:val="28"/>
          <w:szCs w:val="28"/>
        </w:rPr>
      </w:pPr>
      <w:r w:rsidRPr="00090E54">
        <w:rPr>
          <w:rFonts w:ascii="Times New Roman" w:eastAsia="Times New Roman" w:hAnsi="Times New Roman" w:cs="Times New Roman"/>
          <w:b/>
          <w:color w:val="000000"/>
          <w:sz w:val="28"/>
          <w:szCs w:val="28"/>
        </w:rPr>
        <w:t>Funding</w:t>
      </w:r>
    </w:p>
    <w:p w14:paraId="0000051B" w14:textId="77777777" w:rsidR="00F70B64" w:rsidRPr="00090E54" w:rsidRDefault="007D3185">
      <w:pPr>
        <w:pBdr>
          <w:bottom w:val="single" w:sz="4" w:space="0" w:color="000000"/>
        </w:pBdr>
        <w:ind w:left="360"/>
        <w:rPr>
          <w:rFonts w:ascii="Times New Roman" w:eastAsia="Times New Roman" w:hAnsi="Times New Roman" w:cs="Times New Roman"/>
        </w:rPr>
      </w:pPr>
      <w:r w:rsidRPr="00090E54">
        <w:rPr>
          <w:rFonts w:ascii="Times New Roman" w:eastAsia="Times New Roman" w:hAnsi="Times New Roman" w:cs="Times New Roman"/>
        </w:rPr>
        <w:t>Identify the total funds requested annually:</w:t>
      </w:r>
    </w:p>
    <w:p w14:paraId="0000051C" w14:textId="77777777" w:rsidR="00F70B64" w:rsidRPr="00090E54" w:rsidRDefault="00F70B64">
      <w:pPr>
        <w:pBdr>
          <w:bottom w:val="single" w:sz="4" w:space="0" w:color="000000"/>
        </w:pBdr>
        <w:ind w:left="360"/>
        <w:rPr>
          <w:rFonts w:ascii="Times New Roman" w:eastAsia="Times New Roman" w:hAnsi="Times New Roman" w:cs="Times New Roman"/>
        </w:rPr>
      </w:pPr>
    </w:p>
    <w:p w14:paraId="0000051E" w14:textId="2884237A" w:rsidR="00F70B64" w:rsidRPr="00090E54" w:rsidRDefault="007D3185" w:rsidP="00AE15DB">
      <w:pPr>
        <w:pBdr>
          <w:top w:val="nil"/>
          <w:left w:val="nil"/>
          <w:bottom w:val="nil"/>
          <w:right w:val="nil"/>
          <w:between w:val="nil"/>
        </w:pBdr>
        <w:ind w:left="360"/>
        <w:rPr>
          <w:b/>
        </w:rPr>
      </w:pPr>
      <w:r w:rsidRPr="00090E54">
        <w:rPr>
          <w:rFonts w:ascii="Times New Roman" w:eastAsia="Times New Roman" w:hAnsi="Times New Roman" w:cs="Times New Roman"/>
          <w:b/>
        </w:rPr>
        <w:t>Year 1:</w:t>
      </w:r>
      <w:r w:rsidRPr="00090E54">
        <w:rPr>
          <w:rFonts w:ascii="Times New Roman" w:eastAsia="Times New Roman" w:hAnsi="Times New Roman" w:cs="Times New Roman"/>
        </w:rPr>
        <w:t xml:space="preserve"> </w:t>
      </w:r>
      <w:sdt>
        <w:sdtPr>
          <w:rPr>
            <w:rFonts w:ascii="Times New Roman" w:eastAsia="Times New Roman" w:hAnsi="Times New Roman" w:cs="Times New Roman"/>
            <w:b/>
            <w:i/>
          </w:rPr>
          <w:id w:val="2101677541"/>
          <w:placeholder>
            <w:docPart w:val="101609ED4133429B887A1F42EC6E4727"/>
          </w:placeholder>
        </w:sdtPr>
        <w:sdtEndPr>
          <w:rPr>
            <w:rFonts w:ascii="Century Gothic" w:eastAsia="Century Gothic" w:hAnsi="Century Gothic" w:cs="Century Gothic"/>
            <w:b w:val="0"/>
            <w:i w:val="0"/>
            <w:sz w:val="20"/>
            <w:szCs w:val="20"/>
          </w:rPr>
        </w:sdtEndPr>
        <w:sdtContent>
          <w:r w:rsidR="00AE15DB" w:rsidRPr="00090E54">
            <w:rPr>
              <w:rFonts w:ascii="Century Gothic" w:eastAsia="Century Gothic" w:hAnsi="Century Gothic" w:cs="Century Gothic"/>
              <w:sz w:val="20"/>
              <w:szCs w:val="20"/>
            </w:rPr>
            <w:t>Enter Text Here</w:t>
          </w:r>
        </w:sdtContent>
      </w:sdt>
      <w:r w:rsidRPr="00090E54">
        <w:rPr>
          <w:rFonts w:ascii="Times New Roman" w:eastAsia="Times New Roman" w:hAnsi="Times New Roman" w:cs="Times New Roman"/>
        </w:rPr>
        <w:tab/>
      </w:r>
      <w:r w:rsidRPr="00090E54">
        <w:rPr>
          <w:rFonts w:ascii="Times New Roman" w:eastAsia="Times New Roman" w:hAnsi="Times New Roman" w:cs="Times New Roman"/>
        </w:rPr>
        <w:tab/>
      </w:r>
      <w:r w:rsidRPr="00090E54">
        <w:rPr>
          <w:rFonts w:ascii="Times New Roman" w:eastAsia="Times New Roman" w:hAnsi="Times New Roman" w:cs="Times New Roman"/>
          <w:b/>
        </w:rPr>
        <w:t>Year 2:</w:t>
      </w:r>
      <w:r w:rsidRPr="00090E54">
        <w:rPr>
          <w:rFonts w:ascii="Times New Roman" w:eastAsia="Times New Roman" w:hAnsi="Times New Roman" w:cs="Times New Roman"/>
        </w:rPr>
        <w:t xml:space="preserve"> </w:t>
      </w:r>
      <w:sdt>
        <w:sdtPr>
          <w:rPr>
            <w:rFonts w:ascii="Times New Roman" w:eastAsia="Times New Roman" w:hAnsi="Times New Roman" w:cs="Times New Roman"/>
            <w:b/>
            <w:i/>
          </w:rPr>
          <w:id w:val="-510523230"/>
          <w:placeholder>
            <w:docPart w:val="3CCC7F5099B6402790B02A35B7B86381"/>
          </w:placeholder>
        </w:sdtPr>
        <w:sdtEndPr>
          <w:rPr>
            <w:rFonts w:ascii="Century Gothic" w:eastAsia="Century Gothic" w:hAnsi="Century Gothic" w:cs="Century Gothic"/>
            <w:b w:val="0"/>
            <w:i w:val="0"/>
            <w:sz w:val="20"/>
            <w:szCs w:val="20"/>
          </w:rPr>
        </w:sdtEndPr>
        <w:sdtContent>
          <w:r w:rsidR="00AE15DB" w:rsidRPr="00090E54">
            <w:rPr>
              <w:rFonts w:ascii="Century Gothic" w:eastAsia="Century Gothic" w:hAnsi="Century Gothic" w:cs="Century Gothic"/>
              <w:sz w:val="20"/>
              <w:szCs w:val="20"/>
            </w:rPr>
            <w:t>Enter Text Here</w:t>
          </w:r>
        </w:sdtContent>
      </w:sdt>
      <w:r w:rsidRPr="00090E54">
        <w:rPr>
          <w:rFonts w:ascii="Century Gothic" w:eastAsia="Century Gothic" w:hAnsi="Century Gothic" w:cs="Century Gothic"/>
          <w:b/>
          <w:sz w:val="20"/>
          <w:szCs w:val="20"/>
        </w:rPr>
        <w:tab/>
      </w:r>
      <w:r w:rsidRPr="00090E54">
        <w:rPr>
          <w:rFonts w:ascii="Times New Roman" w:eastAsia="Times New Roman" w:hAnsi="Times New Roman" w:cs="Times New Roman"/>
          <w:b/>
        </w:rPr>
        <w:t>Year 3:</w:t>
      </w:r>
      <w:r w:rsidRPr="00090E54">
        <w:rPr>
          <w:rFonts w:ascii="Century Gothic" w:eastAsia="Century Gothic" w:hAnsi="Century Gothic" w:cs="Century Gothic"/>
          <w:b/>
          <w:sz w:val="20"/>
          <w:szCs w:val="20"/>
        </w:rPr>
        <w:t xml:space="preserve"> </w:t>
      </w:r>
      <w:sdt>
        <w:sdtPr>
          <w:rPr>
            <w:rFonts w:ascii="Times New Roman" w:eastAsia="Times New Roman" w:hAnsi="Times New Roman" w:cs="Times New Roman"/>
            <w:b/>
            <w:i/>
          </w:rPr>
          <w:id w:val="-994411925"/>
          <w:placeholder>
            <w:docPart w:val="62A844E70C384133AD3C0AA9B1230C62"/>
          </w:placeholder>
        </w:sdtPr>
        <w:sdtEndPr>
          <w:rPr>
            <w:rFonts w:ascii="Century Gothic" w:eastAsia="Century Gothic" w:hAnsi="Century Gothic" w:cs="Century Gothic"/>
            <w:b w:val="0"/>
            <w:i w:val="0"/>
            <w:sz w:val="20"/>
            <w:szCs w:val="20"/>
          </w:rPr>
        </w:sdtEndPr>
        <w:sdtContent>
          <w:r w:rsidR="00AE15DB" w:rsidRPr="00090E54">
            <w:rPr>
              <w:rFonts w:ascii="Century Gothic" w:eastAsia="Century Gothic" w:hAnsi="Century Gothic" w:cs="Century Gothic"/>
              <w:sz w:val="20"/>
              <w:szCs w:val="20"/>
            </w:rPr>
            <w:t>Enter Text Here</w:t>
          </w:r>
        </w:sdtContent>
      </w:sdt>
    </w:p>
    <w:p w14:paraId="0000051F" w14:textId="77777777" w:rsidR="00F70B64" w:rsidRPr="00090E54" w:rsidRDefault="00F70B64">
      <w:pPr>
        <w:rPr>
          <w:rFonts w:ascii="Times New Roman" w:eastAsia="Times New Roman" w:hAnsi="Times New Roman" w:cs="Times New Roman"/>
          <w:b/>
          <w:sz w:val="28"/>
          <w:szCs w:val="28"/>
        </w:rPr>
      </w:pPr>
    </w:p>
    <w:p w14:paraId="00000520" w14:textId="77777777" w:rsidR="00F70B64" w:rsidRPr="00090E54" w:rsidRDefault="007D3185">
      <w:pPr>
        <w:numPr>
          <w:ilvl w:val="0"/>
          <w:numId w:val="36"/>
        </w:numPr>
        <w:pBdr>
          <w:top w:val="nil"/>
          <w:left w:val="nil"/>
          <w:bottom w:val="nil"/>
          <w:right w:val="nil"/>
          <w:between w:val="nil"/>
        </w:pBdr>
        <w:spacing w:line="259" w:lineRule="auto"/>
        <w:ind w:left="720"/>
        <w:rPr>
          <w:rFonts w:ascii="Times New Roman" w:eastAsia="Times New Roman" w:hAnsi="Times New Roman" w:cs="Times New Roman"/>
          <w:b/>
          <w:color w:val="000000"/>
          <w:sz w:val="28"/>
          <w:szCs w:val="28"/>
        </w:rPr>
      </w:pPr>
      <w:r w:rsidRPr="00090E54">
        <w:rPr>
          <w:rFonts w:ascii="Times New Roman" w:eastAsia="Times New Roman" w:hAnsi="Times New Roman" w:cs="Times New Roman"/>
          <w:b/>
          <w:color w:val="000000"/>
          <w:sz w:val="28"/>
          <w:szCs w:val="28"/>
        </w:rPr>
        <w:t xml:space="preserve">Project Statement </w:t>
      </w:r>
    </w:p>
    <w:p w14:paraId="00000521" w14:textId="77777777" w:rsidR="00F70B64" w:rsidRPr="00090E54" w:rsidRDefault="007D3185">
      <w:pPr>
        <w:pBdr>
          <w:top w:val="nil"/>
          <w:left w:val="nil"/>
          <w:bottom w:val="nil"/>
          <w:right w:val="nil"/>
          <w:between w:val="nil"/>
        </w:pBdr>
        <w:ind w:left="360"/>
        <w:rPr>
          <w:rFonts w:ascii="Times New Roman" w:eastAsia="Times New Roman" w:hAnsi="Times New Roman" w:cs="Times New Roman"/>
          <w:color w:val="000000"/>
        </w:rPr>
      </w:pPr>
      <w:r w:rsidRPr="00090E54">
        <w:rPr>
          <w:rFonts w:ascii="Times New Roman" w:eastAsia="Times New Roman" w:hAnsi="Times New Roman" w:cs="Times New Roman"/>
          <w:color w:val="000000"/>
        </w:rPr>
        <w:t xml:space="preserve">Provide a 100 word or less statement that explains the purpose, need and proposed design of the project. </w:t>
      </w:r>
    </w:p>
    <w:p w14:paraId="00000523" w14:textId="27B9A457" w:rsidR="00F70B64" w:rsidRPr="00090E54" w:rsidRDefault="00F326CF">
      <w:pPr>
        <w:pBdr>
          <w:top w:val="nil"/>
          <w:left w:val="nil"/>
          <w:bottom w:val="nil"/>
          <w:right w:val="nil"/>
          <w:between w:val="nil"/>
        </w:pBdr>
        <w:ind w:left="360"/>
        <w:rPr>
          <w:rFonts w:ascii="Century Gothic" w:eastAsia="Century Gothic" w:hAnsi="Century Gothic" w:cs="Century Gothic"/>
          <w:b/>
          <w:color w:val="000000"/>
          <w:sz w:val="20"/>
          <w:szCs w:val="20"/>
        </w:rPr>
      </w:pPr>
      <w:sdt>
        <w:sdtPr>
          <w:rPr>
            <w:rFonts w:ascii="Times New Roman" w:eastAsia="Times New Roman" w:hAnsi="Times New Roman" w:cs="Times New Roman"/>
            <w:b/>
            <w:i/>
          </w:rPr>
          <w:id w:val="-1895800558"/>
          <w:placeholder>
            <w:docPart w:val="D60DE3F9A56047EFA6B12304930A65B2"/>
          </w:placeholder>
        </w:sdtPr>
        <w:sdtEndPr>
          <w:rPr>
            <w:rFonts w:ascii="Century Gothic" w:eastAsia="Century Gothic" w:hAnsi="Century Gothic" w:cs="Century Gothic"/>
            <w:b w:val="0"/>
            <w:i w:val="0"/>
            <w:sz w:val="20"/>
            <w:szCs w:val="20"/>
          </w:rPr>
        </w:sdtEndPr>
        <w:sdtContent>
          <w:r w:rsidR="00AE15DB" w:rsidRPr="00090E54">
            <w:rPr>
              <w:rFonts w:ascii="Century Gothic" w:eastAsia="Century Gothic" w:hAnsi="Century Gothic" w:cs="Century Gothic"/>
              <w:sz w:val="20"/>
              <w:szCs w:val="20"/>
            </w:rPr>
            <w:t>Enter Text Here</w:t>
          </w:r>
        </w:sdtContent>
      </w:sdt>
    </w:p>
    <w:p w14:paraId="00000524"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25"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26"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27"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28"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29"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2A"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2B"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2C"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2D"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2E"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2F"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30"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31"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32"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33"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34"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35"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36"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37"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38"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39"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3A"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3B"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3C"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3D" w14:textId="77777777" w:rsidR="00F70B64" w:rsidRPr="00090E54" w:rsidRDefault="00F70B64">
      <w:pPr>
        <w:pBdr>
          <w:top w:val="nil"/>
          <w:left w:val="nil"/>
          <w:bottom w:val="nil"/>
          <w:right w:val="nil"/>
          <w:between w:val="nil"/>
        </w:pBdr>
        <w:ind w:left="360"/>
        <w:rPr>
          <w:rFonts w:ascii="Century Gothic" w:eastAsia="Century Gothic" w:hAnsi="Century Gothic" w:cs="Century Gothic"/>
          <w:b/>
          <w:color w:val="000000"/>
          <w:sz w:val="20"/>
          <w:szCs w:val="20"/>
        </w:rPr>
      </w:pPr>
    </w:p>
    <w:p w14:paraId="0000053E" w14:textId="77777777" w:rsidR="00F70B64" w:rsidRPr="00090E54" w:rsidRDefault="00F70B64">
      <w:pPr>
        <w:pBdr>
          <w:top w:val="nil"/>
          <w:left w:val="nil"/>
          <w:bottom w:val="nil"/>
          <w:right w:val="nil"/>
          <w:between w:val="nil"/>
        </w:pBdr>
        <w:ind w:left="360"/>
        <w:rPr>
          <w:rFonts w:ascii="Times New Roman" w:eastAsia="Times New Roman" w:hAnsi="Times New Roman" w:cs="Times New Roman"/>
          <w:b/>
          <w:color w:val="000000"/>
          <w:sz w:val="28"/>
          <w:szCs w:val="28"/>
        </w:rPr>
      </w:pPr>
    </w:p>
    <w:p w14:paraId="0000053F" w14:textId="77777777" w:rsidR="00F70B64" w:rsidRPr="00090E54" w:rsidRDefault="00F70B64">
      <w:pPr>
        <w:pBdr>
          <w:bottom w:val="single" w:sz="4" w:space="1" w:color="000000"/>
        </w:pBdr>
        <w:rPr>
          <w:rFonts w:ascii="Times New Roman" w:eastAsia="Times New Roman" w:hAnsi="Times New Roman" w:cs="Times New Roman"/>
          <w:b/>
        </w:rPr>
      </w:pPr>
    </w:p>
    <w:p w14:paraId="00000540" w14:textId="77777777" w:rsidR="00F70B64" w:rsidRPr="00090E54" w:rsidRDefault="00F70B64">
      <w:pPr>
        <w:rPr>
          <w:rFonts w:ascii="Times New Roman" w:eastAsia="Times New Roman" w:hAnsi="Times New Roman" w:cs="Times New Roman"/>
          <w:b/>
          <w:sz w:val="28"/>
          <w:szCs w:val="28"/>
        </w:rPr>
      </w:pPr>
    </w:p>
    <w:p w14:paraId="00000541" w14:textId="6C31C340" w:rsidR="00F70B64" w:rsidRPr="00090E54" w:rsidRDefault="00F326CF">
      <w:pPr>
        <w:rPr>
          <w:rFonts w:ascii="Times New Roman" w:eastAsia="Times New Roman" w:hAnsi="Times New Roman" w:cs="Times New Roman"/>
          <w:b/>
          <w:sz w:val="28"/>
          <w:szCs w:val="28"/>
        </w:rPr>
      </w:pPr>
      <w:sdt>
        <w:sdtPr>
          <w:rPr>
            <w:rFonts w:ascii="Times New Roman" w:eastAsia="Times New Roman" w:hAnsi="Times New Roman" w:cs="Times New Roman"/>
            <w:b/>
            <w:i/>
          </w:rPr>
          <w:id w:val="-1365982055"/>
          <w:placeholder>
            <w:docPart w:val="56252C8938134B638DC793CF4AB92D39"/>
          </w:placeholder>
        </w:sdtPr>
        <w:sdtEndPr>
          <w:rPr>
            <w:rFonts w:ascii="Century Gothic" w:eastAsia="Century Gothic" w:hAnsi="Century Gothic" w:cs="Century Gothic"/>
            <w:b w:val="0"/>
            <w:i w:val="0"/>
            <w:sz w:val="20"/>
            <w:szCs w:val="20"/>
          </w:rPr>
        </w:sdtEndPr>
        <w:sdtContent>
          <w:r w:rsidR="00AE15DB" w:rsidRPr="00090E54">
            <w:rPr>
              <w:rFonts w:ascii="Century Gothic" w:eastAsia="Century Gothic" w:hAnsi="Century Gothic" w:cs="Century Gothic"/>
              <w:sz w:val="20"/>
              <w:szCs w:val="20"/>
            </w:rPr>
            <w:t xml:space="preserve">Enter </w:t>
          </w:r>
          <w:r w:rsidR="00AE15DB">
            <w:rPr>
              <w:rFonts w:ascii="Century Gothic" w:eastAsia="Century Gothic" w:hAnsi="Century Gothic" w:cs="Century Gothic"/>
              <w:sz w:val="20"/>
              <w:szCs w:val="20"/>
            </w:rPr>
            <w:t>Signature</w:t>
          </w:r>
          <w:r w:rsidR="00AE15DB" w:rsidRPr="00090E54">
            <w:rPr>
              <w:rFonts w:ascii="Century Gothic" w:eastAsia="Century Gothic" w:hAnsi="Century Gothic" w:cs="Century Gothic"/>
              <w:sz w:val="20"/>
              <w:szCs w:val="20"/>
            </w:rPr>
            <w:t xml:space="preserve"> Here</w:t>
          </w:r>
        </w:sdtContent>
      </w:sdt>
      <w:r w:rsidR="007D3185" w:rsidRPr="00090E54">
        <w:rPr>
          <w:rFonts w:ascii="Times New Roman" w:eastAsia="Times New Roman" w:hAnsi="Times New Roman" w:cs="Times New Roman"/>
          <w:b/>
          <w:sz w:val="28"/>
          <w:szCs w:val="28"/>
        </w:rPr>
        <w:tab/>
      </w:r>
      <w:r w:rsidR="007D3185" w:rsidRPr="00090E54">
        <w:rPr>
          <w:rFonts w:ascii="Times New Roman" w:eastAsia="Times New Roman" w:hAnsi="Times New Roman" w:cs="Times New Roman"/>
          <w:b/>
          <w:sz w:val="28"/>
          <w:szCs w:val="28"/>
        </w:rPr>
        <w:tab/>
      </w:r>
      <w:r w:rsidR="007D3185" w:rsidRPr="00090E54">
        <w:rPr>
          <w:rFonts w:ascii="Times New Roman" w:eastAsia="Times New Roman" w:hAnsi="Times New Roman" w:cs="Times New Roman"/>
          <w:b/>
          <w:sz w:val="28"/>
          <w:szCs w:val="28"/>
        </w:rPr>
        <w:tab/>
      </w:r>
      <w:r w:rsidR="007D3185" w:rsidRPr="00090E54">
        <w:rPr>
          <w:rFonts w:ascii="Times New Roman" w:eastAsia="Times New Roman" w:hAnsi="Times New Roman" w:cs="Times New Roman"/>
          <w:b/>
          <w:sz w:val="28"/>
          <w:szCs w:val="28"/>
        </w:rPr>
        <w:tab/>
      </w:r>
      <w:r w:rsidR="007D3185" w:rsidRPr="00090E54">
        <w:rPr>
          <w:rFonts w:ascii="Times New Roman" w:eastAsia="Times New Roman" w:hAnsi="Times New Roman" w:cs="Times New Roman"/>
          <w:b/>
          <w:sz w:val="28"/>
          <w:szCs w:val="28"/>
        </w:rPr>
        <w:tab/>
      </w:r>
      <w:r w:rsidR="007D3185" w:rsidRPr="00090E54">
        <w:rPr>
          <w:rFonts w:ascii="Times New Roman" w:eastAsia="Times New Roman" w:hAnsi="Times New Roman" w:cs="Times New Roman"/>
          <w:b/>
          <w:sz w:val="28"/>
          <w:szCs w:val="28"/>
        </w:rPr>
        <w:tab/>
      </w:r>
      <w:r w:rsidR="007D3185" w:rsidRPr="00090E54">
        <w:rPr>
          <w:rFonts w:ascii="Times New Roman" w:eastAsia="Times New Roman" w:hAnsi="Times New Roman" w:cs="Times New Roman"/>
          <w:b/>
          <w:sz w:val="28"/>
          <w:szCs w:val="28"/>
        </w:rPr>
        <w:tab/>
      </w:r>
      <w:r w:rsidR="007D3185" w:rsidRPr="00090E54">
        <w:rPr>
          <w:rFonts w:ascii="Times New Roman" w:eastAsia="Times New Roman" w:hAnsi="Times New Roman" w:cs="Times New Roman"/>
          <w:b/>
          <w:sz w:val="28"/>
          <w:szCs w:val="28"/>
        </w:rPr>
        <w:tab/>
      </w:r>
      <w:sdt>
        <w:sdtPr>
          <w:rPr>
            <w:rFonts w:ascii="Times New Roman" w:eastAsia="Times New Roman" w:hAnsi="Times New Roman" w:cs="Times New Roman"/>
            <w:b/>
            <w:i/>
          </w:rPr>
          <w:id w:val="-1879300367"/>
          <w:placeholder>
            <w:docPart w:val="618CD54754A34995A3A7AC81ABF44511"/>
          </w:placeholder>
        </w:sdtPr>
        <w:sdtEndPr>
          <w:rPr>
            <w:rFonts w:ascii="Century Gothic" w:eastAsia="Century Gothic" w:hAnsi="Century Gothic" w:cs="Century Gothic"/>
            <w:b w:val="0"/>
            <w:i w:val="0"/>
            <w:sz w:val="20"/>
            <w:szCs w:val="20"/>
          </w:rPr>
        </w:sdtEndPr>
        <w:sdtContent>
          <w:r w:rsidR="00AE15DB" w:rsidRPr="00090E54">
            <w:rPr>
              <w:rFonts w:ascii="Century Gothic" w:eastAsia="Century Gothic" w:hAnsi="Century Gothic" w:cs="Century Gothic"/>
              <w:sz w:val="20"/>
              <w:szCs w:val="20"/>
            </w:rPr>
            <w:t>Enter Text Here</w:t>
          </w:r>
        </w:sdtContent>
      </w:sdt>
    </w:p>
    <w:p w14:paraId="00000542" w14:textId="77777777" w:rsidR="00F70B64" w:rsidRPr="00090E54" w:rsidRDefault="007D3185">
      <w:pPr>
        <w:spacing w:line="276" w:lineRule="auto"/>
        <w:rPr>
          <w:rFonts w:ascii="Arial" w:eastAsia="Arial" w:hAnsi="Arial" w:cs="Arial"/>
          <w:sz w:val="20"/>
          <w:szCs w:val="20"/>
        </w:rPr>
      </w:pPr>
      <w:r w:rsidRPr="00090E54">
        <w:rPr>
          <w:rFonts w:ascii="Arial" w:eastAsia="Arial" w:hAnsi="Arial" w:cs="Arial"/>
          <w:sz w:val="20"/>
          <w:szCs w:val="20"/>
        </w:rPr>
        <w:t>____________________________________________________________________________________</w:t>
      </w:r>
    </w:p>
    <w:p w14:paraId="00000543" w14:textId="77777777" w:rsidR="00F70B64" w:rsidRPr="00090E54" w:rsidRDefault="007D3185">
      <w:pPr>
        <w:spacing w:line="276" w:lineRule="auto"/>
        <w:rPr>
          <w:rFonts w:ascii="Times New Roman" w:eastAsia="Times New Roman" w:hAnsi="Times New Roman" w:cs="Times New Roman"/>
          <w:sz w:val="20"/>
          <w:szCs w:val="20"/>
        </w:rPr>
        <w:sectPr w:rsidR="00F70B64" w:rsidRPr="00090E54">
          <w:footerReference w:type="first" r:id="rId67"/>
          <w:pgSz w:w="12240" w:h="15840"/>
          <w:pgMar w:top="863" w:right="863" w:bottom="863" w:left="863" w:header="720" w:footer="720" w:gutter="0"/>
          <w:pgNumType w:start="39"/>
          <w:cols w:space="720"/>
          <w:titlePg/>
        </w:sectPr>
      </w:pPr>
      <w:r w:rsidRPr="00090E54">
        <w:rPr>
          <w:rFonts w:ascii="Times New Roman" w:eastAsia="Times New Roman" w:hAnsi="Times New Roman" w:cs="Times New Roman"/>
        </w:rPr>
        <w:t xml:space="preserve">Superintendent of Schools/Head of Grantee Agency   </w:t>
      </w:r>
      <w:r w:rsidRPr="00090E54">
        <w:rPr>
          <w:rFonts w:ascii="Times New Roman" w:eastAsia="Times New Roman" w:hAnsi="Times New Roman" w:cs="Times New Roman"/>
        </w:rPr>
        <w:tab/>
        <w:t xml:space="preserve">      Signature</w:t>
      </w:r>
      <w:r w:rsidRPr="00090E54">
        <w:rPr>
          <w:rFonts w:ascii="Times New Roman" w:eastAsia="Times New Roman" w:hAnsi="Times New Roman" w:cs="Times New Roman"/>
        </w:rPr>
        <w:tab/>
      </w:r>
      <w:r w:rsidRPr="00090E54">
        <w:rPr>
          <w:rFonts w:ascii="Times New Roman" w:eastAsia="Times New Roman" w:hAnsi="Times New Roman" w:cs="Times New Roman"/>
        </w:rPr>
        <w:tab/>
      </w:r>
      <w:r w:rsidRPr="00090E54">
        <w:rPr>
          <w:rFonts w:ascii="Times New Roman" w:eastAsia="Times New Roman" w:hAnsi="Times New Roman" w:cs="Times New Roman"/>
        </w:rPr>
        <w:tab/>
        <w:t>Date</w:t>
      </w:r>
    </w:p>
    <w:p w14:paraId="00000546" w14:textId="31856332" w:rsidR="00F70B64" w:rsidRPr="00090E54" w:rsidRDefault="007D3185" w:rsidP="00716142">
      <w:pPr>
        <w:jc w:val="center"/>
        <w:rPr>
          <w:rFonts w:ascii="Times New Roman" w:eastAsia="Times New Roman" w:hAnsi="Times New Roman" w:cs="Times New Roman"/>
          <w:b/>
        </w:rPr>
      </w:pPr>
      <w:bookmarkStart w:id="14" w:name="_heading=h.2s8eyo1" w:colFirst="0" w:colLast="0"/>
      <w:bookmarkEnd w:id="14"/>
      <w:r w:rsidRPr="00090E54">
        <w:rPr>
          <w:rFonts w:ascii="Times New Roman" w:eastAsia="Times New Roman" w:hAnsi="Times New Roman" w:cs="Times New Roman"/>
          <w:b/>
        </w:rPr>
        <w:lastRenderedPageBreak/>
        <w:t>EXHIBIT 4:</w:t>
      </w:r>
    </w:p>
    <w:p w14:paraId="00000547" w14:textId="77777777" w:rsidR="00F70B64" w:rsidRPr="00090E54" w:rsidRDefault="00F70B64">
      <w:pPr>
        <w:jc w:val="center"/>
        <w:rPr>
          <w:rFonts w:ascii="Times New Roman" w:eastAsia="Times New Roman" w:hAnsi="Times New Roman" w:cs="Times New Roman"/>
          <w:sz w:val="28"/>
          <w:szCs w:val="28"/>
        </w:rPr>
      </w:pPr>
    </w:p>
    <w:p w14:paraId="00000548" w14:textId="77777777" w:rsidR="00F70B64" w:rsidRPr="00090E54" w:rsidRDefault="007D3185">
      <w:pPr>
        <w:jc w:val="center"/>
        <w:rPr>
          <w:rFonts w:ascii="Times New Roman" w:eastAsia="Times New Roman" w:hAnsi="Times New Roman" w:cs="Times New Roman"/>
          <w:sz w:val="28"/>
          <w:szCs w:val="28"/>
        </w:rPr>
      </w:pPr>
      <w:r w:rsidRPr="00090E54">
        <w:rPr>
          <w:rFonts w:ascii="Times New Roman" w:eastAsia="Times New Roman" w:hAnsi="Times New Roman" w:cs="Times New Roman"/>
          <w:sz w:val="28"/>
          <w:szCs w:val="28"/>
        </w:rPr>
        <w:t>Performance Goals and Indicators</w:t>
      </w:r>
    </w:p>
    <w:p w14:paraId="00000549" w14:textId="77777777" w:rsidR="00F70B64" w:rsidRPr="00090E54" w:rsidRDefault="00F70B64">
      <w:pPr>
        <w:jc w:val="center"/>
        <w:rPr>
          <w:rFonts w:ascii="Times New Roman" w:eastAsia="Times New Roman" w:hAnsi="Times New Roman" w:cs="Times New Roman"/>
          <w:b/>
          <w:i/>
        </w:rPr>
      </w:pPr>
    </w:p>
    <w:p w14:paraId="0000054A" w14:textId="74DA8E12" w:rsidR="00F70B64" w:rsidRPr="00090E54" w:rsidRDefault="007D3185">
      <w:pPr>
        <w:jc w:val="both"/>
        <w:rPr>
          <w:rFonts w:ascii="Times New Roman" w:eastAsia="Times New Roman" w:hAnsi="Times New Roman" w:cs="Times New Roman"/>
        </w:rPr>
      </w:pPr>
      <w:r w:rsidRPr="00090E54">
        <w:rPr>
          <w:rFonts w:ascii="Times New Roman" w:eastAsia="Times New Roman" w:hAnsi="Times New Roman" w:cs="Times New Roman"/>
        </w:rPr>
        <w:t xml:space="preserve">The Maryland State Department of Education (MSDE) identifies three performance goals to evaluate the effectiveness of the ARP ESSER </w:t>
      </w:r>
      <w:r w:rsidR="009C1361">
        <w:rPr>
          <w:rFonts w:ascii="Times New Roman" w:eastAsia="Times New Roman" w:hAnsi="Times New Roman" w:cs="Times New Roman"/>
        </w:rPr>
        <w:t xml:space="preserve">Afterschool </w:t>
      </w:r>
      <w:r w:rsidRPr="00090E54">
        <w:rPr>
          <w:rFonts w:ascii="Times New Roman" w:eastAsia="Times New Roman" w:hAnsi="Times New Roman" w:cs="Times New Roman"/>
        </w:rPr>
        <w:t xml:space="preserve">grant programs. The applicant is responsible for identifying the Performance Indicators, </w:t>
      </w:r>
      <w:hyperlink r:id="rId68">
        <w:r w:rsidRPr="00090E54">
          <w:rPr>
            <w:rFonts w:ascii="Times New Roman" w:eastAsia="Times New Roman" w:hAnsi="Times New Roman" w:cs="Times New Roman"/>
            <w:color w:val="1155CC"/>
            <w:u w:val="single"/>
          </w:rPr>
          <w:t>Maryland College and Career-Ready Standards</w:t>
        </w:r>
      </w:hyperlink>
      <w:r w:rsidRPr="00090E54">
        <w:rPr>
          <w:rFonts w:ascii="Times New Roman" w:eastAsia="Times New Roman" w:hAnsi="Times New Roman" w:cs="Times New Roman"/>
        </w:rPr>
        <w:t xml:space="preserve">, </w:t>
      </w:r>
      <w:hyperlink r:id="rId69">
        <w:r w:rsidRPr="00090E54">
          <w:rPr>
            <w:rFonts w:ascii="Times New Roman" w:eastAsia="Times New Roman" w:hAnsi="Times New Roman" w:cs="Times New Roman"/>
            <w:color w:val="1155CC"/>
            <w:u w:val="single"/>
          </w:rPr>
          <w:t>National Afterschool A</w:t>
        </w:r>
        <w:r w:rsidR="00BB06A0" w:rsidRPr="00090E54">
          <w:rPr>
            <w:rFonts w:ascii="Times New Roman" w:eastAsia="Times New Roman" w:hAnsi="Times New Roman" w:cs="Times New Roman"/>
            <w:color w:val="1155CC"/>
            <w:u w:val="single"/>
          </w:rPr>
          <w:t>ssociation</w:t>
        </w:r>
        <w:r w:rsidRPr="00090E54">
          <w:rPr>
            <w:rFonts w:ascii="Times New Roman" w:eastAsia="Times New Roman" w:hAnsi="Times New Roman" w:cs="Times New Roman"/>
            <w:color w:val="1155CC"/>
            <w:u w:val="single"/>
          </w:rPr>
          <w:t xml:space="preserve"> (NAA) Core Knowledge and Competencies for Afterschool and Youth Development Professionals</w:t>
        </w:r>
      </w:hyperlink>
      <w:hyperlink r:id="rId70">
        <w:r w:rsidRPr="00090E54">
          <w:rPr>
            <w:rFonts w:ascii="Times New Roman" w:eastAsia="Times New Roman" w:hAnsi="Times New Roman" w:cs="Times New Roman"/>
            <w:color w:val="1155CC"/>
            <w:u w:val="single"/>
          </w:rPr>
          <w:t>,</w:t>
        </w:r>
      </w:hyperlink>
      <w:r w:rsidRPr="00090E54">
        <w:rPr>
          <w:rFonts w:ascii="Times New Roman" w:eastAsia="Times New Roman" w:hAnsi="Times New Roman" w:cs="Times New Roman"/>
        </w:rPr>
        <w:t xml:space="preserve"> Activities, Data Source(s) and Evaluation Methods to achieve the specified goal.  The applicant must identify the grade level Maryland College and Career-Ready Standards. The National Afterschool Association Core Knowledge and Competencies for Afterschool and Youth Development Professionals include: (1) Child/Youth Growth &amp; Development, (2) Learning Environments &amp; Curriculum, (3) Child/Youth Observation &amp; Assessment, (4) Interactions with Children &amp; Youth, (5) Youth Engagement, (6) Cultural Competency &amp; Responsiveness, (7) Family, School,&amp; Community Relationships, (8) Safety and Wellness, (9) Program Planning and Development, and (10) Professional Development and Leadership.</w:t>
      </w:r>
    </w:p>
    <w:p w14:paraId="0000054B" w14:textId="77777777" w:rsidR="00F70B64" w:rsidRPr="00090E54" w:rsidRDefault="00F70B64">
      <w:pPr>
        <w:jc w:val="both"/>
        <w:rPr>
          <w:rFonts w:ascii="Times New Roman" w:eastAsia="Times New Roman" w:hAnsi="Times New Roman" w:cs="Times New Roman"/>
        </w:rPr>
      </w:pPr>
    </w:p>
    <w:tbl>
      <w:tblPr>
        <w:tblStyle w:val="affffb"/>
        <w:tblW w:w="146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1"/>
        <w:gridCol w:w="1830"/>
        <w:gridCol w:w="2119"/>
        <w:gridCol w:w="2546"/>
        <w:gridCol w:w="2905"/>
        <w:gridCol w:w="1767"/>
      </w:tblGrid>
      <w:tr w:rsidR="00F70B64" w:rsidRPr="00090E54" w14:paraId="161674EA" w14:textId="77777777">
        <w:trPr>
          <w:trHeight w:val="780"/>
          <w:jc w:val="center"/>
        </w:trPr>
        <w:tc>
          <w:tcPr>
            <w:tcW w:w="14678" w:type="dxa"/>
            <w:gridSpan w:val="6"/>
            <w:shd w:val="clear" w:color="auto" w:fill="auto"/>
            <w:tcMar>
              <w:top w:w="100" w:type="dxa"/>
              <w:left w:w="100" w:type="dxa"/>
              <w:bottom w:w="100" w:type="dxa"/>
              <w:right w:w="100" w:type="dxa"/>
            </w:tcMar>
          </w:tcPr>
          <w:p w14:paraId="0000054C" w14:textId="77777777" w:rsidR="00F70B64" w:rsidRPr="00090E54" w:rsidRDefault="007D3185">
            <w:pPr>
              <w:widowControl w:val="0"/>
              <w:pBdr>
                <w:top w:val="nil"/>
                <w:left w:val="nil"/>
                <w:bottom w:val="nil"/>
                <w:right w:val="nil"/>
                <w:between w:val="nil"/>
              </w:pBdr>
              <w:rPr>
                <w:rFonts w:ascii="Times New Roman" w:eastAsia="Times New Roman" w:hAnsi="Times New Roman" w:cs="Times New Roman"/>
                <w:b/>
                <w:i/>
              </w:rPr>
            </w:pPr>
            <w:r w:rsidRPr="00090E54">
              <w:rPr>
                <w:rFonts w:ascii="Times New Roman" w:eastAsia="Times New Roman" w:hAnsi="Times New Roman" w:cs="Times New Roman"/>
                <w:b/>
              </w:rPr>
              <w:t>Afterschool Program Goal 1:</w:t>
            </w:r>
            <w:r w:rsidRPr="00090E54">
              <w:rPr>
                <w:rFonts w:ascii="Times New Roman" w:eastAsia="Times New Roman" w:hAnsi="Times New Roman" w:cs="Times New Roman"/>
                <w:b/>
                <w:i/>
              </w:rPr>
              <w:t xml:space="preserve"> </w:t>
            </w:r>
            <w:r w:rsidRPr="00090E54">
              <w:rPr>
                <w:rFonts w:ascii="Times New Roman" w:eastAsia="Times New Roman" w:hAnsi="Times New Roman" w:cs="Times New Roman"/>
              </w:rPr>
              <w:t>Integrate an educational component that will assist students in meeting academic requirements on grade level.</w:t>
            </w:r>
          </w:p>
          <w:p w14:paraId="0000054D" w14:textId="77777777" w:rsidR="00F70B64" w:rsidRPr="00090E54" w:rsidRDefault="00F70B64">
            <w:pPr>
              <w:widowControl w:val="0"/>
              <w:pBdr>
                <w:top w:val="nil"/>
                <w:left w:val="nil"/>
                <w:bottom w:val="nil"/>
                <w:right w:val="nil"/>
                <w:between w:val="nil"/>
              </w:pBdr>
              <w:rPr>
                <w:rFonts w:ascii="Times New Roman" w:eastAsia="Times New Roman" w:hAnsi="Times New Roman" w:cs="Times New Roman"/>
              </w:rPr>
            </w:pPr>
          </w:p>
        </w:tc>
      </w:tr>
      <w:tr w:rsidR="00F70B64" w:rsidRPr="00090E54" w14:paraId="768FEBDA" w14:textId="77777777">
        <w:trPr>
          <w:jc w:val="center"/>
        </w:trPr>
        <w:tc>
          <w:tcPr>
            <w:tcW w:w="3511" w:type="dxa"/>
            <w:shd w:val="clear" w:color="auto" w:fill="auto"/>
            <w:tcMar>
              <w:top w:w="100" w:type="dxa"/>
              <w:left w:w="100" w:type="dxa"/>
              <w:bottom w:w="100" w:type="dxa"/>
              <w:right w:w="100" w:type="dxa"/>
            </w:tcMar>
          </w:tcPr>
          <w:p w14:paraId="00000553" w14:textId="77777777" w:rsidR="00F70B64" w:rsidRPr="00090E54" w:rsidRDefault="007D3185">
            <w:pPr>
              <w:widowControl w:val="0"/>
              <w:pBdr>
                <w:top w:val="nil"/>
                <w:left w:val="nil"/>
                <w:bottom w:val="nil"/>
                <w:right w:val="nil"/>
                <w:between w:val="nil"/>
              </w:pBdr>
              <w:jc w:val="center"/>
              <w:rPr>
                <w:rFonts w:ascii="Times New Roman" w:eastAsia="Times New Roman" w:hAnsi="Times New Roman" w:cs="Times New Roman"/>
                <w:b/>
                <w:i/>
              </w:rPr>
            </w:pPr>
            <w:r w:rsidRPr="00090E54">
              <w:rPr>
                <w:rFonts w:ascii="Times New Roman" w:eastAsia="Times New Roman" w:hAnsi="Times New Roman" w:cs="Times New Roman"/>
                <w:b/>
                <w:i/>
              </w:rPr>
              <w:t>Performance Indicators</w:t>
            </w:r>
          </w:p>
        </w:tc>
        <w:tc>
          <w:tcPr>
            <w:tcW w:w="1830" w:type="dxa"/>
            <w:shd w:val="clear" w:color="auto" w:fill="auto"/>
            <w:tcMar>
              <w:top w:w="100" w:type="dxa"/>
              <w:left w:w="100" w:type="dxa"/>
              <w:bottom w:w="100" w:type="dxa"/>
              <w:right w:w="100" w:type="dxa"/>
            </w:tcMar>
          </w:tcPr>
          <w:p w14:paraId="00000554" w14:textId="77777777" w:rsidR="00F70B64" w:rsidRPr="00090E54" w:rsidRDefault="007D3185">
            <w:pPr>
              <w:widowControl w:val="0"/>
              <w:pBdr>
                <w:top w:val="nil"/>
                <w:left w:val="nil"/>
                <w:bottom w:val="nil"/>
                <w:right w:val="nil"/>
                <w:between w:val="nil"/>
              </w:pBdr>
              <w:ind w:left="-97" w:right="-97"/>
              <w:jc w:val="center"/>
              <w:rPr>
                <w:rFonts w:ascii="Times New Roman" w:eastAsia="Times New Roman" w:hAnsi="Times New Roman" w:cs="Times New Roman"/>
                <w:b/>
                <w:i/>
              </w:rPr>
            </w:pPr>
            <w:r w:rsidRPr="00090E54">
              <w:rPr>
                <w:rFonts w:ascii="Times New Roman" w:eastAsia="Times New Roman" w:hAnsi="Times New Roman" w:cs="Times New Roman"/>
                <w:b/>
                <w:i/>
              </w:rPr>
              <w:t>College and Career-Ready Standard</w:t>
            </w:r>
          </w:p>
        </w:tc>
        <w:tc>
          <w:tcPr>
            <w:tcW w:w="2119" w:type="dxa"/>
            <w:shd w:val="clear" w:color="auto" w:fill="auto"/>
            <w:tcMar>
              <w:top w:w="100" w:type="dxa"/>
              <w:left w:w="100" w:type="dxa"/>
              <w:bottom w:w="100" w:type="dxa"/>
              <w:right w:w="100" w:type="dxa"/>
            </w:tcMar>
          </w:tcPr>
          <w:p w14:paraId="00000555" w14:textId="77777777" w:rsidR="00F70B64" w:rsidRPr="00090E54" w:rsidRDefault="007D3185">
            <w:pPr>
              <w:widowControl w:val="0"/>
              <w:pBdr>
                <w:top w:val="nil"/>
                <w:left w:val="nil"/>
                <w:bottom w:val="nil"/>
                <w:right w:val="nil"/>
                <w:between w:val="nil"/>
              </w:pBdr>
              <w:ind w:left="-97" w:right="-97"/>
              <w:jc w:val="center"/>
              <w:rPr>
                <w:rFonts w:ascii="Times New Roman" w:eastAsia="Times New Roman" w:hAnsi="Times New Roman" w:cs="Times New Roman"/>
                <w:b/>
                <w:i/>
              </w:rPr>
            </w:pPr>
            <w:r w:rsidRPr="00090E54">
              <w:rPr>
                <w:rFonts w:ascii="Times New Roman" w:eastAsia="Times New Roman" w:hAnsi="Times New Roman" w:cs="Times New Roman"/>
                <w:b/>
                <w:i/>
              </w:rPr>
              <w:t>NAA Core Knowledge and Competencies</w:t>
            </w:r>
          </w:p>
        </w:tc>
        <w:tc>
          <w:tcPr>
            <w:tcW w:w="2546" w:type="dxa"/>
            <w:shd w:val="clear" w:color="auto" w:fill="auto"/>
            <w:tcMar>
              <w:top w:w="100" w:type="dxa"/>
              <w:left w:w="100" w:type="dxa"/>
              <w:bottom w:w="100" w:type="dxa"/>
              <w:right w:w="100" w:type="dxa"/>
            </w:tcMar>
          </w:tcPr>
          <w:p w14:paraId="00000556" w14:textId="77777777" w:rsidR="00F70B64" w:rsidRPr="00090E54" w:rsidRDefault="007D3185">
            <w:pPr>
              <w:widowControl w:val="0"/>
              <w:pBdr>
                <w:top w:val="nil"/>
                <w:left w:val="nil"/>
                <w:bottom w:val="nil"/>
                <w:right w:val="nil"/>
                <w:between w:val="nil"/>
              </w:pBdr>
              <w:jc w:val="center"/>
              <w:rPr>
                <w:rFonts w:ascii="Times New Roman" w:eastAsia="Times New Roman" w:hAnsi="Times New Roman" w:cs="Times New Roman"/>
                <w:b/>
                <w:i/>
              </w:rPr>
            </w:pPr>
            <w:r w:rsidRPr="00090E54">
              <w:rPr>
                <w:rFonts w:ascii="Times New Roman" w:eastAsia="Times New Roman" w:hAnsi="Times New Roman" w:cs="Times New Roman"/>
                <w:b/>
                <w:i/>
              </w:rPr>
              <w:t>Activities</w:t>
            </w:r>
          </w:p>
          <w:p w14:paraId="00000557" w14:textId="77777777" w:rsidR="00F70B64" w:rsidRPr="00090E54" w:rsidRDefault="007D3185">
            <w:pPr>
              <w:widowControl w:val="0"/>
              <w:pBdr>
                <w:top w:val="nil"/>
                <w:left w:val="nil"/>
                <w:bottom w:val="nil"/>
                <w:right w:val="nil"/>
                <w:between w:val="nil"/>
              </w:pBdr>
              <w:jc w:val="center"/>
              <w:rPr>
                <w:rFonts w:ascii="Times New Roman" w:eastAsia="Times New Roman" w:hAnsi="Times New Roman" w:cs="Times New Roman"/>
                <w:sz w:val="20"/>
                <w:szCs w:val="20"/>
              </w:rPr>
            </w:pPr>
            <w:r w:rsidRPr="00090E54">
              <w:rPr>
                <w:rFonts w:ascii="Times New Roman" w:eastAsia="Times New Roman" w:hAnsi="Times New Roman" w:cs="Times New Roman"/>
                <w:sz w:val="20"/>
                <w:szCs w:val="20"/>
              </w:rPr>
              <w:t>Include those activities specifically chosen to influence the area addressed by the performance indicator</w:t>
            </w:r>
          </w:p>
        </w:tc>
        <w:tc>
          <w:tcPr>
            <w:tcW w:w="2905" w:type="dxa"/>
            <w:shd w:val="clear" w:color="auto" w:fill="auto"/>
            <w:tcMar>
              <w:top w:w="100" w:type="dxa"/>
              <w:left w:w="100" w:type="dxa"/>
              <w:bottom w:w="100" w:type="dxa"/>
              <w:right w:w="100" w:type="dxa"/>
            </w:tcMar>
          </w:tcPr>
          <w:p w14:paraId="00000558" w14:textId="77777777" w:rsidR="00F70B64" w:rsidRPr="00090E54" w:rsidRDefault="007D3185">
            <w:pPr>
              <w:widowControl w:val="0"/>
              <w:pBdr>
                <w:top w:val="nil"/>
                <w:left w:val="nil"/>
                <w:bottom w:val="nil"/>
                <w:right w:val="nil"/>
                <w:between w:val="nil"/>
              </w:pBdr>
              <w:jc w:val="center"/>
              <w:rPr>
                <w:rFonts w:ascii="Times New Roman" w:eastAsia="Times New Roman" w:hAnsi="Times New Roman" w:cs="Times New Roman"/>
                <w:b/>
                <w:i/>
              </w:rPr>
            </w:pPr>
            <w:r w:rsidRPr="00090E54">
              <w:rPr>
                <w:rFonts w:ascii="Times New Roman" w:eastAsia="Times New Roman" w:hAnsi="Times New Roman" w:cs="Times New Roman"/>
                <w:b/>
                <w:i/>
              </w:rPr>
              <w:t>Data Source(s) and Evaluation Methods</w:t>
            </w:r>
          </w:p>
          <w:p w14:paraId="00000559" w14:textId="77777777" w:rsidR="00F70B64" w:rsidRPr="00090E54" w:rsidRDefault="007D3185">
            <w:pPr>
              <w:widowControl w:val="0"/>
              <w:pBdr>
                <w:top w:val="nil"/>
                <w:left w:val="nil"/>
                <w:bottom w:val="nil"/>
                <w:right w:val="nil"/>
                <w:between w:val="nil"/>
              </w:pBdr>
              <w:jc w:val="center"/>
              <w:rPr>
                <w:rFonts w:ascii="Times New Roman" w:eastAsia="Times New Roman" w:hAnsi="Times New Roman" w:cs="Times New Roman"/>
                <w:sz w:val="20"/>
                <w:szCs w:val="20"/>
              </w:rPr>
            </w:pPr>
            <w:r w:rsidRPr="00090E54">
              <w:rPr>
                <w:rFonts w:ascii="Times New Roman" w:eastAsia="Times New Roman" w:hAnsi="Times New Roman" w:cs="Times New Roman"/>
                <w:sz w:val="20"/>
                <w:szCs w:val="20"/>
              </w:rPr>
              <w:t>List all data sources used to examine this indicator</w:t>
            </w:r>
          </w:p>
        </w:tc>
        <w:tc>
          <w:tcPr>
            <w:tcW w:w="1767" w:type="dxa"/>
            <w:shd w:val="clear" w:color="auto" w:fill="auto"/>
            <w:tcMar>
              <w:top w:w="100" w:type="dxa"/>
              <w:left w:w="100" w:type="dxa"/>
              <w:bottom w:w="100" w:type="dxa"/>
              <w:right w:w="100" w:type="dxa"/>
            </w:tcMar>
          </w:tcPr>
          <w:p w14:paraId="0000055A" w14:textId="77777777" w:rsidR="00F70B64" w:rsidRPr="00090E54" w:rsidRDefault="007D3185">
            <w:pPr>
              <w:widowControl w:val="0"/>
              <w:pBdr>
                <w:top w:val="nil"/>
                <w:left w:val="nil"/>
                <w:bottom w:val="nil"/>
                <w:right w:val="nil"/>
                <w:between w:val="nil"/>
              </w:pBdr>
              <w:jc w:val="center"/>
              <w:rPr>
                <w:rFonts w:ascii="Times New Roman" w:eastAsia="Times New Roman" w:hAnsi="Times New Roman" w:cs="Times New Roman"/>
                <w:b/>
                <w:i/>
              </w:rPr>
            </w:pPr>
            <w:r w:rsidRPr="00090E54">
              <w:rPr>
                <w:rFonts w:ascii="Times New Roman" w:eastAsia="Times New Roman" w:hAnsi="Times New Roman" w:cs="Times New Roman"/>
                <w:b/>
                <w:i/>
              </w:rPr>
              <w:t xml:space="preserve"> Grant Year</w:t>
            </w:r>
          </w:p>
          <w:p w14:paraId="0000055B" w14:textId="77777777" w:rsidR="00F70B64" w:rsidRPr="00090E54" w:rsidRDefault="007D3185">
            <w:pPr>
              <w:widowControl w:val="0"/>
              <w:pBdr>
                <w:top w:val="nil"/>
                <w:left w:val="nil"/>
                <w:bottom w:val="nil"/>
                <w:right w:val="nil"/>
                <w:between w:val="nil"/>
              </w:pBdr>
              <w:jc w:val="center"/>
              <w:rPr>
                <w:rFonts w:ascii="Times New Roman" w:eastAsia="Times New Roman" w:hAnsi="Times New Roman" w:cs="Times New Roman"/>
                <w:sz w:val="20"/>
                <w:szCs w:val="20"/>
              </w:rPr>
            </w:pPr>
            <w:r w:rsidRPr="00090E54">
              <w:rPr>
                <w:rFonts w:ascii="Times New Roman" w:eastAsia="Times New Roman" w:hAnsi="Times New Roman" w:cs="Times New Roman"/>
                <w:sz w:val="20"/>
                <w:szCs w:val="20"/>
              </w:rPr>
              <w:t xml:space="preserve">Indicate which grant years this indicator will be examined </w:t>
            </w:r>
          </w:p>
        </w:tc>
      </w:tr>
      <w:tr w:rsidR="007A1B5C" w:rsidRPr="00090E54" w14:paraId="0A5808E7" w14:textId="77777777">
        <w:trPr>
          <w:jc w:val="center"/>
        </w:trPr>
        <w:tc>
          <w:tcPr>
            <w:tcW w:w="3511" w:type="dxa"/>
            <w:shd w:val="clear" w:color="auto" w:fill="auto"/>
            <w:tcMar>
              <w:top w:w="100" w:type="dxa"/>
              <w:left w:w="100" w:type="dxa"/>
              <w:bottom w:w="100" w:type="dxa"/>
              <w:right w:w="100" w:type="dxa"/>
            </w:tcMar>
          </w:tcPr>
          <w:p w14:paraId="0000055C" w14:textId="14396CA4" w:rsidR="007A1B5C" w:rsidRPr="00090E54" w:rsidRDefault="00F326CF" w:rsidP="007A1B5C">
            <w:pPr>
              <w:shd w:val="clear" w:color="auto" w:fill="FFFFFF"/>
              <w:rPr>
                <w:rFonts w:ascii="Times New Roman" w:eastAsia="Times New Roman" w:hAnsi="Times New Roman" w:cs="Times New Roman"/>
              </w:rPr>
            </w:pPr>
            <w:sdt>
              <w:sdtPr>
                <w:rPr>
                  <w:rFonts w:ascii="Century Gothic" w:eastAsia="Century Gothic" w:hAnsi="Century Gothic" w:cs="Century Gothic"/>
                  <w:sz w:val="20"/>
                  <w:szCs w:val="20"/>
                </w:rPr>
                <w:id w:val="789632568"/>
                <w:placeholder>
                  <w:docPart w:val="F7902C5FD99A4677A5BB45643CF19A74"/>
                </w:placeholder>
              </w:sdtPr>
              <w:sdtEndPr/>
              <w:sdtContent>
                <w:r w:rsidR="007A1B5C" w:rsidRPr="009849A3">
                  <w:rPr>
                    <w:rFonts w:ascii="Century Gothic" w:eastAsia="Century Gothic" w:hAnsi="Century Gothic" w:cs="Century Gothic"/>
                    <w:sz w:val="20"/>
                    <w:szCs w:val="20"/>
                  </w:rPr>
                  <w:t>Enter Text Here</w:t>
                </w:r>
              </w:sdtContent>
            </w:sdt>
          </w:p>
        </w:tc>
        <w:tc>
          <w:tcPr>
            <w:tcW w:w="1830" w:type="dxa"/>
            <w:shd w:val="clear" w:color="auto" w:fill="auto"/>
            <w:tcMar>
              <w:top w:w="100" w:type="dxa"/>
              <w:left w:w="100" w:type="dxa"/>
              <w:bottom w:w="100" w:type="dxa"/>
              <w:right w:w="100" w:type="dxa"/>
            </w:tcMar>
          </w:tcPr>
          <w:p w14:paraId="0000055D" w14:textId="21404BEA" w:rsidR="007A1B5C" w:rsidRPr="00090E54" w:rsidRDefault="00F326CF" w:rsidP="007A1B5C">
            <w:pPr>
              <w:widowControl w:val="0"/>
              <w:rPr>
                <w:rFonts w:ascii="Century Gothic" w:eastAsia="Century Gothic" w:hAnsi="Century Gothic" w:cs="Century Gothic"/>
                <w:sz w:val="20"/>
                <w:szCs w:val="20"/>
              </w:rPr>
            </w:pPr>
            <w:sdt>
              <w:sdtPr>
                <w:rPr>
                  <w:rFonts w:ascii="Century Gothic" w:eastAsia="Century Gothic" w:hAnsi="Century Gothic" w:cs="Century Gothic"/>
                  <w:sz w:val="20"/>
                  <w:szCs w:val="20"/>
                </w:rPr>
                <w:id w:val="-1437129649"/>
                <w:placeholder>
                  <w:docPart w:val="286601ED0B6549BE8AA87CDEE722F0EA"/>
                </w:placeholder>
              </w:sdtPr>
              <w:sdtEndPr/>
              <w:sdtContent>
                <w:r w:rsidR="007A1B5C" w:rsidRPr="009849A3">
                  <w:rPr>
                    <w:rFonts w:ascii="Century Gothic" w:eastAsia="Century Gothic" w:hAnsi="Century Gothic" w:cs="Century Gothic"/>
                    <w:sz w:val="20"/>
                    <w:szCs w:val="20"/>
                  </w:rPr>
                  <w:t>Enter Text Here</w:t>
                </w:r>
              </w:sdtContent>
            </w:sdt>
          </w:p>
        </w:tc>
        <w:tc>
          <w:tcPr>
            <w:tcW w:w="2119" w:type="dxa"/>
            <w:shd w:val="clear" w:color="auto" w:fill="auto"/>
            <w:tcMar>
              <w:top w:w="100" w:type="dxa"/>
              <w:left w:w="100" w:type="dxa"/>
              <w:bottom w:w="100" w:type="dxa"/>
              <w:right w:w="100" w:type="dxa"/>
            </w:tcMar>
          </w:tcPr>
          <w:p w14:paraId="0000055E" w14:textId="293A2457" w:rsidR="007A1B5C" w:rsidRPr="00090E54" w:rsidRDefault="00F326CF" w:rsidP="007A1B5C">
            <w:pPr>
              <w:widowControl w:val="0"/>
              <w:pBdr>
                <w:top w:val="nil"/>
                <w:left w:val="nil"/>
                <w:bottom w:val="nil"/>
                <w:right w:val="nil"/>
                <w:between w:val="nil"/>
              </w:pBdr>
              <w:rPr>
                <w:rFonts w:ascii="Century Gothic" w:eastAsia="Century Gothic" w:hAnsi="Century Gothic" w:cs="Century Gothic"/>
                <w:b/>
                <w:sz w:val="20"/>
                <w:szCs w:val="20"/>
              </w:rPr>
            </w:pPr>
            <w:sdt>
              <w:sdtPr>
                <w:rPr>
                  <w:rFonts w:ascii="Century Gothic" w:eastAsia="Century Gothic" w:hAnsi="Century Gothic" w:cs="Century Gothic"/>
                  <w:sz w:val="20"/>
                  <w:szCs w:val="20"/>
                </w:rPr>
                <w:id w:val="518591647"/>
                <w:placeholder>
                  <w:docPart w:val="73918258801742B38F24BAB2AA7EBE27"/>
                </w:placeholder>
              </w:sdtPr>
              <w:sdtEndPr/>
              <w:sdtContent>
                <w:r w:rsidR="007A1B5C" w:rsidRPr="009849A3">
                  <w:rPr>
                    <w:rFonts w:ascii="Century Gothic" w:eastAsia="Century Gothic" w:hAnsi="Century Gothic" w:cs="Century Gothic"/>
                    <w:sz w:val="20"/>
                    <w:szCs w:val="20"/>
                  </w:rPr>
                  <w:t>Enter Text Here</w:t>
                </w:r>
              </w:sdtContent>
            </w:sdt>
          </w:p>
        </w:tc>
        <w:tc>
          <w:tcPr>
            <w:tcW w:w="2546" w:type="dxa"/>
            <w:shd w:val="clear" w:color="auto" w:fill="auto"/>
            <w:tcMar>
              <w:top w:w="100" w:type="dxa"/>
              <w:left w:w="100" w:type="dxa"/>
              <w:bottom w:w="100" w:type="dxa"/>
              <w:right w:w="100" w:type="dxa"/>
            </w:tcMar>
          </w:tcPr>
          <w:p w14:paraId="0000055F" w14:textId="2FE3FE57" w:rsidR="007A1B5C" w:rsidRPr="00090E54" w:rsidRDefault="00F326CF" w:rsidP="007A1B5C">
            <w:pPr>
              <w:widowControl w:val="0"/>
              <w:pBdr>
                <w:top w:val="nil"/>
                <w:left w:val="nil"/>
                <w:bottom w:val="nil"/>
                <w:right w:val="nil"/>
                <w:between w:val="nil"/>
              </w:pBdr>
              <w:rPr>
                <w:rFonts w:ascii="Century Gothic" w:eastAsia="Century Gothic" w:hAnsi="Century Gothic" w:cs="Century Gothic"/>
                <w:b/>
                <w:sz w:val="20"/>
                <w:szCs w:val="20"/>
              </w:rPr>
            </w:pPr>
            <w:sdt>
              <w:sdtPr>
                <w:rPr>
                  <w:rFonts w:ascii="Century Gothic" w:eastAsia="Century Gothic" w:hAnsi="Century Gothic" w:cs="Century Gothic"/>
                  <w:sz w:val="20"/>
                  <w:szCs w:val="20"/>
                </w:rPr>
                <w:id w:val="-878470969"/>
                <w:placeholder>
                  <w:docPart w:val="0B85E6B47BA846ECB8D58D17B120670C"/>
                </w:placeholder>
              </w:sdtPr>
              <w:sdtEndPr/>
              <w:sdtContent>
                <w:r w:rsidR="007A1B5C" w:rsidRPr="009849A3">
                  <w:rPr>
                    <w:rFonts w:ascii="Century Gothic" w:eastAsia="Century Gothic" w:hAnsi="Century Gothic" w:cs="Century Gothic"/>
                    <w:sz w:val="20"/>
                    <w:szCs w:val="20"/>
                  </w:rPr>
                  <w:t>Enter Text Here</w:t>
                </w:r>
              </w:sdtContent>
            </w:sdt>
          </w:p>
        </w:tc>
        <w:tc>
          <w:tcPr>
            <w:tcW w:w="2905" w:type="dxa"/>
            <w:shd w:val="clear" w:color="auto" w:fill="auto"/>
            <w:tcMar>
              <w:top w:w="100" w:type="dxa"/>
              <w:left w:w="100" w:type="dxa"/>
              <w:bottom w:w="100" w:type="dxa"/>
              <w:right w:w="100" w:type="dxa"/>
            </w:tcMar>
          </w:tcPr>
          <w:p w14:paraId="00000560" w14:textId="34FEA538" w:rsidR="007A1B5C" w:rsidRPr="00090E54" w:rsidRDefault="00F326CF" w:rsidP="007A1B5C">
            <w:pPr>
              <w:widowControl w:val="0"/>
              <w:pBdr>
                <w:top w:val="nil"/>
                <w:left w:val="nil"/>
                <w:bottom w:val="nil"/>
                <w:right w:val="nil"/>
                <w:between w:val="nil"/>
              </w:pBdr>
              <w:rPr>
                <w:rFonts w:ascii="Century Gothic" w:eastAsia="Century Gothic" w:hAnsi="Century Gothic" w:cs="Century Gothic"/>
                <w:b/>
                <w:sz w:val="20"/>
                <w:szCs w:val="20"/>
              </w:rPr>
            </w:pPr>
            <w:sdt>
              <w:sdtPr>
                <w:rPr>
                  <w:rFonts w:ascii="Century Gothic" w:eastAsia="Century Gothic" w:hAnsi="Century Gothic" w:cs="Century Gothic"/>
                  <w:sz w:val="20"/>
                  <w:szCs w:val="20"/>
                </w:rPr>
                <w:id w:val="-151219378"/>
                <w:placeholder>
                  <w:docPart w:val="77DCB1A99F4947548EB82C2BD13B0434"/>
                </w:placeholder>
              </w:sdtPr>
              <w:sdtEndPr/>
              <w:sdtContent>
                <w:r w:rsidR="007A1B5C" w:rsidRPr="009849A3">
                  <w:rPr>
                    <w:rFonts w:ascii="Century Gothic" w:eastAsia="Century Gothic" w:hAnsi="Century Gothic" w:cs="Century Gothic"/>
                    <w:sz w:val="20"/>
                    <w:szCs w:val="20"/>
                  </w:rPr>
                  <w:t>Enter Text Here</w:t>
                </w:r>
              </w:sdtContent>
            </w:sdt>
          </w:p>
        </w:tc>
        <w:tc>
          <w:tcPr>
            <w:tcW w:w="1767" w:type="dxa"/>
            <w:shd w:val="clear" w:color="auto" w:fill="auto"/>
            <w:tcMar>
              <w:top w:w="100" w:type="dxa"/>
              <w:left w:w="100" w:type="dxa"/>
              <w:bottom w:w="100" w:type="dxa"/>
              <w:right w:w="100" w:type="dxa"/>
            </w:tcMar>
          </w:tcPr>
          <w:p w14:paraId="00000561" w14:textId="25E9D7DE" w:rsidR="007A1B5C" w:rsidRPr="00090E54" w:rsidRDefault="00F326CF" w:rsidP="007A1B5C">
            <w:pPr>
              <w:widowControl w:val="0"/>
              <w:pBdr>
                <w:top w:val="nil"/>
                <w:left w:val="nil"/>
                <w:bottom w:val="nil"/>
                <w:right w:val="nil"/>
                <w:between w:val="nil"/>
              </w:pBdr>
              <w:rPr>
                <w:rFonts w:ascii="Century Gothic" w:eastAsia="Century Gothic" w:hAnsi="Century Gothic" w:cs="Century Gothic"/>
                <w:b/>
                <w:sz w:val="20"/>
                <w:szCs w:val="20"/>
              </w:rPr>
            </w:pPr>
            <w:sdt>
              <w:sdtPr>
                <w:rPr>
                  <w:rFonts w:ascii="Century Gothic" w:eastAsia="Century Gothic" w:hAnsi="Century Gothic" w:cs="Century Gothic"/>
                  <w:sz w:val="20"/>
                  <w:szCs w:val="20"/>
                </w:rPr>
                <w:id w:val="972940549"/>
                <w:placeholder>
                  <w:docPart w:val="E7930263A8D04D1DBDACDC5A7F9323EC"/>
                </w:placeholder>
              </w:sdtPr>
              <w:sdtEndPr/>
              <w:sdtContent>
                <w:r w:rsidR="007A1B5C" w:rsidRPr="009849A3">
                  <w:rPr>
                    <w:rFonts w:ascii="Century Gothic" w:eastAsia="Century Gothic" w:hAnsi="Century Gothic" w:cs="Century Gothic"/>
                    <w:sz w:val="20"/>
                    <w:szCs w:val="20"/>
                  </w:rPr>
                  <w:t>Enter Text Here</w:t>
                </w:r>
              </w:sdtContent>
            </w:sdt>
          </w:p>
        </w:tc>
      </w:tr>
      <w:tr w:rsidR="007A1B5C" w:rsidRPr="00090E54" w14:paraId="6E5A3F63" w14:textId="77777777">
        <w:trPr>
          <w:jc w:val="center"/>
        </w:trPr>
        <w:tc>
          <w:tcPr>
            <w:tcW w:w="3511" w:type="dxa"/>
            <w:shd w:val="clear" w:color="auto" w:fill="auto"/>
            <w:tcMar>
              <w:top w:w="100" w:type="dxa"/>
              <w:left w:w="100" w:type="dxa"/>
              <w:bottom w:w="100" w:type="dxa"/>
              <w:right w:w="100" w:type="dxa"/>
            </w:tcMar>
          </w:tcPr>
          <w:p w14:paraId="00000562" w14:textId="25607136" w:rsidR="007A1B5C" w:rsidRPr="00090E54" w:rsidRDefault="00F326CF" w:rsidP="007A1B5C">
            <w:pPr>
              <w:shd w:val="clear" w:color="auto" w:fill="FFFFFF"/>
              <w:rPr>
                <w:rFonts w:ascii="Times New Roman" w:eastAsia="Times New Roman" w:hAnsi="Times New Roman" w:cs="Times New Roman"/>
              </w:rPr>
            </w:pPr>
            <w:sdt>
              <w:sdtPr>
                <w:rPr>
                  <w:rFonts w:ascii="Century Gothic" w:eastAsia="Century Gothic" w:hAnsi="Century Gothic" w:cs="Century Gothic"/>
                  <w:sz w:val="20"/>
                  <w:szCs w:val="20"/>
                </w:rPr>
                <w:id w:val="1911344854"/>
                <w:placeholder>
                  <w:docPart w:val="8ADB806FA47C43D6AC4C3E1EE3CD92AE"/>
                </w:placeholder>
              </w:sdtPr>
              <w:sdtEndPr/>
              <w:sdtContent>
                <w:r w:rsidR="007A1B5C" w:rsidRPr="009849A3">
                  <w:rPr>
                    <w:rFonts w:ascii="Century Gothic" w:eastAsia="Century Gothic" w:hAnsi="Century Gothic" w:cs="Century Gothic"/>
                    <w:sz w:val="20"/>
                    <w:szCs w:val="20"/>
                  </w:rPr>
                  <w:t>Enter Text Here</w:t>
                </w:r>
              </w:sdtContent>
            </w:sdt>
          </w:p>
        </w:tc>
        <w:tc>
          <w:tcPr>
            <w:tcW w:w="1830" w:type="dxa"/>
            <w:shd w:val="clear" w:color="auto" w:fill="auto"/>
            <w:tcMar>
              <w:top w:w="100" w:type="dxa"/>
              <w:left w:w="100" w:type="dxa"/>
              <w:bottom w:w="100" w:type="dxa"/>
              <w:right w:w="100" w:type="dxa"/>
            </w:tcMar>
          </w:tcPr>
          <w:p w14:paraId="00000563" w14:textId="3A3F3AC2" w:rsidR="007A1B5C" w:rsidRPr="00090E54" w:rsidRDefault="00F326CF" w:rsidP="007A1B5C">
            <w:pPr>
              <w:widowControl w:val="0"/>
              <w:rPr>
                <w:rFonts w:ascii="Century Gothic" w:eastAsia="Century Gothic" w:hAnsi="Century Gothic" w:cs="Century Gothic"/>
                <w:sz w:val="20"/>
                <w:szCs w:val="20"/>
              </w:rPr>
            </w:pPr>
            <w:sdt>
              <w:sdtPr>
                <w:rPr>
                  <w:rFonts w:ascii="Century Gothic" w:eastAsia="Century Gothic" w:hAnsi="Century Gothic" w:cs="Century Gothic"/>
                  <w:sz w:val="20"/>
                  <w:szCs w:val="20"/>
                </w:rPr>
                <w:id w:val="1336724793"/>
                <w:placeholder>
                  <w:docPart w:val="2CAC644E4211480F8051ADB3041F1E2E"/>
                </w:placeholder>
              </w:sdtPr>
              <w:sdtEndPr/>
              <w:sdtContent>
                <w:r w:rsidR="007A1B5C" w:rsidRPr="009849A3">
                  <w:rPr>
                    <w:rFonts w:ascii="Century Gothic" w:eastAsia="Century Gothic" w:hAnsi="Century Gothic" w:cs="Century Gothic"/>
                    <w:sz w:val="20"/>
                    <w:szCs w:val="20"/>
                  </w:rPr>
                  <w:t>Enter Text Here</w:t>
                </w:r>
              </w:sdtContent>
            </w:sdt>
          </w:p>
        </w:tc>
        <w:tc>
          <w:tcPr>
            <w:tcW w:w="2119" w:type="dxa"/>
            <w:shd w:val="clear" w:color="auto" w:fill="auto"/>
            <w:tcMar>
              <w:top w:w="100" w:type="dxa"/>
              <w:left w:w="100" w:type="dxa"/>
              <w:bottom w:w="100" w:type="dxa"/>
              <w:right w:w="100" w:type="dxa"/>
            </w:tcMar>
          </w:tcPr>
          <w:p w14:paraId="00000564" w14:textId="021B6746"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b/>
                <w:i/>
              </w:rPr>
            </w:pPr>
            <w:sdt>
              <w:sdtPr>
                <w:rPr>
                  <w:rFonts w:ascii="Century Gothic" w:eastAsia="Century Gothic" w:hAnsi="Century Gothic" w:cs="Century Gothic"/>
                  <w:sz w:val="20"/>
                  <w:szCs w:val="20"/>
                </w:rPr>
                <w:id w:val="-614442663"/>
                <w:placeholder>
                  <w:docPart w:val="49ACAFC92BAB444B9DE87F2645DB4EFB"/>
                </w:placeholder>
              </w:sdtPr>
              <w:sdtEndPr/>
              <w:sdtContent>
                <w:r w:rsidR="007A1B5C" w:rsidRPr="009849A3">
                  <w:rPr>
                    <w:rFonts w:ascii="Century Gothic" w:eastAsia="Century Gothic" w:hAnsi="Century Gothic" w:cs="Century Gothic"/>
                    <w:sz w:val="20"/>
                    <w:szCs w:val="20"/>
                  </w:rPr>
                  <w:t>Enter Text Here</w:t>
                </w:r>
              </w:sdtContent>
            </w:sdt>
          </w:p>
        </w:tc>
        <w:tc>
          <w:tcPr>
            <w:tcW w:w="2546" w:type="dxa"/>
            <w:shd w:val="clear" w:color="auto" w:fill="auto"/>
            <w:tcMar>
              <w:top w:w="100" w:type="dxa"/>
              <w:left w:w="100" w:type="dxa"/>
              <w:bottom w:w="100" w:type="dxa"/>
              <w:right w:w="100" w:type="dxa"/>
            </w:tcMar>
          </w:tcPr>
          <w:p w14:paraId="00000565" w14:textId="3F9A4C31"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b/>
                <w:i/>
              </w:rPr>
            </w:pPr>
            <w:sdt>
              <w:sdtPr>
                <w:rPr>
                  <w:rFonts w:ascii="Century Gothic" w:eastAsia="Century Gothic" w:hAnsi="Century Gothic" w:cs="Century Gothic"/>
                  <w:sz w:val="20"/>
                  <w:szCs w:val="20"/>
                </w:rPr>
                <w:id w:val="20677553"/>
                <w:placeholder>
                  <w:docPart w:val="5D917038F3904A01BBB7BD100BF71504"/>
                </w:placeholder>
              </w:sdtPr>
              <w:sdtEndPr/>
              <w:sdtContent>
                <w:r w:rsidR="007A1B5C" w:rsidRPr="009849A3">
                  <w:rPr>
                    <w:rFonts w:ascii="Century Gothic" w:eastAsia="Century Gothic" w:hAnsi="Century Gothic" w:cs="Century Gothic"/>
                    <w:sz w:val="20"/>
                    <w:szCs w:val="20"/>
                  </w:rPr>
                  <w:t>Enter Text Here</w:t>
                </w:r>
              </w:sdtContent>
            </w:sdt>
          </w:p>
        </w:tc>
        <w:tc>
          <w:tcPr>
            <w:tcW w:w="2905" w:type="dxa"/>
            <w:shd w:val="clear" w:color="auto" w:fill="auto"/>
            <w:tcMar>
              <w:top w:w="100" w:type="dxa"/>
              <w:left w:w="100" w:type="dxa"/>
              <w:bottom w:w="100" w:type="dxa"/>
              <w:right w:w="100" w:type="dxa"/>
            </w:tcMar>
          </w:tcPr>
          <w:p w14:paraId="00000566" w14:textId="2FEA875A"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b/>
                <w:i/>
              </w:rPr>
            </w:pPr>
            <w:sdt>
              <w:sdtPr>
                <w:rPr>
                  <w:rFonts w:ascii="Century Gothic" w:eastAsia="Century Gothic" w:hAnsi="Century Gothic" w:cs="Century Gothic"/>
                  <w:sz w:val="20"/>
                  <w:szCs w:val="20"/>
                </w:rPr>
                <w:id w:val="-1119604672"/>
                <w:placeholder>
                  <w:docPart w:val="1EA8317A70A342AA9AE682CD3D8EC87E"/>
                </w:placeholder>
              </w:sdtPr>
              <w:sdtEndPr/>
              <w:sdtContent>
                <w:r w:rsidR="007A1B5C" w:rsidRPr="009849A3">
                  <w:rPr>
                    <w:rFonts w:ascii="Century Gothic" w:eastAsia="Century Gothic" w:hAnsi="Century Gothic" w:cs="Century Gothic"/>
                    <w:sz w:val="20"/>
                    <w:szCs w:val="20"/>
                  </w:rPr>
                  <w:t>Enter Text Here</w:t>
                </w:r>
              </w:sdtContent>
            </w:sdt>
          </w:p>
        </w:tc>
        <w:tc>
          <w:tcPr>
            <w:tcW w:w="1767" w:type="dxa"/>
            <w:shd w:val="clear" w:color="auto" w:fill="auto"/>
            <w:tcMar>
              <w:top w:w="100" w:type="dxa"/>
              <w:left w:w="100" w:type="dxa"/>
              <w:bottom w:w="100" w:type="dxa"/>
              <w:right w:w="100" w:type="dxa"/>
            </w:tcMar>
          </w:tcPr>
          <w:p w14:paraId="00000567" w14:textId="6F1DD673"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b/>
                <w:i/>
              </w:rPr>
            </w:pPr>
            <w:sdt>
              <w:sdtPr>
                <w:rPr>
                  <w:rFonts w:ascii="Century Gothic" w:eastAsia="Century Gothic" w:hAnsi="Century Gothic" w:cs="Century Gothic"/>
                  <w:sz w:val="20"/>
                  <w:szCs w:val="20"/>
                </w:rPr>
                <w:id w:val="1448510701"/>
                <w:placeholder>
                  <w:docPart w:val="87D234625E2B45018B7EF96FA63C17A9"/>
                </w:placeholder>
              </w:sdtPr>
              <w:sdtEndPr/>
              <w:sdtContent>
                <w:r w:rsidR="007A1B5C" w:rsidRPr="009849A3">
                  <w:rPr>
                    <w:rFonts w:ascii="Century Gothic" w:eastAsia="Century Gothic" w:hAnsi="Century Gothic" w:cs="Century Gothic"/>
                    <w:sz w:val="20"/>
                    <w:szCs w:val="20"/>
                  </w:rPr>
                  <w:t>Enter Text Here</w:t>
                </w:r>
              </w:sdtContent>
            </w:sdt>
          </w:p>
        </w:tc>
      </w:tr>
      <w:tr w:rsidR="007A1B5C" w:rsidRPr="00090E54" w14:paraId="173E9F05" w14:textId="77777777">
        <w:trPr>
          <w:jc w:val="center"/>
        </w:trPr>
        <w:tc>
          <w:tcPr>
            <w:tcW w:w="3511" w:type="dxa"/>
            <w:shd w:val="clear" w:color="auto" w:fill="auto"/>
            <w:tcMar>
              <w:top w:w="100" w:type="dxa"/>
              <w:left w:w="100" w:type="dxa"/>
              <w:bottom w:w="100" w:type="dxa"/>
              <w:right w:w="100" w:type="dxa"/>
            </w:tcMar>
          </w:tcPr>
          <w:p w14:paraId="00000568" w14:textId="3AB9A40E" w:rsidR="007A1B5C" w:rsidRPr="00090E54" w:rsidRDefault="00F326CF" w:rsidP="007A1B5C">
            <w:pPr>
              <w:shd w:val="clear" w:color="auto" w:fill="FFFFFF"/>
              <w:rPr>
                <w:rFonts w:ascii="Times New Roman" w:eastAsia="Times New Roman" w:hAnsi="Times New Roman" w:cs="Times New Roman"/>
                <w:b/>
              </w:rPr>
            </w:pPr>
            <w:sdt>
              <w:sdtPr>
                <w:rPr>
                  <w:rFonts w:ascii="Century Gothic" w:eastAsia="Century Gothic" w:hAnsi="Century Gothic" w:cs="Century Gothic"/>
                  <w:sz w:val="20"/>
                  <w:szCs w:val="20"/>
                </w:rPr>
                <w:id w:val="-86153107"/>
                <w:placeholder>
                  <w:docPart w:val="592762354EB64AED8791044016A1C80F"/>
                </w:placeholder>
              </w:sdtPr>
              <w:sdtEndPr/>
              <w:sdtContent>
                <w:r w:rsidR="007A1B5C" w:rsidRPr="009849A3">
                  <w:rPr>
                    <w:rFonts w:ascii="Century Gothic" w:eastAsia="Century Gothic" w:hAnsi="Century Gothic" w:cs="Century Gothic"/>
                    <w:sz w:val="20"/>
                    <w:szCs w:val="20"/>
                  </w:rPr>
                  <w:t>Enter Text Here</w:t>
                </w:r>
              </w:sdtContent>
            </w:sdt>
          </w:p>
        </w:tc>
        <w:tc>
          <w:tcPr>
            <w:tcW w:w="1830" w:type="dxa"/>
            <w:shd w:val="clear" w:color="auto" w:fill="auto"/>
            <w:tcMar>
              <w:top w:w="100" w:type="dxa"/>
              <w:left w:w="100" w:type="dxa"/>
              <w:bottom w:w="100" w:type="dxa"/>
              <w:right w:w="100" w:type="dxa"/>
            </w:tcMar>
          </w:tcPr>
          <w:p w14:paraId="00000569" w14:textId="116349B7" w:rsidR="007A1B5C" w:rsidRPr="00090E54" w:rsidRDefault="00F326CF" w:rsidP="007A1B5C">
            <w:pPr>
              <w:widowControl w:val="0"/>
              <w:rPr>
                <w:rFonts w:ascii="Century Gothic" w:eastAsia="Century Gothic" w:hAnsi="Century Gothic" w:cs="Century Gothic"/>
                <w:sz w:val="20"/>
                <w:szCs w:val="20"/>
              </w:rPr>
            </w:pPr>
            <w:sdt>
              <w:sdtPr>
                <w:rPr>
                  <w:rFonts w:ascii="Century Gothic" w:eastAsia="Century Gothic" w:hAnsi="Century Gothic" w:cs="Century Gothic"/>
                  <w:sz w:val="20"/>
                  <w:szCs w:val="20"/>
                </w:rPr>
                <w:id w:val="1968546817"/>
                <w:placeholder>
                  <w:docPart w:val="9F3F40A3BC434FD79F8DAD0DD6A890CC"/>
                </w:placeholder>
              </w:sdtPr>
              <w:sdtEndPr/>
              <w:sdtContent>
                <w:r w:rsidR="007A1B5C" w:rsidRPr="009849A3">
                  <w:rPr>
                    <w:rFonts w:ascii="Century Gothic" w:eastAsia="Century Gothic" w:hAnsi="Century Gothic" w:cs="Century Gothic"/>
                    <w:sz w:val="20"/>
                    <w:szCs w:val="20"/>
                  </w:rPr>
                  <w:t>Enter Text Here</w:t>
                </w:r>
              </w:sdtContent>
            </w:sdt>
          </w:p>
        </w:tc>
        <w:tc>
          <w:tcPr>
            <w:tcW w:w="2119" w:type="dxa"/>
            <w:shd w:val="clear" w:color="auto" w:fill="auto"/>
            <w:tcMar>
              <w:top w:w="100" w:type="dxa"/>
              <w:left w:w="100" w:type="dxa"/>
              <w:bottom w:w="100" w:type="dxa"/>
              <w:right w:w="100" w:type="dxa"/>
            </w:tcMar>
          </w:tcPr>
          <w:p w14:paraId="0000056A" w14:textId="0DF52F9C"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b/>
                <w:i/>
              </w:rPr>
            </w:pPr>
            <w:sdt>
              <w:sdtPr>
                <w:rPr>
                  <w:rFonts w:ascii="Century Gothic" w:eastAsia="Century Gothic" w:hAnsi="Century Gothic" w:cs="Century Gothic"/>
                  <w:sz w:val="20"/>
                  <w:szCs w:val="20"/>
                </w:rPr>
                <w:id w:val="-630325264"/>
                <w:placeholder>
                  <w:docPart w:val="6F93F3AC8E694FCD951A83076CEBBA77"/>
                </w:placeholder>
              </w:sdtPr>
              <w:sdtEndPr/>
              <w:sdtContent>
                <w:r w:rsidR="007A1B5C" w:rsidRPr="009849A3">
                  <w:rPr>
                    <w:rFonts w:ascii="Century Gothic" w:eastAsia="Century Gothic" w:hAnsi="Century Gothic" w:cs="Century Gothic"/>
                    <w:sz w:val="20"/>
                    <w:szCs w:val="20"/>
                  </w:rPr>
                  <w:t>Enter Text Here</w:t>
                </w:r>
              </w:sdtContent>
            </w:sdt>
          </w:p>
        </w:tc>
        <w:tc>
          <w:tcPr>
            <w:tcW w:w="2546" w:type="dxa"/>
            <w:shd w:val="clear" w:color="auto" w:fill="auto"/>
            <w:tcMar>
              <w:top w:w="100" w:type="dxa"/>
              <w:left w:w="100" w:type="dxa"/>
              <w:bottom w:w="100" w:type="dxa"/>
              <w:right w:w="100" w:type="dxa"/>
            </w:tcMar>
          </w:tcPr>
          <w:p w14:paraId="0000056B" w14:textId="1EBF66DE"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b/>
                <w:i/>
              </w:rPr>
            </w:pPr>
            <w:sdt>
              <w:sdtPr>
                <w:rPr>
                  <w:rFonts w:ascii="Century Gothic" w:eastAsia="Century Gothic" w:hAnsi="Century Gothic" w:cs="Century Gothic"/>
                  <w:sz w:val="20"/>
                  <w:szCs w:val="20"/>
                </w:rPr>
                <w:id w:val="-1818092172"/>
                <w:placeholder>
                  <w:docPart w:val="70E1C1D2A5B048D6896E05540CC9A987"/>
                </w:placeholder>
              </w:sdtPr>
              <w:sdtEndPr/>
              <w:sdtContent>
                <w:r w:rsidR="007A1B5C" w:rsidRPr="009849A3">
                  <w:rPr>
                    <w:rFonts w:ascii="Century Gothic" w:eastAsia="Century Gothic" w:hAnsi="Century Gothic" w:cs="Century Gothic"/>
                    <w:sz w:val="20"/>
                    <w:szCs w:val="20"/>
                  </w:rPr>
                  <w:t>Enter Text Here</w:t>
                </w:r>
              </w:sdtContent>
            </w:sdt>
          </w:p>
        </w:tc>
        <w:tc>
          <w:tcPr>
            <w:tcW w:w="2905" w:type="dxa"/>
            <w:shd w:val="clear" w:color="auto" w:fill="auto"/>
            <w:tcMar>
              <w:top w:w="100" w:type="dxa"/>
              <w:left w:w="100" w:type="dxa"/>
              <w:bottom w:w="100" w:type="dxa"/>
              <w:right w:w="100" w:type="dxa"/>
            </w:tcMar>
          </w:tcPr>
          <w:p w14:paraId="0000056C" w14:textId="1985905F"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b/>
                <w:i/>
              </w:rPr>
            </w:pPr>
            <w:sdt>
              <w:sdtPr>
                <w:rPr>
                  <w:rFonts w:ascii="Century Gothic" w:eastAsia="Century Gothic" w:hAnsi="Century Gothic" w:cs="Century Gothic"/>
                  <w:sz w:val="20"/>
                  <w:szCs w:val="20"/>
                </w:rPr>
                <w:id w:val="1903717881"/>
                <w:placeholder>
                  <w:docPart w:val="B931027680BC48D0861970ED7250FFED"/>
                </w:placeholder>
              </w:sdtPr>
              <w:sdtEndPr/>
              <w:sdtContent>
                <w:r w:rsidR="007A1B5C" w:rsidRPr="009849A3">
                  <w:rPr>
                    <w:rFonts w:ascii="Century Gothic" w:eastAsia="Century Gothic" w:hAnsi="Century Gothic" w:cs="Century Gothic"/>
                    <w:sz w:val="20"/>
                    <w:szCs w:val="20"/>
                  </w:rPr>
                  <w:t>Enter Text Here</w:t>
                </w:r>
              </w:sdtContent>
            </w:sdt>
          </w:p>
        </w:tc>
        <w:tc>
          <w:tcPr>
            <w:tcW w:w="1767" w:type="dxa"/>
            <w:shd w:val="clear" w:color="auto" w:fill="auto"/>
            <w:tcMar>
              <w:top w:w="100" w:type="dxa"/>
              <w:left w:w="100" w:type="dxa"/>
              <w:bottom w:w="100" w:type="dxa"/>
              <w:right w:w="100" w:type="dxa"/>
            </w:tcMar>
          </w:tcPr>
          <w:p w14:paraId="0000056D" w14:textId="3F7E9B2E"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b/>
                <w:i/>
              </w:rPr>
            </w:pPr>
            <w:sdt>
              <w:sdtPr>
                <w:rPr>
                  <w:rFonts w:ascii="Century Gothic" w:eastAsia="Century Gothic" w:hAnsi="Century Gothic" w:cs="Century Gothic"/>
                  <w:sz w:val="20"/>
                  <w:szCs w:val="20"/>
                </w:rPr>
                <w:id w:val="-222136537"/>
                <w:placeholder>
                  <w:docPart w:val="20389914E00D4B93AEB74B98B5108A51"/>
                </w:placeholder>
              </w:sdtPr>
              <w:sdtEndPr/>
              <w:sdtContent>
                <w:r w:rsidR="007A1B5C" w:rsidRPr="009849A3">
                  <w:rPr>
                    <w:rFonts w:ascii="Century Gothic" w:eastAsia="Century Gothic" w:hAnsi="Century Gothic" w:cs="Century Gothic"/>
                    <w:sz w:val="20"/>
                    <w:szCs w:val="20"/>
                  </w:rPr>
                  <w:t>Enter Text Here</w:t>
                </w:r>
              </w:sdtContent>
            </w:sdt>
          </w:p>
        </w:tc>
      </w:tr>
    </w:tbl>
    <w:p w14:paraId="0000056E" w14:textId="77777777" w:rsidR="00F70B64" w:rsidRPr="00090E54" w:rsidRDefault="007D3185">
      <w:pPr>
        <w:jc w:val="both"/>
        <w:rPr>
          <w:rFonts w:ascii="Times New Roman" w:eastAsia="Times New Roman" w:hAnsi="Times New Roman" w:cs="Times New Roman"/>
          <w:b/>
          <w:i/>
        </w:rPr>
        <w:sectPr w:rsidR="00F70B64" w:rsidRPr="00090E54">
          <w:headerReference w:type="first" r:id="rId71"/>
          <w:footerReference w:type="first" r:id="rId72"/>
          <w:pgSz w:w="15840" w:h="12240" w:orient="landscape"/>
          <w:pgMar w:top="864" w:right="864" w:bottom="864" w:left="864" w:header="144" w:footer="720" w:gutter="0"/>
          <w:cols w:space="720"/>
          <w:titlePg/>
        </w:sectPr>
      </w:pPr>
      <w:r w:rsidRPr="00090E54">
        <w:br w:type="page"/>
      </w:r>
    </w:p>
    <w:p w14:paraId="0000056F" w14:textId="77777777" w:rsidR="00F70B64" w:rsidRPr="00090E54" w:rsidRDefault="00F70B64">
      <w:pPr>
        <w:rPr>
          <w:rFonts w:ascii="Times New Roman" w:eastAsia="Times New Roman" w:hAnsi="Times New Roman" w:cs="Times New Roman"/>
          <w:b/>
          <w:i/>
        </w:rPr>
      </w:pPr>
    </w:p>
    <w:p w14:paraId="00000570" w14:textId="77777777" w:rsidR="00F70B64" w:rsidRPr="00090E54" w:rsidRDefault="00F70B64">
      <w:pPr>
        <w:jc w:val="center"/>
        <w:rPr>
          <w:rFonts w:ascii="Times New Roman" w:eastAsia="Times New Roman" w:hAnsi="Times New Roman" w:cs="Times New Roman"/>
          <w:b/>
          <w:i/>
        </w:rPr>
      </w:pPr>
    </w:p>
    <w:tbl>
      <w:tblPr>
        <w:tblStyle w:val="affffc"/>
        <w:tblW w:w="15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6"/>
        <w:gridCol w:w="1410"/>
        <w:gridCol w:w="1530"/>
        <w:gridCol w:w="3735"/>
        <w:gridCol w:w="3364"/>
        <w:gridCol w:w="1685"/>
      </w:tblGrid>
      <w:tr w:rsidR="00F70B64" w:rsidRPr="00090E54" w14:paraId="4B04EE75" w14:textId="77777777">
        <w:trPr>
          <w:trHeight w:val="440"/>
          <w:jc w:val="center"/>
        </w:trPr>
        <w:tc>
          <w:tcPr>
            <w:tcW w:w="15610" w:type="dxa"/>
            <w:gridSpan w:val="6"/>
            <w:shd w:val="clear" w:color="auto" w:fill="auto"/>
            <w:tcMar>
              <w:top w:w="100" w:type="dxa"/>
              <w:left w:w="100" w:type="dxa"/>
              <w:bottom w:w="100" w:type="dxa"/>
              <w:right w:w="100" w:type="dxa"/>
            </w:tcMar>
          </w:tcPr>
          <w:p w14:paraId="00000571" w14:textId="77777777" w:rsidR="00F70B64" w:rsidRPr="00090E54" w:rsidRDefault="007D3185">
            <w:pPr>
              <w:widowControl w:val="0"/>
              <w:pBdr>
                <w:top w:val="nil"/>
                <w:left w:val="nil"/>
                <w:bottom w:val="nil"/>
                <w:right w:val="nil"/>
                <w:between w:val="nil"/>
              </w:pBdr>
              <w:rPr>
                <w:rFonts w:ascii="Times New Roman" w:eastAsia="Times New Roman" w:hAnsi="Times New Roman" w:cs="Times New Roman"/>
                <w:b/>
              </w:rPr>
            </w:pPr>
            <w:r w:rsidRPr="00090E54">
              <w:rPr>
                <w:rFonts w:ascii="Times New Roman" w:eastAsia="Times New Roman" w:hAnsi="Times New Roman" w:cs="Times New Roman"/>
                <w:b/>
              </w:rPr>
              <w:t xml:space="preserve">Afterschool Program Goal 2: </w:t>
            </w:r>
          </w:p>
          <w:p w14:paraId="00000572" w14:textId="77777777" w:rsidR="00F70B64" w:rsidRPr="00090E54" w:rsidRDefault="007D3185">
            <w:pPr>
              <w:widowControl w:val="0"/>
              <w:pBdr>
                <w:top w:val="nil"/>
                <w:left w:val="nil"/>
                <w:bottom w:val="nil"/>
                <w:right w:val="nil"/>
                <w:between w:val="nil"/>
              </w:pBdr>
              <w:rPr>
                <w:rFonts w:ascii="Times New Roman" w:eastAsia="Times New Roman" w:hAnsi="Times New Roman" w:cs="Times New Roman"/>
                <w:color w:val="000000"/>
              </w:rPr>
            </w:pPr>
            <w:r w:rsidRPr="00090E54">
              <w:rPr>
                <w:rFonts w:ascii="Times New Roman" w:eastAsia="Times New Roman" w:hAnsi="Times New Roman" w:cs="Times New Roman"/>
              </w:rPr>
              <w:t>(1)</w:t>
            </w:r>
            <w:r w:rsidRPr="00090E54">
              <w:rPr>
                <w:rFonts w:ascii="Times New Roman" w:eastAsia="Times New Roman" w:hAnsi="Times New Roman" w:cs="Times New Roman"/>
                <w:b/>
                <w:i/>
              </w:rPr>
              <w:t xml:space="preserve"> </w:t>
            </w:r>
            <w:r w:rsidRPr="00090E54">
              <w:rPr>
                <w:rFonts w:ascii="Times New Roman" w:eastAsia="Times New Roman" w:hAnsi="Times New Roman" w:cs="Times New Roman"/>
                <w:color w:val="000000"/>
              </w:rPr>
              <w:t>Provided learning and enrichment activities that assisted students in achieving at or above grade level in the next school year; and</w:t>
            </w:r>
          </w:p>
          <w:p w14:paraId="00000573" w14:textId="77777777" w:rsidR="00F70B64" w:rsidRPr="00090E54" w:rsidRDefault="007D3185">
            <w:pPr>
              <w:widowControl w:val="0"/>
              <w:pBdr>
                <w:top w:val="nil"/>
                <w:left w:val="nil"/>
                <w:bottom w:val="nil"/>
                <w:right w:val="nil"/>
                <w:between w:val="nil"/>
              </w:pBdr>
              <w:rPr>
                <w:rFonts w:ascii="Times New Roman" w:eastAsia="Times New Roman" w:hAnsi="Times New Roman" w:cs="Times New Roman"/>
                <w:b/>
                <w:i/>
              </w:rPr>
            </w:pPr>
            <w:r w:rsidRPr="00090E54">
              <w:rPr>
                <w:rFonts w:ascii="Times New Roman" w:eastAsia="Times New Roman" w:hAnsi="Times New Roman" w:cs="Times New Roman"/>
                <w:color w:val="000000"/>
              </w:rPr>
              <w:t xml:space="preserve">(2) </w:t>
            </w:r>
            <w:r w:rsidRPr="00090E54">
              <w:rPr>
                <w:rFonts w:ascii="Times New Roman" w:eastAsia="Times New Roman" w:hAnsi="Times New Roman" w:cs="Times New Roman"/>
                <w:b/>
                <w:i/>
              </w:rPr>
              <w:t xml:space="preserve"> </w:t>
            </w:r>
            <w:r w:rsidRPr="00090E54">
              <w:rPr>
                <w:rFonts w:ascii="Times New Roman" w:eastAsia="Times New Roman" w:hAnsi="Times New Roman" w:cs="Times New Roman"/>
                <w:color w:val="000000"/>
              </w:rPr>
              <w:t>Exposed students to future learning and life opportunities</w:t>
            </w:r>
          </w:p>
          <w:p w14:paraId="00000574" w14:textId="77777777" w:rsidR="00F70B64" w:rsidRPr="00090E54" w:rsidRDefault="00F70B64">
            <w:pPr>
              <w:widowControl w:val="0"/>
              <w:rPr>
                <w:rFonts w:ascii="Times New Roman" w:eastAsia="Times New Roman" w:hAnsi="Times New Roman" w:cs="Times New Roman"/>
              </w:rPr>
            </w:pPr>
          </w:p>
        </w:tc>
      </w:tr>
      <w:tr w:rsidR="00F70B64" w:rsidRPr="00090E54" w14:paraId="173CCC6F" w14:textId="77777777">
        <w:trPr>
          <w:jc w:val="center"/>
        </w:trPr>
        <w:tc>
          <w:tcPr>
            <w:tcW w:w="3886" w:type="dxa"/>
            <w:shd w:val="clear" w:color="auto" w:fill="auto"/>
            <w:tcMar>
              <w:top w:w="100" w:type="dxa"/>
              <w:left w:w="100" w:type="dxa"/>
              <w:bottom w:w="100" w:type="dxa"/>
              <w:right w:w="100" w:type="dxa"/>
            </w:tcMar>
          </w:tcPr>
          <w:p w14:paraId="0000057A" w14:textId="77777777" w:rsidR="00F70B64" w:rsidRPr="00090E54" w:rsidRDefault="007D3185">
            <w:pPr>
              <w:widowControl w:val="0"/>
              <w:jc w:val="center"/>
              <w:rPr>
                <w:rFonts w:ascii="Times New Roman" w:eastAsia="Times New Roman" w:hAnsi="Times New Roman" w:cs="Times New Roman"/>
                <w:b/>
                <w:i/>
              </w:rPr>
            </w:pPr>
            <w:r w:rsidRPr="00090E54">
              <w:rPr>
                <w:rFonts w:ascii="Times New Roman" w:eastAsia="Times New Roman" w:hAnsi="Times New Roman" w:cs="Times New Roman"/>
                <w:b/>
                <w:i/>
              </w:rPr>
              <w:t>Performance Indicators</w:t>
            </w:r>
          </w:p>
        </w:tc>
        <w:tc>
          <w:tcPr>
            <w:tcW w:w="1410" w:type="dxa"/>
            <w:shd w:val="clear" w:color="auto" w:fill="auto"/>
            <w:tcMar>
              <w:top w:w="100" w:type="dxa"/>
              <w:left w:w="100" w:type="dxa"/>
              <w:bottom w:w="100" w:type="dxa"/>
              <w:right w:w="100" w:type="dxa"/>
            </w:tcMar>
          </w:tcPr>
          <w:p w14:paraId="0000057B" w14:textId="77777777" w:rsidR="00F70B64" w:rsidRPr="00090E54" w:rsidRDefault="007D3185">
            <w:pPr>
              <w:widowControl w:val="0"/>
              <w:ind w:left="-97" w:right="-97"/>
              <w:jc w:val="center"/>
              <w:rPr>
                <w:rFonts w:ascii="Times New Roman" w:eastAsia="Times New Roman" w:hAnsi="Times New Roman" w:cs="Times New Roman"/>
                <w:b/>
                <w:i/>
              </w:rPr>
            </w:pPr>
            <w:r w:rsidRPr="00090E54">
              <w:rPr>
                <w:rFonts w:ascii="Times New Roman" w:eastAsia="Times New Roman" w:hAnsi="Times New Roman" w:cs="Times New Roman"/>
                <w:b/>
                <w:i/>
              </w:rPr>
              <w:t>College and Career-Ready Standard</w:t>
            </w:r>
          </w:p>
        </w:tc>
        <w:tc>
          <w:tcPr>
            <w:tcW w:w="1530" w:type="dxa"/>
            <w:shd w:val="clear" w:color="auto" w:fill="auto"/>
            <w:tcMar>
              <w:top w:w="100" w:type="dxa"/>
              <w:left w:w="100" w:type="dxa"/>
              <w:bottom w:w="100" w:type="dxa"/>
              <w:right w:w="100" w:type="dxa"/>
            </w:tcMar>
          </w:tcPr>
          <w:p w14:paraId="0000057C" w14:textId="77777777" w:rsidR="00F70B64" w:rsidRPr="00090E54" w:rsidRDefault="007D3185">
            <w:pPr>
              <w:widowControl w:val="0"/>
              <w:ind w:left="-97" w:right="-97"/>
              <w:jc w:val="center"/>
              <w:rPr>
                <w:rFonts w:ascii="Times New Roman" w:eastAsia="Times New Roman" w:hAnsi="Times New Roman" w:cs="Times New Roman"/>
                <w:b/>
                <w:i/>
              </w:rPr>
            </w:pPr>
            <w:r w:rsidRPr="00090E54">
              <w:rPr>
                <w:rFonts w:ascii="Times New Roman" w:eastAsia="Times New Roman" w:hAnsi="Times New Roman" w:cs="Times New Roman"/>
                <w:b/>
                <w:i/>
              </w:rPr>
              <w:t>NAA Core Knowledge and Competencies</w:t>
            </w:r>
          </w:p>
        </w:tc>
        <w:tc>
          <w:tcPr>
            <w:tcW w:w="3735" w:type="dxa"/>
            <w:shd w:val="clear" w:color="auto" w:fill="auto"/>
            <w:tcMar>
              <w:top w:w="100" w:type="dxa"/>
              <w:left w:w="100" w:type="dxa"/>
              <w:bottom w:w="100" w:type="dxa"/>
              <w:right w:w="100" w:type="dxa"/>
            </w:tcMar>
          </w:tcPr>
          <w:p w14:paraId="0000057D" w14:textId="77777777" w:rsidR="00F70B64" w:rsidRPr="00090E54" w:rsidRDefault="007D3185">
            <w:pPr>
              <w:widowControl w:val="0"/>
              <w:jc w:val="center"/>
              <w:rPr>
                <w:rFonts w:ascii="Times New Roman" w:eastAsia="Times New Roman" w:hAnsi="Times New Roman" w:cs="Times New Roman"/>
                <w:b/>
                <w:i/>
              </w:rPr>
            </w:pPr>
            <w:r w:rsidRPr="00090E54">
              <w:rPr>
                <w:rFonts w:ascii="Times New Roman" w:eastAsia="Times New Roman" w:hAnsi="Times New Roman" w:cs="Times New Roman"/>
                <w:b/>
                <w:i/>
              </w:rPr>
              <w:t>Activities</w:t>
            </w:r>
          </w:p>
          <w:p w14:paraId="0000057E" w14:textId="77777777" w:rsidR="00F70B64" w:rsidRPr="00090E54" w:rsidRDefault="007D3185">
            <w:pPr>
              <w:widowControl w:val="0"/>
              <w:jc w:val="center"/>
              <w:rPr>
                <w:rFonts w:ascii="Times New Roman" w:eastAsia="Times New Roman" w:hAnsi="Times New Roman" w:cs="Times New Roman"/>
                <w:sz w:val="20"/>
                <w:szCs w:val="20"/>
              </w:rPr>
            </w:pPr>
            <w:r w:rsidRPr="00090E54">
              <w:rPr>
                <w:rFonts w:ascii="Times New Roman" w:eastAsia="Times New Roman" w:hAnsi="Times New Roman" w:cs="Times New Roman"/>
                <w:sz w:val="20"/>
                <w:szCs w:val="20"/>
              </w:rPr>
              <w:t>Include those activities specifically chosen to influence the area addressed by the performance indicator</w:t>
            </w:r>
          </w:p>
        </w:tc>
        <w:tc>
          <w:tcPr>
            <w:tcW w:w="3364" w:type="dxa"/>
            <w:shd w:val="clear" w:color="auto" w:fill="auto"/>
            <w:tcMar>
              <w:top w:w="100" w:type="dxa"/>
              <w:left w:w="100" w:type="dxa"/>
              <w:bottom w:w="100" w:type="dxa"/>
              <w:right w:w="100" w:type="dxa"/>
            </w:tcMar>
          </w:tcPr>
          <w:p w14:paraId="0000057F" w14:textId="77777777" w:rsidR="00F70B64" w:rsidRPr="00090E54" w:rsidRDefault="007D3185">
            <w:pPr>
              <w:widowControl w:val="0"/>
              <w:jc w:val="center"/>
              <w:rPr>
                <w:rFonts w:ascii="Times New Roman" w:eastAsia="Times New Roman" w:hAnsi="Times New Roman" w:cs="Times New Roman"/>
                <w:b/>
                <w:i/>
              </w:rPr>
            </w:pPr>
            <w:r w:rsidRPr="00090E54">
              <w:rPr>
                <w:rFonts w:ascii="Times New Roman" w:eastAsia="Times New Roman" w:hAnsi="Times New Roman" w:cs="Times New Roman"/>
                <w:b/>
                <w:i/>
              </w:rPr>
              <w:t>Data Source(s) and Evaluation Methods</w:t>
            </w:r>
          </w:p>
          <w:p w14:paraId="00000580" w14:textId="77777777" w:rsidR="00F70B64" w:rsidRPr="00090E54" w:rsidRDefault="007D3185">
            <w:pPr>
              <w:widowControl w:val="0"/>
              <w:jc w:val="center"/>
              <w:rPr>
                <w:rFonts w:ascii="Times New Roman" w:eastAsia="Times New Roman" w:hAnsi="Times New Roman" w:cs="Times New Roman"/>
                <w:sz w:val="20"/>
                <w:szCs w:val="20"/>
              </w:rPr>
            </w:pPr>
            <w:r w:rsidRPr="00090E54">
              <w:rPr>
                <w:rFonts w:ascii="Times New Roman" w:eastAsia="Times New Roman" w:hAnsi="Times New Roman" w:cs="Times New Roman"/>
                <w:sz w:val="20"/>
                <w:szCs w:val="20"/>
              </w:rPr>
              <w:t>List all data sources used to examine this indicator</w:t>
            </w:r>
          </w:p>
        </w:tc>
        <w:tc>
          <w:tcPr>
            <w:tcW w:w="1685" w:type="dxa"/>
            <w:shd w:val="clear" w:color="auto" w:fill="auto"/>
            <w:tcMar>
              <w:top w:w="100" w:type="dxa"/>
              <w:left w:w="100" w:type="dxa"/>
              <w:bottom w:w="100" w:type="dxa"/>
              <w:right w:w="100" w:type="dxa"/>
            </w:tcMar>
          </w:tcPr>
          <w:p w14:paraId="00000581" w14:textId="77777777" w:rsidR="00F70B64" w:rsidRPr="00090E54" w:rsidRDefault="007D3185">
            <w:pPr>
              <w:widowControl w:val="0"/>
              <w:jc w:val="center"/>
              <w:rPr>
                <w:rFonts w:ascii="Times New Roman" w:eastAsia="Times New Roman" w:hAnsi="Times New Roman" w:cs="Times New Roman"/>
                <w:b/>
                <w:i/>
              </w:rPr>
            </w:pPr>
            <w:r w:rsidRPr="00090E54">
              <w:rPr>
                <w:rFonts w:ascii="Times New Roman" w:eastAsia="Times New Roman" w:hAnsi="Times New Roman" w:cs="Times New Roman"/>
                <w:b/>
                <w:i/>
              </w:rPr>
              <w:t xml:space="preserve"> Grant Year</w:t>
            </w:r>
          </w:p>
          <w:p w14:paraId="00000582" w14:textId="77777777" w:rsidR="00F70B64" w:rsidRPr="00090E54" w:rsidRDefault="007D3185">
            <w:pPr>
              <w:widowControl w:val="0"/>
              <w:jc w:val="center"/>
              <w:rPr>
                <w:rFonts w:ascii="Times New Roman" w:eastAsia="Times New Roman" w:hAnsi="Times New Roman" w:cs="Times New Roman"/>
                <w:sz w:val="20"/>
                <w:szCs w:val="20"/>
              </w:rPr>
            </w:pPr>
            <w:r w:rsidRPr="00090E54">
              <w:rPr>
                <w:rFonts w:ascii="Times New Roman" w:eastAsia="Times New Roman" w:hAnsi="Times New Roman" w:cs="Times New Roman"/>
                <w:sz w:val="20"/>
                <w:szCs w:val="20"/>
              </w:rPr>
              <w:t xml:space="preserve">Indicate which grant years this indicator will be examined </w:t>
            </w:r>
          </w:p>
        </w:tc>
      </w:tr>
      <w:tr w:rsidR="007A1B5C" w:rsidRPr="00090E54" w14:paraId="127B6E35" w14:textId="77777777">
        <w:trPr>
          <w:jc w:val="center"/>
        </w:trPr>
        <w:tc>
          <w:tcPr>
            <w:tcW w:w="3886" w:type="dxa"/>
            <w:shd w:val="clear" w:color="auto" w:fill="auto"/>
            <w:tcMar>
              <w:top w:w="100" w:type="dxa"/>
              <w:left w:w="100" w:type="dxa"/>
              <w:bottom w:w="100" w:type="dxa"/>
              <w:right w:w="100" w:type="dxa"/>
            </w:tcMar>
          </w:tcPr>
          <w:p w14:paraId="00000583" w14:textId="66609739" w:rsidR="007A1B5C" w:rsidRPr="00090E54" w:rsidRDefault="00F326CF" w:rsidP="007A1B5C">
            <w:pPr>
              <w:rPr>
                <w:rFonts w:ascii="Times New Roman" w:eastAsia="Times New Roman" w:hAnsi="Times New Roman" w:cs="Times New Roman"/>
              </w:rPr>
            </w:pPr>
            <w:sdt>
              <w:sdtPr>
                <w:rPr>
                  <w:rFonts w:ascii="Century Gothic" w:eastAsia="Century Gothic" w:hAnsi="Century Gothic" w:cs="Century Gothic"/>
                  <w:sz w:val="20"/>
                  <w:szCs w:val="20"/>
                </w:rPr>
                <w:id w:val="2011863638"/>
                <w:placeholder>
                  <w:docPart w:val="0E288875AF2F4D91A8C34F1737C316C2"/>
                </w:placeholder>
              </w:sdtPr>
              <w:sdtEndPr/>
              <w:sdtContent>
                <w:r w:rsidR="007A1B5C" w:rsidRPr="009D04AC">
                  <w:rPr>
                    <w:rFonts w:ascii="Century Gothic" w:eastAsia="Century Gothic" w:hAnsi="Century Gothic" w:cs="Century Gothic"/>
                    <w:sz w:val="20"/>
                    <w:szCs w:val="20"/>
                  </w:rPr>
                  <w:t>Enter Text Here</w:t>
                </w:r>
              </w:sdtContent>
            </w:sdt>
          </w:p>
        </w:tc>
        <w:tc>
          <w:tcPr>
            <w:tcW w:w="1410" w:type="dxa"/>
            <w:shd w:val="clear" w:color="auto" w:fill="auto"/>
            <w:tcMar>
              <w:top w:w="100" w:type="dxa"/>
              <w:left w:w="100" w:type="dxa"/>
              <w:bottom w:w="100" w:type="dxa"/>
              <w:right w:w="100" w:type="dxa"/>
            </w:tcMar>
          </w:tcPr>
          <w:p w14:paraId="00000584" w14:textId="473000B8" w:rsidR="007A1B5C" w:rsidRPr="00090E54" w:rsidRDefault="00F326CF" w:rsidP="007A1B5C">
            <w:pPr>
              <w:widowControl w:val="0"/>
              <w:rPr>
                <w:rFonts w:ascii="Century Gothic" w:eastAsia="Century Gothic" w:hAnsi="Century Gothic" w:cs="Century Gothic"/>
                <w:sz w:val="20"/>
                <w:szCs w:val="20"/>
              </w:rPr>
            </w:pPr>
            <w:sdt>
              <w:sdtPr>
                <w:rPr>
                  <w:rFonts w:ascii="Century Gothic" w:eastAsia="Century Gothic" w:hAnsi="Century Gothic" w:cs="Century Gothic"/>
                  <w:sz w:val="20"/>
                  <w:szCs w:val="20"/>
                </w:rPr>
                <w:id w:val="-1546898283"/>
                <w:placeholder>
                  <w:docPart w:val="FD453A51D49C4DC1B66F99C8CC82F7C9"/>
                </w:placeholder>
              </w:sdtPr>
              <w:sdtEndPr/>
              <w:sdtContent>
                <w:r w:rsidR="007A1B5C" w:rsidRPr="009D04AC">
                  <w:rPr>
                    <w:rFonts w:ascii="Century Gothic" w:eastAsia="Century Gothic" w:hAnsi="Century Gothic" w:cs="Century Gothic"/>
                    <w:sz w:val="20"/>
                    <w:szCs w:val="20"/>
                  </w:rPr>
                  <w:t>Enter Text Here</w:t>
                </w:r>
              </w:sdtContent>
            </w:sdt>
          </w:p>
        </w:tc>
        <w:tc>
          <w:tcPr>
            <w:tcW w:w="1530" w:type="dxa"/>
            <w:shd w:val="clear" w:color="auto" w:fill="auto"/>
            <w:tcMar>
              <w:top w:w="100" w:type="dxa"/>
              <w:left w:w="100" w:type="dxa"/>
              <w:bottom w:w="100" w:type="dxa"/>
              <w:right w:w="100" w:type="dxa"/>
            </w:tcMar>
          </w:tcPr>
          <w:p w14:paraId="00000585" w14:textId="3193A251" w:rsidR="007A1B5C" w:rsidRPr="00090E54" w:rsidRDefault="00F326CF" w:rsidP="007A1B5C">
            <w:pPr>
              <w:widowControl w:val="0"/>
              <w:rPr>
                <w:rFonts w:ascii="Times New Roman" w:eastAsia="Times New Roman" w:hAnsi="Times New Roman" w:cs="Times New Roman"/>
                <w:b/>
                <w:i/>
              </w:rPr>
            </w:pPr>
            <w:sdt>
              <w:sdtPr>
                <w:rPr>
                  <w:rFonts w:ascii="Century Gothic" w:eastAsia="Century Gothic" w:hAnsi="Century Gothic" w:cs="Century Gothic"/>
                  <w:sz w:val="20"/>
                  <w:szCs w:val="20"/>
                </w:rPr>
                <w:id w:val="-1808543221"/>
                <w:placeholder>
                  <w:docPart w:val="40CB9638663F4CB69E6F5A8B0AA03EFE"/>
                </w:placeholder>
              </w:sdtPr>
              <w:sdtEndPr/>
              <w:sdtContent>
                <w:r w:rsidR="007A1B5C" w:rsidRPr="009D04AC">
                  <w:rPr>
                    <w:rFonts w:ascii="Century Gothic" w:eastAsia="Century Gothic" w:hAnsi="Century Gothic" w:cs="Century Gothic"/>
                    <w:sz w:val="20"/>
                    <w:szCs w:val="20"/>
                  </w:rPr>
                  <w:t>Enter Text Here</w:t>
                </w:r>
              </w:sdtContent>
            </w:sdt>
          </w:p>
        </w:tc>
        <w:tc>
          <w:tcPr>
            <w:tcW w:w="3735" w:type="dxa"/>
            <w:shd w:val="clear" w:color="auto" w:fill="auto"/>
            <w:tcMar>
              <w:top w:w="100" w:type="dxa"/>
              <w:left w:w="100" w:type="dxa"/>
              <w:bottom w:w="100" w:type="dxa"/>
              <w:right w:w="100" w:type="dxa"/>
            </w:tcMar>
          </w:tcPr>
          <w:p w14:paraId="00000586" w14:textId="705E63DC" w:rsidR="007A1B5C" w:rsidRPr="00090E54" w:rsidRDefault="00F326CF" w:rsidP="007A1B5C">
            <w:pPr>
              <w:widowControl w:val="0"/>
              <w:rPr>
                <w:rFonts w:ascii="Times New Roman" w:eastAsia="Times New Roman" w:hAnsi="Times New Roman" w:cs="Times New Roman"/>
                <w:b/>
                <w:i/>
              </w:rPr>
            </w:pPr>
            <w:sdt>
              <w:sdtPr>
                <w:rPr>
                  <w:rFonts w:ascii="Century Gothic" w:eastAsia="Century Gothic" w:hAnsi="Century Gothic" w:cs="Century Gothic"/>
                  <w:sz w:val="20"/>
                  <w:szCs w:val="20"/>
                </w:rPr>
                <w:id w:val="-1639248828"/>
                <w:placeholder>
                  <w:docPart w:val="653C5764E4D043DB9E1A33F83F1BBF92"/>
                </w:placeholder>
              </w:sdtPr>
              <w:sdtEndPr/>
              <w:sdtContent>
                <w:r w:rsidR="007A1B5C" w:rsidRPr="009D04AC">
                  <w:rPr>
                    <w:rFonts w:ascii="Century Gothic" w:eastAsia="Century Gothic" w:hAnsi="Century Gothic" w:cs="Century Gothic"/>
                    <w:sz w:val="20"/>
                    <w:szCs w:val="20"/>
                  </w:rPr>
                  <w:t>Enter Text Here</w:t>
                </w:r>
              </w:sdtContent>
            </w:sdt>
          </w:p>
        </w:tc>
        <w:tc>
          <w:tcPr>
            <w:tcW w:w="3364" w:type="dxa"/>
            <w:shd w:val="clear" w:color="auto" w:fill="auto"/>
            <w:tcMar>
              <w:top w:w="100" w:type="dxa"/>
              <w:left w:w="100" w:type="dxa"/>
              <w:bottom w:w="100" w:type="dxa"/>
              <w:right w:w="100" w:type="dxa"/>
            </w:tcMar>
          </w:tcPr>
          <w:p w14:paraId="00000587" w14:textId="72CE6C8A" w:rsidR="007A1B5C" w:rsidRPr="00090E54" w:rsidRDefault="00F326CF" w:rsidP="007A1B5C">
            <w:pPr>
              <w:widowControl w:val="0"/>
              <w:rPr>
                <w:rFonts w:ascii="Times New Roman" w:eastAsia="Times New Roman" w:hAnsi="Times New Roman" w:cs="Times New Roman"/>
                <w:b/>
                <w:i/>
              </w:rPr>
            </w:pPr>
            <w:sdt>
              <w:sdtPr>
                <w:rPr>
                  <w:rFonts w:ascii="Century Gothic" w:eastAsia="Century Gothic" w:hAnsi="Century Gothic" w:cs="Century Gothic"/>
                  <w:sz w:val="20"/>
                  <w:szCs w:val="20"/>
                </w:rPr>
                <w:id w:val="-212651204"/>
                <w:placeholder>
                  <w:docPart w:val="EE0DBA3B53B54143ADD9AC9EEF3324FC"/>
                </w:placeholder>
              </w:sdtPr>
              <w:sdtEndPr/>
              <w:sdtContent>
                <w:r w:rsidR="007A1B5C" w:rsidRPr="009D04AC">
                  <w:rPr>
                    <w:rFonts w:ascii="Century Gothic" w:eastAsia="Century Gothic" w:hAnsi="Century Gothic" w:cs="Century Gothic"/>
                    <w:sz w:val="20"/>
                    <w:szCs w:val="20"/>
                  </w:rPr>
                  <w:t>Enter Text Here</w:t>
                </w:r>
              </w:sdtContent>
            </w:sdt>
          </w:p>
        </w:tc>
        <w:tc>
          <w:tcPr>
            <w:tcW w:w="1685" w:type="dxa"/>
            <w:shd w:val="clear" w:color="auto" w:fill="auto"/>
            <w:tcMar>
              <w:top w:w="100" w:type="dxa"/>
              <w:left w:w="100" w:type="dxa"/>
              <w:bottom w:w="100" w:type="dxa"/>
              <w:right w:w="100" w:type="dxa"/>
            </w:tcMar>
          </w:tcPr>
          <w:p w14:paraId="00000588" w14:textId="41D01510" w:rsidR="007A1B5C" w:rsidRPr="00090E54" w:rsidRDefault="00F326CF" w:rsidP="007A1B5C">
            <w:pPr>
              <w:widowControl w:val="0"/>
              <w:rPr>
                <w:rFonts w:ascii="Times New Roman" w:eastAsia="Times New Roman" w:hAnsi="Times New Roman" w:cs="Times New Roman"/>
                <w:b/>
                <w:i/>
              </w:rPr>
            </w:pPr>
            <w:sdt>
              <w:sdtPr>
                <w:rPr>
                  <w:rFonts w:ascii="Century Gothic" w:eastAsia="Century Gothic" w:hAnsi="Century Gothic" w:cs="Century Gothic"/>
                  <w:sz w:val="20"/>
                  <w:szCs w:val="20"/>
                </w:rPr>
                <w:id w:val="-1648807617"/>
                <w:placeholder>
                  <w:docPart w:val="4CB945A4331A40A2AF897D1C576A5695"/>
                </w:placeholder>
              </w:sdtPr>
              <w:sdtEndPr/>
              <w:sdtContent>
                <w:r w:rsidR="007A1B5C" w:rsidRPr="009D04AC">
                  <w:rPr>
                    <w:rFonts w:ascii="Century Gothic" w:eastAsia="Century Gothic" w:hAnsi="Century Gothic" w:cs="Century Gothic"/>
                    <w:sz w:val="20"/>
                    <w:szCs w:val="20"/>
                  </w:rPr>
                  <w:t>Enter Text Here</w:t>
                </w:r>
              </w:sdtContent>
            </w:sdt>
          </w:p>
        </w:tc>
      </w:tr>
      <w:tr w:rsidR="007A1B5C" w:rsidRPr="00090E54" w14:paraId="243F9D5B" w14:textId="77777777">
        <w:trPr>
          <w:jc w:val="center"/>
        </w:trPr>
        <w:tc>
          <w:tcPr>
            <w:tcW w:w="3886" w:type="dxa"/>
            <w:shd w:val="clear" w:color="auto" w:fill="auto"/>
            <w:tcMar>
              <w:top w:w="100" w:type="dxa"/>
              <w:left w:w="100" w:type="dxa"/>
              <w:bottom w:w="100" w:type="dxa"/>
              <w:right w:w="100" w:type="dxa"/>
            </w:tcMar>
          </w:tcPr>
          <w:p w14:paraId="00000589" w14:textId="1B84092E" w:rsidR="007A1B5C" w:rsidRPr="00090E54" w:rsidRDefault="00F326CF" w:rsidP="007A1B5C">
            <w:pPr>
              <w:rPr>
                <w:rFonts w:ascii="Times New Roman" w:eastAsia="Times New Roman" w:hAnsi="Times New Roman" w:cs="Times New Roman"/>
              </w:rPr>
            </w:pPr>
            <w:sdt>
              <w:sdtPr>
                <w:rPr>
                  <w:rFonts w:ascii="Century Gothic" w:eastAsia="Century Gothic" w:hAnsi="Century Gothic" w:cs="Century Gothic"/>
                  <w:sz w:val="20"/>
                  <w:szCs w:val="20"/>
                </w:rPr>
                <w:id w:val="221262895"/>
                <w:placeholder>
                  <w:docPart w:val="7BC2804F9AC64AA3B50EAF99A7B4A250"/>
                </w:placeholder>
              </w:sdtPr>
              <w:sdtEndPr/>
              <w:sdtContent>
                <w:r w:rsidR="007A1B5C" w:rsidRPr="009D04AC">
                  <w:rPr>
                    <w:rFonts w:ascii="Century Gothic" w:eastAsia="Century Gothic" w:hAnsi="Century Gothic" w:cs="Century Gothic"/>
                    <w:sz w:val="20"/>
                    <w:szCs w:val="20"/>
                  </w:rPr>
                  <w:t>Enter Text Here</w:t>
                </w:r>
              </w:sdtContent>
            </w:sdt>
          </w:p>
        </w:tc>
        <w:tc>
          <w:tcPr>
            <w:tcW w:w="1410" w:type="dxa"/>
            <w:shd w:val="clear" w:color="auto" w:fill="auto"/>
            <w:tcMar>
              <w:top w:w="100" w:type="dxa"/>
              <w:left w:w="100" w:type="dxa"/>
              <w:bottom w:w="100" w:type="dxa"/>
              <w:right w:w="100" w:type="dxa"/>
            </w:tcMar>
          </w:tcPr>
          <w:p w14:paraId="0000058A" w14:textId="60CD0877" w:rsidR="007A1B5C" w:rsidRPr="00090E54" w:rsidRDefault="00F326CF" w:rsidP="007A1B5C">
            <w:pPr>
              <w:widowControl w:val="0"/>
              <w:rPr>
                <w:rFonts w:ascii="Century Gothic" w:eastAsia="Century Gothic" w:hAnsi="Century Gothic" w:cs="Century Gothic"/>
                <w:sz w:val="20"/>
                <w:szCs w:val="20"/>
              </w:rPr>
            </w:pPr>
            <w:sdt>
              <w:sdtPr>
                <w:rPr>
                  <w:rFonts w:ascii="Century Gothic" w:eastAsia="Century Gothic" w:hAnsi="Century Gothic" w:cs="Century Gothic"/>
                  <w:sz w:val="20"/>
                  <w:szCs w:val="20"/>
                </w:rPr>
                <w:id w:val="-291063057"/>
                <w:placeholder>
                  <w:docPart w:val="48B216F652BE449C82E3CFB63E9B49E0"/>
                </w:placeholder>
              </w:sdtPr>
              <w:sdtEndPr/>
              <w:sdtContent>
                <w:r w:rsidR="007A1B5C" w:rsidRPr="009D04AC">
                  <w:rPr>
                    <w:rFonts w:ascii="Century Gothic" w:eastAsia="Century Gothic" w:hAnsi="Century Gothic" w:cs="Century Gothic"/>
                    <w:sz w:val="20"/>
                    <w:szCs w:val="20"/>
                  </w:rPr>
                  <w:t>Enter Text Here</w:t>
                </w:r>
              </w:sdtContent>
            </w:sdt>
          </w:p>
        </w:tc>
        <w:tc>
          <w:tcPr>
            <w:tcW w:w="1530" w:type="dxa"/>
            <w:shd w:val="clear" w:color="auto" w:fill="auto"/>
            <w:tcMar>
              <w:top w:w="100" w:type="dxa"/>
              <w:left w:w="100" w:type="dxa"/>
              <w:bottom w:w="100" w:type="dxa"/>
              <w:right w:w="100" w:type="dxa"/>
            </w:tcMar>
          </w:tcPr>
          <w:p w14:paraId="0000058B" w14:textId="66E366C5" w:rsidR="007A1B5C" w:rsidRPr="00090E54" w:rsidRDefault="00F326CF" w:rsidP="007A1B5C">
            <w:pPr>
              <w:widowControl w:val="0"/>
              <w:rPr>
                <w:rFonts w:ascii="Times New Roman" w:eastAsia="Times New Roman" w:hAnsi="Times New Roman" w:cs="Times New Roman"/>
                <w:b/>
                <w:i/>
              </w:rPr>
            </w:pPr>
            <w:sdt>
              <w:sdtPr>
                <w:rPr>
                  <w:rFonts w:ascii="Century Gothic" w:eastAsia="Century Gothic" w:hAnsi="Century Gothic" w:cs="Century Gothic"/>
                  <w:sz w:val="20"/>
                  <w:szCs w:val="20"/>
                </w:rPr>
                <w:id w:val="1885677281"/>
                <w:placeholder>
                  <w:docPart w:val="A790D2014FCC45C39CE3AEC1D7FF88C0"/>
                </w:placeholder>
              </w:sdtPr>
              <w:sdtEndPr/>
              <w:sdtContent>
                <w:r w:rsidR="007A1B5C" w:rsidRPr="009D04AC">
                  <w:rPr>
                    <w:rFonts w:ascii="Century Gothic" w:eastAsia="Century Gothic" w:hAnsi="Century Gothic" w:cs="Century Gothic"/>
                    <w:sz w:val="20"/>
                    <w:szCs w:val="20"/>
                  </w:rPr>
                  <w:t>Enter Text Here</w:t>
                </w:r>
              </w:sdtContent>
            </w:sdt>
          </w:p>
        </w:tc>
        <w:tc>
          <w:tcPr>
            <w:tcW w:w="3735" w:type="dxa"/>
            <w:shd w:val="clear" w:color="auto" w:fill="auto"/>
            <w:tcMar>
              <w:top w:w="100" w:type="dxa"/>
              <w:left w:w="100" w:type="dxa"/>
              <w:bottom w:w="100" w:type="dxa"/>
              <w:right w:w="100" w:type="dxa"/>
            </w:tcMar>
          </w:tcPr>
          <w:p w14:paraId="0000058C" w14:textId="4A669459" w:rsidR="007A1B5C" w:rsidRPr="00090E54" w:rsidRDefault="00F326CF" w:rsidP="007A1B5C">
            <w:pPr>
              <w:widowControl w:val="0"/>
              <w:rPr>
                <w:rFonts w:ascii="Times New Roman" w:eastAsia="Times New Roman" w:hAnsi="Times New Roman" w:cs="Times New Roman"/>
                <w:b/>
                <w:i/>
              </w:rPr>
            </w:pPr>
            <w:sdt>
              <w:sdtPr>
                <w:rPr>
                  <w:rFonts w:ascii="Century Gothic" w:eastAsia="Century Gothic" w:hAnsi="Century Gothic" w:cs="Century Gothic"/>
                  <w:sz w:val="20"/>
                  <w:szCs w:val="20"/>
                </w:rPr>
                <w:id w:val="754168344"/>
                <w:placeholder>
                  <w:docPart w:val="840A53FBD5CF4BE894BE56E582A9C17A"/>
                </w:placeholder>
              </w:sdtPr>
              <w:sdtEndPr/>
              <w:sdtContent>
                <w:r w:rsidR="007A1B5C" w:rsidRPr="009D04AC">
                  <w:rPr>
                    <w:rFonts w:ascii="Century Gothic" w:eastAsia="Century Gothic" w:hAnsi="Century Gothic" w:cs="Century Gothic"/>
                    <w:sz w:val="20"/>
                    <w:szCs w:val="20"/>
                  </w:rPr>
                  <w:t>Enter Text Here</w:t>
                </w:r>
              </w:sdtContent>
            </w:sdt>
          </w:p>
        </w:tc>
        <w:tc>
          <w:tcPr>
            <w:tcW w:w="3364" w:type="dxa"/>
            <w:shd w:val="clear" w:color="auto" w:fill="auto"/>
            <w:tcMar>
              <w:top w:w="100" w:type="dxa"/>
              <w:left w:w="100" w:type="dxa"/>
              <w:bottom w:w="100" w:type="dxa"/>
              <w:right w:w="100" w:type="dxa"/>
            </w:tcMar>
          </w:tcPr>
          <w:p w14:paraId="0000058D" w14:textId="4C8F837C" w:rsidR="007A1B5C" w:rsidRPr="00090E54" w:rsidRDefault="00F326CF" w:rsidP="007A1B5C">
            <w:pPr>
              <w:widowControl w:val="0"/>
              <w:rPr>
                <w:rFonts w:ascii="Times New Roman" w:eastAsia="Times New Roman" w:hAnsi="Times New Roman" w:cs="Times New Roman"/>
                <w:b/>
                <w:i/>
              </w:rPr>
            </w:pPr>
            <w:sdt>
              <w:sdtPr>
                <w:rPr>
                  <w:rFonts w:ascii="Century Gothic" w:eastAsia="Century Gothic" w:hAnsi="Century Gothic" w:cs="Century Gothic"/>
                  <w:sz w:val="20"/>
                  <w:szCs w:val="20"/>
                </w:rPr>
                <w:id w:val="-1506430254"/>
                <w:placeholder>
                  <w:docPart w:val="CA768F9748B041468F4880D1DDC4FDD7"/>
                </w:placeholder>
              </w:sdtPr>
              <w:sdtEndPr/>
              <w:sdtContent>
                <w:r w:rsidR="007A1B5C" w:rsidRPr="009D04AC">
                  <w:rPr>
                    <w:rFonts w:ascii="Century Gothic" w:eastAsia="Century Gothic" w:hAnsi="Century Gothic" w:cs="Century Gothic"/>
                    <w:sz w:val="20"/>
                    <w:szCs w:val="20"/>
                  </w:rPr>
                  <w:t>Enter Text Here</w:t>
                </w:r>
              </w:sdtContent>
            </w:sdt>
          </w:p>
        </w:tc>
        <w:tc>
          <w:tcPr>
            <w:tcW w:w="1685" w:type="dxa"/>
            <w:shd w:val="clear" w:color="auto" w:fill="auto"/>
            <w:tcMar>
              <w:top w:w="100" w:type="dxa"/>
              <w:left w:w="100" w:type="dxa"/>
              <w:bottom w:w="100" w:type="dxa"/>
              <w:right w:w="100" w:type="dxa"/>
            </w:tcMar>
          </w:tcPr>
          <w:p w14:paraId="0000058E" w14:textId="0029DD45" w:rsidR="007A1B5C" w:rsidRPr="00090E54" w:rsidRDefault="00F326CF" w:rsidP="007A1B5C">
            <w:pPr>
              <w:widowControl w:val="0"/>
              <w:rPr>
                <w:rFonts w:ascii="Times New Roman" w:eastAsia="Times New Roman" w:hAnsi="Times New Roman" w:cs="Times New Roman"/>
                <w:b/>
                <w:i/>
              </w:rPr>
            </w:pPr>
            <w:sdt>
              <w:sdtPr>
                <w:rPr>
                  <w:rFonts w:ascii="Century Gothic" w:eastAsia="Century Gothic" w:hAnsi="Century Gothic" w:cs="Century Gothic"/>
                  <w:sz w:val="20"/>
                  <w:szCs w:val="20"/>
                </w:rPr>
                <w:id w:val="-86389203"/>
                <w:placeholder>
                  <w:docPart w:val="F58EC26C5924496D89BF2DE25BE6FFD4"/>
                </w:placeholder>
              </w:sdtPr>
              <w:sdtEndPr/>
              <w:sdtContent>
                <w:r w:rsidR="007A1B5C" w:rsidRPr="009D04AC">
                  <w:rPr>
                    <w:rFonts w:ascii="Century Gothic" w:eastAsia="Century Gothic" w:hAnsi="Century Gothic" w:cs="Century Gothic"/>
                    <w:sz w:val="20"/>
                    <w:szCs w:val="20"/>
                  </w:rPr>
                  <w:t>Enter Text Here</w:t>
                </w:r>
              </w:sdtContent>
            </w:sdt>
          </w:p>
        </w:tc>
      </w:tr>
      <w:tr w:rsidR="007A1B5C" w:rsidRPr="00090E54" w14:paraId="37846514" w14:textId="77777777">
        <w:trPr>
          <w:jc w:val="center"/>
        </w:trPr>
        <w:tc>
          <w:tcPr>
            <w:tcW w:w="3886" w:type="dxa"/>
            <w:shd w:val="clear" w:color="auto" w:fill="auto"/>
            <w:tcMar>
              <w:top w:w="100" w:type="dxa"/>
              <w:left w:w="100" w:type="dxa"/>
              <w:bottom w:w="100" w:type="dxa"/>
              <w:right w:w="100" w:type="dxa"/>
            </w:tcMar>
          </w:tcPr>
          <w:p w14:paraId="0000058F" w14:textId="76B16B1C" w:rsidR="007A1B5C" w:rsidRPr="00090E54" w:rsidRDefault="00F326CF" w:rsidP="007A1B5C">
            <w:pPr>
              <w:rPr>
                <w:rFonts w:ascii="Times New Roman" w:eastAsia="Times New Roman" w:hAnsi="Times New Roman" w:cs="Times New Roman"/>
              </w:rPr>
            </w:pPr>
            <w:sdt>
              <w:sdtPr>
                <w:rPr>
                  <w:rFonts w:ascii="Century Gothic" w:eastAsia="Century Gothic" w:hAnsi="Century Gothic" w:cs="Century Gothic"/>
                  <w:sz w:val="20"/>
                  <w:szCs w:val="20"/>
                </w:rPr>
                <w:id w:val="1935707634"/>
                <w:placeholder>
                  <w:docPart w:val="456E680213E943F582E6FE90269A976C"/>
                </w:placeholder>
              </w:sdtPr>
              <w:sdtEndPr/>
              <w:sdtContent>
                <w:r w:rsidR="007A1B5C" w:rsidRPr="009D04AC">
                  <w:rPr>
                    <w:rFonts w:ascii="Century Gothic" w:eastAsia="Century Gothic" w:hAnsi="Century Gothic" w:cs="Century Gothic"/>
                    <w:sz w:val="20"/>
                    <w:szCs w:val="20"/>
                  </w:rPr>
                  <w:t>Enter Text Here</w:t>
                </w:r>
              </w:sdtContent>
            </w:sdt>
          </w:p>
        </w:tc>
        <w:tc>
          <w:tcPr>
            <w:tcW w:w="1410" w:type="dxa"/>
            <w:shd w:val="clear" w:color="auto" w:fill="auto"/>
            <w:tcMar>
              <w:top w:w="100" w:type="dxa"/>
              <w:left w:w="100" w:type="dxa"/>
              <w:bottom w:w="100" w:type="dxa"/>
              <w:right w:w="100" w:type="dxa"/>
            </w:tcMar>
          </w:tcPr>
          <w:p w14:paraId="00000590" w14:textId="645B179D" w:rsidR="007A1B5C" w:rsidRPr="00090E54" w:rsidRDefault="00F326CF" w:rsidP="007A1B5C">
            <w:pPr>
              <w:widowControl w:val="0"/>
              <w:rPr>
                <w:rFonts w:ascii="Century Gothic" w:eastAsia="Century Gothic" w:hAnsi="Century Gothic" w:cs="Century Gothic"/>
                <w:sz w:val="20"/>
                <w:szCs w:val="20"/>
              </w:rPr>
            </w:pPr>
            <w:sdt>
              <w:sdtPr>
                <w:rPr>
                  <w:rFonts w:ascii="Century Gothic" w:eastAsia="Century Gothic" w:hAnsi="Century Gothic" w:cs="Century Gothic"/>
                  <w:sz w:val="20"/>
                  <w:szCs w:val="20"/>
                </w:rPr>
                <w:id w:val="785234971"/>
                <w:placeholder>
                  <w:docPart w:val="2C42A88CECD14CAFAD5EF7DBBD54A27E"/>
                </w:placeholder>
              </w:sdtPr>
              <w:sdtEndPr/>
              <w:sdtContent>
                <w:r w:rsidR="007A1B5C" w:rsidRPr="009D04AC">
                  <w:rPr>
                    <w:rFonts w:ascii="Century Gothic" w:eastAsia="Century Gothic" w:hAnsi="Century Gothic" w:cs="Century Gothic"/>
                    <w:sz w:val="20"/>
                    <w:szCs w:val="20"/>
                  </w:rPr>
                  <w:t>Enter Text Here</w:t>
                </w:r>
              </w:sdtContent>
            </w:sdt>
          </w:p>
        </w:tc>
        <w:tc>
          <w:tcPr>
            <w:tcW w:w="1530" w:type="dxa"/>
            <w:shd w:val="clear" w:color="auto" w:fill="auto"/>
            <w:tcMar>
              <w:top w:w="100" w:type="dxa"/>
              <w:left w:w="100" w:type="dxa"/>
              <w:bottom w:w="100" w:type="dxa"/>
              <w:right w:w="100" w:type="dxa"/>
            </w:tcMar>
          </w:tcPr>
          <w:p w14:paraId="00000591" w14:textId="348A4520" w:rsidR="007A1B5C" w:rsidRPr="00090E54" w:rsidRDefault="00F326CF" w:rsidP="007A1B5C">
            <w:pPr>
              <w:widowControl w:val="0"/>
              <w:rPr>
                <w:rFonts w:ascii="Times New Roman" w:eastAsia="Times New Roman" w:hAnsi="Times New Roman" w:cs="Times New Roman"/>
                <w:b/>
                <w:i/>
              </w:rPr>
            </w:pPr>
            <w:sdt>
              <w:sdtPr>
                <w:rPr>
                  <w:rFonts w:ascii="Century Gothic" w:eastAsia="Century Gothic" w:hAnsi="Century Gothic" w:cs="Century Gothic"/>
                  <w:sz w:val="20"/>
                  <w:szCs w:val="20"/>
                </w:rPr>
                <w:id w:val="371663445"/>
                <w:placeholder>
                  <w:docPart w:val="8ADA425E482F4704B1034EC20D62D7D9"/>
                </w:placeholder>
              </w:sdtPr>
              <w:sdtEndPr/>
              <w:sdtContent>
                <w:r w:rsidR="007A1B5C" w:rsidRPr="009D04AC">
                  <w:rPr>
                    <w:rFonts w:ascii="Century Gothic" w:eastAsia="Century Gothic" w:hAnsi="Century Gothic" w:cs="Century Gothic"/>
                    <w:sz w:val="20"/>
                    <w:szCs w:val="20"/>
                  </w:rPr>
                  <w:t>Enter Text Here</w:t>
                </w:r>
              </w:sdtContent>
            </w:sdt>
          </w:p>
        </w:tc>
        <w:tc>
          <w:tcPr>
            <w:tcW w:w="3735" w:type="dxa"/>
            <w:shd w:val="clear" w:color="auto" w:fill="auto"/>
            <w:tcMar>
              <w:top w:w="100" w:type="dxa"/>
              <w:left w:w="100" w:type="dxa"/>
              <w:bottom w:w="100" w:type="dxa"/>
              <w:right w:w="100" w:type="dxa"/>
            </w:tcMar>
          </w:tcPr>
          <w:p w14:paraId="00000592" w14:textId="06E262BE" w:rsidR="007A1B5C" w:rsidRPr="00090E54" w:rsidRDefault="00F326CF" w:rsidP="007A1B5C">
            <w:pPr>
              <w:widowControl w:val="0"/>
              <w:rPr>
                <w:rFonts w:ascii="Times New Roman" w:eastAsia="Times New Roman" w:hAnsi="Times New Roman" w:cs="Times New Roman"/>
                <w:b/>
                <w:i/>
              </w:rPr>
            </w:pPr>
            <w:sdt>
              <w:sdtPr>
                <w:rPr>
                  <w:rFonts w:ascii="Century Gothic" w:eastAsia="Century Gothic" w:hAnsi="Century Gothic" w:cs="Century Gothic"/>
                  <w:sz w:val="20"/>
                  <w:szCs w:val="20"/>
                </w:rPr>
                <w:id w:val="-1811702664"/>
                <w:placeholder>
                  <w:docPart w:val="0D002557AD40441F96FB7BB0625EA3D8"/>
                </w:placeholder>
              </w:sdtPr>
              <w:sdtEndPr/>
              <w:sdtContent>
                <w:r w:rsidR="007A1B5C" w:rsidRPr="009D04AC">
                  <w:rPr>
                    <w:rFonts w:ascii="Century Gothic" w:eastAsia="Century Gothic" w:hAnsi="Century Gothic" w:cs="Century Gothic"/>
                    <w:sz w:val="20"/>
                    <w:szCs w:val="20"/>
                  </w:rPr>
                  <w:t>Enter Text Here</w:t>
                </w:r>
              </w:sdtContent>
            </w:sdt>
          </w:p>
        </w:tc>
        <w:tc>
          <w:tcPr>
            <w:tcW w:w="3364" w:type="dxa"/>
            <w:shd w:val="clear" w:color="auto" w:fill="auto"/>
            <w:tcMar>
              <w:top w:w="100" w:type="dxa"/>
              <w:left w:w="100" w:type="dxa"/>
              <w:bottom w:w="100" w:type="dxa"/>
              <w:right w:w="100" w:type="dxa"/>
            </w:tcMar>
          </w:tcPr>
          <w:p w14:paraId="00000593" w14:textId="53E9C330" w:rsidR="007A1B5C" w:rsidRPr="00090E54" w:rsidRDefault="00F326CF" w:rsidP="007A1B5C">
            <w:pPr>
              <w:widowControl w:val="0"/>
              <w:rPr>
                <w:rFonts w:ascii="Times New Roman" w:eastAsia="Times New Roman" w:hAnsi="Times New Roman" w:cs="Times New Roman"/>
                <w:b/>
                <w:i/>
              </w:rPr>
            </w:pPr>
            <w:sdt>
              <w:sdtPr>
                <w:rPr>
                  <w:rFonts w:ascii="Century Gothic" w:eastAsia="Century Gothic" w:hAnsi="Century Gothic" w:cs="Century Gothic"/>
                  <w:sz w:val="20"/>
                  <w:szCs w:val="20"/>
                </w:rPr>
                <w:id w:val="452827383"/>
                <w:placeholder>
                  <w:docPart w:val="A0BB188700FE4025A325A3A50B097EF0"/>
                </w:placeholder>
              </w:sdtPr>
              <w:sdtEndPr/>
              <w:sdtContent>
                <w:r w:rsidR="007A1B5C" w:rsidRPr="009D04AC">
                  <w:rPr>
                    <w:rFonts w:ascii="Century Gothic" w:eastAsia="Century Gothic" w:hAnsi="Century Gothic" w:cs="Century Gothic"/>
                    <w:sz w:val="20"/>
                    <w:szCs w:val="20"/>
                  </w:rPr>
                  <w:t>Enter Text Here</w:t>
                </w:r>
              </w:sdtContent>
            </w:sdt>
          </w:p>
        </w:tc>
        <w:tc>
          <w:tcPr>
            <w:tcW w:w="1685" w:type="dxa"/>
            <w:shd w:val="clear" w:color="auto" w:fill="auto"/>
            <w:tcMar>
              <w:top w:w="100" w:type="dxa"/>
              <w:left w:w="100" w:type="dxa"/>
              <w:bottom w:w="100" w:type="dxa"/>
              <w:right w:w="100" w:type="dxa"/>
            </w:tcMar>
          </w:tcPr>
          <w:p w14:paraId="00000594" w14:textId="3AD22848" w:rsidR="007A1B5C" w:rsidRPr="00090E54" w:rsidRDefault="00F326CF" w:rsidP="007A1B5C">
            <w:pPr>
              <w:widowControl w:val="0"/>
              <w:rPr>
                <w:rFonts w:ascii="Times New Roman" w:eastAsia="Times New Roman" w:hAnsi="Times New Roman" w:cs="Times New Roman"/>
                <w:b/>
                <w:i/>
              </w:rPr>
            </w:pPr>
            <w:sdt>
              <w:sdtPr>
                <w:rPr>
                  <w:rFonts w:ascii="Century Gothic" w:eastAsia="Century Gothic" w:hAnsi="Century Gothic" w:cs="Century Gothic"/>
                  <w:sz w:val="20"/>
                  <w:szCs w:val="20"/>
                </w:rPr>
                <w:id w:val="-1253733695"/>
                <w:placeholder>
                  <w:docPart w:val="35219660BB01434B8E3F525417643DA9"/>
                </w:placeholder>
              </w:sdtPr>
              <w:sdtEndPr/>
              <w:sdtContent>
                <w:r w:rsidR="007A1B5C" w:rsidRPr="009D04AC">
                  <w:rPr>
                    <w:rFonts w:ascii="Century Gothic" w:eastAsia="Century Gothic" w:hAnsi="Century Gothic" w:cs="Century Gothic"/>
                    <w:sz w:val="20"/>
                    <w:szCs w:val="20"/>
                  </w:rPr>
                  <w:t>Enter Text Here</w:t>
                </w:r>
              </w:sdtContent>
            </w:sdt>
          </w:p>
        </w:tc>
      </w:tr>
    </w:tbl>
    <w:p w14:paraId="00000595" w14:textId="77777777" w:rsidR="00F70B64" w:rsidRPr="00090E54" w:rsidRDefault="00F70B64">
      <w:pPr>
        <w:rPr>
          <w:rFonts w:ascii="Times New Roman" w:eastAsia="Times New Roman" w:hAnsi="Times New Roman" w:cs="Times New Roman"/>
          <w:b/>
          <w:i/>
        </w:rPr>
      </w:pPr>
    </w:p>
    <w:p w14:paraId="00000596" w14:textId="77777777" w:rsidR="00F70B64" w:rsidRPr="00090E54" w:rsidRDefault="00F70B64">
      <w:pPr>
        <w:jc w:val="center"/>
        <w:rPr>
          <w:rFonts w:ascii="Times New Roman" w:eastAsia="Times New Roman" w:hAnsi="Times New Roman" w:cs="Times New Roman"/>
          <w:b/>
          <w:i/>
        </w:rPr>
      </w:pPr>
    </w:p>
    <w:tbl>
      <w:tblPr>
        <w:tblStyle w:val="affffd"/>
        <w:tblW w:w="155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6"/>
        <w:gridCol w:w="1425"/>
        <w:gridCol w:w="1575"/>
        <w:gridCol w:w="3315"/>
        <w:gridCol w:w="3809"/>
        <w:gridCol w:w="1637"/>
      </w:tblGrid>
      <w:tr w:rsidR="00F70B64" w:rsidRPr="00090E54" w14:paraId="6D2692DE" w14:textId="77777777">
        <w:trPr>
          <w:trHeight w:val="440"/>
          <w:jc w:val="center"/>
        </w:trPr>
        <w:tc>
          <w:tcPr>
            <w:tcW w:w="15557" w:type="dxa"/>
            <w:gridSpan w:val="6"/>
            <w:shd w:val="clear" w:color="auto" w:fill="auto"/>
            <w:tcMar>
              <w:top w:w="100" w:type="dxa"/>
              <w:left w:w="100" w:type="dxa"/>
              <w:bottom w:w="100" w:type="dxa"/>
              <w:right w:w="100" w:type="dxa"/>
            </w:tcMar>
          </w:tcPr>
          <w:p w14:paraId="00000597" w14:textId="77777777" w:rsidR="00F70B64" w:rsidRPr="00090E54" w:rsidRDefault="007D3185">
            <w:pPr>
              <w:pBdr>
                <w:top w:val="nil"/>
                <w:left w:val="nil"/>
                <w:bottom w:val="nil"/>
                <w:right w:val="nil"/>
                <w:between w:val="nil"/>
              </w:pBdr>
              <w:ind w:left="80"/>
              <w:rPr>
                <w:rFonts w:ascii="Times New Roman" w:eastAsia="Times New Roman" w:hAnsi="Times New Roman" w:cs="Times New Roman"/>
                <w:b/>
                <w:color w:val="000000"/>
              </w:rPr>
            </w:pPr>
            <w:r w:rsidRPr="00090E54">
              <w:rPr>
                <w:rFonts w:ascii="Times New Roman" w:eastAsia="Times New Roman" w:hAnsi="Times New Roman" w:cs="Times New Roman"/>
                <w:b/>
                <w:color w:val="000000"/>
              </w:rPr>
              <w:t>Afterschool Program Goal 3:</w:t>
            </w:r>
          </w:p>
          <w:p w14:paraId="00000598" w14:textId="77777777" w:rsidR="00F70B64" w:rsidRPr="00090E54" w:rsidRDefault="007D3185">
            <w:pPr>
              <w:pBdr>
                <w:top w:val="nil"/>
                <w:left w:val="nil"/>
                <w:bottom w:val="nil"/>
                <w:right w:val="nil"/>
                <w:between w:val="nil"/>
              </w:pBdr>
              <w:ind w:left="80"/>
              <w:rPr>
                <w:rFonts w:ascii="Times New Roman" w:eastAsia="Times New Roman" w:hAnsi="Times New Roman" w:cs="Times New Roman"/>
                <w:color w:val="000000"/>
              </w:rPr>
            </w:pPr>
            <w:r w:rsidRPr="00090E54">
              <w:rPr>
                <w:rFonts w:ascii="Times New Roman" w:eastAsia="Times New Roman" w:hAnsi="Times New Roman" w:cs="Times New Roman"/>
                <w:color w:val="000000"/>
              </w:rPr>
              <w:t xml:space="preserve">(1) Enhance educational purpose of school; </w:t>
            </w:r>
            <w:r w:rsidRPr="00090E54">
              <w:rPr>
                <w:rFonts w:ascii="Times New Roman" w:eastAsia="Times New Roman" w:hAnsi="Times New Roman" w:cs="Times New Roman"/>
                <w:color w:val="000000"/>
                <w:u w:val="single"/>
              </w:rPr>
              <w:t>or</w:t>
            </w:r>
          </w:p>
          <w:p w14:paraId="00000599" w14:textId="77777777" w:rsidR="00F70B64" w:rsidRPr="00090E54" w:rsidRDefault="007D3185">
            <w:pPr>
              <w:pBdr>
                <w:top w:val="nil"/>
                <w:left w:val="nil"/>
                <w:bottom w:val="nil"/>
                <w:right w:val="nil"/>
                <w:between w:val="nil"/>
              </w:pBdr>
              <w:ind w:left="80"/>
              <w:rPr>
                <w:rFonts w:ascii="Times New Roman" w:eastAsia="Times New Roman" w:hAnsi="Times New Roman" w:cs="Times New Roman"/>
                <w:color w:val="000000"/>
              </w:rPr>
            </w:pPr>
            <w:r w:rsidRPr="00090E54">
              <w:rPr>
                <w:rFonts w:ascii="Times New Roman" w:eastAsia="Times New Roman" w:hAnsi="Times New Roman" w:cs="Times New Roman"/>
                <w:color w:val="000000"/>
              </w:rPr>
              <w:t>(2) Enhance students’ access to physical, social, and emotional support.</w:t>
            </w:r>
          </w:p>
        </w:tc>
      </w:tr>
      <w:tr w:rsidR="00F70B64" w:rsidRPr="00090E54" w14:paraId="7BDD5059" w14:textId="77777777">
        <w:trPr>
          <w:jc w:val="center"/>
        </w:trPr>
        <w:tc>
          <w:tcPr>
            <w:tcW w:w="3796" w:type="dxa"/>
            <w:shd w:val="clear" w:color="auto" w:fill="auto"/>
            <w:tcMar>
              <w:top w:w="100" w:type="dxa"/>
              <w:left w:w="100" w:type="dxa"/>
              <w:bottom w:w="100" w:type="dxa"/>
              <w:right w:w="100" w:type="dxa"/>
            </w:tcMar>
          </w:tcPr>
          <w:p w14:paraId="0000059F" w14:textId="77777777" w:rsidR="00F70B64" w:rsidRPr="00090E54" w:rsidRDefault="007D3185">
            <w:pPr>
              <w:widowControl w:val="0"/>
              <w:jc w:val="center"/>
              <w:rPr>
                <w:rFonts w:ascii="Times New Roman" w:eastAsia="Times New Roman" w:hAnsi="Times New Roman" w:cs="Times New Roman"/>
                <w:b/>
                <w:i/>
              </w:rPr>
            </w:pPr>
            <w:r w:rsidRPr="00090E54">
              <w:rPr>
                <w:rFonts w:ascii="Times New Roman" w:eastAsia="Times New Roman" w:hAnsi="Times New Roman" w:cs="Times New Roman"/>
                <w:b/>
                <w:i/>
              </w:rPr>
              <w:t>Performance Indicators</w:t>
            </w:r>
          </w:p>
        </w:tc>
        <w:tc>
          <w:tcPr>
            <w:tcW w:w="1425" w:type="dxa"/>
            <w:shd w:val="clear" w:color="auto" w:fill="auto"/>
            <w:tcMar>
              <w:top w:w="100" w:type="dxa"/>
              <w:left w:w="100" w:type="dxa"/>
              <w:bottom w:w="100" w:type="dxa"/>
              <w:right w:w="100" w:type="dxa"/>
            </w:tcMar>
          </w:tcPr>
          <w:p w14:paraId="000005A0" w14:textId="77777777" w:rsidR="00F70B64" w:rsidRPr="00090E54" w:rsidRDefault="007D3185">
            <w:pPr>
              <w:widowControl w:val="0"/>
              <w:ind w:left="-97" w:right="-97"/>
              <w:jc w:val="center"/>
              <w:rPr>
                <w:rFonts w:ascii="Times New Roman" w:eastAsia="Times New Roman" w:hAnsi="Times New Roman" w:cs="Times New Roman"/>
                <w:b/>
                <w:i/>
              </w:rPr>
            </w:pPr>
            <w:r w:rsidRPr="00090E54">
              <w:rPr>
                <w:rFonts w:ascii="Times New Roman" w:eastAsia="Times New Roman" w:hAnsi="Times New Roman" w:cs="Times New Roman"/>
                <w:b/>
                <w:i/>
              </w:rPr>
              <w:t xml:space="preserve"> College and Career-Ready Standard</w:t>
            </w:r>
          </w:p>
        </w:tc>
        <w:tc>
          <w:tcPr>
            <w:tcW w:w="1575" w:type="dxa"/>
            <w:shd w:val="clear" w:color="auto" w:fill="auto"/>
            <w:tcMar>
              <w:top w:w="100" w:type="dxa"/>
              <w:left w:w="100" w:type="dxa"/>
              <w:bottom w:w="100" w:type="dxa"/>
              <w:right w:w="100" w:type="dxa"/>
            </w:tcMar>
          </w:tcPr>
          <w:p w14:paraId="000005A1" w14:textId="77777777" w:rsidR="00F70B64" w:rsidRPr="00090E54" w:rsidRDefault="007D3185">
            <w:pPr>
              <w:widowControl w:val="0"/>
              <w:ind w:left="-97" w:right="-97"/>
              <w:jc w:val="center"/>
              <w:rPr>
                <w:rFonts w:ascii="Times New Roman" w:eastAsia="Times New Roman" w:hAnsi="Times New Roman" w:cs="Times New Roman"/>
                <w:b/>
                <w:i/>
              </w:rPr>
            </w:pPr>
            <w:r w:rsidRPr="00090E54">
              <w:rPr>
                <w:rFonts w:ascii="Times New Roman" w:eastAsia="Times New Roman" w:hAnsi="Times New Roman" w:cs="Times New Roman"/>
                <w:b/>
                <w:i/>
              </w:rPr>
              <w:t>NAA Core Knowledge and Competencies</w:t>
            </w:r>
          </w:p>
        </w:tc>
        <w:tc>
          <w:tcPr>
            <w:tcW w:w="3315" w:type="dxa"/>
            <w:shd w:val="clear" w:color="auto" w:fill="auto"/>
            <w:tcMar>
              <w:top w:w="100" w:type="dxa"/>
              <w:left w:w="100" w:type="dxa"/>
              <w:bottom w:w="100" w:type="dxa"/>
              <w:right w:w="100" w:type="dxa"/>
            </w:tcMar>
          </w:tcPr>
          <w:p w14:paraId="000005A2" w14:textId="77777777" w:rsidR="00F70B64" w:rsidRPr="00090E54" w:rsidRDefault="007D3185">
            <w:pPr>
              <w:widowControl w:val="0"/>
              <w:jc w:val="center"/>
              <w:rPr>
                <w:rFonts w:ascii="Times New Roman" w:eastAsia="Times New Roman" w:hAnsi="Times New Roman" w:cs="Times New Roman"/>
                <w:b/>
                <w:i/>
              </w:rPr>
            </w:pPr>
            <w:r w:rsidRPr="00090E54">
              <w:rPr>
                <w:rFonts w:ascii="Times New Roman" w:eastAsia="Times New Roman" w:hAnsi="Times New Roman" w:cs="Times New Roman"/>
                <w:b/>
                <w:i/>
              </w:rPr>
              <w:t>Activities</w:t>
            </w:r>
          </w:p>
          <w:p w14:paraId="000005A3" w14:textId="77777777" w:rsidR="00F70B64" w:rsidRPr="00090E54" w:rsidRDefault="007D3185">
            <w:pPr>
              <w:widowControl w:val="0"/>
              <w:jc w:val="center"/>
              <w:rPr>
                <w:rFonts w:ascii="Times New Roman" w:eastAsia="Times New Roman" w:hAnsi="Times New Roman" w:cs="Times New Roman"/>
                <w:sz w:val="20"/>
                <w:szCs w:val="20"/>
              </w:rPr>
            </w:pPr>
            <w:r w:rsidRPr="00090E54">
              <w:rPr>
                <w:rFonts w:ascii="Times New Roman" w:eastAsia="Times New Roman" w:hAnsi="Times New Roman" w:cs="Times New Roman"/>
                <w:sz w:val="20"/>
                <w:szCs w:val="20"/>
              </w:rPr>
              <w:t>Include those activities specifically chosen to influence the area addressed by the performance indicator</w:t>
            </w:r>
          </w:p>
        </w:tc>
        <w:tc>
          <w:tcPr>
            <w:tcW w:w="3809" w:type="dxa"/>
            <w:shd w:val="clear" w:color="auto" w:fill="auto"/>
            <w:tcMar>
              <w:top w:w="100" w:type="dxa"/>
              <w:left w:w="100" w:type="dxa"/>
              <w:bottom w:w="100" w:type="dxa"/>
              <w:right w:w="100" w:type="dxa"/>
            </w:tcMar>
          </w:tcPr>
          <w:p w14:paraId="000005A4" w14:textId="77777777" w:rsidR="00F70B64" w:rsidRPr="00090E54" w:rsidRDefault="007D3185">
            <w:pPr>
              <w:widowControl w:val="0"/>
              <w:jc w:val="center"/>
              <w:rPr>
                <w:rFonts w:ascii="Times New Roman" w:eastAsia="Times New Roman" w:hAnsi="Times New Roman" w:cs="Times New Roman"/>
                <w:b/>
                <w:i/>
              </w:rPr>
            </w:pPr>
            <w:r w:rsidRPr="00090E54">
              <w:rPr>
                <w:rFonts w:ascii="Times New Roman" w:eastAsia="Times New Roman" w:hAnsi="Times New Roman" w:cs="Times New Roman"/>
                <w:b/>
                <w:i/>
              </w:rPr>
              <w:t>Data Source(s) and Evaluation Methods</w:t>
            </w:r>
          </w:p>
          <w:p w14:paraId="000005A5" w14:textId="77777777" w:rsidR="00F70B64" w:rsidRPr="00090E54" w:rsidRDefault="007D3185">
            <w:pPr>
              <w:widowControl w:val="0"/>
              <w:jc w:val="center"/>
              <w:rPr>
                <w:rFonts w:ascii="Times New Roman" w:eastAsia="Times New Roman" w:hAnsi="Times New Roman" w:cs="Times New Roman"/>
                <w:sz w:val="20"/>
                <w:szCs w:val="20"/>
              </w:rPr>
            </w:pPr>
            <w:r w:rsidRPr="00090E54">
              <w:rPr>
                <w:rFonts w:ascii="Times New Roman" w:eastAsia="Times New Roman" w:hAnsi="Times New Roman" w:cs="Times New Roman"/>
                <w:sz w:val="20"/>
                <w:szCs w:val="20"/>
              </w:rPr>
              <w:t>List all data sources used to examine this indicator</w:t>
            </w:r>
          </w:p>
        </w:tc>
        <w:tc>
          <w:tcPr>
            <w:tcW w:w="1637" w:type="dxa"/>
            <w:shd w:val="clear" w:color="auto" w:fill="auto"/>
            <w:tcMar>
              <w:top w:w="100" w:type="dxa"/>
              <w:left w:w="100" w:type="dxa"/>
              <w:bottom w:w="100" w:type="dxa"/>
              <w:right w:w="100" w:type="dxa"/>
            </w:tcMar>
          </w:tcPr>
          <w:p w14:paraId="000005A6" w14:textId="77777777" w:rsidR="00F70B64" w:rsidRPr="00090E54" w:rsidRDefault="007D3185">
            <w:pPr>
              <w:widowControl w:val="0"/>
              <w:jc w:val="center"/>
              <w:rPr>
                <w:rFonts w:ascii="Times New Roman" w:eastAsia="Times New Roman" w:hAnsi="Times New Roman" w:cs="Times New Roman"/>
                <w:b/>
                <w:i/>
              </w:rPr>
            </w:pPr>
            <w:r w:rsidRPr="00090E54">
              <w:rPr>
                <w:rFonts w:ascii="Times New Roman" w:eastAsia="Times New Roman" w:hAnsi="Times New Roman" w:cs="Times New Roman"/>
                <w:b/>
                <w:i/>
              </w:rPr>
              <w:t xml:space="preserve"> Grant Year</w:t>
            </w:r>
          </w:p>
          <w:p w14:paraId="000005A7" w14:textId="77777777" w:rsidR="00F70B64" w:rsidRPr="00090E54" w:rsidRDefault="007D3185">
            <w:pPr>
              <w:widowControl w:val="0"/>
              <w:jc w:val="center"/>
              <w:rPr>
                <w:rFonts w:ascii="Times New Roman" w:eastAsia="Times New Roman" w:hAnsi="Times New Roman" w:cs="Times New Roman"/>
                <w:sz w:val="20"/>
                <w:szCs w:val="20"/>
              </w:rPr>
            </w:pPr>
            <w:r w:rsidRPr="00090E54">
              <w:rPr>
                <w:rFonts w:ascii="Times New Roman" w:eastAsia="Times New Roman" w:hAnsi="Times New Roman" w:cs="Times New Roman"/>
                <w:sz w:val="20"/>
                <w:szCs w:val="20"/>
              </w:rPr>
              <w:t xml:space="preserve">Indicate which grant years this indicator will be examined </w:t>
            </w:r>
          </w:p>
        </w:tc>
      </w:tr>
      <w:tr w:rsidR="007A1B5C" w:rsidRPr="00090E54" w14:paraId="7460505A" w14:textId="77777777">
        <w:trPr>
          <w:jc w:val="center"/>
        </w:trPr>
        <w:tc>
          <w:tcPr>
            <w:tcW w:w="3796" w:type="dxa"/>
            <w:shd w:val="clear" w:color="auto" w:fill="auto"/>
            <w:tcMar>
              <w:top w:w="100" w:type="dxa"/>
              <w:left w:w="100" w:type="dxa"/>
              <w:bottom w:w="100" w:type="dxa"/>
              <w:right w:w="100" w:type="dxa"/>
            </w:tcMar>
          </w:tcPr>
          <w:p w14:paraId="000005A8" w14:textId="53A03F9A" w:rsidR="007A1B5C" w:rsidRPr="00090E54" w:rsidRDefault="00F326CF" w:rsidP="007A1B5C">
            <w:pPr>
              <w:rPr>
                <w:rFonts w:ascii="Times New Roman" w:eastAsia="Times New Roman" w:hAnsi="Times New Roman" w:cs="Times New Roman"/>
                <w:b/>
                <w:i/>
              </w:rPr>
            </w:pPr>
            <w:sdt>
              <w:sdtPr>
                <w:rPr>
                  <w:rFonts w:ascii="Century Gothic" w:eastAsia="Century Gothic" w:hAnsi="Century Gothic" w:cs="Century Gothic"/>
                  <w:sz w:val="20"/>
                  <w:szCs w:val="20"/>
                </w:rPr>
                <w:id w:val="-1048604240"/>
                <w:placeholder>
                  <w:docPart w:val="93AD5BDABAAE488BA70E91E0FF51FAA1"/>
                </w:placeholder>
              </w:sdtPr>
              <w:sdtEndPr/>
              <w:sdtContent>
                <w:r w:rsidR="007A1B5C" w:rsidRPr="00042EE8">
                  <w:rPr>
                    <w:rFonts w:ascii="Century Gothic" w:eastAsia="Century Gothic" w:hAnsi="Century Gothic" w:cs="Century Gothic"/>
                    <w:sz w:val="20"/>
                    <w:szCs w:val="20"/>
                  </w:rPr>
                  <w:t>Enter Text Here</w:t>
                </w:r>
              </w:sdtContent>
            </w:sdt>
          </w:p>
        </w:tc>
        <w:tc>
          <w:tcPr>
            <w:tcW w:w="1425" w:type="dxa"/>
            <w:shd w:val="clear" w:color="auto" w:fill="auto"/>
            <w:tcMar>
              <w:top w:w="100" w:type="dxa"/>
              <w:left w:w="100" w:type="dxa"/>
              <w:bottom w:w="100" w:type="dxa"/>
              <w:right w:w="100" w:type="dxa"/>
            </w:tcMar>
          </w:tcPr>
          <w:p w14:paraId="000005A9" w14:textId="414BF015" w:rsidR="007A1B5C" w:rsidRPr="00090E54" w:rsidRDefault="00F326CF" w:rsidP="007A1B5C">
            <w:pPr>
              <w:widowControl w:val="0"/>
              <w:rPr>
                <w:rFonts w:ascii="Century Gothic" w:eastAsia="Century Gothic" w:hAnsi="Century Gothic" w:cs="Century Gothic"/>
                <w:sz w:val="20"/>
                <w:szCs w:val="20"/>
              </w:rPr>
            </w:pPr>
            <w:sdt>
              <w:sdtPr>
                <w:rPr>
                  <w:rFonts w:ascii="Century Gothic" w:eastAsia="Century Gothic" w:hAnsi="Century Gothic" w:cs="Century Gothic"/>
                  <w:sz w:val="20"/>
                  <w:szCs w:val="20"/>
                </w:rPr>
                <w:id w:val="2029528158"/>
                <w:placeholder>
                  <w:docPart w:val="DB2981A308CC41DA892BDACCD0C58200"/>
                </w:placeholder>
              </w:sdtPr>
              <w:sdtEndPr/>
              <w:sdtContent>
                <w:r w:rsidR="007A1B5C" w:rsidRPr="00042EE8">
                  <w:rPr>
                    <w:rFonts w:ascii="Century Gothic" w:eastAsia="Century Gothic" w:hAnsi="Century Gothic" w:cs="Century Gothic"/>
                    <w:sz w:val="20"/>
                    <w:szCs w:val="20"/>
                  </w:rPr>
                  <w:t>Enter Text Here</w:t>
                </w:r>
              </w:sdtContent>
            </w:sdt>
          </w:p>
        </w:tc>
        <w:tc>
          <w:tcPr>
            <w:tcW w:w="1575" w:type="dxa"/>
            <w:shd w:val="clear" w:color="auto" w:fill="auto"/>
            <w:tcMar>
              <w:top w:w="100" w:type="dxa"/>
              <w:left w:w="100" w:type="dxa"/>
              <w:bottom w:w="100" w:type="dxa"/>
              <w:right w:w="100" w:type="dxa"/>
            </w:tcMar>
          </w:tcPr>
          <w:p w14:paraId="000005AA" w14:textId="659E17DA" w:rsidR="007A1B5C" w:rsidRPr="00090E54" w:rsidRDefault="00F326CF" w:rsidP="007A1B5C">
            <w:pPr>
              <w:widowControl w:val="0"/>
              <w:rPr>
                <w:rFonts w:ascii="Times New Roman" w:eastAsia="Times New Roman" w:hAnsi="Times New Roman" w:cs="Times New Roman"/>
                <w:b/>
                <w:i/>
              </w:rPr>
            </w:pPr>
            <w:sdt>
              <w:sdtPr>
                <w:rPr>
                  <w:rFonts w:ascii="Century Gothic" w:eastAsia="Century Gothic" w:hAnsi="Century Gothic" w:cs="Century Gothic"/>
                  <w:sz w:val="20"/>
                  <w:szCs w:val="20"/>
                </w:rPr>
                <w:id w:val="437656972"/>
                <w:placeholder>
                  <w:docPart w:val="EA45346C26FA487580C5757C203C5D04"/>
                </w:placeholder>
              </w:sdtPr>
              <w:sdtEndPr/>
              <w:sdtContent>
                <w:r w:rsidR="007A1B5C" w:rsidRPr="00042EE8">
                  <w:rPr>
                    <w:rFonts w:ascii="Century Gothic" w:eastAsia="Century Gothic" w:hAnsi="Century Gothic" w:cs="Century Gothic"/>
                    <w:sz w:val="20"/>
                    <w:szCs w:val="20"/>
                  </w:rPr>
                  <w:t>Enter Text Here</w:t>
                </w:r>
              </w:sdtContent>
            </w:sdt>
          </w:p>
        </w:tc>
        <w:tc>
          <w:tcPr>
            <w:tcW w:w="3315" w:type="dxa"/>
            <w:shd w:val="clear" w:color="auto" w:fill="auto"/>
            <w:tcMar>
              <w:top w:w="100" w:type="dxa"/>
              <w:left w:w="100" w:type="dxa"/>
              <w:bottom w:w="100" w:type="dxa"/>
              <w:right w:w="100" w:type="dxa"/>
            </w:tcMar>
          </w:tcPr>
          <w:p w14:paraId="000005AB" w14:textId="1BD29A80" w:rsidR="007A1B5C" w:rsidRPr="00090E54" w:rsidRDefault="00F326CF" w:rsidP="007A1B5C">
            <w:pPr>
              <w:widowControl w:val="0"/>
              <w:rPr>
                <w:rFonts w:ascii="Times New Roman" w:eastAsia="Times New Roman" w:hAnsi="Times New Roman" w:cs="Times New Roman"/>
                <w:b/>
                <w:i/>
              </w:rPr>
            </w:pPr>
            <w:sdt>
              <w:sdtPr>
                <w:rPr>
                  <w:rFonts w:ascii="Century Gothic" w:eastAsia="Century Gothic" w:hAnsi="Century Gothic" w:cs="Century Gothic"/>
                  <w:sz w:val="20"/>
                  <w:szCs w:val="20"/>
                </w:rPr>
                <w:id w:val="-1276864942"/>
                <w:placeholder>
                  <w:docPart w:val="79FB01F4696D4F7AA71D5E3CA2705F90"/>
                </w:placeholder>
              </w:sdtPr>
              <w:sdtEndPr/>
              <w:sdtContent>
                <w:r w:rsidR="007A1B5C" w:rsidRPr="00042EE8">
                  <w:rPr>
                    <w:rFonts w:ascii="Century Gothic" w:eastAsia="Century Gothic" w:hAnsi="Century Gothic" w:cs="Century Gothic"/>
                    <w:sz w:val="20"/>
                    <w:szCs w:val="20"/>
                  </w:rPr>
                  <w:t>Enter Text Here</w:t>
                </w:r>
              </w:sdtContent>
            </w:sdt>
          </w:p>
        </w:tc>
        <w:tc>
          <w:tcPr>
            <w:tcW w:w="3809" w:type="dxa"/>
            <w:shd w:val="clear" w:color="auto" w:fill="auto"/>
            <w:tcMar>
              <w:top w:w="100" w:type="dxa"/>
              <w:left w:w="100" w:type="dxa"/>
              <w:bottom w:w="100" w:type="dxa"/>
              <w:right w:w="100" w:type="dxa"/>
            </w:tcMar>
          </w:tcPr>
          <w:p w14:paraId="000005AC" w14:textId="02FC7DD2" w:rsidR="007A1B5C" w:rsidRPr="00090E54" w:rsidRDefault="00F326CF" w:rsidP="007A1B5C">
            <w:pPr>
              <w:widowControl w:val="0"/>
              <w:rPr>
                <w:rFonts w:ascii="Times New Roman" w:eastAsia="Times New Roman" w:hAnsi="Times New Roman" w:cs="Times New Roman"/>
                <w:b/>
                <w:i/>
              </w:rPr>
            </w:pPr>
            <w:sdt>
              <w:sdtPr>
                <w:rPr>
                  <w:rFonts w:ascii="Century Gothic" w:eastAsia="Century Gothic" w:hAnsi="Century Gothic" w:cs="Century Gothic"/>
                  <w:sz w:val="20"/>
                  <w:szCs w:val="20"/>
                </w:rPr>
                <w:id w:val="1598521772"/>
                <w:placeholder>
                  <w:docPart w:val="69E0C1FD2D6C4A108DAEE5C022F42B49"/>
                </w:placeholder>
              </w:sdtPr>
              <w:sdtEndPr/>
              <w:sdtContent>
                <w:r w:rsidR="007A1B5C" w:rsidRPr="00042EE8">
                  <w:rPr>
                    <w:rFonts w:ascii="Century Gothic" w:eastAsia="Century Gothic" w:hAnsi="Century Gothic" w:cs="Century Gothic"/>
                    <w:sz w:val="20"/>
                    <w:szCs w:val="20"/>
                  </w:rPr>
                  <w:t>Enter Text Here</w:t>
                </w:r>
              </w:sdtContent>
            </w:sdt>
          </w:p>
        </w:tc>
        <w:tc>
          <w:tcPr>
            <w:tcW w:w="1637" w:type="dxa"/>
            <w:shd w:val="clear" w:color="auto" w:fill="auto"/>
            <w:tcMar>
              <w:top w:w="100" w:type="dxa"/>
              <w:left w:w="100" w:type="dxa"/>
              <w:bottom w:w="100" w:type="dxa"/>
              <w:right w:w="100" w:type="dxa"/>
            </w:tcMar>
          </w:tcPr>
          <w:p w14:paraId="000005AD" w14:textId="3BBC51ED" w:rsidR="007A1B5C" w:rsidRPr="00090E54" w:rsidRDefault="00F326CF" w:rsidP="007A1B5C">
            <w:pPr>
              <w:widowControl w:val="0"/>
              <w:rPr>
                <w:rFonts w:ascii="Times New Roman" w:eastAsia="Times New Roman" w:hAnsi="Times New Roman" w:cs="Times New Roman"/>
                <w:b/>
                <w:i/>
              </w:rPr>
            </w:pPr>
            <w:sdt>
              <w:sdtPr>
                <w:rPr>
                  <w:rFonts w:ascii="Century Gothic" w:eastAsia="Century Gothic" w:hAnsi="Century Gothic" w:cs="Century Gothic"/>
                  <w:sz w:val="20"/>
                  <w:szCs w:val="20"/>
                </w:rPr>
                <w:id w:val="-869764530"/>
                <w:placeholder>
                  <w:docPart w:val="A0CAD160FDAE411B91786BCCDDB5EA5B"/>
                </w:placeholder>
              </w:sdtPr>
              <w:sdtEndPr/>
              <w:sdtContent>
                <w:r w:rsidR="007A1B5C" w:rsidRPr="00042EE8">
                  <w:rPr>
                    <w:rFonts w:ascii="Century Gothic" w:eastAsia="Century Gothic" w:hAnsi="Century Gothic" w:cs="Century Gothic"/>
                    <w:sz w:val="20"/>
                    <w:szCs w:val="20"/>
                  </w:rPr>
                  <w:t>Enter Text Here</w:t>
                </w:r>
              </w:sdtContent>
            </w:sdt>
          </w:p>
        </w:tc>
      </w:tr>
    </w:tbl>
    <w:p w14:paraId="4A2E88BA" w14:textId="77777777" w:rsidR="00D835C5" w:rsidRPr="00090E54" w:rsidRDefault="00D835C5">
      <w:pPr>
        <w:rPr>
          <w:rFonts w:ascii="Times New Roman" w:eastAsia="Times New Roman" w:hAnsi="Times New Roman" w:cs="Times New Roman"/>
          <w:b/>
        </w:rPr>
        <w:sectPr w:rsidR="00D835C5" w:rsidRPr="00090E54">
          <w:headerReference w:type="default" r:id="rId73"/>
          <w:footerReference w:type="default" r:id="rId74"/>
          <w:headerReference w:type="first" r:id="rId75"/>
          <w:footerReference w:type="first" r:id="rId76"/>
          <w:pgSz w:w="15840" w:h="12240" w:orient="landscape"/>
          <w:pgMar w:top="864" w:right="864" w:bottom="864" w:left="864" w:header="144" w:footer="720" w:gutter="0"/>
          <w:cols w:space="720"/>
          <w:titlePg/>
        </w:sectPr>
      </w:pPr>
    </w:p>
    <w:p w14:paraId="000005AE" w14:textId="1978CBC8" w:rsidR="00F70B64" w:rsidRPr="00090E54" w:rsidRDefault="00F70B64">
      <w:pPr>
        <w:rPr>
          <w:rFonts w:ascii="Times New Roman" w:eastAsia="Times New Roman" w:hAnsi="Times New Roman" w:cs="Times New Roman"/>
          <w:b/>
        </w:rPr>
      </w:pPr>
    </w:p>
    <w:p w14:paraId="000005AF" w14:textId="77777777" w:rsidR="00F70B64" w:rsidRPr="00090E54" w:rsidRDefault="007D3185">
      <w:pPr>
        <w:widowControl w:val="0"/>
        <w:spacing w:line="276" w:lineRule="auto"/>
        <w:jc w:val="center"/>
        <w:rPr>
          <w:rFonts w:ascii="Times New Roman" w:eastAsia="Times New Roman" w:hAnsi="Times New Roman" w:cs="Times New Roman"/>
          <w:b/>
        </w:rPr>
      </w:pPr>
      <w:bookmarkStart w:id="17" w:name="_heading=h.17dp8vu" w:colFirst="0" w:colLast="0"/>
      <w:bookmarkEnd w:id="17"/>
      <w:r w:rsidRPr="00090E54">
        <w:rPr>
          <w:rFonts w:ascii="Times New Roman" w:eastAsia="Times New Roman" w:hAnsi="Times New Roman" w:cs="Times New Roman"/>
          <w:b/>
        </w:rPr>
        <w:t xml:space="preserve">EXHIBIT 5: </w:t>
      </w:r>
      <w:r w:rsidRPr="00090E54">
        <w:rPr>
          <w:rFonts w:ascii="Times New Roman" w:eastAsia="Times New Roman" w:hAnsi="Times New Roman" w:cs="Times New Roman"/>
          <w:i/>
        </w:rPr>
        <w:t>MANAGEMENT PLAN WORKSHEET</w:t>
      </w:r>
    </w:p>
    <w:p w14:paraId="000005B0" w14:textId="77777777" w:rsidR="00F70B64" w:rsidRPr="00090E54" w:rsidRDefault="00F70B64"/>
    <w:tbl>
      <w:tblPr>
        <w:tblStyle w:val="affffe"/>
        <w:tblW w:w="1507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340"/>
        <w:gridCol w:w="2430"/>
        <w:gridCol w:w="2610"/>
        <w:gridCol w:w="1800"/>
        <w:gridCol w:w="1980"/>
        <w:gridCol w:w="2250"/>
      </w:tblGrid>
      <w:tr w:rsidR="00F70B64" w:rsidRPr="00090E54" w14:paraId="2DF78DCC" w14:textId="77777777">
        <w:tc>
          <w:tcPr>
            <w:tcW w:w="1665" w:type="dxa"/>
            <w:shd w:val="clear" w:color="auto" w:fill="auto"/>
            <w:tcMar>
              <w:top w:w="100" w:type="dxa"/>
              <w:left w:w="100" w:type="dxa"/>
              <w:bottom w:w="100" w:type="dxa"/>
              <w:right w:w="100" w:type="dxa"/>
            </w:tcMar>
          </w:tcPr>
          <w:p w14:paraId="000005B1" w14:textId="77777777" w:rsidR="00F70B64" w:rsidRPr="00090E54" w:rsidRDefault="007D3185">
            <w:pPr>
              <w:widowControl w:val="0"/>
              <w:pBdr>
                <w:top w:val="nil"/>
                <w:left w:val="nil"/>
                <w:bottom w:val="nil"/>
                <w:right w:val="nil"/>
                <w:between w:val="nil"/>
              </w:pBdr>
              <w:jc w:val="center"/>
              <w:rPr>
                <w:rFonts w:ascii="Times New Roman" w:eastAsia="Times New Roman" w:hAnsi="Times New Roman" w:cs="Times New Roman"/>
                <w:b/>
              </w:rPr>
            </w:pPr>
            <w:r w:rsidRPr="00090E54">
              <w:rPr>
                <w:rFonts w:ascii="Times New Roman" w:eastAsia="Times New Roman" w:hAnsi="Times New Roman" w:cs="Times New Roman"/>
                <w:b/>
              </w:rPr>
              <w:t>Afterschool Program Critical Elements</w:t>
            </w:r>
          </w:p>
        </w:tc>
        <w:tc>
          <w:tcPr>
            <w:tcW w:w="2340" w:type="dxa"/>
            <w:shd w:val="clear" w:color="auto" w:fill="auto"/>
            <w:tcMar>
              <w:top w:w="100" w:type="dxa"/>
              <w:left w:w="100" w:type="dxa"/>
              <w:bottom w:w="100" w:type="dxa"/>
              <w:right w:w="100" w:type="dxa"/>
            </w:tcMar>
          </w:tcPr>
          <w:p w14:paraId="000005B2" w14:textId="77777777" w:rsidR="00F70B64" w:rsidRPr="00090E54" w:rsidRDefault="007D3185">
            <w:pPr>
              <w:widowControl w:val="0"/>
              <w:pBdr>
                <w:top w:val="nil"/>
                <w:left w:val="nil"/>
                <w:bottom w:val="nil"/>
                <w:right w:val="nil"/>
                <w:between w:val="nil"/>
              </w:pBdr>
              <w:jc w:val="center"/>
              <w:rPr>
                <w:rFonts w:ascii="Times New Roman" w:eastAsia="Times New Roman" w:hAnsi="Times New Roman" w:cs="Times New Roman"/>
                <w:b/>
              </w:rPr>
            </w:pPr>
            <w:r w:rsidRPr="00090E54">
              <w:rPr>
                <w:rFonts w:ascii="Times New Roman" w:eastAsia="Times New Roman" w:hAnsi="Times New Roman" w:cs="Times New Roman"/>
                <w:b/>
              </w:rPr>
              <w:t>Specific</w:t>
            </w:r>
          </w:p>
          <w:p w14:paraId="000005B3" w14:textId="77777777" w:rsidR="00F70B64" w:rsidRPr="00090E54" w:rsidRDefault="007D3185">
            <w:pPr>
              <w:widowControl w:val="0"/>
              <w:pBdr>
                <w:top w:val="nil"/>
                <w:left w:val="nil"/>
                <w:bottom w:val="nil"/>
                <w:right w:val="nil"/>
                <w:between w:val="nil"/>
              </w:pBdr>
              <w:jc w:val="center"/>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(What are the actions to be completed?)</w:t>
            </w:r>
          </w:p>
        </w:tc>
        <w:tc>
          <w:tcPr>
            <w:tcW w:w="2430" w:type="dxa"/>
            <w:shd w:val="clear" w:color="auto" w:fill="auto"/>
            <w:tcMar>
              <w:top w:w="100" w:type="dxa"/>
              <w:left w:w="100" w:type="dxa"/>
              <w:bottom w:w="100" w:type="dxa"/>
              <w:right w:w="100" w:type="dxa"/>
            </w:tcMar>
          </w:tcPr>
          <w:p w14:paraId="000005B4" w14:textId="77777777" w:rsidR="00F70B64" w:rsidRPr="00090E54" w:rsidRDefault="007D3185">
            <w:pPr>
              <w:widowControl w:val="0"/>
              <w:pBdr>
                <w:top w:val="nil"/>
                <w:left w:val="nil"/>
                <w:bottom w:val="nil"/>
                <w:right w:val="nil"/>
                <w:between w:val="nil"/>
              </w:pBdr>
              <w:jc w:val="center"/>
              <w:rPr>
                <w:rFonts w:ascii="Times New Roman" w:eastAsia="Times New Roman" w:hAnsi="Times New Roman" w:cs="Times New Roman"/>
                <w:b/>
              </w:rPr>
            </w:pPr>
            <w:r w:rsidRPr="00090E54">
              <w:rPr>
                <w:rFonts w:ascii="Times New Roman" w:eastAsia="Times New Roman" w:hAnsi="Times New Roman" w:cs="Times New Roman"/>
                <w:b/>
              </w:rPr>
              <w:t>Measurable</w:t>
            </w:r>
          </w:p>
          <w:p w14:paraId="000005B5" w14:textId="77777777" w:rsidR="00F70B64" w:rsidRPr="00090E54" w:rsidRDefault="007D3185">
            <w:pPr>
              <w:widowControl w:val="0"/>
              <w:jc w:val="center"/>
              <w:rPr>
                <w:rFonts w:ascii="Times New Roman" w:eastAsia="Times New Roman" w:hAnsi="Times New Roman" w:cs="Times New Roman"/>
                <w:b/>
              </w:rPr>
            </w:pPr>
            <w:r w:rsidRPr="00090E54">
              <w:rPr>
                <w:rFonts w:ascii="Times New Roman" w:eastAsia="Times New Roman" w:hAnsi="Times New Roman" w:cs="Times New Roman"/>
                <w:i/>
                <w:sz w:val="20"/>
                <w:szCs w:val="20"/>
              </w:rPr>
              <w:t>(How will the action be measured as attained?)</w:t>
            </w:r>
          </w:p>
        </w:tc>
        <w:tc>
          <w:tcPr>
            <w:tcW w:w="2610" w:type="dxa"/>
            <w:shd w:val="clear" w:color="auto" w:fill="auto"/>
            <w:tcMar>
              <w:top w:w="100" w:type="dxa"/>
              <w:left w:w="100" w:type="dxa"/>
              <w:bottom w:w="100" w:type="dxa"/>
              <w:right w:w="100" w:type="dxa"/>
            </w:tcMar>
          </w:tcPr>
          <w:p w14:paraId="000005B6" w14:textId="77777777" w:rsidR="00F70B64" w:rsidRPr="00090E54" w:rsidRDefault="007D3185">
            <w:pPr>
              <w:widowControl w:val="0"/>
              <w:pBdr>
                <w:top w:val="nil"/>
                <w:left w:val="nil"/>
                <w:bottom w:val="nil"/>
                <w:right w:val="nil"/>
                <w:between w:val="nil"/>
              </w:pBdr>
              <w:jc w:val="center"/>
              <w:rPr>
                <w:rFonts w:ascii="Times New Roman" w:eastAsia="Times New Roman" w:hAnsi="Times New Roman" w:cs="Times New Roman"/>
                <w:b/>
              </w:rPr>
            </w:pPr>
            <w:r w:rsidRPr="00090E54">
              <w:rPr>
                <w:rFonts w:ascii="Times New Roman" w:eastAsia="Times New Roman" w:hAnsi="Times New Roman" w:cs="Times New Roman"/>
                <w:b/>
              </w:rPr>
              <w:t>Attainable/Responsible Party</w:t>
            </w:r>
          </w:p>
          <w:p w14:paraId="000005B7" w14:textId="77777777" w:rsidR="00F70B64" w:rsidRPr="00090E54" w:rsidRDefault="007D3185">
            <w:pPr>
              <w:widowControl w:val="0"/>
              <w:pBdr>
                <w:top w:val="nil"/>
                <w:left w:val="nil"/>
                <w:bottom w:val="nil"/>
                <w:right w:val="nil"/>
                <w:between w:val="nil"/>
              </w:pBdr>
              <w:jc w:val="center"/>
              <w:rPr>
                <w:rFonts w:ascii="Times New Roman" w:eastAsia="Times New Roman" w:hAnsi="Times New Roman" w:cs="Times New Roman"/>
                <w:i/>
                <w:sz w:val="20"/>
                <w:szCs w:val="20"/>
              </w:rPr>
            </w:pPr>
            <w:r w:rsidRPr="00090E54">
              <w:rPr>
                <w:rFonts w:ascii="Times New Roman" w:eastAsia="Times New Roman" w:hAnsi="Times New Roman" w:cs="Times New Roman"/>
                <w:b/>
              </w:rPr>
              <w:t xml:space="preserve"> </w:t>
            </w:r>
            <w:r w:rsidRPr="00090E54">
              <w:rPr>
                <w:rFonts w:ascii="Times New Roman" w:eastAsia="Times New Roman" w:hAnsi="Times New Roman" w:cs="Times New Roman"/>
                <w:i/>
                <w:sz w:val="20"/>
                <w:szCs w:val="20"/>
              </w:rPr>
              <w:t>(Is this realistic to achieve and who will own this task?)</w:t>
            </w:r>
          </w:p>
        </w:tc>
        <w:tc>
          <w:tcPr>
            <w:tcW w:w="1800" w:type="dxa"/>
            <w:shd w:val="clear" w:color="auto" w:fill="auto"/>
            <w:tcMar>
              <w:top w:w="100" w:type="dxa"/>
              <w:left w:w="100" w:type="dxa"/>
              <w:bottom w:w="100" w:type="dxa"/>
              <w:right w:w="100" w:type="dxa"/>
            </w:tcMar>
          </w:tcPr>
          <w:p w14:paraId="000005B8" w14:textId="77777777" w:rsidR="00F70B64" w:rsidRPr="00090E54" w:rsidRDefault="007D3185">
            <w:pPr>
              <w:widowControl w:val="0"/>
              <w:pBdr>
                <w:top w:val="nil"/>
                <w:left w:val="nil"/>
                <w:bottom w:val="nil"/>
                <w:right w:val="nil"/>
                <w:between w:val="nil"/>
              </w:pBdr>
              <w:jc w:val="center"/>
              <w:rPr>
                <w:rFonts w:ascii="Times New Roman" w:eastAsia="Times New Roman" w:hAnsi="Times New Roman" w:cs="Times New Roman"/>
                <w:b/>
              </w:rPr>
            </w:pPr>
            <w:r w:rsidRPr="00090E54">
              <w:rPr>
                <w:rFonts w:ascii="Times New Roman" w:eastAsia="Times New Roman" w:hAnsi="Times New Roman" w:cs="Times New Roman"/>
                <w:b/>
              </w:rPr>
              <w:t>Relevant</w:t>
            </w:r>
          </w:p>
          <w:p w14:paraId="000005B9" w14:textId="77777777" w:rsidR="00F70B64" w:rsidRPr="00090E54" w:rsidRDefault="007D3185">
            <w:pPr>
              <w:widowControl w:val="0"/>
              <w:jc w:val="center"/>
              <w:rPr>
                <w:rFonts w:ascii="Times New Roman" w:eastAsia="Times New Roman" w:hAnsi="Times New Roman" w:cs="Times New Roman"/>
                <w:b/>
              </w:rPr>
            </w:pPr>
            <w:r w:rsidRPr="00090E54">
              <w:rPr>
                <w:rFonts w:ascii="Times New Roman" w:eastAsia="Times New Roman" w:hAnsi="Times New Roman" w:cs="Times New Roman"/>
                <w:i/>
                <w:sz w:val="20"/>
                <w:szCs w:val="20"/>
              </w:rPr>
              <w:t>(How does this action relate to the scope of work?)</w:t>
            </w:r>
          </w:p>
        </w:tc>
        <w:tc>
          <w:tcPr>
            <w:tcW w:w="1980" w:type="dxa"/>
            <w:shd w:val="clear" w:color="auto" w:fill="auto"/>
            <w:tcMar>
              <w:top w:w="100" w:type="dxa"/>
              <w:left w:w="100" w:type="dxa"/>
              <w:bottom w:w="100" w:type="dxa"/>
              <w:right w:w="100" w:type="dxa"/>
            </w:tcMar>
          </w:tcPr>
          <w:p w14:paraId="000005BA" w14:textId="77777777" w:rsidR="00F70B64" w:rsidRPr="00090E54" w:rsidRDefault="007D3185">
            <w:pPr>
              <w:widowControl w:val="0"/>
              <w:pBdr>
                <w:top w:val="nil"/>
                <w:left w:val="nil"/>
                <w:bottom w:val="nil"/>
                <w:right w:val="nil"/>
                <w:between w:val="nil"/>
              </w:pBdr>
              <w:jc w:val="center"/>
              <w:rPr>
                <w:rFonts w:ascii="Times New Roman" w:eastAsia="Times New Roman" w:hAnsi="Times New Roman" w:cs="Times New Roman"/>
                <w:b/>
              </w:rPr>
            </w:pPr>
            <w:r w:rsidRPr="00090E54">
              <w:rPr>
                <w:rFonts w:ascii="Times New Roman" w:eastAsia="Times New Roman" w:hAnsi="Times New Roman" w:cs="Times New Roman"/>
                <w:b/>
              </w:rPr>
              <w:t>Time Based</w:t>
            </w:r>
          </w:p>
          <w:p w14:paraId="000005BB" w14:textId="77777777" w:rsidR="00F70B64" w:rsidRPr="00090E54" w:rsidRDefault="007D3185">
            <w:pPr>
              <w:widowControl w:val="0"/>
              <w:jc w:val="center"/>
              <w:rPr>
                <w:rFonts w:ascii="Times New Roman" w:eastAsia="Times New Roman" w:hAnsi="Times New Roman" w:cs="Times New Roman"/>
                <w:b/>
              </w:rPr>
            </w:pPr>
            <w:r w:rsidRPr="00090E54">
              <w:rPr>
                <w:rFonts w:ascii="Times New Roman" w:eastAsia="Times New Roman" w:hAnsi="Times New Roman" w:cs="Times New Roman"/>
                <w:i/>
                <w:sz w:val="20"/>
                <w:szCs w:val="20"/>
              </w:rPr>
              <w:t>(When will the action be completed? Identify intermittent due dates, if necessary.)</w:t>
            </w:r>
          </w:p>
        </w:tc>
        <w:tc>
          <w:tcPr>
            <w:tcW w:w="2250" w:type="dxa"/>
            <w:shd w:val="clear" w:color="auto" w:fill="auto"/>
            <w:tcMar>
              <w:top w:w="100" w:type="dxa"/>
              <w:left w:w="100" w:type="dxa"/>
              <w:bottom w:w="100" w:type="dxa"/>
              <w:right w:w="100" w:type="dxa"/>
            </w:tcMar>
          </w:tcPr>
          <w:p w14:paraId="000005BC" w14:textId="77777777" w:rsidR="00F70B64" w:rsidRPr="00090E54" w:rsidRDefault="007D3185">
            <w:pPr>
              <w:widowControl w:val="0"/>
              <w:pBdr>
                <w:top w:val="nil"/>
                <w:left w:val="nil"/>
                <w:bottom w:val="nil"/>
                <w:right w:val="nil"/>
                <w:between w:val="nil"/>
              </w:pBdr>
              <w:jc w:val="center"/>
              <w:rPr>
                <w:rFonts w:ascii="Times New Roman" w:eastAsia="Times New Roman" w:hAnsi="Times New Roman" w:cs="Times New Roman"/>
                <w:b/>
              </w:rPr>
            </w:pPr>
            <w:r w:rsidRPr="00090E54">
              <w:rPr>
                <w:rFonts w:ascii="Times New Roman" w:eastAsia="Times New Roman" w:hAnsi="Times New Roman" w:cs="Times New Roman"/>
                <w:b/>
              </w:rPr>
              <w:t>Notes/Other</w:t>
            </w:r>
          </w:p>
        </w:tc>
      </w:tr>
      <w:tr w:rsidR="00F70B64" w:rsidRPr="00090E54" w14:paraId="0D07A3C1" w14:textId="77777777">
        <w:trPr>
          <w:trHeight w:val="440"/>
        </w:trPr>
        <w:tc>
          <w:tcPr>
            <w:tcW w:w="1665" w:type="dxa"/>
            <w:vMerge w:val="restart"/>
            <w:shd w:val="clear" w:color="auto" w:fill="auto"/>
            <w:tcMar>
              <w:top w:w="100" w:type="dxa"/>
              <w:left w:w="100" w:type="dxa"/>
              <w:bottom w:w="100" w:type="dxa"/>
              <w:right w:w="100" w:type="dxa"/>
            </w:tcMar>
          </w:tcPr>
          <w:p w14:paraId="000005BD" w14:textId="77777777" w:rsidR="00F70B64" w:rsidRPr="00090E54" w:rsidRDefault="007D3185">
            <w:pPr>
              <w:widowControl w:val="0"/>
              <w:pBdr>
                <w:top w:val="nil"/>
                <w:left w:val="nil"/>
                <w:bottom w:val="nil"/>
                <w:right w:val="nil"/>
                <w:between w:val="nil"/>
              </w:pBdr>
              <w:rPr>
                <w:rFonts w:ascii="Times New Roman" w:eastAsia="Times New Roman" w:hAnsi="Times New Roman" w:cs="Times New Roman"/>
              </w:rPr>
            </w:pPr>
            <w:r w:rsidRPr="00090E54">
              <w:rPr>
                <w:rFonts w:ascii="Times New Roman" w:eastAsia="Times New Roman" w:hAnsi="Times New Roman" w:cs="Times New Roman"/>
              </w:rPr>
              <w:t>Safety</w:t>
            </w:r>
          </w:p>
        </w:tc>
        <w:tc>
          <w:tcPr>
            <w:tcW w:w="2340" w:type="dxa"/>
            <w:shd w:val="clear" w:color="auto" w:fill="auto"/>
            <w:tcMar>
              <w:top w:w="100" w:type="dxa"/>
              <w:left w:w="100" w:type="dxa"/>
              <w:bottom w:w="100" w:type="dxa"/>
              <w:right w:w="100" w:type="dxa"/>
            </w:tcMar>
          </w:tcPr>
          <w:p w14:paraId="000005BE" w14:textId="77777777" w:rsidR="00F70B64" w:rsidRPr="00090E54" w:rsidRDefault="007D3185">
            <w:pPr>
              <w:widowControl w:val="0"/>
              <w:pBdr>
                <w:top w:val="nil"/>
                <w:left w:val="nil"/>
                <w:bottom w:val="nil"/>
                <w:right w:val="nil"/>
                <w:between w:val="nil"/>
              </w:pBdr>
              <w:rPr>
                <w:rFonts w:ascii="Times New Roman" w:eastAsia="Times New Roman" w:hAnsi="Times New Roman" w:cs="Times New Roman"/>
                <w:i/>
              </w:rPr>
            </w:pPr>
            <w:r w:rsidRPr="00090E54">
              <w:rPr>
                <w:rFonts w:ascii="Times New Roman" w:eastAsia="Times New Roman" w:hAnsi="Times New Roman" w:cs="Times New Roman"/>
                <w:i/>
              </w:rPr>
              <w:t>ex:  Completion of 10 staff background checks</w:t>
            </w:r>
          </w:p>
        </w:tc>
        <w:tc>
          <w:tcPr>
            <w:tcW w:w="2430" w:type="dxa"/>
            <w:shd w:val="clear" w:color="auto" w:fill="auto"/>
            <w:tcMar>
              <w:top w:w="100" w:type="dxa"/>
              <w:left w:w="100" w:type="dxa"/>
              <w:bottom w:w="100" w:type="dxa"/>
              <w:right w:w="100" w:type="dxa"/>
            </w:tcMar>
          </w:tcPr>
          <w:p w14:paraId="000005BF" w14:textId="77777777" w:rsidR="00F70B64" w:rsidRPr="00090E54" w:rsidRDefault="007D3185">
            <w:pPr>
              <w:widowControl w:val="0"/>
              <w:pBdr>
                <w:top w:val="nil"/>
                <w:left w:val="nil"/>
                <w:bottom w:val="nil"/>
                <w:right w:val="nil"/>
                <w:between w:val="nil"/>
              </w:pBdr>
              <w:rPr>
                <w:rFonts w:ascii="Times New Roman" w:eastAsia="Times New Roman" w:hAnsi="Times New Roman" w:cs="Times New Roman"/>
                <w:i/>
              </w:rPr>
            </w:pPr>
            <w:r w:rsidRPr="00090E54">
              <w:rPr>
                <w:rFonts w:ascii="Times New Roman" w:eastAsia="Times New Roman" w:hAnsi="Times New Roman" w:cs="Times New Roman"/>
                <w:i/>
              </w:rPr>
              <w:t xml:space="preserve">10 background check results received </w:t>
            </w:r>
          </w:p>
        </w:tc>
        <w:tc>
          <w:tcPr>
            <w:tcW w:w="2610" w:type="dxa"/>
            <w:shd w:val="clear" w:color="auto" w:fill="auto"/>
            <w:tcMar>
              <w:top w:w="100" w:type="dxa"/>
              <w:left w:w="100" w:type="dxa"/>
              <w:bottom w:w="100" w:type="dxa"/>
              <w:right w:w="100" w:type="dxa"/>
            </w:tcMar>
          </w:tcPr>
          <w:p w14:paraId="000005C0" w14:textId="77777777" w:rsidR="00F70B64" w:rsidRPr="00090E54" w:rsidRDefault="007D3185">
            <w:pPr>
              <w:widowControl w:val="0"/>
              <w:pBdr>
                <w:top w:val="nil"/>
                <w:left w:val="nil"/>
                <w:bottom w:val="nil"/>
                <w:right w:val="nil"/>
                <w:between w:val="nil"/>
              </w:pBdr>
              <w:rPr>
                <w:rFonts w:ascii="Times New Roman" w:eastAsia="Times New Roman" w:hAnsi="Times New Roman" w:cs="Times New Roman"/>
                <w:i/>
              </w:rPr>
            </w:pPr>
            <w:r w:rsidRPr="00090E54">
              <w:rPr>
                <w:rFonts w:ascii="Times New Roman" w:eastAsia="Times New Roman" w:hAnsi="Times New Roman" w:cs="Times New Roman"/>
                <w:i/>
              </w:rPr>
              <w:t>Yes: Grant Manager + Project Director</w:t>
            </w:r>
          </w:p>
        </w:tc>
        <w:tc>
          <w:tcPr>
            <w:tcW w:w="1800" w:type="dxa"/>
            <w:shd w:val="clear" w:color="auto" w:fill="auto"/>
            <w:tcMar>
              <w:top w:w="100" w:type="dxa"/>
              <w:left w:w="100" w:type="dxa"/>
              <w:bottom w:w="100" w:type="dxa"/>
              <w:right w:w="100" w:type="dxa"/>
            </w:tcMar>
          </w:tcPr>
          <w:p w14:paraId="000005C1" w14:textId="77777777" w:rsidR="00F70B64" w:rsidRPr="00090E54" w:rsidRDefault="007D3185">
            <w:pPr>
              <w:widowControl w:val="0"/>
              <w:pBdr>
                <w:top w:val="nil"/>
                <w:left w:val="nil"/>
                <w:bottom w:val="nil"/>
                <w:right w:val="nil"/>
                <w:between w:val="nil"/>
              </w:pBdr>
              <w:rPr>
                <w:rFonts w:ascii="Times New Roman" w:eastAsia="Times New Roman" w:hAnsi="Times New Roman" w:cs="Times New Roman"/>
                <w:i/>
              </w:rPr>
            </w:pPr>
            <w:r w:rsidRPr="00090E54">
              <w:rPr>
                <w:rFonts w:ascii="Times New Roman" w:eastAsia="Times New Roman" w:hAnsi="Times New Roman" w:cs="Times New Roman"/>
                <w:i/>
              </w:rPr>
              <w:t>Yes: State Requirement</w:t>
            </w:r>
          </w:p>
        </w:tc>
        <w:tc>
          <w:tcPr>
            <w:tcW w:w="1980" w:type="dxa"/>
            <w:shd w:val="clear" w:color="auto" w:fill="auto"/>
            <w:tcMar>
              <w:top w:w="100" w:type="dxa"/>
              <w:left w:w="100" w:type="dxa"/>
              <w:bottom w:w="100" w:type="dxa"/>
              <w:right w:w="100" w:type="dxa"/>
            </w:tcMar>
          </w:tcPr>
          <w:p w14:paraId="000005C2" w14:textId="77777777" w:rsidR="00F70B64" w:rsidRPr="00090E54" w:rsidRDefault="007D3185">
            <w:pPr>
              <w:widowControl w:val="0"/>
              <w:rPr>
                <w:rFonts w:ascii="Times New Roman" w:eastAsia="Times New Roman" w:hAnsi="Times New Roman" w:cs="Times New Roman"/>
                <w:i/>
              </w:rPr>
            </w:pPr>
            <w:r w:rsidRPr="00090E54">
              <w:rPr>
                <w:rFonts w:ascii="Times New Roman" w:eastAsia="Times New Roman" w:hAnsi="Times New Roman" w:cs="Times New Roman"/>
                <w:i/>
              </w:rPr>
              <w:t>October 1, 2021</w:t>
            </w:r>
          </w:p>
        </w:tc>
        <w:tc>
          <w:tcPr>
            <w:tcW w:w="2250" w:type="dxa"/>
            <w:shd w:val="clear" w:color="auto" w:fill="auto"/>
            <w:tcMar>
              <w:top w:w="100" w:type="dxa"/>
              <w:left w:w="100" w:type="dxa"/>
              <w:bottom w:w="100" w:type="dxa"/>
              <w:right w:w="100" w:type="dxa"/>
            </w:tcMar>
          </w:tcPr>
          <w:p w14:paraId="000005C3" w14:textId="77777777" w:rsidR="00F70B64" w:rsidRPr="00090E54" w:rsidRDefault="00F70B64">
            <w:pPr>
              <w:widowControl w:val="0"/>
              <w:pBdr>
                <w:top w:val="nil"/>
                <w:left w:val="nil"/>
                <w:bottom w:val="nil"/>
                <w:right w:val="nil"/>
                <w:between w:val="nil"/>
              </w:pBdr>
              <w:rPr>
                <w:rFonts w:ascii="Times New Roman" w:eastAsia="Times New Roman" w:hAnsi="Times New Roman" w:cs="Times New Roman"/>
                <w:i/>
              </w:rPr>
            </w:pPr>
          </w:p>
        </w:tc>
      </w:tr>
      <w:tr w:rsidR="007A1B5C" w:rsidRPr="00090E54" w14:paraId="7921D204" w14:textId="77777777">
        <w:trPr>
          <w:trHeight w:val="440"/>
        </w:trPr>
        <w:tc>
          <w:tcPr>
            <w:tcW w:w="1665" w:type="dxa"/>
            <w:vMerge/>
            <w:shd w:val="clear" w:color="auto" w:fill="auto"/>
            <w:tcMar>
              <w:top w:w="100" w:type="dxa"/>
              <w:left w:w="100" w:type="dxa"/>
              <w:bottom w:w="100" w:type="dxa"/>
              <w:right w:w="100" w:type="dxa"/>
            </w:tcMar>
          </w:tcPr>
          <w:p w14:paraId="000005C4" w14:textId="77777777" w:rsidR="007A1B5C" w:rsidRPr="00090E54" w:rsidRDefault="007A1B5C" w:rsidP="007A1B5C">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2340" w:type="dxa"/>
            <w:shd w:val="clear" w:color="auto" w:fill="auto"/>
            <w:tcMar>
              <w:top w:w="100" w:type="dxa"/>
              <w:left w:w="100" w:type="dxa"/>
              <w:bottom w:w="100" w:type="dxa"/>
              <w:right w:w="100" w:type="dxa"/>
            </w:tcMar>
          </w:tcPr>
          <w:p w14:paraId="000005C5" w14:textId="71B322BA"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i/>
              </w:rPr>
            </w:pPr>
            <w:sdt>
              <w:sdtPr>
                <w:rPr>
                  <w:rFonts w:ascii="Century Gothic" w:eastAsia="Century Gothic" w:hAnsi="Century Gothic" w:cs="Century Gothic"/>
                  <w:sz w:val="20"/>
                  <w:szCs w:val="20"/>
                </w:rPr>
                <w:id w:val="983885342"/>
                <w:placeholder>
                  <w:docPart w:val="79E2E3FB1B8E4A779DE0A25F65EE2988"/>
                </w:placeholder>
              </w:sdtPr>
              <w:sdtEndPr/>
              <w:sdtContent>
                <w:r w:rsidR="007A1B5C" w:rsidRPr="008652BF">
                  <w:rPr>
                    <w:rFonts w:ascii="Century Gothic" w:eastAsia="Century Gothic" w:hAnsi="Century Gothic" w:cs="Century Gothic"/>
                    <w:sz w:val="20"/>
                    <w:szCs w:val="20"/>
                  </w:rPr>
                  <w:t>Enter Text Here</w:t>
                </w:r>
              </w:sdtContent>
            </w:sdt>
          </w:p>
        </w:tc>
        <w:tc>
          <w:tcPr>
            <w:tcW w:w="2430" w:type="dxa"/>
            <w:shd w:val="clear" w:color="auto" w:fill="auto"/>
            <w:tcMar>
              <w:top w:w="100" w:type="dxa"/>
              <w:left w:w="100" w:type="dxa"/>
              <w:bottom w:w="100" w:type="dxa"/>
              <w:right w:w="100" w:type="dxa"/>
            </w:tcMar>
          </w:tcPr>
          <w:p w14:paraId="000005C6" w14:textId="63AB9487"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i/>
              </w:rPr>
            </w:pPr>
            <w:sdt>
              <w:sdtPr>
                <w:rPr>
                  <w:rFonts w:ascii="Century Gothic" w:eastAsia="Century Gothic" w:hAnsi="Century Gothic" w:cs="Century Gothic"/>
                  <w:sz w:val="20"/>
                  <w:szCs w:val="20"/>
                </w:rPr>
                <w:id w:val="1250077402"/>
                <w:placeholder>
                  <w:docPart w:val="BE9159C9ECD6469F8A80799A065C829E"/>
                </w:placeholder>
              </w:sdtPr>
              <w:sdtEndPr/>
              <w:sdtContent>
                <w:r w:rsidR="007A1B5C" w:rsidRPr="008652BF">
                  <w:rPr>
                    <w:rFonts w:ascii="Century Gothic" w:eastAsia="Century Gothic" w:hAnsi="Century Gothic" w:cs="Century Gothic"/>
                    <w:sz w:val="20"/>
                    <w:szCs w:val="20"/>
                  </w:rPr>
                  <w:t>Enter Text Here</w:t>
                </w:r>
              </w:sdtContent>
            </w:sdt>
          </w:p>
        </w:tc>
        <w:tc>
          <w:tcPr>
            <w:tcW w:w="2610" w:type="dxa"/>
            <w:shd w:val="clear" w:color="auto" w:fill="auto"/>
            <w:tcMar>
              <w:top w:w="100" w:type="dxa"/>
              <w:left w:w="100" w:type="dxa"/>
              <w:bottom w:w="100" w:type="dxa"/>
              <w:right w:w="100" w:type="dxa"/>
            </w:tcMar>
          </w:tcPr>
          <w:p w14:paraId="000005C7" w14:textId="080318B8"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i/>
              </w:rPr>
            </w:pPr>
            <w:sdt>
              <w:sdtPr>
                <w:rPr>
                  <w:rFonts w:ascii="Century Gothic" w:eastAsia="Century Gothic" w:hAnsi="Century Gothic" w:cs="Century Gothic"/>
                  <w:sz w:val="20"/>
                  <w:szCs w:val="20"/>
                </w:rPr>
                <w:id w:val="-947929509"/>
                <w:placeholder>
                  <w:docPart w:val="8D5E28BC69334C789AE38E641813F015"/>
                </w:placeholder>
              </w:sdtPr>
              <w:sdtEndPr/>
              <w:sdtContent>
                <w:r w:rsidR="007A1B5C" w:rsidRPr="008652BF">
                  <w:rPr>
                    <w:rFonts w:ascii="Century Gothic" w:eastAsia="Century Gothic" w:hAnsi="Century Gothic" w:cs="Century Gothic"/>
                    <w:sz w:val="20"/>
                    <w:szCs w:val="20"/>
                  </w:rPr>
                  <w:t>Enter Text Here</w:t>
                </w:r>
              </w:sdtContent>
            </w:sdt>
          </w:p>
        </w:tc>
        <w:tc>
          <w:tcPr>
            <w:tcW w:w="1800" w:type="dxa"/>
            <w:shd w:val="clear" w:color="auto" w:fill="auto"/>
            <w:tcMar>
              <w:top w:w="100" w:type="dxa"/>
              <w:left w:w="100" w:type="dxa"/>
              <w:bottom w:w="100" w:type="dxa"/>
              <w:right w:w="100" w:type="dxa"/>
            </w:tcMar>
          </w:tcPr>
          <w:p w14:paraId="000005C8" w14:textId="0C8C1425"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i/>
              </w:rPr>
            </w:pPr>
            <w:sdt>
              <w:sdtPr>
                <w:rPr>
                  <w:rFonts w:ascii="Century Gothic" w:eastAsia="Century Gothic" w:hAnsi="Century Gothic" w:cs="Century Gothic"/>
                  <w:sz w:val="20"/>
                  <w:szCs w:val="20"/>
                </w:rPr>
                <w:id w:val="-1574659392"/>
                <w:placeholder>
                  <w:docPart w:val="288AC845A39D4FA196174367BAB40A78"/>
                </w:placeholder>
              </w:sdtPr>
              <w:sdtEndPr/>
              <w:sdtContent>
                <w:r w:rsidR="007A1B5C" w:rsidRPr="008652BF">
                  <w:rPr>
                    <w:rFonts w:ascii="Century Gothic" w:eastAsia="Century Gothic" w:hAnsi="Century Gothic" w:cs="Century Gothic"/>
                    <w:sz w:val="20"/>
                    <w:szCs w:val="20"/>
                  </w:rPr>
                  <w:t>Enter Text Here</w:t>
                </w:r>
              </w:sdtContent>
            </w:sdt>
          </w:p>
        </w:tc>
        <w:tc>
          <w:tcPr>
            <w:tcW w:w="1980" w:type="dxa"/>
            <w:shd w:val="clear" w:color="auto" w:fill="auto"/>
            <w:tcMar>
              <w:top w:w="100" w:type="dxa"/>
              <w:left w:w="100" w:type="dxa"/>
              <w:bottom w:w="100" w:type="dxa"/>
              <w:right w:w="100" w:type="dxa"/>
            </w:tcMar>
          </w:tcPr>
          <w:p w14:paraId="000005C9" w14:textId="550B8CB5" w:rsidR="007A1B5C" w:rsidRPr="00090E54" w:rsidRDefault="00F326CF" w:rsidP="007A1B5C">
            <w:pPr>
              <w:widowControl w:val="0"/>
              <w:rPr>
                <w:rFonts w:ascii="Times New Roman" w:eastAsia="Times New Roman" w:hAnsi="Times New Roman" w:cs="Times New Roman"/>
                <w:i/>
              </w:rPr>
            </w:pPr>
            <w:sdt>
              <w:sdtPr>
                <w:rPr>
                  <w:rFonts w:ascii="Century Gothic" w:eastAsia="Century Gothic" w:hAnsi="Century Gothic" w:cs="Century Gothic"/>
                  <w:sz w:val="20"/>
                  <w:szCs w:val="20"/>
                </w:rPr>
                <w:id w:val="1158498899"/>
                <w:placeholder>
                  <w:docPart w:val="FEA9BA169E7C460F8AB2E141AB8F2E87"/>
                </w:placeholder>
              </w:sdtPr>
              <w:sdtEndPr/>
              <w:sdtContent>
                <w:r w:rsidR="007A1B5C" w:rsidRPr="008652BF">
                  <w:rPr>
                    <w:rFonts w:ascii="Century Gothic" w:eastAsia="Century Gothic" w:hAnsi="Century Gothic" w:cs="Century Gothic"/>
                    <w:sz w:val="20"/>
                    <w:szCs w:val="20"/>
                  </w:rPr>
                  <w:t>Enter Text Here</w:t>
                </w:r>
              </w:sdtContent>
            </w:sdt>
          </w:p>
        </w:tc>
        <w:tc>
          <w:tcPr>
            <w:tcW w:w="2250" w:type="dxa"/>
            <w:shd w:val="clear" w:color="auto" w:fill="auto"/>
            <w:tcMar>
              <w:top w:w="100" w:type="dxa"/>
              <w:left w:w="100" w:type="dxa"/>
              <w:bottom w:w="100" w:type="dxa"/>
              <w:right w:w="100" w:type="dxa"/>
            </w:tcMar>
          </w:tcPr>
          <w:p w14:paraId="000005CA" w14:textId="4CA56A01"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i/>
              </w:rPr>
            </w:pPr>
            <w:sdt>
              <w:sdtPr>
                <w:rPr>
                  <w:rFonts w:ascii="Century Gothic" w:eastAsia="Century Gothic" w:hAnsi="Century Gothic" w:cs="Century Gothic"/>
                  <w:sz w:val="20"/>
                  <w:szCs w:val="20"/>
                </w:rPr>
                <w:id w:val="-1111814121"/>
                <w:placeholder>
                  <w:docPart w:val="A0BF6A746B794430A8F3CFC1B39BBC4A"/>
                </w:placeholder>
              </w:sdtPr>
              <w:sdtEndPr/>
              <w:sdtContent>
                <w:r w:rsidR="007A1B5C" w:rsidRPr="008652BF">
                  <w:rPr>
                    <w:rFonts w:ascii="Century Gothic" w:eastAsia="Century Gothic" w:hAnsi="Century Gothic" w:cs="Century Gothic"/>
                    <w:sz w:val="20"/>
                    <w:szCs w:val="20"/>
                  </w:rPr>
                  <w:t>Enter Text Here</w:t>
                </w:r>
              </w:sdtContent>
            </w:sdt>
          </w:p>
        </w:tc>
      </w:tr>
      <w:tr w:rsidR="007A1B5C" w:rsidRPr="00090E54" w14:paraId="2182D86B" w14:textId="77777777">
        <w:trPr>
          <w:trHeight w:val="440"/>
        </w:trPr>
        <w:tc>
          <w:tcPr>
            <w:tcW w:w="1665" w:type="dxa"/>
            <w:vMerge w:val="restart"/>
            <w:shd w:val="clear" w:color="auto" w:fill="auto"/>
            <w:tcMar>
              <w:top w:w="100" w:type="dxa"/>
              <w:left w:w="100" w:type="dxa"/>
              <w:bottom w:w="100" w:type="dxa"/>
              <w:right w:w="100" w:type="dxa"/>
            </w:tcMar>
          </w:tcPr>
          <w:p w14:paraId="000005CB" w14:textId="77777777" w:rsidR="007A1B5C" w:rsidRPr="00090E54" w:rsidRDefault="007A1B5C" w:rsidP="007A1B5C">
            <w:pPr>
              <w:widowControl w:val="0"/>
              <w:pBdr>
                <w:top w:val="nil"/>
                <w:left w:val="nil"/>
                <w:bottom w:val="nil"/>
                <w:right w:val="nil"/>
                <w:between w:val="nil"/>
              </w:pBdr>
              <w:rPr>
                <w:rFonts w:ascii="Times New Roman" w:eastAsia="Times New Roman" w:hAnsi="Times New Roman" w:cs="Times New Roman"/>
              </w:rPr>
            </w:pPr>
            <w:r w:rsidRPr="00090E54">
              <w:rPr>
                <w:rFonts w:ascii="Times New Roman" w:eastAsia="Times New Roman" w:hAnsi="Times New Roman" w:cs="Times New Roman"/>
              </w:rPr>
              <w:t>Management</w:t>
            </w:r>
          </w:p>
        </w:tc>
        <w:tc>
          <w:tcPr>
            <w:tcW w:w="2340" w:type="dxa"/>
            <w:shd w:val="clear" w:color="auto" w:fill="auto"/>
            <w:tcMar>
              <w:top w:w="100" w:type="dxa"/>
              <w:left w:w="100" w:type="dxa"/>
              <w:bottom w:w="100" w:type="dxa"/>
              <w:right w:w="100" w:type="dxa"/>
            </w:tcMar>
          </w:tcPr>
          <w:p w14:paraId="000005CC" w14:textId="59127882" w:rsidR="007A1B5C" w:rsidRPr="00090E54" w:rsidRDefault="00F326CF" w:rsidP="007A1B5C">
            <w:pPr>
              <w:widowControl w:val="0"/>
              <w:rPr>
                <w:rFonts w:ascii="Times New Roman" w:eastAsia="Times New Roman" w:hAnsi="Times New Roman" w:cs="Times New Roman"/>
                <w:i/>
              </w:rPr>
            </w:pPr>
            <w:sdt>
              <w:sdtPr>
                <w:rPr>
                  <w:rFonts w:ascii="Century Gothic" w:eastAsia="Century Gothic" w:hAnsi="Century Gothic" w:cs="Century Gothic"/>
                  <w:sz w:val="20"/>
                  <w:szCs w:val="20"/>
                </w:rPr>
                <w:id w:val="-1920315243"/>
                <w:placeholder>
                  <w:docPart w:val="67A94539DD7C4D8AB904DDBE9D19C793"/>
                </w:placeholder>
              </w:sdtPr>
              <w:sdtEndPr/>
              <w:sdtContent>
                <w:r w:rsidR="007A1B5C" w:rsidRPr="008652BF">
                  <w:rPr>
                    <w:rFonts w:ascii="Century Gothic" w:eastAsia="Century Gothic" w:hAnsi="Century Gothic" w:cs="Century Gothic"/>
                    <w:sz w:val="20"/>
                    <w:szCs w:val="20"/>
                  </w:rPr>
                  <w:t>Enter Text Here</w:t>
                </w:r>
              </w:sdtContent>
            </w:sdt>
          </w:p>
        </w:tc>
        <w:tc>
          <w:tcPr>
            <w:tcW w:w="2430" w:type="dxa"/>
            <w:shd w:val="clear" w:color="auto" w:fill="auto"/>
            <w:tcMar>
              <w:top w:w="100" w:type="dxa"/>
              <w:left w:w="100" w:type="dxa"/>
              <w:bottom w:w="100" w:type="dxa"/>
              <w:right w:w="100" w:type="dxa"/>
            </w:tcMar>
          </w:tcPr>
          <w:p w14:paraId="000005CD" w14:textId="6719DDA5"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685320495"/>
                <w:placeholder>
                  <w:docPart w:val="656C2C739B4D4346BBB70195FD1CD816"/>
                </w:placeholder>
              </w:sdtPr>
              <w:sdtEndPr/>
              <w:sdtContent>
                <w:r w:rsidR="007A1B5C" w:rsidRPr="008652BF">
                  <w:rPr>
                    <w:rFonts w:ascii="Century Gothic" w:eastAsia="Century Gothic" w:hAnsi="Century Gothic" w:cs="Century Gothic"/>
                    <w:sz w:val="20"/>
                    <w:szCs w:val="20"/>
                  </w:rPr>
                  <w:t>Enter Text Here</w:t>
                </w:r>
              </w:sdtContent>
            </w:sdt>
          </w:p>
        </w:tc>
        <w:tc>
          <w:tcPr>
            <w:tcW w:w="2610" w:type="dxa"/>
            <w:shd w:val="clear" w:color="auto" w:fill="auto"/>
            <w:tcMar>
              <w:top w:w="100" w:type="dxa"/>
              <w:left w:w="100" w:type="dxa"/>
              <w:bottom w:w="100" w:type="dxa"/>
              <w:right w:w="100" w:type="dxa"/>
            </w:tcMar>
          </w:tcPr>
          <w:p w14:paraId="000005CE" w14:textId="048B8102"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193448505"/>
                <w:placeholder>
                  <w:docPart w:val="2CBBBA8C8AFB4A84947C030A5A656641"/>
                </w:placeholder>
              </w:sdtPr>
              <w:sdtEndPr/>
              <w:sdtContent>
                <w:r w:rsidR="007A1B5C" w:rsidRPr="008652BF">
                  <w:rPr>
                    <w:rFonts w:ascii="Century Gothic" w:eastAsia="Century Gothic" w:hAnsi="Century Gothic" w:cs="Century Gothic"/>
                    <w:sz w:val="20"/>
                    <w:szCs w:val="20"/>
                  </w:rPr>
                  <w:t>Enter Text Here</w:t>
                </w:r>
              </w:sdtContent>
            </w:sdt>
          </w:p>
        </w:tc>
        <w:tc>
          <w:tcPr>
            <w:tcW w:w="1800" w:type="dxa"/>
            <w:shd w:val="clear" w:color="auto" w:fill="auto"/>
            <w:tcMar>
              <w:top w:w="100" w:type="dxa"/>
              <w:left w:w="100" w:type="dxa"/>
              <w:bottom w:w="100" w:type="dxa"/>
              <w:right w:w="100" w:type="dxa"/>
            </w:tcMar>
          </w:tcPr>
          <w:p w14:paraId="000005CF" w14:textId="714B8F81"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2132000626"/>
                <w:placeholder>
                  <w:docPart w:val="2AC610AB38B6458D95ED2A2BDF530C36"/>
                </w:placeholder>
              </w:sdtPr>
              <w:sdtEndPr/>
              <w:sdtContent>
                <w:r w:rsidR="007A1B5C" w:rsidRPr="008652BF">
                  <w:rPr>
                    <w:rFonts w:ascii="Century Gothic" w:eastAsia="Century Gothic" w:hAnsi="Century Gothic" w:cs="Century Gothic"/>
                    <w:sz w:val="20"/>
                    <w:szCs w:val="20"/>
                  </w:rPr>
                  <w:t>Enter Text Here</w:t>
                </w:r>
              </w:sdtContent>
            </w:sdt>
          </w:p>
        </w:tc>
        <w:tc>
          <w:tcPr>
            <w:tcW w:w="1980" w:type="dxa"/>
            <w:shd w:val="clear" w:color="auto" w:fill="auto"/>
            <w:tcMar>
              <w:top w:w="100" w:type="dxa"/>
              <w:left w:w="100" w:type="dxa"/>
              <w:bottom w:w="100" w:type="dxa"/>
              <w:right w:w="100" w:type="dxa"/>
            </w:tcMar>
          </w:tcPr>
          <w:p w14:paraId="000005D0" w14:textId="4B9966FB"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220415814"/>
                <w:placeholder>
                  <w:docPart w:val="7F77FD91972E4DFD970D1DB2E8E82A77"/>
                </w:placeholder>
              </w:sdtPr>
              <w:sdtEndPr/>
              <w:sdtContent>
                <w:r w:rsidR="007A1B5C" w:rsidRPr="008652BF">
                  <w:rPr>
                    <w:rFonts w:ascii="Century Gothic" w:eastAsia="Century Gothic" w:hAnsi="Century Gothic" w:cs="Century Gothic"/>
                    <w:sz w:val="20"/>
                    <w:szCs w:val="20"/>
                  </w:rPr>
                  <w:t>Enter Text Here</w:t>
                </w:r>
              </w:sdtContent>
            </w:sdt>
          </w:p>
        </w:tc>
        <w:tc>
          <w:tcPr>
            <w:tcW w:w="2250" w:type="dxa"/>
            <w:shd w:val="clear" w:color="auto" w:fill="auto"/>
            <w:tcMar>
              <w:top w:w="100" w:type="dxa"/>
              <w:left w:w="100" w:type="dxa"/>
              <w:bottom w:w="100" w:type="dxa"/>
              <w:right w:w="100" w:type="dxa"/>
            </w:tcMar>
          </w:tcPr>
          <w:p w14:paraId="000005D1" w14:textId="063DC28C"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385424025"/>
                <w:placeholder>
                  <w:docPart w:val="86509B9A21AF4493B36A266FA0F7AE34"/>
                </w:placeholder>
              </w:sdtPr>
              <w:sdtEndPr/>
              <w:sdtContent>
                <w:r w:rsidR="007A1B5C" w:rsidRPr="008652BF">
                  <w:rPr>
                    <w:rFonts w:ascii="Century Gothic" w:eastAsia="Century Gothic" w:hAnsi="Century Gothic" w:cs="Century Gothic"/>
                    <w:sz w:val="20"/>
                    <w:szCs w:val="20"/>
                  </w:rPr>
                  <w:t>Enter Text Here</w:t>
                </w:r>
              </w:sdtContent>
            </w:sdt>
          </w:p>
        </w:tc>
      </w:tr>
      <w:tr w:rsidR="007A1B5C" w:rsidRPr="00090E54" w14:paraId="33B5492E" w14:textId="77777777">
        <w:trPr>
          <w:trHeight w:val="440"/>
        </w:trPr>
        <w:tc>
          <w:tcPr>
            <w:tcW w:w="1665" w:type="dxa"/>
            <w:vMerge/>
            <w:shd w:val="clear" w:color="auto" w:fill="auto"/>
            <w:tcMar>
              <w:top w:w="100" w:type="dxa"/>
              <w:left w:w="100" w:type="dxa"/>
              <w:bottom w:w="100" w:type="dxa"/>
              <w:right w:w="100" w:type="dxa"/>
            </w:tcMar>
          </w:tcPr>
          <w:p w14:paraId="000005D2" w14:textId="77777777" w:rsidR="007A1B5C" w:rsidRPr="00090E54" w:rsidRDefault="007A1B5C" w:rsidP="007A1B5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000005D3" w14:textId="04D27972" w:rsidR="007A1B5C" w:rsidRPr="00090E54" w:rsidRDefault="00F326CF" w:rsidP="007A1B5C">
            <w:pPr>
              <w:widowControl w:val="0"/>
              <w:rPr>
                <w:rFonts w:ascii="Times New Roman" w:eastAsia="Times New Roman" w:hAnsi="Times New Roman" w:cs="Times New Roman"/>
                <w:i/>
              </w:rPr>
            </w:pPr>
            <w:sdt>
              <w:sdtPr>
                <w:rPr>
                  <w:rFonts w:ascii="Century Gothic" w:eastAsia="Century Gothic" w:hAnsi="Century Gothic" w:cs="Century Gothic"/>
                  <w:sz w:val="20"/>
                  <w:szCs w:val="20"/>
                </w:rPr>
                <w:id w:val="-1019999136"/>
                <w:placeholder>
                  <w:docPart w:val="12FE92ED76B54E2FB09221CD3D4C8512"/>
                </w:placeholder>
              </w:sdtPr>
              <w:sdtEndPr/>
              <w:sdtContent>
                <w:r w:rsidR="007A1B5C" w:rsidRPr="008652BF">
                  <w:rPr>
                    <w:rFonts w:ascii="Century Gothic" w:eastAsia="Century Gothic" w:hAnsi="Century Gothic" w:cs="Century Gothic"/>
                    <w:sz w:val="20"/>
                    <w:szCs w:val="20"/>
                  </w:rPr>
                  <w:t>Enter Text Here</w:t>
                </w:r>
              </w:sdtContent>
            </w:sdt>
          </w:p>
        </w:tc>
        <w:tc>
          <w:tcPr>
            <w:tcW w:w="2430" w:type="dxa"/>
            <w:shd w:val="clear" w:color="auto" w:fill="auto"/>
            <w:tcMar>
              <w:top w:w="100" w:type="dxa"/>
              <w:left w:w="100" w:type="dxa"/>
              <w:bottom w:w="100" w:type="dxa"/>
              <w:right w:w="100" w:type="dxa"/>
            </w:tcMar>
          </w:tcPr>
          <w:p w14:paraId="000005D4" w14:textId="252C7104"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685365819"/>
                <w:placeholder>
                  <w:docPart w:val="4671912807494DE2AB15425EBC5F888D"/>
                </w:placeholder>
              </w:sdtPr>
              <w:sdtEndPr/>
              <w:sdtContent>
                <w:r w:rsidR="007A1B5C" w:rsidRPr="008652BF">
                  <w:rPr>
                    <w:rFonts w:ascii="Century Gothic" w:eastAsia="Century Gothic" w:hAnsi="Century Gothic" w:cs="Century Gothic"/>
                    <w:sz w:val="20"/>
                    <w:szCs w:val="20"/>
                  </w:rPr>
                  <w:t>Enter Text Here</w:t>
                </w:r>
              </w:sdtContent>
            </w:sdt>
          </w:p>
        </w:tc>
        <w:tc>
          <w:tcPr>
            <w:tcW w:w="2610" w:type="dxa"/>
            <w:shd w:val="clear" w:color="auto" w:fill="auto"/>
            <w:tcMar>
              <w:top w:w="100" w:type="dxa"/>
              <w:left w:w="100" w:type="dxa"/>
              <w:bottom w:w="100" w:type="dxa"/>
              <w:right w:w="100" w:type="dxa"/>
            </w:tcMar>
          </w:tcPr>
          <w:p w14:paraId="000005D5" w14:textId="00610381"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950149055"/>
                <w:placeholder>
                  <w:docPart w:val="713C045BB55E48C4B1603DBFAE91CD7C"/>
                </w:placeholder>
              </w:sdtPr>
              <w:sdtEndPr/>
              <w:sdtContent>
                <w:r w:rsidR="007A1B5C" w:rsidRPr="008652BF">
                  <w:rPr>
                    <w:rFonts w:ascii="Century Gothic" w:eastAsia="Century Gothic" w:hAnsi="Century Gothic" w:cs="Century Gothic"/>
                    <w:sz w:val="20"/>
                    <w:szCs w:val="20"/>
                  </w:rPr>
                  <w:t>Enter Text Here</w:t>
                </w:r>
              </w:sdtContent>
            </w:sdt>
          </w:p>
        </w:tc>
        <w:tc>
          <w:tcPr>
            <w:tcW w:w="1800" w:type="dxa"/>
            <w:shd w:val="clear" w:color="auto" w:fill="auto"/>
            <w:tcMar>
              <w:top w:w="100" w:type="dxa"/>
              <w:left w:w="100" w:type="dxa"/>
              <w:bottom w:w="100" w:type="dxa"/>
              <w:right w:w="100" w:type="dxa"/>
            </w:tcMar>
          </w:tcPr>
          <w:p w14:paraId="000005D6" w14:textId="26E8F785"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531412190"/>
                <w:placeholder>
                  <w:docPart w:val="C022570AA8F54D57AA25E01E63E9EE24"/>
                </w:placeholder>
              </w:sdtPr>
              <w:sdtEndPr/>
              <w:sdtContent>
                <w:r w:rsidR="007A1B5C" w:rsidRPr="008652BF">
                  <w:rPr>
                    <w:rFonts w:ascii="Century Gothic" w:eastAsia="Century Gothic" w:hAnsi="Century Gothic" w:cs="Century Gothic"/>
                    <w:sz w:val="20"/>
                    <w:szCs w:val="20"/>
                  </w:rPr>
                  <w:t>Enter Text Here</w:t>
                </w:r>
              </w:sdtContent>
            </w:sdt>
          </w:p>
        </w:tc>
        <w:tc>
          <w:tcPr>
            <w:tcW w:w="1980" w:type="dxa"/>
            <w:shd w:val="clear" w:color="auto" w:fill="auto"/>
            <w:tcMar>
              <w:top w:w="100" w:type="dxa"/>
              <w:left w:w="100" w:type="dxa"/>
              <w:bottom w:w="100" w:type="dxa"/>
              <w:right w:w="100" w:type="dxa"/>
            </w:tcMar>
          </w:tcPr>
          <w:p w14:paraId="000005D7" w14:textId="0F27A1FB"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2068257679"/>
                <w:placeholder>
                  <w:docPart w:val="A3A766F9B08D49349979566692830991"/>
                </w:placeholder>
              </w:sdtPr>
              <w:sdtEndPr/>
              <w:sdtContent>
                <w:r w:rsidR="007A1B5C" w:rsidRPr="008652BF">
                  <w:rPr>
                    <w:rFonts w:ascii="Century Gothic" w:eastAsia="Century Gothic" w:hAnsi="Century Gothic" w:cs="Century Gothic"/>
                    <w:sz w:val="20"/>
                    <w:szCs w:val="20"/>
                  </w:rPr>
                  <w:t>Enter Text Here</w:t>
                </w:r>
              </w:sdtContent>
            </w:sdt>
          </w:p>
        </w:tc>
        <w:tc>
          <w:tcPr>
            <w:tcW w:w="2250" w:type="dxa"/>
            <w:shd w:val="clear" w:color="auto" w:fill="auto"/>
            <w:tcMar>
              <w:top w:w="100" w:type="dxa"/>
              <w:left w:w="100" w:type="dxa"/>
              <w:bottom w:w="100" w:type="dxa"/>
              <w:right w:w="100" w:type="dxa"/>
            </w:tcMar>
          </w:tcPr>
          <w:p w14:paraId="000005D8" w14:textId="23AFA2E3"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814069774"/>
                <w:placeholder>
                  <w:docPart w:val="BE1020745C714BABA919B7BC23615EFC"/>
                </w:placeholder>
              </w:sdtPr>
              <w:sdtEndPr/>
              <w:sdtContent>
                <w:r w:rsidR="007A1B5C" w:rsidRPr="008652BF">
                  <w:rPr>
                    <w:rFonts w:ascii="Century Gothic" w:eastAsia="Century Gothic" w:hAnsi="Century Gothic" w:cs="Century Gothic"/>
                    <w:sz w:val="20"/>
                    <w:szCs w:val="20"/>
                  </w:rPr>
                  <w:t>Enter Text Here</w:t>
                </w:r>
              </w:sdtContent>
            </w:sdt>
          </w:p>
        </w:tc>
      </w:tr>
      <w:tr w:rsidR="007A1B5C" w:rsidRPr="00090E54" w14:paraId="4CC5280D" w14:textId="77777777">
        <w:trPr>
          <w:trHeight w:val="440"/>
        </w:trPr>
        <w:tc>
          <w:tcPr>
            <w:tcW w:w="1665" w:type="dxa"/>
            <w:vMerge w:val="restart"/>
            <w:shd w:val="clear" w:color="auto" w:fill="auto"/>
            <w:tcMar>
              <w:top w:w="100" w:type="dxa"/>
              <w:left w:w="100" w:type="dxa"/>
              <w:bottom w:w="100" w:type="dxa"/>
              <w:right w:w="100" w:type="dxa"/>
            </w:tcMar>
          </w:tcPr>
          <w:p w14:paraId="000005D9" w14:textId="77777777" w:rsidR="007A1B5C" w:rsidRPr="00090E54" w:rsidRDefault="007A1B5C" w:rsidP="007A1B5C">
            <w:pPr>
              <w:widowControl w:val="0"/>
              <w:pBdr>
                <w:top w:val="nil"/>
                <w:left w:val="nil"/>
                <w:bottom w:val="nil"/>
                <w:right w:val="nil"/>
                <w:between w:val="nil"/>
              </w:pBdr>
              <w:rPr>
                <w:rFonts w:ascii="Times New Roman" w:eastAsia="Times New Roman" w:hAnsi="Times New Roman" w:cs="Times New Roman"/>
              </w:rPr>
            </w:pPr>
            <w:r w:rsidRPr="00090E54">
              <w:rPr>
                <w:rFonts w:ascii="Times New Roman" w:eastAsia="Times New Roman" w:hAnsi="Times New Roman" w:cs="Times New Roman"/>
              </w:rPr>
              <w:t>Evaluation</w:t>
            </w:r>
          </w:p>
        </w:tc>
        <w:tc>
          <w:tcPr>
            <w:tcW w:w="2340" w:type="dxa"/>
            <w:shd w:val="clear" w:color="auto" w:fill="auto"/>
            <w:tcMar>
              <w:top w:w="100" w:type="dxa"/>
              <w:left w:w="100" w:type="dxa"/>
              <w:bottom w:w="100" w:type="dxa"/>
              <w:right w:w="100" w:type="dxa"/>
            </w:tcMar>
          </w:tcPr>
          <w:p w14:paraId="000005DA" w14:textId="65ACE7F5"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53842584"/>
                <w:placeholder>
                  <w:docPart w:val="CE1862D9540D489F956FAFB89166BF2D"/>
                </w:placeholder>
              </w:sdtPr>
              <w:sdtEndPr/>
              <w:sdtContent>
                <w:r w:rsidR="007A1B5C" w:rsidRPr="008652BF">
                  <w:rPr>
                    <w:rFonts w:ascii="Century Gothic" w:eastAsia="Century Gothic" w:hAnsi="Century Gothic" w:cs="Century Gothic"/>
                    <w:sz w:val="20"/>
                    <w:szCs w:val="20"/>
                  </w:rPr>
                  <w:t>Enter Text Here</w:t>
                </w:r>
              </w:sdtContent>
            </w:sdt>
          </w:p>
        </w:tc>
        <w:tc>
          <w:tcPr>
            <w:tcW w:w="2430" w:type="dxa"/>
            <w:shd w:val="clear" w:color="auto" w:fill="auto"/>
            <w:tcMar>
              <w:top w:w="100" w:type="dxa"/>
              <w:left w:w="100" w:type="dxa"/>
              <w:bottom w:w="100" w:type="dxa"/>
              <w:right w:w="100" w:type="dxa"/>
            </w:tcMar>
          </w:tcPr>
          <w:p w14:paraId="000005DB" w14:textId="3DE921D4"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730214974"/>
                <w:placeholder>
                  <w:docPart w:val="D83EBEED5A154CBBB2524B3B7FEACA80"/>
                </w:placeholder>
              </w:sdtPr>
              <w:sdtEndPr/>
              <w:sdtContent>
                <w:r w:rsidR="007A1B5C" w:rsidRPr="008652BF">
                  <w:rPr>
                    <w:rFonts w:ascii="Century Gothic" w:eastAsia="Century Gothic" w:hAnsi="Century Gothic" w:cs="Century Gothic"/>
                    <w:sz w:val="20"/>
                    <w:szCs w:val="20"/>
                  </w:rPr>
                  <w:t>Enter Text Here</w:t>
                </w:r>
              </w:sdtContent>
            </w:sdt>
          </w:p>
        </w:tc>
        <w:tc>
          <w:tcPr>
            <w:tcW w:w="2610" w:type="dxa"/>
            <w:shd w:val="clear" w:color="auto" w:fill="auto"/>
            <w:tcMar>
              <w:top w:w="100" w:type="dxa"/>
              <w:left w:w="100" w:type="dxa"/>
              <w:bottom w:w="100" w:type="dxa"/>
              <w:right w:w="100" w:type="dxa"/>
            </w:tcMar>
          </w:tcPr>
          <w:p w14:paraId="000005DC" w14:textId="517D4817"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581509605"/>
                <w:placeholder>
                  <w:docPart w:val="E152E903615C4CEEAA53419FE2A4A17F"/>
                </w:placeholder>
              </w:sdtPr>
              <w:sdtEndPr/>
              <w:sdtContent>
                <w:r w:rsidR="007A1B5C" w:rsidRPr="008652BF">
                  <w:rPr>
                    <w:rFonts w:ascii="Century Gothic" w:eastAsia="Century Gothic" w:hAnsi="Century Gothic" w:cs="Century Gothic"/>
                    <w:sz w:val="20"/>
                    <w:szCs w:val="20"/>
                  </w:rPr>
                  <w:t>Enter Text Here</w:t>
                </w:r>
              </w:sdtContent>
            </w:sdt>
          </w:p>
        </w:tc>
        <w:tc>
          <w:tcPr>
            <w:tcW w:w="1800" w:type="dxa"/>
            <w:shd w:val="clear" w:color="auto" w:fill="auto"/>
            <w:tcMar>
              <w:top w:w="100" w:type="dxa"/>
              <w:left w:w="100" w:type="dxa"/>
              <w:bottom w:w="100" w:type="dxa"/>
              <w:right w:w="100" w:type="dxa"/>
            </w:tcMar>
          </w:tcPr>
          <w:p w14:paraId="000005DD" w14:textId="0E592BE1"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564635093"/>
                <w:placeholder>
                  <w:docPart w:val="593AFAACE49D4E90B971F728F08F2A61"/>
                </w:placeholder>
              </w:sdtPr>
              <w:sdtEndPr/>
              <w:sdtContent>
                <w:r w:rsidR="007A1B5C" w:rsidRPr="008652BF">
                  <w:rPr>
                    <w:rFonts w:ascii="Century Gothic" w:eastAsia="Century Gothic" w:hAnsi="Century Gothic" w:cs="Century Gothic"/>
                    <w:sz w:val="20"/>
                    <w:szCs w:val="20"/>
                  </w:rPr>
                  <w:t>Enter Text Here</w:t>
                </w:r>
              </w:sdtContent>
            </w:sdt>
          </w:p>
        </w:tc>
        <w:tc>
          <w:tcPr>
            <w:tcW w:w="1980" w:type="dxa"/>
            <w:shd w:val="clear" w:color="auto" w:fill="auto"/>
            <w:tcMar>
              <w:top w:w="100" w:type="dxa"/>
              <w:left w:w="100" w:type="dxa"/>
              <w:bottom w:w="100" w:type="dxa"/>
              <w:right w:w="100" w:type="dxa"/>
            </w:tcMar>
          </w:tcPr>
          <w:p w14:paraId="000005DE" w14:textId="31116878"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619127190"/>
                <w:placeholder>
                  <w:docPart w:val="908E1361DA6644649A382AB09B3C66A3"/>
                </w:placeholder>
              </w:sdtPr>
              <w:sdtEndPr/>
              <w:sdtContent>
                <w:r w:rsidR="007A1B5C" w:rsidRPr="008652BF">
                  <w:rPr>
                    <w:rFonts w:ascii="Century Gothic" w:eastAsia="Century Gothic" w:hAnsi="Century Gothic" w:cs="Century Gothic"/>
                    <w:sz w:val="20"/>
                    <w:szCs w:val="20"/>
                  </w:rPr>
                  <w:t>Enter Text Here</w:t>
                </w:r>
              </w:sdtContent>
            </w:sdt>
          </w:p>
        </w:tc>
        <w:tc>
          <w:tcPr>
            <w:tcW w:w="2250" w:type="dxa"/>
            <w:shd w:val="clear" w:color="auto" w:fill="auto"/>
            <w:tcMar>
              <w:top w:w="100" w:type="dxa"/>
              <w:left w:w="100" w:type="dxa"/>
              <w:bottom w:w="100" w:type="dxa"/>
              <w:right w:w="100" w:type="dxa"/>
            </w:tcMar>
          </w:tcPr>
          <w:p w14:paraId="000005DF" w14:textId="6045F9B1"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204864957"/>
                <w:placeholder>
                  <w:docPart w:val="FDF38C94A55A4EBABC47464B8F8BD758"/>
                </w:placeholder>
              </w:sdtPr>
              <w:sdtEndPr/>
              <w:sdtContent>
                <w:r w:rsidR="007A1B5C" w:rsidRPr="008652BF">
                  <w:rPr>
                    <w:rFonts w:ascii="Century Gothic" w:eastAsia="Century Gothic" w:hAnsi="Century Gothic" w:cs="Century Gothic"/>
                    <w:sz w:val="20"/>
                    <w:szCs w:val="20"/>
                  </w:rPr>
                  <w:t>Enter Text Here</w:t>
                </w:r>
              </w:sdtContent>
            </w:sdt>
          </w:p>
        </w:tc>
      </w:tr>
      <w:tr w:rsidR="007A1B5C" w:rsidRPr="00090E54" w14:paraId="429E595B" w14:textId="77777777">
        <w:trPr>
          <w:trHeight w:val="440"/>
        </w:trPr>
        <w:tc>
          <w:tcPr>
            <w:tcW w:w="1665" w:type="dxa"/>
            <w:vMerge/>
            <w:shd w:val="clear" w:color="auto" w:fill="auto"/>
            <w:tcMar>
              <w:top w:w="100" w:type="dxa"/>
              <w:left w:w="100" w:type="dxa"/>
              <w:bottom w:w="100" w:type="dxa"/>
              <w:right w:w="100" w:type="dxa"/>
            </w:tcMar>
          </w:tcPr>
          <w:p w14:paraId="000005E0" w14:textId="77777777" w:rsidR="007A1B5C" w:rsidRPr="00090E54" w:rsidRDefault="007A1B5C" w:rsidP="007A1B5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000005E1" w14:textId="2D10C572"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653487647"/>
                <w:placeholder>
                  <w:docPart w:val="602298A4CC364FB4A24E243989EE1733"/>
                </w:placeholder>
              </w:sdtPr>
              <w:sdtEndPr/>
              <w:sdtContent>
                <w:r w:rsidR="007A1B5C" w:rsidRPr="008652BF">
                  <w:rPr>
                    <w:rFonts w:ascii="Century Gothic" w:eastAsia="Century Gothic" w:hAnsi="Century Gothic" w:cs="Century Gothic"/>
                    <w:sz w:val="20"/>
                    <w:szCs w:val="20"/>
                  </w:rPr>
                  <w:t>Enter Text Here</w:t>
                </w:r>
              </w:sdtContent>
            </w:sdt>
          </w:p>
        </w:tc>
        <w:tc>
          <w:tcPr>
            <w:tcW w:w="2430" w:type="dxa"/>
            <w:shd w:val="clear" w:color="auto" w:fill="auto"/>
            <w:tcMar>
              <w:top w:w="100" w:type="dxa"/>
              <w:left w:w="100" w:type="dxa"/>
              <w:bottom w:w="100" w:type="dxa"/>
              <w:right w:w="100" w:type="dxa"/>
            </w:tcMar>
          </w:tcPr>
          <w:p w14:paraId="000005E2" w14:textId="70F4CBAA"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305730165"/>
                <w:placeholder>
                  <w:docPart w:val="D9F4D36D809847CDB4AFD3F6BD2EAF99"/>
                </w:placeholder>
              </w:sdtPr>
              <w:sdtEndPr/>
              <w:sdtContent>
                <w:r w:rsidR="007A1B5C" w:rsidRPr="008652BF">
                  <w:rPr>
                    <w:rFonts w:ascii="Century Gothic" w:eastAsia="Century Gothic" w:hAnsi="Century Gothic" w:cs="Century Gothic"/>
                    <w:sz w:val="20"/>
                    <w:szCs w:val="20"/>
                  </w:rPr>
                  <w:t>Enter Text Here</w:t>
                </w:r>
              </w:sdtContent>
            </w:sdt>
          </w:p>
        </w:tc>
        <w:tc>
          <w:tcPr>
            <w:tcW w:w="2610" w:type="dxa"/>
            <w:shd w:val="clear" w:color="auto" w:fill="auto"/>
            <w:tcMar>
              <w:top w:w="100" w:type="dxa"/>
              <w:left w:w="100" w:type="dxa"/>
              <w:bottom w:w="100" w:type="dxa"/>
              <w:right w:w="100" w:type="dxa"/>
            </w:tcMar>
          </w:tcPr>
          <w:p w14:paraId="000005E3" w14:textId="4E1D2C00"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36563889"/>
                <w:placeholder>
                  <w:docPart w:val="0567FADCBF0944008064CC61FAFAB85C"/>
                </w:placeholder>
              </w:sdtPr>
              <w:sdtEndPr/>
              <w:sdtContent>
                <w:r w:rsidR="007A1B5C" w:rsidRPr="008652BF">
                  <w:rPr>
                    <w:rFonts w:ascii="Century Gothic" w:eastAsia="Century Gothic" w:hAnsi="Century Gothic" w:cs="Century Gothic"/>
                    <w:sz w:val="20"/>
                    <w:szCs w:val="20"/>
                  </w:rPr>
                  <w:t>Enter Text Here</w:t>
                </w:r>
              </w:sdtContent>
            </w:sdt>
          </w:p>
        </w:tc>
        <w:tc>
          <w:tcPr>
            <w:tcW w:w="1800" w:type="dxa"/>
            <w:shd w:val="clear" w:color="auto" w:fill="auto"/>
            <w:tcMar>
              <w:top w:w="100" w:type="dxa"/>
              <w:left w:w="100" w:type="dxa"/>
              <w:bottom w:w="100" w:type="dxa"/>
              <w:right w:w="100" w:type="dxa"/>
            </w:tcMar>
          </w:tcPr>
          <w:p w14:paraId="000005E4" w14:textId="1955100F"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206578889"/>
                <w:placeholder>
                  <w:docPart w:val="EDA7ECF14F20497B992D0035013923C2"/>
                </w:placeholder>
              </w:sdtPr>
              <w:sdtEndPr/>
              <w:sdtContent>
                <w:r w:rsidR="007A1B5C" w:rsidRPr="008652BF">
                  <w:rPr>
                    <w:rFonts w:ascii="Century Gothic" w:eastAsia="Century Gothic" w:hAnsi="Century Gothic" w:cs="Century Gothic"/>
                    <w:sz w:val="20"/>
                    <w:szCs w:val="20"/>
                  </w:rPr>
                  <w:t>Enter Text Here</w:t>
                </w:r>
              </w:sdtContent>
            </w:sdt>
          </w:p>
        </w:tc>
        <w:tc>
          <w:tcPr>
            <w:tcW w:w="1980" w:type="dxa"/>
            <w:shd w:val="clear" w:color="auto" w:fill="auto"/>
            <w:tcMar>
              <w:top w:w="100" w:type="dxa"/>
              <w:left w:w="100" w:type="dxa"/>
              <w:bottom w:w="100" w:type="dxa"/>
              <w:right w:w="100" w:type="dxa"/>
            </w:tcMar>
          </w:tcPr>
          <w:p w14:paraId="000005E5" w14:textId="63AEC434"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569492787"/>
                <w:placeholder>
                  <w:docPart w:val="26870CCF0D164AB9922E50DF3A066A1C"/>
                </w:placeholder>
              </w:sdtPr>
              <w:sdtEndPr/>
              <w:sdtContent>
                <w:r w:rsidR="007A1B5C" w:rsidRPr="008652BF">
                  <w:rPr>
                    <w:rFonts w:ascii="Century Gothic" w:eastAsia="Century Gothic" w:hAnsi="Century Gothic" w:cs="Century Gothic"/>
                    <w:sz w:val="20"/>
                    <w:szCs w:val="20"/>
                  </w:rPr>
                  <w:t>Enter Text Here</w:t>
                </w:r>
              </w:sdtContent>
            </w:sdt>
          </w:p>
        </w:tc>
        <w:tc>
          <w:tcPr>
            <w:tcW w:w="2250" w:type="dxa"/>
            <w:shd w:val="clear" w:color="auto" w:fill="auto"/>
            <w:tcMar>
              <w:top w:w="100" w:type="dxa"/>
              <w:left w:w="100" w:type="dxa"/>
              <w:bottom w:w="100" w:type="dxa"/>
              <w:right w:w="100" w:type="dxa"/>
            </w:tcMar>
          </w:tcPr>
          <w:p w14:paraId="000005E6" w14:textId="139760E4"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844593454"/>
                <w:placeholder>
                  <w:docPart w:val="614D653BE4D346C783DE5695C4D955DF"/>
                </w:placeholder>
              </w:sdtPr>
              <w:sdtEndPr/>
              <w:sdtContent>
                <w:r w:rsidR="007A1B5C" w:rsidRPr="008652BF">
                  <w:rPr>
                    <w:rFonts w:ascii="Century Gothic" w:eastAsia="Century Gothic" w:hAnsi="Century Gothic" w:cs="Century Gothic"/>
                    <w:sz w:val="20"/>
                    <w:szCs w:val="20"/>
                  </w:rPr>
                  <w:t>Enter Text Here</w:t>
                </w:r>
              </w:sdtContent>
            </w:sdt>
          </w:p>
        </w:tc>
      </w:tr>
      <w:tr w:rsidR="007A1B5C" w:rsidRPr="00090E54" w14:paraId="4FD6E1B5" w14:textId="77777777">
        <w:trPr>
          <w:trHeight w:val="440"/>
        </w:trPr>
        <w:tc>
          <w:tcPr>
            <w:tcW w:w="1665" w:type="dxa"/>
            <w:vMerge w:val="restart"/>
            <w:shd w:val="clear" w:color="auto" w:fill="auto"/>
            <w:tcMar>
              <w:top w:w="100" w:type="dxa"/>
              <w:left w:w="100" w:type="dxa"/>
              <w:bottom w:w="100" w:type="dxa"/>
              <w:right w:w="100" w:type="dxa"/>
            </w:tcMar>
          </w:tcPr>
          <w:p w14:paraId="000005E7" w14:textId="77777777" w:rsidR="007A1B5C" w:rsidRPr="00090E54" w:rsidRDefault="007A1B5C" w:rsidP="007A1B5C">
            <w:pPr>
              <w:widowControl w:val="0"/>
              <w:pBdr>
                <w:top w:val="nil"/>
                <w:left w:val="nil"/>
                <w:bottom w:val="nil"/>
                <w:right w:val="nil"/>
                <w:between w:val="nil"/>
              </w:pBdr>
              <w:rPr>
                <w:rFonts w:ascii="Times New Roman" w:eastAsia="Times New Roman" w:hAnsi="Times New Roman" w:cs="Times New Roman"/>
              </w:rPr>
            </w:pPr>
            <w:r w:rsidRPr="00090E54">
              <w:rPr>
                <w:rFonts w:ascii="Times New Roman" w:eastAsia="Times New Roman" w:hAnsi="Times New Roman" w:cs="Times New Roman"/>
              </w:rPr>
              <w:t>Programmatic</w:t>
            </w:r>
          </w:p>
        </w:tc>
        <w:tc>
          <w:tcPr>
            <w:tcW w:w="2340" w:type="dxa"/>
            <w:shd w:val="clear" w:color="auto" w:fill="auto"/>
            <w:tcMar>
              <w:top w:w="100" w:type="dxa"/>
              <w:left w:w="100" w:type="dxa"/>
              <w:bottom w:w="100" w:type="dxa"/>
              <w:right w:w="100" w:type="dxa"/>
            </w:tcMar>
          </w:tcPr>
          <w:p w14:paraId="000005E8" w14:textId="72B91C23"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05891131"/>
                <w:placeholder>
                  <w:docPart w:val="87916B9D42AC490081175A7A10AE1B04"/>
                </w:placeholder>
              </w:sdtPr>
              <w:sdtEndPr/>
              <w:sdtContent>
                <w:r w:rsidR="007A1B5C" w:rsidRPr="008652BF">
                  <w:rPr>
                    <w:rFonts w:ascii="Century Gothic" w:eastAsia="Century Gothic" w:hAnsi="Century Gothic" w:cs="Century Gothic"/>
                    <w:sz w:val="20"/>
                    <w:szCs w:val="20"/>
                  </w:rPr>
                  <w:t>Enter Text Here</w:t>
                </w:r>
              </w:sdtContent>
            </w:sdt>
          </w:p>
        </w:tc>
        <w:tc>
          <w:tcPr>
            <w:tcW w:w="2430" w:type="dxa"/>
            <w:shd w:val="clear" w:color="auto" w:fill="auto"/>
            <w:tcMar>
              <w:top w:w="100" w:type="dxa"/>
              <w:left w:w="100" w:type="dxa"/>
              <w:bottom w:w="100" w:type="dxa"/>
              <w:right w:w="100" w:type="dxa"/>
            </w:tcMar>
          </w:tcPr>
          <w:p w14:paraId="000005E9" w14:textId="16958181"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869915276"/>
                <w:placeholder>
                  <w:docPart w:val="40F1A656A3CA4E99B6443E560BDE5B9B"/>
                </w:placeholder>
              </w:sdtPr>
              <w:sdtEndPr/>
              <w:sdtContent>
                <w:r w:rsidR="007A1B5C" w:rsidRPr="008652BF">
                  <w:rPr>
                    <w:rFonts w:ascii="Century Gothic" w:eastAsia="Century Gothic" w:hAnsi="Century Gothic" w:cs="Century Gothic"/>
                    <w:sz w:val="20"/>
                    <w:szCs w:val="20"/>
                  </w:rPr>
                  <w:t>Enter Text Here</w:t>
                </w:r>
              </w:sdtContent>
            </w:sdt>
          </w:p>
        </w:tc>
        <w:tc>
          <w:tcPr>
            <w:tcW w:w="2610" w:type="dxa"/>
            <w:shd w:val="clear" w:color="auto" w:fill="auto"/>
            <w:tcMar>
              <w:top w:w="100" w:type="dxa"/>
              <w:left w:w="100" w:type="dxa"/>
              <w:bottom w:w="100" w:type="dxa"/>
              <w:right w:w="100" w:type="dxa"/>
            </w:tcMar>
          </w:tcPr>
          <w:p w14:paraId="000005EA" w14:textId="49DF6627"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54861238"/>
                <w:placeholder>
                  <w:docPart w:val="25F675D5585E44F78D079A6A2819F102"/>
                </w:placeholder>
              </w:sdtPr>
              <w:sdtEndPr/>
              <w:sdtContent>
                <w:r w:rsidR="007A1B5C" w:rsidRPr="008652BF">
                  <w:rPr>
                    <w:rFonts w:ascii="Century Gothic" w:eastAsia="Century Gothic" w:hAnsi="Century Gothic" w:cs="Century Gothic"/>
                    <w:sz w:val="20"/>
                    <w:szCs w:val="20"/>
                  </w:rPr>
                  <w:t>Enter Text Here</w:t>
                </w:r>
              </w:sdtContent>
            </w:sdt>
          </w:p>
        </w:tc>
        <w:tc>
          <w:tcPr>
            <w:tcW w:w="1800" w:type="dxa"/>
            <w:shd w:val="clear" w:color="auto" w:fill="auto"/>
            <w:tcMar>
              <w:top w:w="100" w:type="dxa"/>
              <w:left w:w="100" w:type="dxa"/>
              <w:bottom w:w="100" w:type="dxa"/>
              <w:right w:w="100" w:type="dxa"/>
            </w:tcMar>
          </w:tcPr>
          <w:p w14:paraId="000005EB" w14:textId="32A4AC13"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104264256"/>
                <w:placeholder>
                  <w:docPart w:val="4E5F6CB0D1844A5D91097151C23A1FC7"/>
                </w:placeholder>
              </w:sdtPr>
              <w:sdtEndPr/>
              <w:sdtContent>
                <w:r w:rsidR="007A1B5C" w:rsidRPr="008652BF">
                  <w:rPr>
                    <w:rFonts w:ascii="Century Gothic" w:eastAsia="Century Gothic" w:hAnsi="Century Gothic" w:cs="Century Gothic"/>
                    <w:sz w:val="20"/>
                    <w:szCs w:val="20"/>
                  </w:rPr>
                  <w:t>Enter Text Here</w:t>
                </w:r>
              </w:sdtContent>
            </w:sdt>
          </w:p>
        </w:tc>
        <w:tc>
          <w:tcPr>
            <w:tcW w:w="1980" w:type="dxa"/>
            <w:shd w:val="clear" w:color="auto" w:fill="auto"/>
            <w:tcMar>
              <w:top w:w="100" w:type="dxa"/>
              <w:left w:w="100" w:type="dxa"/>
              <w:bottom w:w="100" w:type="dxa"/>
              <w:right w:w="100" w:type="dxa"/>
            </w:tcMar>
          </w:tcPr>
          <w:p w14:paraId="000005EC" w14:textId="7871B6B6"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478302871"/>
                <w:placeholder>
                  <w:docPart w:val="43BE91164C074D65AFAC14D344C4EAD3"/>
                </w:placeholder>
              </w:sdtPr>
              <w:sdtEndPr/>
              <w:sdtContent>
                <w:r w:rsidR="007A1B5C" w:rsidRPr="008652BF">
                  <w:rPr>
                    <w:rFonts w:ascii="Century Gothic" w:eastAsia="Century Gothic" w:hAnsi="Century Gothic" w:cs="Century Gothic"/>
                    <w:sz w:val="20"/>
                    <w:szCs w:val="20"/>
                  </w:rPr>
                  <w:t>Enter Text Here</w:t>
                </w:r>
              </w:sdtContent>
            </w:sdt>
          </w:p>
        </w:tc>
        <w:tc>
          <w:tcPr>
            <w:tcW w:w="2250" w:type="dxa"/>
            <w:shd w:val="clear" w:color="auto" w:fill="auto"/>
            <w:tcMar>
              <w:top w:w="100" w:type="dxa"/>
              <w:left w:w="100" w:type="dxa"/>
              <w:bottom w:w="100" w:type="dxa"/>
              <w:right w:w="100" w:type="dxa"/>
            </w:tcMar>
          </w:tcPr>
          <w:p w14:paraId="000005ED" w14:textId="08EBFF64"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551619798"/>
                <w:placeholder>
                  <w:docPart w:val="FACC6A3BD9C1433AB70E5983D3A1A0D0"/>
                </w:placeholder>
              </w:sdtPr>
              <w:sdtEndPr/>
              <w:sdtContent>
                <w:r w:rsidR="007A1B5C" w:rsidRPr="008652BF">
                  <w:rPr>
                    <w:rFonts w:ascii="Century Gothic" w:eastAsia="Century Gothic" w:hAnsi="Century Gothic" w:cs="Century Gothic"/>
                    <w:sz w:val="20"/>
                    <w:szCs w:val="20"/>
                  </w:rPr>
                  <w:t>Enter Text Here</w:t>
                </w:r>
              </w:sdtContent>
            </w:sdt>
          </w:p>
        </w:tc>
      </w:tr>
      <w:tr w:rsidR="007A1B5C" w:rsidRPr="00090E54" w14:paraId="019DBAF1" w14:textId="77777777">
        <w:trPr>
          <w:trHeight w:val="440"/>
        </w:trPr>
        <w:tc>
          <w:tcPr>
            <w:tcW w:w="1665" w:type="dxa"/>
            <w:vMerge/>
            <w:shd w:val="clear" w:color="auto" w:fill="auto"/>
            <w:tcMar>
              <w:top w:w="100" w:type="dxa"/>
              <w:left w:w="100" w:type="dxa"/>
              <w:bottom w:w="100" w:type="dxa"/>
              <w:right w:w="100" w:type="dxa"/>
            </w:tcMar>
          </w:tcPr>
          <w:p w14:paraId="000005EE" w14:textId="77777777" w:rsidR="007A1B5C" w:rsidRPr="00090E54" w:rsidRDefault="007A1B5C" w:rsidP="007A1B5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000005EF" w14:textId="0838DFB1"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200365596"/>
                <w:placeholder>
                  <w:docPart w:val="989D2784EE6141C5AE594661B5D2589F"/>
                </w:placeholder>
              </w:sdtPr>
              <w:sdtEndPr/>
              <w:sdtContent>
                <w:r w:rsidR="007A1B5C" w:rsidRPr="008652BF">
                  <w:rPr>
                    <w:rFonts w:ascii="Century Gothic" w:eastAsia="Century Gothic" w:hAnsi="Century Gothic" w:cs="Century Gothic"/>
                    <w:sz w:val="20"/>
                    <w:szCs w:val="20"/>
                  </w:rPr>
                  <w:t>Enter Text Here</w:t>
                </w:r>
              </w:sdtContent>
            </w:sdt>
          </w:p>
        </w:tc>
        <w:tc>
          <w:tcPr>
            <w:tcW w:w="2430" w:type="dxa"/>
            <w:shd w:val="clear" w:color="auto" w:fill="auto"/>
            <w:tcMar>
              <w:top w:w="100" w:type="dxa"/>
              <w:left w:w="100" w:type="dxa"/>
              <w:bottom w:w="100" w:type="dxa"/>
              <w:right w:w="100" w:type="dxa"/>
            </w:tcMar>
          </w:tcPr>
          <w:p w14:paraId="000005F0" w14:textId="6D0B25C5"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22669874"/>
                <w:placeholder>
                  <w:docPart w:val="7FCD310721484B159906B0928FD8E827"/>
                </w:placeholder>
              </w:sdtPr>
              <w:sdtEndPr/>
              <w:sdtContent>
                <w:r w:rsidR="007A1B5C" w:rsidRPr="008652BF">
                  <w:rPr>
                    <w:rFonts w:ascii="Century Gothic" w:eastAsia="Century Gothic" w:hAnsi="Century Gothic" w:cs="Century Gothic"/>
                    <w:sz w:val="20"/>
                    <w:szCs w:val="20"/>
                  </w:rPr>
                  <w:t>Enter Text Here</w:t>
                </w:r>
              </w:sdtContent>
            </w:sdt>
          </w:p>
        </w:tc>
        <w:tc>
          <w:tcPr>
            <w:tcW w:w="2610" w:type="dxa"/>
            <w:shd w:val="clear" w:color="auto" w:fill="auto"/>
            <w:tcMar>
              <w:top w:w="100" w:type="dxa"/>
              <w:left w:w="100" w:type="dxa"/>
              <w:bottom w:w="100" w:type="dxa"/>
              <w:right w:w="100" w:type="dxa"/>
            </w:tcMar>
          </w:tcPr>
          <w:p w14:paraId="000005F1" w14:textId="530681F1"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319855073"/>
                <w:placeholder>
                  <w:docPart w:val="D81E9D09A604441B85D29A0EF8D31894"/>
                </w:placeholder>
              </w:sdtPr>
              <w:sdtEndPr/>
              <w:sdtContent>
                <w:r w:rsidR="007A1B5C" w:rsidRPr="008652BF">
                  <w:rPr>
                    <w:rFonts w:ascii="Century Gothic" w:eastAsia="Century Gothic" w:hAnsi="Century Gothic" w:cs="Century Gothic"/>
                    <w:sz w:val="20"/>
                    <w:szCs w:val="20"/>
                  </w:rPr>
                  <w:t>Enter Text Here</w:t>
                </w:r>
              </w:sdtContent>
            </w:sdt>
          </w:p>
        </w:tc>
        <w:tc>
          <w:tcPr>
            <w:tcW w:w="1800" w:type="dxa"/>
            <w:shd w:val="clear" w:color="auto" w:fill="auto"/>
            <w:tcMar>
              <w:top w:w="100" w:type="dxa"/>
              <w:left w:w="100" w:type="dxa"/>
              <w:bottom w:w="100" w:type="dxa"/>
              <w:right w:w="100" w:type="dxa"/>
            </w:tcMar>
          </w:tcPr>
          <w:p w14:paraId="000005F2" w14:textId="6094260C"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516079181"/>
                <w:placeholder>
                  <w:docPart w:val="E6D1091D41C14327BEC3637A69308FF4"/>
                </w:placeholder>
              </w:sdtPr>
              <w:sdtEndPr/>
              <w:sdtContent>
                <w:r w:rsidR="007A1B5C" w:rsidRPr="008652BF">
                  <w:rPr>
                    <w:rFonts w:ascii="Century Gothic" w:eastAsia="Century Gothic" w:hAnsi="Century Gothic" w:cs="Century Gothic"/>
                    <w:sz w:val="20"/>
                    <w:szCs w:val="20"/>
                  </w:rPr>
                  <w:t>Enter Text Here</w:t>
                </w:r>
              </w:sdtContent>
            </w:sdt>
          </w:p>
        </w:tc>
        <w:tc>
          <w:tcPr>
            <w:tcW w:w="1980" w:type="dxa"/>
            <w:shd w:val="clear" w:color="auto" w:fill="auto"/>
            <w:tcMar>
              <w:top w:w="100" w:type="dxa"/>
              <w:left w:w="100" w:type="dxa"/>
              <w:bottom w:w="100" w:type="dxa"/>
              <w:right w:w="100" w:type="dxa"/>
            </w:tcMar>
          </w:tcPr>
          <w:p w14:paraId="000005F3" w14:textId="388D54F4"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56037426"/>
                <w:placeholder>
                  <w:docPart w:val="652ED73A103540CF825C512F3546C4CD"/>
                </w:placeholder>
              </w:sdtPr>
              <w:sdtEndPr/>
              <w:sdtContent>
                <w:r w:rsidR="007A1B5C" w:rsidRPr="008652BF">
                  <w:rPr>
                    <w:rFonts w:ascii="Century Gothic" w:eastAsia="Century Gothic" w:hAnsi="Century Gothic" w:cs="Century Gothic"/>
                    <w:sz w:val="20"/>
                    <w:szCs w:val="20"/>
                  </w:rPr>
                  <w:t>Enter Text Here</w:t>
                </w:r>
              </w:sdtContent>
            </w:sdt>
          </w:p>
        </w:tc>
        <w:tc>
          <w:tcPr>
            <w:tcW w:w="2250" w:type="dxa"/>
            <w:shd w:val="clear" w:color="auto" w:fill="auto"/>
            <w:tcMar>
              <w:top w:w="100" w:type="dxa"/>
              <w:left w:w="100" w:type="dxa"/>
              <w:bottom w:w="100" w:type="dxa"/>
              <w:right w:w="100" w:type="dxa"/>
            </w:tcMar>
          </w:tcPr>
          <w:p w14:paraId="000005F4" w14:textId="3CA6FF5F"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29565092"/>
                <w:placeholder>
                  <w:docPart w:val="0741173C77154E2E937E359156B62482"/>
                </w:placeholder>
              </w:sdtPr>
              <w:sdtEndPr/>
              <w:sdtContent>
                <w:r w:rsidR="007A1B5C" w:rsidRPr="008652BF">
                  <w:rPr>
                    <w:rFonts w:ascii="Century Gothic" w:eastAsia="Century Gothic" w:hAnsi="Century Gothic" w:cs="Century Gothic"/>
                    <w:sz w:val="20"/>
                    <w:szCs w:val="20"/>
                  </w:rPr>
                  <w:t>Enter Text Here</w:t>
                </w:r>
              </w:sdtContent>
            </w:sdt>
          </w:p>
        </w:tc>
      </w:tr>
    </w:tbl>
    <w:p w14:paraId="49179029" w14:textId="77777777" w:rsidR="00A22A8D" w:rsidRPr="00090E54" w:rsidRDefault="00A22A8D">
      <w:pPr>
        <w:widowControl w:val="0"/>
        <w:pBdr>
          <w:top w:val="nil"/>
          <w:left w:val="nil"/>
          <w:bottom w:val="nil"/>
          <w:right w:val="nil"/>
          <w:between w:val="nil"/>
        </w:pBdr>
        <w:rPr>
          <w:rFonts w:ascii="Times New Roman" w:eastAsia="Times New Roman" w:hAnsi="Times New Roman" w:cs="Times New Roman"/>
        </w:rPr>
        <w:sectPr w:rsidR="00A22A8D" w:rsidRPr="00090E54">
          <w:headerReference w:type="first" r:id="rId77"/>
          <w:footerReference w:type="first" r:id="rId78"/>
          <w:pgSz w:w="15840" w:h="12240" w:orient="landscape"/>
          <w:pgMar w:top="864" w:right="864" w:bottom="864" w:left="864" w:header="144" w:footer="720" w:gutter="0"/>
          <w:cols w:space="720"/>
          <w:titlePg/>
        </w:sectPr>
      </w:pPr>
    </w:p>
    <w:tbl>
      <w:tblPr>
        <w:tblStyle w:val="affffe"/>
        <w:tblW w:w="1507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340"/>
        <w:gridCol w:w="2430"/>
        <w:gridCol w:w="2610"/>
        <w:gridCol w:w="1800"/>
        <w:gridCol w:w="1980"/>
        <w:gridCol w:w="2250"/>
      </w:tblGrid>
      <w:tr w:rsidR="007A1B5C" w:rsidRPr="00090E54" w14:paraId="1B196F64" w14:textId="77777777">
        <w:trPr>
          <w:trHeight w:val="440"/>
        </w:trPr>
        <w:tc>
          <w:tcPr>
            <w:tcW w:w="1665" w:type="dxa"/>
            <w:shd w:val="clear" w:color="auto" w:fill="auto"/>
            <w:tcMar>
              <w:top w:w="100" w:type="dxa"/>
              <w:left w:w="100" w:type="dxa"/>
              <w:bottom w:w="100" w:type="dxa"/>
              <w:right w:w="100" w:type="dxa"/>
            </w:tcMar>
          </w:tcPr>
          <w:p w14:paraId="000005F5" w14:textId="08F5645A" w:rsidR="007A1B5C" w:rsidRPr="00090E54" w:rsidRDefault="007A1B5C" w:rsidP="007A1B5C">
            <w:pPr>
              <w:widowControl w:val="0"/>
              <w:pBdr>
                <w:top w:val="nil"/>
                <w:left w:val="nil"/>
                <w:bottom w:val="nil"/>
                <w:right w:val="nil"/>
                <w:between w:val="nil"/>
              </w:pBdr>
              <w:rPr>
                <w:rFonts w:ascii="Times New Roman" w:eastAsia="Times New Roman" w:hAnsi="Times New Roman" w:cs="Times New Roman"/>
              </w:rPr>
            </w:pPr>
            <w:r w:rsidRPr="00090E54">
              <w:rPr>
                <w:rFonts w:ascii="Times New Roman" w:eastAsia="Times New Roman" w:hAnsi="Times New Roman" w:cs="Times New Roman"/>
              </w:rPr>
              <w:lastRenderedPageBreak/>
              <w:t>Partnership</w:t>
            </w:r>
          </w:p>
        </w:tc>
        <w:tc>
          <w:tcPr>
            <w:tcW w:w="2340" w:type="dxa"/>
            <w:shd w:val="clear" w:color="auto" w:fill="auto"/>
            <w:tcMar>
              <w:top w:w="100" w:type="dxa"/>
              <w:left w:w="100" w:type="dxa"/>
              <w:bottom w:w="100" w:type="dxa"/>
              <w:right w:w="100" w:type="dxa"/>
            </w:tcMar>
          </w:tcPr>
          <w:p w14:paraId="000005F6" w14:textId="7E26A5CD"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2032026381"/>
                <w:placeholder>
                  <w:docPart w:val="B506BE454A8E4556857955ED5350D5B4"/>
                </w:placeholder>
              </w:sdtPr>
              <w:sdtEndPr/>
              <w:sdtContent>
                <w:r w:rsidR="007A1B5C" w:rsidRPr="00B47DCF">
                  <w:rPr>
                    <w:rFonts w:ascii="Century Gothic" w:eastAsia="Century Gothic" w:hAnsi="Century Gothic" w:cs="Century Gothic"/>
                    <w:sz w:val="20"/>
                    <w:szCs w:val="20"/>
                  </w:rPr>
                  <w:t>Enter Text Here</w:t>
                </w:r>
              </w:sdtContent>
            </w:sdt>
          </w:p>
        </w:tc>
        <w:tc>
          <w:tcPr>
            <w:tcW w:w="2430" w:type="dxa"/>
            <w:shd w:val="clear" w:color="auto" w:fill="auto"/>
            <w:tcMar>
              <w:top w:w="100" w:type="dxa"/>
              <w:left w:w="100" w:type="dxa"/>
              <w:bottom w:w="100" w:type="dxa"/>
              <w:right w:w="100" w:type="dxa"/>
            </w:tcMar>
          </w:tcPr>
          <w:p w14:paraId="000005F7" w14:textId="2FCDC6A8"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854183385"/>
                <w:placeholder>
                  <w:docPart w:val="EFF3970F1DD64CCCAEB45EDDB52016A5"/>
                </w:placeholder>
              </w:sdtPr>
              <w:sdtEndPr/>
              <w:sdtContent>
                <w:r w:rsidR="007A1B5C" w:rsidRPr="00B47DCF">
                  <w:rPr>
                    <w:rFonts w:ascii="Century Gothic" w:eastAsia="Century Gothic" w:hAnsi="Century Gothic" w:cs="Century Gothic"/>
                    <w:sz w:val="20"/>
                    <w:szCs w:val="20"/>
                  </w:rPr>
                  <w:t>Enter Text Here</w:t>
                </w:r>
              </w:sdtContent>
            </w:sdt>
          </w:p>
        </w:tc>
        <w:tc>
          <w:tcPr>
            <w:tcW w:w="2610" w:type="dxa"/>
            <w:shd w:val="clear" w:color="auto" w:fill="auto"/>
            <w:tcMar>
              <w:top w:w="100" w:type="dxa"/>
              <w:left w:w="100" w:type="dxa"/>
              <w:bottom w:w="100" w:type="dxa"/>
              <w:right w:w="100" w:type="dxa"/>
            </w:tcMar>
          </w:tcPr>
          <w:p w14:paraId="000005F8" w14:textId="4ADECCD7"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340143947"/>
                <w:placeholder>
                  <w:docPart w:val="83E3A9D72035484BB258A10C9DBC1068"/>
                </w:placeholder>
              </w:sdtPr>
              <w:sdtEndPr/>
              <w:sdtContent>
                <w:r w:rsidR="007A1B5C" w:rsidRPr="00B47DCF">
                  <w:rPr>
                    <w:rFonts w:ascii="Century Gothic" w:eastAsia="Century Gothic" w:hAnsi="Century Gothic" w:cs="Century Gothic"/>
                    <w:sz w:val="20"/>
                    <w:szCs w:val="20"/>
                  </w:rPr>
                  <w:t>Enter Text Here</w:t>
                </w:r>
              </w:sdtContent>
            </w:sdt>
          </w:p>
        </w:tc>
        <w:tc>
          <w:tcPr>
            <w:tcW w:w="1800" w:type="dxa"/>
            <w:shd w:val="clear" w:color="auto" w:fill="auto"/>
            <w:tcMar>
              <w:top w:w="100" w:type="dxa"/>
              <w:left w:w="100" w:type="dxa"/>
              <w:bottom w:w="100" w:type="dxa"/>
              <w:right w:w="100" w:type="dxa"/>
            </w:tcMar>
          </w:tcPr>
          <w:p w14:paraId="000005F9" w14:textId="0513E76A"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805959668"/>
                <w:placeholder>
                  <w:docPart w:val="A4676C31BEDA4B56834FBDE4E20B6FA3"/>
                </w:placeholder>
              </w:sdtPr>
              <w:sdtEndPr/>
              <w:sdtContent>
                <w:r w:rsidR="007A1B5C" w:rsidRPr="00B47DCF">
                  <w:rPr>
                    <w:rFonts w:ascii="Century Gothic" w:eastAsia="Century Gothic" w:hAnsi="Century Gothic" w:cs="Century Gothic"/>
                    <w:sz w:val="20"/>
                    <w:szCs w:val="20"/>
                  </w:rPr>
                  <w:t>Enter Text Here</w:t>
                </w:r>
              </w:sdtContent>
            </w:sdt>
          </w:p>
        </w:tc>
        <w:tc>
          <w:tcPr>
            <w:tcW w:w="1980" w:type="dxa"/>
            <w:shd w:val="clear" w:color="auto" w:fill="auto"/>
            <w:tcMar>
              <w:top w:w="100" w:type="dxa"/>
              <w:left w:w="100" w:type="dxa"/>
              <w:bottom w:w="100" w:type="dxa"/>
              <w:right w:w="100" w:type="dxa"/>
            </w:tcMar>
          </w:tcPr>
          <w:p w14:paraId="000005FA" w14:textId="160CB898"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625122396"/>
                <w:placeholder>
                  <w:docPart w:val="4AA4FD28378A48A084485FAF4B0C29D5"/>
                </w:placeholder>
              </w:sdtPr>
              <w:sdtEndPr/>
              <w:sdtContent>
                <w:r w:rsidR="007A1B5C" w:rsidRPr="00B47DCF">
                  <w:rPr>
                    <w:rFonts w:ascii="Century Gothic" w:eastAsia="Century Gothic" w:hAnsi="Century Gothic" w:cs="Century Gothic"/>
                    <w:sz w:val="20"/>
                    <w:szCs w:val="20"/>
                  </w:rPr>
                  <w:t>Enter Text Here</w:t>
                </w:r>
              </w:sdtContent>
            </w:sdt>
          </w:p>
        </w:tc>
        <w:tc>
          <w:tcPr>
            <w:tcW w:w="2250" w:type="dxa"/>
            <w:shd w:val="clear" w:color="auto" w:fill="auto"/>
            <w:tcMar>
              <w:top w:w="100" w:type="dxa"/>
              <w:left w:w="100" w:type="dxa"/>
              <w:bottom w:w="100" w:type="dxa"/>
              <w:right w:w="100" w:type="dxa"/>
            </w:tcMar>
          </w:tcPr>
          <w:p w14:paraId="000005FB" w14:textId="7FFFDEB2"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122224279"/>
                <w:placeholder>
                  <w:docPart w:val="15CA78228CCC49B78DCC522867FFB62A"/>
                </w:placeholder>
              </w:sdtPr>
              <w:sdtEndPr/>
              <w:sdtContent>
                <w:r w:rsidR="007A1B5C" w:rsidRPr="00B47DCF">
                  <w:rPr>
                    <w:rFonts w:ascii="Century Gothic" w:eastAsia="Century Gothic" w:hAnsi="Century Gothic" w:cs="Century Gothic"/>
                    <w:sz w:val="20"/>
                    <w:szCs w:val="20"/>
                  </w:rPr>
                  <w:t>Enter Text Here</w:t>
                </w:r>
              </w:sdtContent>
            </w:sdt>
          </w:p>
        </w:tc>
      </w:tr>
      <w:tr w:rsidR="007A1B5C" w:rsidRPr="00090E54" w14:paraId="39D31FE1" w14:textId="77777777">
        <w:trPr>
          <w:trHeight w:val="440"/>
        </w:trPr>
        <w:tc>
          <w:tcPr>
            <w:tcW w:w="1665" w:type="dxa"/>
            <w:shd w:val="clear" w:color="auto" w:fill="auto"/>
            <w:tcMar>
              <w:top w:w="100" w:type="dxa"/>
              <w:left w:w="100" w:type="dxa"/>
              <w:bottom w:w="100" w:type="dxa"/>
              <w:right w:w="100" w:type="dxa"/>
            </w:tcMar>
          </w:tcPr>
          <w:p w14:paraId="000005FC" w14:textId="77777777" w:rsidR="007A1B5C" w:rsidRPr="00090E54" w:rsidRDefault="007A1B5C" w:rsidP="007A1B5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000005FD" w14:textId="2BEB2913"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503353526"/>
                <w:placeholder>
                  <w:docPart w:val="8003916E580E47BEBC91440E1D25D9D8"/>
                </w:placeholder>
              </w:sdtPr>
              <w:sdtEndPr/>
              <w:sdtContent>
                <w:r w:rsidR="007A1B5C" w:rsidRPr="00B47DCF">
                  <w:rPr>
                    <w:rFonts w:ascii="Century Gothic" w:eastAsia="Century Gothic" w:hAnsi="Century Gothic" w:cs="Century Gothic"/>
                    <w:sz w:val="20"/>
                    <w:szCs w:val="20"/>
                  </w:rPr>
                  <w:t>Enter Text Here</w:t>
                </w:r>
              </w:sdtContent>
            </w:sdt>
          </w:p>
        </w:tc>
        <w:tc>
          <w:tcPr>
            <w:tcW w:w="2430" w:type="dxa"/>
            <w:shd w:val="clear" w:color="auto" w:fill="auto"/>
            <w:tcMar>
              <w:top w:w="100" w:type="dxa"/>
              <w:left w:w="100" w:type="dxa"/>
              <w:bottom w:w="100" w:type="dxa"/>
              <w:right w:w="100" w:type="dxa"/>
            </w:tcMar>
          </w:tcPr>
          <w:p w14:paraId="000005FE" w14:textId="0D7060E1"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2099711423"/>
                <w:placeholder>
                  <w:docPart w:val="ACA3AD752DCE46BB9B4D9BFCEFC8E9CC"/>
                </w:placeholder>
              </w:sdtPr>
              <w:sdtEndPr/>
              <w:sdtContent>
                <w:r w:rsidR="007A1B5C" w:rsidRPr="00B47DCF">
                  <w:rPr>
                    <w:rFonts w:ascii="Century Gothic" w:eastAsia="Century Gothic" w:hAnsi="Century Gothic" w:cs="Century Gothic"/>
                    <w:sz w:val="20"/>
                    <w:szCs w:val="20"/>
                  </w:rPr>
                  <w:t>Enter Text Here</w:t>
                </w:r>
              </w:sdtContent>
            </w:sdt>
          </w:p>
        </w:tc>
        <w:tc>
          <w:tcPr>
            <w:tcW w:w="2610" w:type="dxa"/>
            <w:shd w:val="clear" w:color="auto" w:fill="auto"/>
            <w:tcMar>
              <w:top w:w="100" w:type="dxa"/>
              <w:left w:w="100" w:type="dxa"/>
              <w:bottom w:w="100" w:type="dxa"/>
              <w:right w:w="100" w:type="dxa"/>
            </w:tcMar>
          </w:tcPr>
          <w:p w14:paraId="000005FF" w14:textId="039B5A85"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268539535"/>
                <w:placeholder>
                  <w:docPart w:val="09694CA2016549A1B2AD054CA4126FDC"/>
                </w:placeholder>
              </w:sdtPr>
              <w:sdtEndPr/>
              <w:sdtContent>
                <w:r w:rsidR="007A1B5C" w:rsidRPr="00B47DCF">
                  <w:rPr>
                    <w:rFonts w:ascii="Century Gothic" w:eastAsia="Century Gothic" w:hAnsi="Century Gothic" w:cs="Century Gothic"/>
                    <w:sz w:val="20"/>
                    <w:szCs w:val="20"/>
                  </w:rPr>
                  <w:t>Enter Text Here</w:t>
                </w:r>
              </w:sdtContent>
            </w:sdt>
          </w:p>
        </w:tc>
        <w:tc>
          <w:tcPr>
            <w:tcW w:w="1800" w:type="dxa"/>
            <w:shd w:val="clear" w:color="auto" w:fill="auto"/>
            <w:tcMar>
              <w:top w:w="100" w:type="dxa"/>
              <w:left w:w="100" w:type="dxa"/>
              <w:bottom w:w="100" w:type="dxa"/>
              <w:right w:w="100" w:type="dxa"/>
            </w:tcMar>
          </w:tcPr>
          <w:p w14:paraId="00000600" w14:textId="4569AA9F"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101025005"/>
                <w:placeholder>
                  <w:docPart w:val="D0466A34BBF742CF888BADD2EDBC11CA"/>
                </w:placeholder>
              </w:sdtPr>
              <w:sdtEndPr/>
              <w:sdtContent>
                <w:r w:rsidR="007A1B5C" w:rsidRPr="00B47DCF">
                  <w:rPr>
                    <w:rFonts w:ascii="Century Gothic" w:eastAsia="Century Gothic" w:hAnsi="Century Gothic" w:cs="Century Gothic"/>
                    <w:sz w:val="20"/>
                    <w:szCs w:val="20"/>
                  </w:rPr>
                  <w:t>Enter Text Here</w:t>
                </w:r>
              </w:sdtContent>
            </w:sdt>
          </w:p>
        </w:tc>
        <w:tc>
          <w:tcPr>
            <w:tcW w:w="1980" w:type="dxa"/>
            <w:shd w:val="clear" w:color="auto" w:fill="auto"/>
            <w:tcMar>
              <w:top w:w="100" w:type="dxa"/>
              <w:left w:w="100" w:type="dxa"/>
              <w:bottom w:w="100" w:type="dxa"/>
              <w:right w:w="100" w:type="dxa"/>
            </w:tcMar>
          </w:tcPr>
          <w:p w14:paraId="00000601" w14:textId="3D3871D6"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307373570"/>
                <w:placeholder>
                  <w:docPart w:val="7C60FB57C06E486F8CE8E91776716421"/>
                </w:placeholder>
              </w:sdtPr>
              <w:sdtEndPr/>
              <w:sdtContent>
                <w:r w:rsidR="007A1B5C" w:rsidRPr="00B47DCF">
                  <w:rPr>
                    <w:rFonts w:ascii="Century Gothic" w:eastAsia="Century Gothic" w:hAnsi="Century Gothic" w:cs="Century Gothic"/>
                    <w:sz w:val="20"/>
                    <w:szCs w:val="20"/>
                  </w:rPr>
                  <w:t>Enter Text Here</w:t>
                </w:r>
              </w:sdtContent>
            </w:sdt>
          </w:p>
        </w:tc>
        <w:tc>
          <w:tcPr>
            <w:tcW w:w="2250" w:type="dxa"/>
            <w:shd w:val="clear" w:color="auto" w:fill="auto"/>
            <w:tcMar>
              <w:top w:w="100" w:type="dxa"/>
              <w:left w:w="100" w:type="dxa"/>
              <w:bottom w:w="100" w:type="dxa"/>
              <w:right w:w="100" w:type="dxa"/>
            </w:tcMar>
          </w:tcPr>
          <w:p w14:paraId="00000602" w14:textId="41EE69CB"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459420525"/>
                <w:placeholder>
                  <w:docPart w:val="C67AB191A9384F7BBD0A5D0CD85986F8"/>
                </w:placeholder>
              </w:sdtPr>
              <w:sdtEndPr/>
              <w:sdtContent>
                <w:r w:rsidR="007A1B5C" w:rsidRPr="00B47DCF">
                  <w:rPr>
                    <w:rFonts w:ascii="Century Gothic" w:eastAsia="Century Gothic" w:hAnsi="Century Gothic" w:cs="Century Gothic"/>
                    <w:sz w:val="20"/>
                    <w:szCs w:val="20"/>
                  </w:rPr>
                  <w:t>Enter Text Here</w:t>
                </w:r>
              </w:sdtContent>
            </w:sdt>
          </w:p>
        </w:tc>
      </w:tr>
      <w:tr w:rsidR="007A1B5C" w:rsidRPr="00090E54" w14:paraId="737AC3D4" w14:textId="77777777">
        <w:trPr>
          <w:trHeight w:val="440"/>
        </w:trPr>
        <w:tc>
          <w:tcPr>
            <w:tcW w:w="1665" w:type="dxa"/>
            <w:vMerge w:val="restart"/>
            <w:shd w:val="clear" w:color="auto" w:fill="auto"/>
            <w:tcMar>
              <w:top w:w="100" w:type="dxa"/>
              <w:left w:w="100" w:type="dxa"/>
              <w:bottom w:w="100" w:type="dxa"/>
              <w:right w:w="100" w:type="dxa"/>
            </w:tcMar>
          </w:tcPr>
          <w:p w14:paraId="00000603" w14:textId="77777777" w:rsidR="007A1B5C" w:rsidRPr="00090E54" w:rsidRDefault="007A1B5C" w:rsidP="007A1B5C">
            <w:pPr>
              <w:widowControl w:val="0"/>
              <w:pBdr>
                <w:top w:val="nil"/>
                <w:left w:val="nil"/>
                <w:bottom w:val="nil"/>
                <w:right w:val="nil"/>
                <w:between w:val="nil"/>
              </w:pBdr>
              <w:rPr>
                <w:rFonts w:ascii="Times New Roman" w:eastAsia="Times New Roman" w:hAnsi="Times New Roman" w:cs="Times New Roman"/>
              </w:rPr>
            </w:pPr>
            <w:bookmarkStart w:id="18" w:name="_heading=h.3rdcrjn" w:colFirst="0" w:colLast="0"/>
            <w:bookmarkEnd w:id="18"/>
            <w:r w:rsidRPr="00090E54">
              <w:rPr>
                <w:rFonts w:ascii="Times New Roman" w:eastAsia="Times New Roman" w:hAnsi="Times New Roman" w:cs="Times New Roman"/>
              </w:rPr>
              <w:t>Budget and Adequacy of Resources</w:t>
            </w:r>
          </w:p>
        </w:tc>
        <w:tc>
          <w:tcPr>
            <w:tcW w:w="2340" w:type="dxa"/>
            <w:shd w:val="clear" w:color="auto" w:fill="auto"/>
            <w:tcMar>
              <w:top w:w="100" w:type="dxa"/>
              <w:left w:w="100" w:type="dxa"/>
              <w:bottom w:w="100" w:type="dxa"/>
              <w:right w:w="100" w:type="dxa"/>
            </w:tcMar>
          </w:tcPr>
          <w:p w14:paraId="00000604" w14:textId="3B2BD403"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23081646"/>
                <w:placeholder>
                  <w:docPart w:val="5F47657438B84C6290C9B724AC471C31"/>
                </w:placeholder>
              </w:sdtPr>
              <w:sdtEndPr/>
              <w:sdtContent>
                <w:r w:rsidR="007A1B5C" w:rsidRPr="00B47DCF">
                  <w:rPr>
                    <w:rFonts w:ascii="Century Gothic" w:eastAsia="Century Gothic" w:hAnsi="Century Gothic" w:cs="Century Gothic"/>
                    <w:sz w:val="20"/>
                    <w:szCs w:val="20"/>
                  </w:rPr>
                  <w:t>Enter Text Here</w:t>
                </w:r>
              </w:sdtContent>
            </w:sdt>
          </w:p>
        </w:tc>
        <w:tc>
          <w:tcPr>
            <w:tcW w:w="2430" w:type="dxa"/>
            <w:shd w:val="clear" w:color="auto" w:fill="auto"/>
            <w:tcMar>
              <w:top w:w="100" w:type="dxa"/>
              <w:left w:w="100" w:type="dxa"/>
              <w:bottom w:w="100" w:type="dxa"/>
              <w:right w:w="100" w:type="dxa"/>
            </w:tcMar>
          </w:tcPr>
          <w:p w14:paraId="00000605" w14:textId="266763D9"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249354597"/>
                <w:placeholder>
                  <w:docPart w:val="D2A2D580716246C3BB37A2F653CF0310"/>
                </w:placeholder>
              </w:sdtPr>
              <w:sdtEndPr/>
              <w:sdtContent>
                <w:r w:rsidR="007A1B5C" w:rsidRPr="00B47DCF">
                  <w:rPr>
                    <w:rFonts w:ascii="Century Gothic" w:eastAsia="Century Gothic" w:hAnsi="Century Gothic" w:cs="Century Gothic"/>
                    <w:sz w:val="20"/>
                    <w:szCs w:val="20"/>
                  </w:rPr>
                  <w:t>Enter Text Here</w:t>
                </w:r>
              </w:sdtContent>
            </w:sdt>
          </w:p>
        </w:tc>
        <w:tc>
          <w:tcPr>
            <w:tcW w:w="2610" w:type="dxa"/>
            <w:shd w:val="clear" w:color="auto" w:fill="auto"/>
            <w:tcMar>
              <w:top w:w="100" w:type="dxa"/>
              <w:left w:w="100" w:type="dxa"/>
              <w:bottom w:w="100" w:type="dxa"/>
              <w:right w:w="100" w:type="dxa"/>
            </w:tcMar>
          </w:tcPr>
          <w:p w14:paraId="00000606" w14:textId="4CD6694B"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547100532"/>
                <w:placeholder>
                  <w:docPart w:val="326F89DB177B4CFAB80766D9C372A684"/>
                </w:placeholder>
              </w:sdtPr>
              <w:sdtEndPr/>
              <w:sdtContent>
                <w:r w:rsidR="007A1B5C" w:rsidRPr="00B47DCF">
                  <w:rPr>
                    <w:rFonts w:ascii="Century Gothic" w:eastAsia="Century Gothic" w:hAnsi="Century Gothic" w:cs="Century Gothic"/>
                    <w:sz w:val="20"/>
                    <w:szCs w:val="20"/>
                  </w:rPr>
                  <w:t>Enter Text Here</w:t>
                </w:r>
              </w:sdtContent>
            </w:sdt>
          </w:p>
        </w:tc>
        <w:tc>
          <w:tcPr>
            <w:tcW w:w="1800" w:type="dxa"/>
            <w:shd w:val="clear" w:color="auto" w:fill="auto"/>
            <w:tcMar>
              <w:top w:w="100" w:type="dxa"/>
              <w:left w:w="100" w:type="dxa"/>
              <w:bottom w:w="100" w:type="dxa"/>
              <w:right w:w="100" w:type="dxa"/>
            </w:tcMar>
          </w:tcPr>
          <w:p w14:paraId="00000607" w14:textId="1CF01AA1"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643193738"/>
                <w:placeholder>
                  <w:docPart w:val="87818A8B10134CCDB2E22F328B0039EC"/>
                </w:placeholder>
              </w:sdtPr>
              <w:sdtEndPr/>
              <w:sdtContent>
                <w:r w:rsidR="007A1B5C" w:rsidRPr="00B47DCF">
                  <w:rPr>
                    <w:rFonts w:ascii="Century Gothic" w:eastAsia="Century Gothic" w:hAnsi="Century Gothic" w:cs="Century Gothic"/>
                    <w:sz w:val="20"/>
                    <w:szCs w:val="20"/>
                  </w:rPr>
                  <w:t>Enter Text Here</w:t>
                </w:r>
              </w:sdtContent>
            </w:sdt>
          </w:p>
        </w:tc>
        <w:tc>
          <w:tcPr>
            <w:tcW w:w="1980" w:type="dxa"/>
            <w:shd w:val="clear" w:color="auto" w:fill="auto"/>
            <w:tcMar>
              <w:top w:w="100" w:type="dxa"/>
              <w:left w:w="100" w:type="dxa"/>
              <w:bottom w:w="100" w:type="dxa"/>
              <w:right w:w="100" w:type="dxa"/>
            </w:tcMar>
          </w:tcPr>
          <w:p w14:paraId="00000608" w14:textId="377F2288"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179625005"/>
                <w:placeholder>
                  <w:docPart w:val="82081B0A71E748298A67DE32B45E4186"/>
                </w:placeholder>
              </w:sdtPr>
              <w:sdtEndPr/>
              <w:sdtContent>
                <w:r w:rsidR="007A1B5C" w:rsidRPr="00B47DCF">
                  <w:rPr>
                    <w:rFonts w:ascii="Century Gothic" w:eastAsia="Century Gothic" w:hAnsi="Century Gothic" w:cs="Century Gothic"/>
                    <w:sz w:val="20"/>
                    <w:szCs w:val="20"/>
                  </w:rPr>
                  <w:t>Enter Text Here</w:t>
                </w:r>
              </w:sdtContent>
            </w:sdt>
          </w:p>
        </w:tc>
        <w:tc>
          <w:tcPr>
            <w:tcW w:w="2250" w:type="dxa"/>
            <w:shd w:val="clear" w:color="auto" w:fill="auto"/>
            <w:tcMar>
              <w:top w:w="100" w:type="dxa"/>
              <w:left w:w="100" w:type="dxa"/>
              <w:bottom w:w="100" w:type="dxa"/>
              <w:right w:w="100" w:type="dxa"/>
            </w:tcMar>
          </w:tcPr>
          <w:p w14:paraId="00000609" w14:textId="4AE38752"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645385781"/>
                <w:placeholder>
                  <w:docPart w:val="047E1B759E164924A67005D8EA056CBD"/>
                </w:placeholder>
              </w:sdtPr>
              <w:sdtEndPr/>
              <w:sdtContent>
                <w:r w:rsidR="007A1B5C" w:rsidRPr="00B47DCF">
                  <w:rPr>
                    <w:rFonts w:ascii="Century Gothic" w:eastAsia="Century Gothic" w:hAnsi="Century Gothic" w:cs="Century Gothic"/>
                    <w:sz w:val="20"/>
                    <w:szCs w:val="20"/>
                  </w:rPr>
                  <w:t>Enter Text Here</w:t>
                </w:r>
              </w:sdtContent>
            </w:sdt>
          </w:p>
        </w:tc>
      </w:tr>
      <w:tr w:rsidR="007A1B5C" w:rsidRPr="00090E54" w14:paraId="47B7904E" w14:textId="77777777">
        <w:trPr>
          <w:trHeight w:val="440"/>
        </w:trPr>
        <w:tc>
          <w:tcPr>
            <w:tcW w:w="1665" w:type="dxa"/>
            <w:vMerge/>
            <w:shd w:val="clear" w:color="auto" w:fill="auto"/>
            <w:tcMar>
              <w:top w:w="100" w:type="dxa"/>
              <w:left w:w="100" w:type="dxa"/>
              <w:bottom w:w="100" w:type="dxa"/>
              <w:right w:w="100" w:type="dxa"/>
            </w:tcMar>
          </w:tcPr>
          <w:p w14:paraId="0000060A" w14:textId="77777777" w:rsidR="007A1B5C" w:rsidRPr="00090E54" w:rsidRDefault="007A1B5C" w:rsidP="007A1B5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0000060B" w14:textId="6F4CFAC4"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024824352"/>
                <w:placeholder>
                  <w:docPart w:val="E8FD7EB905B4440D9BCDFB9BD78B39BC"/>
                </w:placeholder>
              </w:sdtPr>
              <w:sdtEndPr/>
              <w:sdtContent>
                <w:r w:rsidR="007A1B5C" w:rsidRPr="00B47DCF">
                  <w:rPr>
                    <w:rFonts w:ascii="Century Gothic" w:eastAsia="Century Gothic" w:hAnsi="Century Gothic" w:cs="Century Gothic"/>
                    <w:sz w:val="20"/>
                    <w:szCs w:val="20"/>
                  </w:rPr>
                  <w:t>Enter Text Here</w:t>
                </w:r>
              </w:sdtContent>
            </w:sdt>
          </w:p>
        </w:tc>
        <w:tc>
          <w:tcPr>
            <w:tcW w:w="2430" w:type="dxa"/>
            <w:shd w:val="clear" w:color="auto" w:fill="auto"/>
            <w:tcMar>
              <w:top w:w="100" w:type="dxa"/>
              <w:left w:w="100" w:type="dxa"/>
              <w:bottom w:w="100" w:type="dxa"/>
              <w:right w:w="100" w:type="dxa"/>
            </w:tcMar>
          </w:tcPr>
          <w:p w14:paraId="0000060C" w14:textId="329F9DFE"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715919258"/>
                <w:placeholder>
                  <w:docPart w:val="76D4933FA7BF4536851A1CD3579E3C25"/>
                </w:placeholder>
              </w:sdtPr>
              <w:sdtEndPr/>
              <w:sdtContent>
                <w:r w:rsidR="007A1B5C" w:rsidRPr="00B47DCF">
                  <w:rPr>
                    <w:rFonts w:ascii="Century Gothic" w:eastAsia="Century Gothic" w:hAnsi="Century Gothic" w:cs="Century Gothic"/>
                    <w:sz w:val="20"/>
                    <w:szCs w:val="20"/>
                  </w:rPr>
                  <w:t>Enter Text Here</w:t>
                </w:r>
              </w:sdtContent>
            </w:sdt>
          </w:p>
        </w:tc>
        <w:tc>
          <w:tcPr>
            <w:tcW w:w="2610" w:type="dxa"/>
            <w:shd w:val="clear" w:color="auto" w:fill="auto"/>
            <w:tcMar>
              <w:top w:w="100" w:type="dxa"/>
              <w:left w:w="100" w:type="dxa"/>
              <w:bottom w:w="100" w:type="dxa"/>
              <w:right w:w="100" w:type="dxa"/>
            </w:tcMar>
          </w:tcPr>
          <w:p w14:paraId="0000060D" w14:textId="392BC665"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791710021"/>
                <w:placeholder>
                  <w:docPart w:val="BFA24621213545F598CB12B0CE1AED41"/>
                </w:placeholder>
              </w:sdtPr>
              <w:sdtEndPr/>
              <w:sdtContent>
                <w:r w:rsidR="007A1B5C" w:rsidRPr="00B47DCF">
                  <w:rPr>
                    <w:rFonts w:ascii="Century Gothic" w:eastAsia="Century Gothic" w:hAnsi="Century Gothic" w:cs="Century Gothic"/>
                    <w:sz w:val="20"/>
                    <w:szCs w:val="20"/>
                  </w:rPr>
                  <w:t>Enter Text Here</w:t>
                </w:r>
              </w:sdtContent>
            </w:sdt>
          </w:p>
        </w:tc>
        <w:tc>
          <w:tcPr>
            <w:tcW w:w="1800" w:type="dxa"/>
            <w:shd w:val="clear" w:color="auto" w:fill="auto"/>
            <w:tcMar>
              <w:top w:w="100" w:type="dxa"/>
              <w:left w:w="100" w:type="dxa"/>
              <w:bottom w:w="100" w:type="dxa"/>
              <w:right w:w="100" w:type="dxa"/>
            </w:tcMar>
          </w:tcPr>
          <w:p w14:paraId="0000060E" w14:textId="680B7DDB"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086653908"/>
                <w:placeholder>
                  <w:docPart w:val="9062253E14EF4A7D8EAE0A867D4764FA"/>
                </w:placeholder>
              </w:sdtPr>
              <w:sdtEndPr/>
              <w:sdtContent>
                <w:r w:rsidR="007A1B5C" w:rsidRPr="00B47DCF">
                  <w:rPr>
                    <w:rFonts w:ascii="Century Gothic" w:eastAsia="Century Gothic" w:hAnsi="Century Gothic" w:cs="Century Gothic"/>
                    <w:sz w:val="20"/>
                    <w:szCs w:val="20"/>
                  </w:rPr>
                  <w:t>Enter Text Here</w:t>
                </w:r>
              </w:sdtContent>
            </w:sdt>
          </w:p>
        </w:tc>
        <w:tc>
          <w:tcPr>
            <w:tcW w:w="1980" w:type="dxa"/>
            <w:shd w:val="clear" w:color="auto" w:fill="auto"/>
            <w:tcMar>
              <w:top w:w="100" w:type="dxa"/>
              <w:left w:w="100" w:type="dxa"/>
              <w:bottom w:w="100" w:type="dxa"/>
              <w:right w:w="100" w:type="dxa"/>
            </w:tcMar>
          </w:tcPr>
          <w:p w14:paraId="0000060F" w14:textId="59E402F8"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63534208"/>
                <w:placeholder>
                  <w:docPart w:val="B13A94D362334F55AD614C703982BA7B"/>
                </w:placeholder>
              </w:sdtPr>
              <w:sdtEndPr/>
              <w:sdtContent>
                <w:r w:rsidR="007A1B5C" w:rsidRPr="00B47DCF">
                  <w:rPr>
                    <w:rFonts w:ascii="Century Gothic" w:eastAsia="Century Gothic" w:hAnsi="Century Gothic" w:cs="Century Gothic"/>
                    <w:sz w:val="20"/>
                    <w:szCs w:val="20"/>
                  </w:rPr>
                  <w:t>Enter Text Here</w:t>
                </w:r>
              </w:sdtContent>
            </w:sdt>
          </w:p>
        </w:tc>
        <w:tc>
          <w:tcPr>
            <w:tcW w:w="2250" w:type="dxa"/>
            <w:shd w:val="clear" w:color="auto" w:fill="auto"/>
            <w:tcMar>
              <w:top w:w="100" w:type="dxa"/>
              <w:left w:w="100" w:type="dxa"/>
              <w:bottom w:w="100" w:type="dxa"/>
              <w:right w:w="100" w:type="dxa"/>
            </w:tcMar>
          </w:tcPr>
          <w:p w14:paraId="00000610" w14:textId="05C15A48"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501228472"/>
                <w:placeholder>
                  <w:docPart w:val="FFB5D3EA97A346F5B1C5E0B6DB27B422"/>
                </w:placeholder>
              </w:sdtPr>
              <w:sdtEndPr/>
              <w:sdtContent>
                <w:r w:rsidR="007A1B5C" w:rsidRPr="00B47DCF">
                  <w:rPr>
                    <w:rFonts w:ascii="Century Gothic" w:eastAsia="Century Gothic" w:hAnsi="Century Gothic" w:cs="Century Gothic"/>
                    <w:sz w:val="20"/>
                    <w:szCs w:val="20"/>
                  </w:rPr>
                  <w:t>Enter Text Here</w:t>
                </w:r>
              </w:sdtContent>
            </w:sdt>
          </w:p>
        </w:tc>
      </w:tr>
      <w:tr w:rsidR="007A1B5C" w:rsidRPr="00090E54" w14:paraId="6827D694" w14:textId="77777777">
        <w:trPr>
          <w:trHeight w:val="440"/>
        </w:trPr>
        <w:tc>
          <w:tcPr>
            <w:tcW w:w="1665" w:type="dxa"/>
            <w:vMerge w:val="restart"/>
            <w:shd w:val="clear" w:color="auto" w:fill="auto"/>
            <w:tcMar>
              <w:top w:w="100" w:type="dxa"/>
              <w:left w:w="100" w:type="dxa"/>
              <w:bottom w:w="100" w:type="dxa"/>
              <w:right w:w="100" w:type="dxa"/>
            </w:tcMar>
          </w:tcPr>
          <w:p w14:paraId="00000611" w14:textId="77777777" w:rsidR="007A1B5C" w:rsidRPr="00090E54" w:rsidRDefault="007A1B5C" w:rsidP="007A1B5C">
            <w:pPr>
              <w:widowControl w:val="0"/>
              <w:pBdr>
                <w:top w:val="nil"/>
                <w:left w:val="nil"/>
                <w:bottom w:val="nil"/>
                <w:right w:val="nil"/>
                <w:between w:val="nil"/>
              </w:pBdr>
              <w:rPr>
                <w:rFonts w:ascii="Times New Roman" w:eastAsia="Times New Roman" w:hAnsi="Times New Roman" w:cs="Times New Roman"/>
                <w:b/>
              </w:rPr>
            </w:pPr>
            <w:r w:rsidRPr="00090E54">
              <w:rPr>
                <w:rFonts w:ascii="Times New Roman" w:eastAsia="Times New Roman" w:hAnsi="Times New Roman" w:cs="Times New Roman"/>
                <w:b/>
              </w:rPr>
              <w:t>Funder’s Requirements</w:t>
            </w:r>
          </w:p>
        </w:tc>
        <w:tc>
          <w:tcPr>
            <w:tcW w:w="2340" w:type="dxa"/>
            <w:shd w:val="clear" w:color="auto" w:fill="auto"/>
            <w:tcMar>
              <w:top w:w="100" w:type="dxa"/>
              <w:left w:w="100" w:type="dxa"/>
              <w:bottom w:w="100" w:type="dxa"/>
              <w:right w:w="100" w:type="dxa"/>
            </w:tcMar>
          </w:tcPr>
          <w:p w14:paraId="00000612" w14:textId="77777777" w:rsidR="007A1B5C" w:rsidRPr="00090E54" w:rsidRDefault="007A1B5C" w:rsidP="007A1B5C">
            <w:pPr>
              <w:widowControl w:val="0"/>
              <w:pBdr>
                <w:top w:val="nil"/>
                <w:left w:val="nil"/>
                <w:bottom w:val="nil"/>
                <w:right w:val="nil"/>
                <w:between w:val="nil"/>
              </w:pBdr>
              <w:rPr>
                <w:rFonts w:ascii="Times New Roman" w:eastAsia="Times New Roman" w:hAnsi="Times New Roman" w:cs="Times New Roman"/>
              </w:rPr>
            </w:pPr>
            <w:r w:rsidRPr="00090E54">
              <w:rPr>
                <w:rFonts w:ascii="Times New Roman" w:eastAsia="Times New Roman" w:hAnsi="Times New Roman" w:cs="Times New Roman"/>
              </w:rPr>
              <w:t>1.Submit the Signed Recipient Assurances</w:t>
            </w:r>
          </w:p>
        </w:tc>
        <w:tc>
          <w:tcPr>
            <w:tcW w:w="2430" w:type="dxa"/>
            <w:shd w:val="clear" w:color="auto" w:fill="auto"/>
            <w:tcMar>
              <w:top w:w="100" w:type="dxa"/>
              <w:left w:w="100" w:type="dxa"/>
              <w:bottom w:w="100" w:type="dxa"/>
              <w:right w:w="100" w:type="dxa"/>
            </w:tcMar>
          </w:tcPr>
          <w:p w14:paraId="00000613" w14:textId="77777777" w:rsidR="007A1B5C" w:rsidRPr="00090E54" w:rsidRDefault="007A1B5C" w:rsidP="007A1B5C">
            <w:pPr>
              <w:widowControl w:val="0"/>
              <w:pBdr>
                <w:top w:val="nil"/>
                <w:left w:val="nil"/>
                <w:bottom w:val="nil"/>
                <w:right w:val="nil"/>
                <w:between w:val="nil"/>
              </w:pBdr>
              <w:rPr>
                <w:rFonts w:ascii="Times New Roman" w:eastAsia="Times New Roman" w:hAnsi="Times New Roman" w:cs="Times New Roman"/>
              </w:rPr>
            </w:pPr>
            <w:r w:rsidRPr="00090E54">
              <w:rPr>
                <w:rFonts w:ascii="Times New Roman" w:eastAsia="Times New Roman" w:hAnsi="Times New Roman" w:cs="Times New Roman"/>
              </w:rPr>
              <w:t>1.Verification from the MSDE at time of submission</w:t>
            </w:r>
          </w:p>
        </w:tc>
        <w:tc>
          <w:tcPr>
            <w:tcW w:w="2610" w:type="dxa"/>
            <w:shd w:val="clear" w:color="auto" w:fill="auto"/>
            <w:tcMar>
              <w:top w:w="100" w:type="dxa"/>
              <w:left w:w="100" w:type="dxa"/>
              <w:bottom w:w="100" w:type="dxa"/>
              <w:right w:w="100" w:type="dxa"/>
            </w:tcMar>
          </w:tcPr>
          <w:p w14:paraId="00000614" w14:textId="77777777" w:rsidR="007A1B5C" w:rsidRPr="00090E54" w:rsidRDefault="007A1B5C" w:rsidP="007A1B5C">
            <w:pPr>
              <w:widowControl w:val="0"/>
              <w:pBdr>
                <w:top w:val="nil"/>
                <w:left w:val="nil"/>
                <w:bottom w:val="nil"/>
                <w:right w:val="nil"/>
                <w:between w:val="nil"/>
              </w:pBdr>
              <w:rPr>
                <w:rFonts w:ascii="Times New Roman" w:eastAsia="Times New Roman" w:hAnsi="Times New Roman" w:cs="Times New Roman"/>
              </w:rPr>
            </w:pPr>
            <w:r w:rsidRPr="00090E54">
              <w:rPr>
                <w:rFonts w:ascii="Times New Roman" w:eastAsia="Times New Roman" w:hAnsi="Times New Roman" w:cs="Times New Roman"/>
              </w:rPr>
              <w:t>1. Yes: Grant Manager</w:t>
            </w:r>
          </w:p>
        </w:tc>
        <w:tc>
          <w:tcPr>
            <w:tcW w:w="1800" w:type="dxa"/>
            <w:shd w:val="clear" w:color="auto" w:fill="auto"/>
            <w:tcMar>
              <w:top w:w="100" w:type="dxa"/>
              <w:left w:w="100" w:type="dxa"/>
              <w:bottom w:w="100" w:type="dxa"/>
              <w:right w:w="100" w:type="dxa"/>
            </w:tcMar>
          </w:tcPr>
          <w:p w14:paraId="00000615" w14:textId="77777777" w:rsidR="007A1B5C" w:rsidRPr="00090E54" w:rsidRDefault="007A1B5C" w:rsidP="007A1B5C">
            <w:pPr>
              <w:widowControl w:val="0"/>
              <w:pBdr>
                <w:top w:val="nil"/>
                <w:left w:val="nil"/>
                <w:bottom w:val="nil"/>
                <w:right w:val="nil"/>
                <w:between w:val="nil"/>
              </w:pBdr>
              <w:rPr>
                <w:rFonts w:ascii="Times New Roman" w:eastAsia="Times New Roman" w:hAnsi="Times New Roman" w:cs="Times New Roman"/>
              </w:rPr>
            </w:pPr>
            <w:r w:rsidRPr="00090E54">
              <w:rPr>
                <w:rFonts w:ascii="Times New Roman" w:eastAsia="Times New Roman" w:hAnsi="Times New Roman" w:cs="Times New Roman"/>
              </w:rPr>
              <w:t>1.Yes: State Requirement</w:t>
            </w:r>
          </w:p>
        </w:tc>
        <w:tc>
          <w:tcPr>
            <w:tcW w:w="1980" w:type="dxa"/>
            <w:shd w:val="clear" w:color="auto" w:fill="auto"/>
            <w:tcMar>
              <w:top w:w="100" w:type="dxa"/>
              <w:left w:w="100" w:type="dxa"/>
              <w:bottom w:w="100" w:type="dxa"/>
              <w:right w:w="100" w:type="dxa"/>
            </w:tcMar>
          </w:tcPr>
          <w:p w14:paraId="00000616" w14:textId="77777777" w:rsidR="007A1B5C" w:rsidRPr="00090E54" w:rsidRDefault="007A1B5C" w:rsidP="007A1B5C">
            <w:pPr>
              <w:widowControl w:val="0"/>
              <w:pBdr>
                <w:top w:val="nil"/>
                <w:left w:val="nil"/>
                <w:bottom w:val="nil"/>
                <w:right w:val="nil"/>
                <w:between w:val="nil"/>
              </w:pBdr>
              <w:rPr>
                <w:rFonts w:ascii="Times New Roman" w:eastAsia="Times New Roman" w:hAnsi="Times New Roman" w:cs="Times New Roman"/>
              </w:rPr>
            </w:pPr>
            <w:r w:rsidRPr="00090E54">
              <w:rPr>
                <w:rFonts w:ascii="Times New Roman" w:eastAsia="Times New Roman" w:hAnsi="Times New Roman" w:cs="Times New Roman"/>
              </w:rPr>
              <w:t>1.Within 30 days of receiving the NOGA</w:t>
            </w:r>
          </w:p>
        </w:tc>
        <w:tc>
          <w:tcPr>
            <w:tcW w:w="2250" w:type="dxa"/>
            <w:shd w:val="clear" w:color="auto" w:fill="auto"/>
            <w:tcMar>
              <w:top w:w="100" w:type="dxa"/>
              <w:left w:w="100" w:type="dxa"/>
              <w:bottom w:w="100" w:type="dxa"/>
              <w:right w:w="100" w:type="dxa"/>
            </w:tcMar>
          </w:tcPr>
          <w:p w14:paraId="00000618" w14:textId="1E2B139E"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949201151"/>
                <w:placeholder>
                  <w:docPart w:val="15346FC76B0B41CF822134BCF6DB4C96"/>
                </w:placeholder>
              </w:sdtPr>
              <w:sdtEndPr/>
              <w:sdtContent>
                <w:r w:rsidR="007A1B5C" w:rsidRPr="0091703C">
                  <w:rPr>
                    <w:rFonts w:ascii="Century Gothic" w:eastAsia="Century Gothic" w:hAnsi="Century Gothic" w:cs="Century Gothic"/>
                    <w:sz w:val="20"/>
                    <w:szCs w:val="20"/>
                  </w:rPr>
                  <w:t>Enter Text Here</w:t>
                </w:r>
              </w:sdtContent>
            </w:sdt>
          </w:p>
        </w:tc>
      </w:tr>
      <w:tr w:rsidR="007A1B5C" w:rsidRPr="00090E54" w14:paraId="5B5FC83A" w14:textId="77777777">
        <w:trPr>
          <w:trHeight w:val="440"/>
        </w:trPr>
        <w:tc>
          <w:tcPr>
            <w:tcW w:w="1665" w:type="dxa"/>
            <w:vMerge/>
            <w:shd w:val="clear" w:color="auto" w:fill="auto"/>
            <w:tcMar>
              <w:top w:w="100" w:type="dxa"/>
              <w:left w:w="100" w:type="dxa"/>
              <w:bottom w:w="100" w:type="dxa"/>
              <w:right w:w="100" w:type="dxa"/>
            </w:tcMar>
          </w:tcPr>
          <w:p w14:paraId="00000619" w14:textId="77777777" w:rsidR="007A1B5C" w:rsidRPr="00090E54" w:rsidRDefault="007A1B5C" w:rsidP="007A1B5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0000061A" w14:textId="77777777" w:rsidR="007A1B5C" w:rsidRPr="00090E54" w:rsidRDefault="007A1B5C" w:rsidP="007A1B5C">
            <w:pPr>
              <w:widowControl w:val="0"/>
              <w:pBdr>
                <w:top w:val="nil"/>
                <w:left w:val="nil"/>
                <w:bottom w:val="nil"/>
                <w:right w:val="nil"/>
                <w:between w:val="nil"/>
              </w:pBdr>
              <w:rPr>
                <w:rFonts w:ascii="Times New Roman" w:eastAsia="Times New Roman" w:hAnsi="Times New Roman" w:cs="Times New Roman"/>
              </w:rPr>
            </w:pPr>
            <w:r w:rsidRPr="00090E54">
              <w:rPr>
                <w:rFonts w:ascii="Times New Roman" w:eastAsia="Times New Roman" w:hAnsi="Times New Roman" w:cs="Times New Roman"/>
              </w:rPr>
              <w:t>2.Submit the Start-Up Report</w:t>
            </w:r>
          </w:p>
        </w:tc>
        <w:tc>
          <w:tcPr>
            <w:tcW w:w="2430" w:type="dxa"/>
            <w:shd w:val="clear" w:color="auto" w:fill="auto"/>
            <w:tcMar>
              <w:top w:w="100" w:type="dxa"/>
              <w:left w:w="100" w:type="dxa"/>
              <w:bottom w:w="100" w:type="dxa"/>
              <w:right w:w="100" w:type="dxa"/>
            </w:tcMar>
          </w:tcPr>
          <w:p w14:paraId="0000061B" w14:textId="77777777" w:rsidR="007A1B5C" w:rsidRPr="00090E54" w:rsidRDefault="007A1B5C" w:rsidP="007A1B5C">
            <w:pPr>
              <w:widowControl w:val="0"/>
              <w:pBdr>
                <w:top w:val="nil"/>
                <w:left w:val="nil"/>
                <w:bottom w:val="nil"/>
                <w:right w:val="nil"/>
                <w:between w:val="nil"/>
              </w:pBdr>
              <w:rPr>
                <w:rFonts w:ascii="Times New Roman" w:eastAsia="Times New Roman" w:hAnsi="Times New Roman" w:cs="Times New Roman"/>
              </w:rPr>
            </w:pPr>
            <w:r w:rsidRPr="00090E54">
              <w:rPr>
                <w:rFonts w:ascii="Times New Roman" w:eastAsia="Times New Roman" w:hAnsi="Times New Roman" w:cs="Times New Roman"/>
              </w:rPr>
              <w:t>2.Verification from the MSDE at time of submission</w:t>
            </w:r>
          </w:p>
        </w:tc>
        <w:tc>
          <w:tcPr>
            <w:tcW w:w="2610" w:type="dxa"/>
            <w:shd w:val="clear" w:color="auto" w:fill="auto"/>
            <w:tcMar>
              <w:top w:w="100" w:type="dxa"/>
              <w:left w:w="100" w:type="dxa"/>
              <w:bottom w:w="100" w:type="dxa"/>
              <w:right w:w="100" w:type="dxa"/>
            </w:tcMar>
          </w:tcPr>
          <w:p w14:paraId="0000061C" w14:textId="77777777" w:rsidR="007A1B5C" w:rsidRPr="00090E54" w:rsidRDefault="007A1B5C" w:rsidP="007A1B5C">
            <w:pPr>
              <w:widowControl w:val="0"/>
              <w:pBdr>
                <w:top w:val="nil"/>
                <w:left w:val="nil"/>
                <w:bottom w:val="nil"/>
                <w:right w:val="nil"/>
                <w:between w:val="nil"/>
              </w:pBdr>
              <w:rPr>
                <w:rFonts w:ascii="Times New Roman" w:eastAsia="Times New Roman" w:hAnsi="Times New Roman" w:cs="Times New Roman"/>
              </w:rPr>
            </w:pPr>
            <w:r w:rsidRPr="00090E54">
              <w:rPr>
                <w:rFonts w:ascii="Times New Roman" w:eastAsia="Times New Roman" w:hAnsi="Times New Roman" w:cs="Times New Roman"/>
              </w:rPr>
              <w:t>2.Yes: Grant Manager + Project Director + Teachers</w:t>
            </w:r>
          </w:p>
        </w:tc>
        <w:tc>
          <w:tcPr>
            <w:tcW w:w="1800" w:type="dxa"/>
            <w:shd w:val="clear" w:color="auto" w:fill="auto"/>
            <w:tcMar>
              <w:top w:w="100" w:type="dxa"/>
              <w:left w:w="100" w:type="dxa"/>
              <w:bottom w:w="100" w:type="dxa"/>
              <w:right w:w="100" w:type="dxa"/>
            </w:tcMar>
          </w:tcPr>
          <w:p w14:paraId="0000061D" w14:textId="77777777" w:rsidR="007A1B5C" w:rsidRPr="00090E54" w:rsidRDefault="007A1B5C" w:rsidP="007A1B5C">
            <w:pPr>
              <w:widowControl w:val="0"/>
              <w:rPr>
                <w:rFonts w:ascii="Times New Roman" w:eastAsia="Times New Roman" w:hAnsi="Times New Roman" w:cs="Times New Roman"/>
              </w:rPr>
            </w:pPr>
            <w:r w:rsidRPr="00090E54">
              <w:rPr>
                <w:rFonts w:ascii="Times New Roman" w:eastAsia="Times New Roman" w:hAnsi="Times New Roman" w:cs="Times New Roman"/>
              </w:rPr>
              <w:t>2.Yes: State Requirement</w:t>
            </w:r>
          </w:p>
        </w:tc>
        <w:tc>
          <w:tcPr>
            <w:tcW w:w="1980" w:type="dxa"/>
            <w:shd w:val="clear" w:color="auto" w:fill="auto"/>
            <w:tcMar>
              <w:top w:w="100" w:type="dxa"/>
              <w:left w:w="100" w:type="dxa"/>
              <w:bottom w:w="100" w:type="dxa"/>
              <w:right w:w="100" w:type="dxa"/>
            </w:tcMar>
          </w:tcPr>
          <w:p w14:paraId="0000061E" w14:textId="77777777" w:rsidR="007A1B5C" w:rsidRPr="00090E54" w:rsidRDefault="007A1B5C" w:rsidP="007A1B5C">
            <w:pPr>
              <w:widowControl w:val="0"/>
              <w:pBdr>
                <w:top w:val="nil"/>
                <w:left w:val="nil"/>
                <w:bottom w:val="nil"/>
                <w:right w:val="nil"/>
                <w:between w:val="nil"/>
              </w:pBdr>
              <w:rPr>
                <w:rFonts w:ascii="Times New Roman" w:eastAsia="Times New Roman" w:hAnsi="Times New Roman" w:cs="Times New Roman"/>
              </w:rPr>
            </w:pPr>
            <w:r w:rsidRPr="00090E54">
              <w:rPr>
                <w:rFonts w:ascii="Times New Roman" w:eastAsia="Times New Roman" w:hAnsi="Times New Roman" w:cs="Times New Roman"/>
              </w:rPr>
              <w:t>2. Date to be provided at Afterschool Program Orientation</w:t>
            </w:r>
          </w:p>
        </w:tc>
        <w:tc>
          <w:tcPr>
            <w:tcW w:w="2250" w:type="dxa"/>
            <w:shd w:val="clear" w:color="auto" w:fill="auto"/>
            <w:tcMar>
              <w:top w:w="100" w:type="dxa"/>
              <w:left w:w="100" w:type="dxa"/>
              <w:bottom w:w="100" w:type="dxa"/>
              <w:right w:w="100" w:type="dxa"/>
            </w:tcMar>
          </w:tcPr>
          <w:p w14:paraId="00000620" w14:textId="2BA632B7" w:rsidR="007A1B5C" w:rsidRPr="00090E54" w:rsidRDefault="00F326CF" w:rsidP="007A1B5C">
            <w:pPr>
              <w:widowControl w:val="0"/>
              <w:pBdr>
                <w:top w:val="nil"/>
                <w:left w:val="nil"/>
                <w:bottom w:val="nil"/>
                <w:right w:val="nil"/>
                <w:between w:val="nil"/>
              </w:pBdr>
              <w:rPr>
                <w:rFonts w:ascii="Times New Roman" w:eastAsia="Times New Roman" w:hAnsi="Times New Roman" w:cs="Times New Roman"/>
              </w:rPr>
            </w:pPr>
            <w:sdt>
              <w:sdtPr>
                <w:rPr>
                  <w:rFonts w:ascii="Century Gothic" w:eastAsia="Century Gothic" w:hAnsi="Century Gothic" w:cs="Century Gothic"/>
                  <w:sz w:val="20"/>
                  <w:szCs w:val="20"/>
                </w:rPr>
                <w:id w:val="1934246907"/>
                <w:placeholder>
                  <w:docPart w:val="00211BEEB20F4C0EB142299B267D8650"/>
                </w:placeholder>
              </w:sdtPr>
              <w:sdtEndPr/>
              <w:sdtContent>
                <w:r w:rsidR="007A1B5C" w:rsidRPr="0091703C">
                  <w:rPr>
                    <w:rFonts w:ascii="Century Gothic" w:eastAsia="Century Gothic" w:hAnsi="Century Gothic" w:cs="Century Gothic"/>
                    <w:sz w:val="20"/>
                    <w:szCs w:val="20"/>
                  </w:rPr>
                  <w:t>Enter Text Here</w:t>
                </w:r>
              </w:sdtContent>
            </w:sdt>
          </w:p>
        </w:tc>
      </w:tr>
      <w:tr w:rsidR="00F70B64" w:rsidRPr="00090E54" w14:paraId="04913875" w14:textId="77777777">
        <w:trPr>
          <w:trHeight w:val="440"/>
        </w:trPr>
        <w:tc>
          <w:tcPr>
            <w:tcW w:w="1665" w:type="dxa"/>
            <w:vMerge/>
            <w:shd w:val="clear" w:color="auto" w:fill="auto"/>
            <w:tcMar>
              <w:top w:w="100" w:type="dxa"/>
              <w:left w:w="100" w:type="dxa"/>
              <w:bottom w:w="100" w:type="dxa"/>
              <w:right w:w="100" w:type="dxa"/>
            </w:tcMar>
          </w:tcPr>
          <w:p w14:paraId="00000621" w14:textId="77777777" w:rsidR="00F70B64" w:rsidRPr="00090E54" w:rsidRDefault="00F70B6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00000622" w14:textId="77777777" w:rsidR="00F70B64" w:rsidRPr="00090E54" w:rsidRDefault="007D3185">
            <w:pPr>
              <w:widowControl w:val="0"/>
              <w:rPr>
                <w:rFonts w:ascii="Times New Roman" w:eastAsia="Times New Roman" w:hAnsi="Times New Roman" w:cs="Times New Roman"/>
              </w:rPr>
            </w:pPr>
            <w:r w:rsidRPr="00090E54">
              <w:rPr>
                <w:rFonts w:ascii="Times New Roman" w:eastAsia="Times New Roman" w:hAnsi="Times New Roman" w:cs="Times New Roman"/>
              </w:rPr>
              <w:t>3.Submit the Stages of Critical Elements Monitoring</w:t>
            </w:r>
          </w:p>
        </w:tc>
        <w:tc>
          <w:tcPr>
            <w:tcW w:w="2430" w:type="dxa"/>
            <w:shd w:val="clear" w:color="auto" w:fill="auto"/>
            <w:tcMar>
              <w:top w:w="100" w:type="dxa"/>
              <w:left w:w="100" w:type="dxa"/>
              <w:bottom w:w="100" w:type="dxa"/>
              <w:right w:w="100" w:type="dxa"/>
            </w:tcMar>
          </w:tcPr>
          <w:p w14:paraId="00000623" w14:textId="77777777" w:rsidR="00F70B64" w:rsidRPr="00090E54" w:rsidRDefault="007D3185">
            <w:pPr>
              <w:widowControl w:val="0"/>
              <w:rPr>
                <w:rFonts w:ascii="Times New Roman" w:eastAsia="Times New Roman" w:hAnsi="Times New Roman" w:cs="Times New Roman"/>
              </w:rPr>
            </w:pPr>
            <w:r w:rsidRPr="00090E54">
              <w:rPr>
                <w:rFonts w:ascii="Times New Roman" w:eastAsia="Times New Roman" w:hAnsi="Times New Roman" w:cs="Times New Roman"/>
              </w:rPr>
              <w:t>3.Verification from the MSDE at time of submission</w:t>
            </w:r>
          </w:p>
        </w:tc>
        <w:tc>
          <w:tcPr>
            <w:tcW w:w="2610" w:type="dxa"/>
            <w:shd w:val="clear" w:color="auto" w:fill="auto"/>
            <w:tcMar>
              <w:top w:w="100" w:type="dxa"/>
              <w:left w:w="100" w:type="dxa"/>
              <w:bottom w:w="100" w:type="dxa"/>
              <w:right w:w="100" w:type="dxa"/>
            </w:tcMar>
          </w:tcPr>
          <w:p w14:paraId="00000624" w14:textId="77777777" w:rsidR="00F70B64" w:rsidRPr="00090E54" w:rsidRDefault="007D3185">
            <w:pPr>
              <w:widowControl w:val="0"/>
              <w:rPr>
                <w:rFonts w:ascii="Times New Roman" w:eastAsia="Times New Roman" w:hAnsi="Times New Roman" w:cs="Times New Roman"/>
              </w:rPr>
            </w:pPr>
            <w:r w:rsidRPr="00090E54">
              <w:rPr>
                <w:rFonts w:ascii="Times New Roman" w:eastAsia="Times New Roman" w:hAnsi="Times New Roman" w:cs="Times New Roman"/>
              </w:rPr>
              <w:t>3.Yes: Grant Manager + Project Director + Teachers</w:t>
            </w:r>
          </w:p>
        </w:tc>
        <w:tc>
          <w:tcPr>
            <w:tcW w:w="1800" w:type="dxa"/>
            <w:shd w:val="clear" w:color="auto" w:fill="auto"/>
            <w:tcMar>
              <w:top w:w="100" w:type="dxa"/>
              <w:left w:w="100" w:type="dxa"/>
              <w:bottom w:w="100" w:type="dxa"/>
              <w:right w:w="100" w:type="dxa"/>
            </w:tcMar>
          </w:tcPr>
          <w:p w14:paraId="00000625" w14:textId="77777777" w:rsidR="00F70B64" w:rsidRPr="00090E54" w:rsidRDefault="007D3185">
            <w:pPr>
              <w:widowControl w:val="0"/>
              <w:rPr>
                <w:rFonts w:ascii="Times New Roman" w:eastAsia="Times New Roman" w:hAnsi="Times New Roman" w:cs="Times New Roman"/>
              </w:rPr>
            </w:pPr>
            <w:r w:rsidRPr="00090E54">
              <w:rPr>
                <w:rFonts w:ascii="Times New Roman" w:eastAsia="Times New Roman" w:hAnsi="Times New Roman" w:cs="Times New Roman"/>
              </w:rPr>
              <w:t>3.Yes: State Requirement</w:t>
            </w:r>
          </w:p>
        </w:tc>
        <w:tc>
          <w:tcPr>
            <w:tcW w:w="1980" w:type="dxa"/>
            <w:shd w:val="clear" w:color="auto" w:fill="auto"/>
            <w:tcMar>
              <w:top w:w="100" w:type="dxa"/>
              <w:left w:w="100" w:type="dxa"/>
              <w:bottom w:w="100" w:type="dxa"/>
              <w:right w:w="100" w:type="dxa"/>
            </w:tcMar>
          </w:tcPr>
          <w:p w14:paraId="00000626" w14:textId="77777777" w:rsidR="00F70B64" w:rsidRPr="00090E54" w:rsidRDefault="007D3185">
            <w:pPr>
              <w:widowControl w:val="0"/>
              <w:rPr>
                <w:rFonts w:ascii="Times New Roman" w:eastAsia="Times New Roman" w:hAnsi="Times New Roman" w:cs="Times New Roman"/>
              </w:rPr>
            </w:pPr>
            <w:r w:rsidRPr="00090E54">
              <w:rPr>
                <w:rFonts w:ascii="Times New Roman" w:eastAsia="Times New Roman" w:hAnsi="Times New Roman" w:cs="Times New Roman"/>
              </w:rPr>
              <w:t>3. Dates to be provided at The Afterschool Program Orientation</w:t>
            </w:r>
          </w:p>
        </w:tc>
        <w:tc>
          <w:tcPr>
            <w:tcW w:w="2250" w:type="dxa"/>
            <w:shd w:val="clear" w:color="auto" w:fill="auto"/>
            <w:tcMar>
              <w:top w:w="100" w:type="dxa"/>
              <w:left w:w="100" w:type="dxa"/>
              <w:bottom w:w="100" w:type="dxa"/>
              <w:right w:w="100" w:type="dxa"/>
            </w:tcMar>
          </w:tcPr>
          <w:p w14:paraId="00000627" w14:textId="77777777" w:rsidR="00F70B64" w:rsidRPr="00090E54" w:rsidRDefault="007D3185">
            <w:pPr>
              <w:widowControl w:val="0"/>
              <w:pBdr>
                <w:top w:val="nil"/>
                <w:left w:val="nil"/>
                <w:bottom w:val="nil"/>
                <w:right w:val="nil"/>
                <w:between w:val="nil"/>
              </w:pBdr>
              <w:rPr>
                <w:rFonts w:ascii="Times New Roman" w:eastAsia="Times New Roman" w:hAnsi="Times New Roman" w:cs="Times New Roman"/>
              </w:rPr>
            </w:pPr>
            <w:r w:rsidRPr="00090E54">
              <w:rPr>
                <w:rFonts w:ascii="Times New Roman" w:eastAsia="Times New Roman" w:hAnsi="Times New Roman" w:cs="Times New Roman"/>
              </w:rPr>
              <w:t>3.Assign Team ownership and responsibilities</w:t>
            </w:r>
          </w:p>
        </w:tc>
      </w:tr>
    </w:tbl>
    <w:p w14:paraId="00000628" w14:textId="77777777" w:rsidR="00F70B64" w:rsidRPr="00090E54" w:rsidRDefault="00F70B64">
      <w:pPr>
        <w:rPr>
          <w:rFonts w:ascii="Times New Roman" w:eastAsia="Times New Roman" w:hAnsi="Times New Roman" w:cs="Times New Roman"/>
        </w:rPr>
      </w:pPr>
      <w:bookmarkStart w:id="19" w:name="_heading=h.26in1rg" w:colFirst="0" w:colLast="0"/>
      <w:bookmarkEnd w:id="19"/>
    </w:p>
    <w:p w14:paraId="00000629" w14:textId="77777777" w:rsidR="00F70B64" w:rsidRPr="00090E54" w:rsidRDefault="007D3185">
      <w:pPr>
        <w:rPr>
          <w:rFonts w:ascii="Times New Roman" w:eastAsia="Times New Roman" w:hAnsi="Times New Roman" w:cs="Times New Roman"/>
        </w:rPr>
        <w:sectPr w:rsidR="00F70B64" w:rsidRPr="00090E54">
          <w:footerReference w:type="first" r:id="rId79"/>
          <w:pgSz w:w="15840" w:h="12240" w:orient="landscape"/>
          <w:pgMar w:top="864" w:right="864" w:bottom="864" w:left="864" w:header="144" w:footer="720" w:gutter="0"/>
          <w:cols w:space="720"/>
          <w:titlePg/>
        </w:sectPr>
      </w:pPr>
      <w:r w:rsidRPr="00090E54">
        <w:rPr>
          <w:rFonts w:ascii="Times New Roman" w:eastAsia="Times New Roman" w:hAnsi="Times New Roman" w:cs="Times New Roman"/>
        </w:rPr>
        <w:t>Note:  The columns can be expanded, and more rows added as needed.</w:t>
      </w:r>
    </w:p>
    <w:p w14:paraId="0000062A" w14:textId="77777777" w:rsidR="00F70B64" w:rsidRPr="00090E54" w:rsidRDefault="007D3185">
      <w:pPr>
        <w:pStyle w:val="Heading2"/>
        <w:keepNext w:val="0"/>
        <w:spacing w:before="0" w:after="0"/>
        <w:jc w:val="center"/>
        <w:rPr>
          <w:rFonts w:ascii="Times New Roman" w:eastAsia="Times New Roman" w:hAnsi="Times New Roman" w:cs="Times New Roman"/>
          <w:b w:val="0"/>
          <w:i w:val="0"/>
          <w:sz w:val="24"/>
          <w:szCs w:val="24"/>
        </w:rPr>
      </w:pPr>
      <w:bookmarkStart w:id="20" w:name="_heading=h.lnxbz9" w:colFirst="0" w:colLast="0"/>
      <w:bookmarkEnd w:id="20"/>
      <w:r w:rsidRPr="00090E54">
        <w:rPr>
          <w:rFonts w:ascii="Times New Roman" w:eastAsia="Times New Roman" w:hAnsi="Times New Roman" w:cs="Times New Roman"/>
          <w:i w:val="0"/>
          <w:sz w:val="24"/>
          <w:szCs w:val="24"/>
        </w:rPr>
        <w:lastRenderedPageBreak/>
        <w:t xml:space="preserve">EXHIBIT 6: </w:t>
      </w:r>
      <w:r w:rsidRPr="00090E54">
        <w:rPr>
          <w:rFonts w:ascii="Times New Roman" w:eastAsia="Times New Roman" w:hAnsi="Times New Roman" w:cs="Times New Roman"/>
          <w:b w:val="0"/>
          <w:i w:val="0"/>
          <w:sz w:val="24"/>
          <w:szCs w:val="24"/>
        </w:rPr>
        <w:t>PARTNERS PLAN WORKSHEET</w:t>
      </w:r>
    </w:p>
    <w:p w14:paraId="0000062B" w14:textId="77777777" w:rsidR="00F70B64" w:rsidRPr="00090E54" w:rsidRDefault="00F70B64">
      <w:pPr>
        <w:jc w:val="center"/>
        <w:rPr>
          <w:rFonts w:ascii="Times New Roman" w:eastAsia="Times New Roman" w:hAnsi="Times New Roman" w:cs="Times New Roman"/>
        </w:rPr>
      </w:pPr>
    </w:p>
    <w:tbl>
      <w:tblPr>
        <w:tblStyle w:val="afffff"/>
        <w:tblW w:w="15390"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040"/>
        <w:gridCol w:w="2340"/>
        <w:gridCol w:w="2700"/>
        <w:gridCol w:w="3765"/>
        <w:gridCol w:w="2535"/>
      </w:tblGrid>
      <w:tr w:rsidR="00F70B64" w:rsidRPr="00090E54" w14:paraId="5A78DF3A" w14:textId="77777777">
        <w:trPr>
          <w:trHeight w:val="620"/>
        </w:trPr>
        <w:tc>
          <w:tcPr>
            <w:tcW w:w="2010" w:type="dxa"/>
          </w:tcPr>
          <w:p w14:paraId="0000062C"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0"/>
              </w:rPr>
            </w:pPr>
            <w:r w:rsidRPr="00090E54">
              <w:rPr>
                <w:rFonts w:ascii="Times New Roman" w:eastAsia="Times New Roman" w:hAnsi="Times New Roman" w:cs="Times New Roman"/>
                <w:b/>
              </w:rPr>
              <w:t xml:space="preserve">Partner </w:t>
            </w:r>
            <w:r w:rsidRPr="00090E54">
              <w:rPr>
                <w:rFonts w:ascii="Times New Roman" w:eastAsia="Times New Roman" w:hAnsi="Times New Roman" w:cs="Times New Roman"/>
                <w:sz w:val="20"/>
                <w:szCs w:val="20"/>
              </w:rPr>
              <w:t>(Agency)</w:t>
            </w:r>
          </w:p>
        </w:tc>
        <w:tc>
          <w:tcPr>
            <w:tcW w:w="2040" w:type="dxa"/>
          </w:tcPr>
          <w:p w14:paraId="0000062D"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rPr>
            </w:pPr>
            <w:r w:rsidRPr="00090E54">
              <w:rPr>
                <w:rFonts w:ascii="Times New Roman" w:eastAsia="Times New Roman" w:hAnsi="Times New Roman" w:cs="Times New Roman"/>
                <w:b/>
              </w:rPr>
              <w:t>Role in the Project</w:t>
            </w:r>
          </w:p>
        </w:tc>
        <w:tc>
          <w:tcPr>
            <w:tcW w:w="2340" w:type="dxa"/>
          </w:tcPr>
          <w:p w14:paraId="0000062E"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rPr>
            </w:pPr>
            <w:r w:rsidRPr="00090E54">
              <w:rPr>
                <w:rFonts w:ascii="Times New Roman" w:eastAsia="Times New Roman" w:hAnsi="Times New Roman" w:cs="Times New Roman"/>
                <w:b/>
              </w:rPr>
              <w:t>Mutual Objective(s)</w:t>
            </w:r>
          </w:p>
          <w:p w14:paraId="0000062F"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rPr>
            </w:pPr>
            <w:r w:rsidRPr="00090E54">
              <w:rPr>
                <w:rFonts w:ascii="Times New Roman" w:eastAsia="Times New Roman" w:hAnsi="Times New Roman" w:cs="Times New Roman"/>
                <w:i/>
                <w:sz w:val="20"/>
                <w:szCs w:val="20"/>
              </w:rPr>
              <w:t>(Identify which objective(s) from Exhibit 4)</w:t>
            </w:r>
          </w:p>
        </w:tc>
        <w:tc>
          <w:tcPr>
            <w:tcW w:w="2700" w:type="dxa"/>
          </w:tcPr>
          <w:p w14:paraId="00000630"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rPr>
            </w:pPr>
            <w:r w:rsidRPr="00090E54">
              <w:rPr>
                <w:rFonts w:ascii="Times New Roman" w:eastAsia="Times New Roman" w:hAnsi="Times New Roman" w:cs="Times New Roman"/>
                <w:b/>
              </w:rPr>
              <w:t>Benefit (s) to Project</w:t>
            </w:r>
          </w:p>
          <w:p w14:paraId="00000631" w14:textId="6CF057DB"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i/>
              </w:rPr>
            </w:pPr>
            <w:r w:rsidRPr="00090E54">
              <w:rPr>
                <w:rFonts w:ascii="Times New Roman" w:eastAsia="Times New Roman" w:hAnsi="Times New Roman" w:cs="Times New Roman"/>
                <w:i/>
                <w:sz w:val="20"/>
                <w:szCs w:val="20"/>
              </w:rPr>
              <w:t>(Who and how will the project benefit)</w:t>
            </w:r>
          </w:p>
        </w:tc>
        <w:tc>
          <w:tcPr>
            <w:tcW w:w="3765" w:type="dxa"/>
          </w:tcPr>
          <w:p w14:paraId="00000632"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rPr>
            </w:pPr>
            <w:r w:rsidRPr="00090E54">
              <w:rPr>
                <w:rFonts w:ascii="Times New Roman" w:eastAsia="Times New Roman" w:hAnsi="Times New Roman" w:cs="Times New Roman"/>
                <w:b/>
              </w:rPr>
              <w:t xml:space="preserve">Specific Contributions and Project Deliverables </w:t>
            </w:r>
          </w:p>
          <w:p w14:paraId="00000633" w14:textId="282C18F4"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 xml:space="preserve">(Identify both the partner </w:t>
            </w:r>
            <w:r w:rsidRPr="00090E54">
              <w:rPr>
                <w:rFonts w:ascii="Times New Roman" w:eastAsia="Times New Roman" w:hAnsi="Times New Roman" w:cs="Times New Roman"/>
                <w:i/>
                <w:sz w:val="20"/>
                <w:szCs w:val="20"/>
                <w:u w:val="single"/>
              </w:rPr>
              <w:t xml:space="preserve">and </w:t>
            </w:r>
            <w:r w:rsidRPr="00090E54">
              <w:rPr>
                <w:rFonts w:ascii="Times New Roman" w:eastAsia="Times New Roman" w:hAnsi="Times New Roman" w:cs="Times New Roman"/>
                <w:i/>
                <w:sz w:val="20"/>
                <w:szCs w:val="20"/>
              </w:rPr>
              <w:t>Lead Agency’)</w:t>
            </w:r>
          </w:p>
        </w:tc>
        <w:tc>
          <w:tcPr>
            <w:tcW w:w="2535" w:type="dxa"/>
          </w:tcPr>
          <w:p w14:paraId="00000634"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rPr>
            </w:pPr>
            <w:r w:rsidRPr="00090E54">
              <w:rPr>
                <w:rFonts w:ascii="Times New Roman" w:eastAsia="Times New Roman" w:hAnsi="Times New Roman" w:cs="Times New Roman"/>
                <w:b/>
              </w:rPr>
              <w:t>Evaluation Dates</w:t>
            </w:r>
          </w:p>
          <w:p w14:paraId="00000635" w14:textId="4ED5A082"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0"/>
              </w:rPr>
            </w:pPr>
            <w:r w:rsidRPr="00090E54">
              <w:rPr>
                <w:rFonts w:ascii="Times New Roman" w:eastAsia="Times New Roman" w:hAnsi="Times New Roman" w:cs="Times New Roman"/>
                <w:i/>
                <w:sz w:val="20"/>
                <w:szCs w:val="20"/>
              </w:rPr>
              <w:t>(Dates partner’s services and objective progress will be evaluated</w:t>
            </w:r>
            <w:r w:rsidRPr="00090E54">
              <w:rPr>
                <w:rFonts w:ascii="Times New Roman" w:eastAsia="Times New Roman" w:hAnsi="Times New Roman" w:cs="Times New Roman"/>
                <w:sz w:val="20"/>
                <w:szCs w:val="20"/>
              </w:rPr>
              <w:t>)</w:t>
            </w:r>
          </w:p>
        </w:tc>
      </w:tr>
      <w:tr w:rsidR="00F70B64" w:rsidRPr="00090E54" w14:paraId="6A1889C9" w14:textId="77777777">
        <w:trPr>
          <w:trHeight w:val="620"/>
        </w:trPr>
        <w:tc>
          <w:tcPr>
            <w:tcW w:w="2010" w:type="dxa"/>
          </w:tcPr>
          <w:p w14:paraId="00000636"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sidRPr="00090E54">
              <w:rPr>
                <w:rFonts w:ascii="Times New Roman" w:eastAsia="Times New Roman" w:hAnsi="Times New Roman" w:cs="Times New Roman"/>
                <w:i/>
                <w:sz w:val="22"/>
                <w:szCs w:val="22"/>
              </w:rPr>
              <w:t>Ex: Example Inc.</w:t>
            </w:r>
          </w:p>
          <w:p w14:paraId="00000637" w14:textId="77777777" w:rsidR="00F70B64" w:rsidRPr="00090E54" w:rsidRDefault="00F70B64">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p>
        </w:tc>
        <w:tc>
          <w:tcPr>
            <w:tcW w:w="2040" w:type="dxa"/>
          </w:tcPr>
          <w:p w14:paraId="00000638"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sidRPr="00090E54">
              <w:rPr>
                <w:rFonts w:ascii="Times New Roman" w:eastAsia="Times New Roman" w:hAnsi="Times New Roman" w:cs="Times New Roman"/>
                <w:i/>
                <w:sz w:val="22"/>
                <w:szCs w:val="22"/>
              </w:rPr>
              <w:t>To provide weekly STEAM project-based learning experiences to 5th grade students</w:t>
            </w:r>
          </w:p>
        </w:tc>
        <w:tc>
          <w:tcPr>
            <w:tcW w:w="2340" w:type="dxa"/>
          </w:tcPr>
          <w:p w14:paraId="00000639"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sidRPr="00090E54">
              <w:rPr>
                <w:rFonts w:ascii="Times New Roman" w:eastAsia="Times New Roman" w:hAnsi="Times New Roman" w:cs="Times New Roman"/>
                <w:i/>
                <w:sz w:val="22"/>
                <w:szCs w:val="22"/>
              </w:rPr>
              <w:t>Increase student’s knowledge and application of the STEAM mindset</w:t>
            </w:r>
          </w:p>
        </w:tc>
        <w:tc>
          <w:tcPr>
            <w:tcW w:w="2700" w:type="dxa"/>
          </w:tcPr>
          <w:p w14:paraId="0000063A"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sidRPr="00090E54">
              <w:rPr>
                <w:rFonts w:ascii="Times New Roman" w:eastAsia="Times New Roman" w:hAnsi="Times New Roman" w:cs="Times New Roman"/>
                <w:i/>
                <w:sz w:val="22"/>
                <w:szCs w:val="22"/>
              </w:rPr>
              <w:t>Students: increase in STEAM knowledge and experience</w:t>
            </w:r>
          </w:p>
        </w:tc>
        <w:tc>
          <w:tcPr>
            <w:tcW w:w="3765" w:type="dxa"/>
          </w:tcPr>
          <w:p w14:paraId="0000063B"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u w:val="single"/>
              </w:rPr>
            </w:pPr>
            <w:r w:rsidRPr="00090E54">
              <w:rPr>
                <w:rFonts w:ascii="Times New Roman" w:eastAsia="Times New Roman" w:hAnsi="Times New Roman" w:cs="Times New Roman"/>
                <w:i/>
                <w:sz w:val="22"/>
                <w:szCs w:val="22"/>
                <w:u w:val="single"/>
              </w:rPr>
              <w:t>Lead Agency:</w:t>
            </w:r>
          </w:p>
          <w:p w14:paraId="0000063C"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sidRPr="00090E54">
              <w:rPr>
                <w:rFonts w:ascii="Times New Roman" w:eastAsia="Times New Roman" w:hAnsi="Times New Roman" w:cs="Times New Roman"/>
                <w:i/>
                <w:sz w:val="22"/>
                <w:szCs w:val="22"/>
              </w:rPr>
              <w:t>1.Recruit 60 5th grade students; and</w:t>
            </w:r>
          </w:p>
          <w:p w14:paraId="0000063D"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sidRPr="00090E54">
              <w:rPr>
                <w:rFonts w:ascii="Times New Roman" w:eastAsia="Times New Roman" w:hAnsi="Times New Roman" w:cs="Times New Roman"/>
                <w:i/>
                <w:sz w:val="22"/>
                <w:szCs w:val="22"/>
              </w:rPr>
              <w:t>2.Co-facilitate weekly 60-minute lessons.</w:t>
            </w:r>
          </w:p>
          <w:p w14:paraId="0000063E"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u w:val="single"/>
              </w:rPr>
            </w:pPr>
            <w:r w:rsidRPr="00090E54">
              <w:rPr>
                <w:rFonts w:ascii="Times New Roman" w:eastAsia="Times New Roman" w:hAnsi="Times New Roman" w:cs="Times New Roman"/>
                <w:i/>
                <w:sz w:val="22"/>
                <w:szCs w:val="22"/>
                <w:u w:val="single"/>
              </w:rPr>
              <w:t>Partner:</w:t>
            </w:r>
          </w:p>
          <w:p w14:paraId="0000063F"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sidRPr="00090E54">
              <w:rPr>
                <w:rFonts w:ascii="Times New Roman" w:eastAsia="Times New Roman" w:hAnsi="Times New Roman" w:cs="Times New Roman"/>
                <w:i/>
                <w:sz w:val="22"/>
                <w:szCs w:val="22"/>
              </w:rPr>
              <w:t xml:space="preserve">1.Provide curriculum- 60-minute lesson </w:t>
            </w:r>
            <w:proofErr w:type="gramStart"/>
            <w:r w:rsidRPr="00090E54">
              <w:rPr>
                <w:rFonts w:ascii="Times New Roman" w:eastAsia="Times New Roman" w:hAnsi="Times New Roman" w:cs="Times New Roman"/>
                <w:i/>
                <w:sz w:val="22"/>
                <w:szCs w:val="22"/>
              </w:rPr>
              <w:t>plan;</w:t>
            </w:r>
            <w:proofErr w:type="gramEnd"/>
          </w:p>
          <w:p w14:paraId="00000640"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sidRPr="00090E54">
              <w:rPr>
                <w:rFonts w:ascii="Times New Roman" w:eastAsia="Times New Roman" w:hAnsi="Times New Roman" w:cs="Times New Roman"/>
                <w:i/>
                <w:sz w:val="22"/>
                <w:szCs w:val="22"/>
              </w:rPr>
              <w:t xml:space="preserve">2. Provide teachers for instruction and </w:t>
            </w:r>
            <w:proofErr w:type="gramStart"/>
            <w:r w:rsidRPr="00090E54">
              <w:rPr>
                <w:rFonts w:ascii="Times New Roman" w:eastAsia="Times New Roman" w:hAnsi="Times New Roman" w:cs="Times New Roman"/>
                <w:i/>
                <w:sz w:val="22"/>
                <w:szCs w:val="22"/>
              </w:rPr>
              <w:t>materials;</w:t>
            </w:r>
            <w:proofErr w:type="gramEnd"/>
          </w:p>
          <w:p w14:paraId="00000641"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sidRPr="00090E54">
              <w:rPr>
                <w:rFonts w:ascii="Times New Roman" w:eastAsia="Times New Roman" w:hAnsi="Times New Roman" w:cs="Times New Roman"/>
                <w:i/>
                <w:sz w:val="22"/>
                <w:szCs w:val="22"/>
              </w:rPr>
              <w:t xml:space="preserve">3.Conduct weekly pre and post </w:t>
            </w:r>
            <w:proofErr w:type="gramStart"/>
            <w:r w:rsidRPr="00090E54">
              <w:rPr>
                <w:rFonts w:ascii="Times New Roman" w:eastAsia="Times New Roman" w:hAnsi="Times New Roman" w:cs="Times New Roman"/>
                <w:i/>
                <w:sz w:val="22"/>
                <w:szCs w:val="22"/>
              </w:rPr>
              <w:t>assessments;</w:t>
            </w:r>
            <w:proofErr w:type="gramEnd"/>
          </w:p>
          <w:p w14:paraId="00000642"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sidRPr="00090E54">
              <w:rPr>
                <w:rFonts w:ascii="Times New Roman" w:eastAsia="Times New Roman" w:hAnsi="Times New Roman" w:cs="Times New Roman"/>
                <w:i/>
                <w:sz w:val="22"/>
                <w:szCs w:val="22"/>
              </w:rPr>
              <w:t>4. Organize assessment data and participate in monthly Evaluator meetings.</w:t>
            </w:r>
          </w:p>
        </w:tc>
        <w:tc>
          <w:tcPr>
            <w:tcW w:w="2535" w:type="dxa"/>
          </w:tcPr>
          <w:p w14:paraId="00000643"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sidRPr="00090E54">
              <w:rPr>
                <w:rFonts w:ascii="Times New Roman" w:eastAsia="Times New Roman" w:hAnsi="Times New Roman" w:cs="Times New Roman"/>
                <w:i/>
                <w:sz w:val="22"/>
                <w:szCs w:val="22"/>
                <w:u w:val="single"/>
              </w:rPr>
              <w:t>Initial Assessment of Services</w:t>
            </w:r>
            <w:r w:rsidRPr="00090E54">
              <w:rPr>
                <w:rFonts w:ascii="Times New Roman" w:eastAsia="Times New Roman" w:hAnsi="Times New Roman" w:cs="Times New Roman"/>
                <w:i/>
                <w:sz w:val="22"/>
                <w:szCs w:val="22"/>
              </w:rPr>
              <w:t>: August 1, 2022</w:t>
            </w:r>
          </w:p>
          <w:p w14:paraId="00000644" w14:textId="77777777" w:rsidR="00F70B64" w:rsidRPr="00090E54" w:rsidRDefault="00F70B64">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p>
          <w:p w14:paraId="00000645"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sidRPr="00090E54">
              <w:rPr>
                <w:rFonts w:ascii="Times New Roman" w:eastAsia="Times New Roman" w:hAnsi="Times New Roman" w:cs="Times New Roman"/>
                <w:i/>
                <w:sz w:val="22"/>
                <w:szCs w:val="22"/>
                <w:u w:val="single"/>
              </w:rPr>
              <w:t>Interim Assessment:</w:t>
            </w:r>
            <w:r w:rsidRPr="00090E54">
              <w:rPr>
                <w:rFonts w:ascii="Times New Roman" w:eastAsia="Times New Roman" w:hAnsi="Times New Roman" w:cs="Times New Roman"/>
                <w:i/>
                <w:sz w:val="22"/>
                <w:szCs w:val="22"/>
              </w:rPr>
              <w:t xml:space="preserve"> December 1, 2022</w:t>
            </w:r>
          </w:p>
          <w:p w14:paraId="00000646" w14:textId="77777777" w:rsidR="00F70B64" w:rsidRPr="00090E54" w:rsidRDefault="00F70B64">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p>
          <w:p w14:paraId="00000647"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u w:val="single"/>
              </w:rPr>
            </w:pPr>
            <w:r w:rsidRPr="00090E54">
              <w:rPr>
                <w:rFonts w:ascii="Times New Roman" w:eastAsia="Times New Roman" w:hAnsi="Times New Roman" w:cs="Times New Roman"/>
                <w:i/>
                <w:sz w:val="22"/>
                <w:szCs w:val="22"/>
                <w:u w:val="single"/>
              </w:rPr>
              <w:t>Pre-Close Assessment:</w:t>
            </w:r>
          </w:p>
          <w:p w14:paraId="00000648"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sidRPr="00090E54">
              <w:rPr>
                <w:rFonts w:ascii="Times New Roman" w:eastAsia="Times New Roman" w:hAnsi="Times New Roman" w:cs="Times New Roman"/>
                <w:i/>
                <w:sz w:val="22"/>
                <w:szCs w:val="22"/>
              </w:rPr>
              <w:t>April 1, 2023</w:t>
            </w:r>
          </w:p>
          <w:p w14:paraId="00000649" w14:textId="77777777" w:rsidR="00F70B64" w:rsidRPr="00090E54" w:rsidRDefault="00F70B64">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p>
          <w:p w14:paraId="0000064A"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u w:val="single"/>
              </w:rPr>
            </w:pPr>
            <w:r w:rsidRPr="00090E54">
              <w:rPr>
                <w:rFonts w:ascii="Times New Roman" w:eastAsia="Times New Roman" w:hAnsi="Times New Roman" w:cs="Times New Roman"/>
                <w:i/>
                <w:sz w:val="22"/>
                <w:szCs w:val="22"/>
                <w:u w:val="single"/>
              </w:rPr>
              <w:t>Summative Assessment:</w:t>
            </w:r>
          </w:p>
          <w:p w14:paraId="0000064B" w14:textId="77777777" w:rsidR="00F70B64" w:rsidRPr="00090E54" w:rsidRDefault="007D3185">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sidRPr="00090E54">
              <w:rPr>
                <w:rFonts w:ascii="Times New Roman" w:eastAsia="Times New Roman" w:hAnsi="Times New Roman" w:cs="Times New Roman"/>
                <w:i/>
                <w:sz w:val="22"/>
                <w:szCs w:val="22"/>
              </w:rPr>
              <w:t>June 15, 2023</w:t>
            </w:r>
          </w:p>
        </w:tc>
      </w:tr>
      <w:tr w:rsidR="007A1B5C" w:rsidRPr="00090E54" w14:paraId="4A6ADC6E" w14:textId="77777777">
        <w:trPr>
          <w:trHeight w:val="620"/>
        </w:trPr>
        <w:tc>
          <w:tcPr>
            <w:tcW w:w="2010" w:type="dxa"/>
          </w:tcPr>
          <w:p w14:paraId="0000064C" w14:textId="7F7F332F" w:rsidR="007A1B5C" w:rsidRPr="00090E54" w:rsidRDefault="00F326CF" w:rsidP="007A1B5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sdt>
              <w:sdtPr>
                <w:rPr>
                  <w:rFonts w:ascii="Century Gothic" w:eastAsia="Century Gothic" w:hAnsi="Century Gothic" w:cs="Century Gothic"/>
                  <w:sz w:val="20"/>
                  <w:szCs w:val="20"/>
                </w:rPr>
                <w:id w:val="-1597934793"/>
                <w:placeholder>
                  <w:docPart w:val="14704E0D38B84DECA9877FFF39652874"/>
                </w:placeholder>
              </w:sdtPr>
              <w:sdtEndPr/>
              <w:sdtContent>
                <w:r w:rsidR="007A1B5C" w:rsidRPr="00AE264F">
                  <w:rPr>
                    <w:rFonts w:ascii="Century Gothic" w:eastAsia="Century Gothic" w:hAnsi="Century Gothic" w:cs="Century Gothic"/>
                    <w:sz w:val="20"/>
                    <w:szCs w:val="20"/>
                  </w:rPr>
                  <w:t>Enter Text Here</w:t>
                </w:r>
              </w:sdtContent>
            </w:sdt>
          </w:p>
        </w:tc>
        <w:tc>
          <w:tcPr>
            <w:tcW w:w="2040" w:type="dxa"/>
          </w:tcPr>
          <w:p w14:paraId="0000064D" w14:textId="69537B01" w:rsidR="007A1B5C" w:rsidRPr="00090E54" w:rsidRDefault="00F326CF" w:rsidP="007A1B5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sdt>
              <w:sdtPr>
                <w:rPr>
                  <w:rFonts w:ascii="Century Gothic" w:eastAsia="Century Gothic" w:hAnsi="Century Gothic" w:cs="Century Gothic"/>
                  <w:sz w:val="20"/>
                  <w:szCs w:val="20"/>
                </w:rPr>
                <w:id w:val="112873929"/>
                <w:placeholder>
                  <w:docPart w:val="9A458FF6E770425390E809D94014C071"/>
                </w:placeholder>
              </w:sdtPr>
              <w:sdtEndPr/>
              <w:sdtContent>
                <w:r w:rsidR="007A1B5C" w:rsidRPr="00AE264F">
                  <w:rPr>
                    <w:rFonts w:ascii="Century Gothic" w:eastAsia="Century Gothic" w:hAnsi="Century Gothic" w:cs="Century Gothic"/>
                    <w:sz w:val="20"/>
                    <w:szCs w:val="20"/>
                  </w:rPr>
                  <w:t>Enter Text Here</w:t>
                </w:r>
              </w:sdtContent>
            </w:sdt>
          </w:p>
        </w:tc>
        <w:tc>
          <w:tcPr>
            <w:tcW w:w="2340" w:type="dxa"/>
          </w:tcPr>
          <w:p w14:paraId="0000064E" w14:textId="60D209D5" w:rsidR="007A1B5C" w:rsidRPr="00090E54" w:rsidRDefault="00F326CF" w:rsidP="007A1B5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sdt>
              <w:sdtPr>
                <w:rPr>
                  <w:rFonts w:ascii="Century Gothic" w:eastAsia="Century Gothic" w:hAnsi="Century Gothic" w:cs="Century Gothic"/>
                  <w:sz w:val="20"/>
                  <w:szCs w:val="20"/>
                </w:rPr>
                <w:id w:val="-611508792"/>
                <w:placeholder>
                  <w:docPart w:val="74C972A9E3C24873AD9324D4DCA65C1E"/>
                </w:placeholder>
              </w:sdtPr>
              <w:sdtEndPr/>
              <w:sdtContent>
                <w:r w:rsidR="007A1B5C" w:rsidRPr="00AE264F">
                  <w:rPr>
                    <w:rFonts w:ascii="Century Gothic" w:eastAsia="Century Gothic" w:hAnsi="Century Gothic" w:cs="Century Gothic"/>
                    <w:sz w:val="20"/>
                    <w:szCs w:val="20"/>
                  </w:rPr>
                  <w:t>Enter Text Here</w:t>
                </w:r>
              </w:sdtContent>
            </w:sdt>
          </w:p>
        </w:tc>
        <w:tc>
          <w:tcPr>
            <w:tcW w:w="2700" w:type="dxa"/>
          </w:tcPr>
          <w:p w14:paraId="0000064F" w14:textId="71F9785C" w:rsidR="007A1B5C" w:rsidRPr="00090E54" w:rsidRDefault="00F326CF" w:rsidP="007A1B5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sdt>
              <w:sdtPr>
                <w:rPr>
                  <w:rFonts w:ascii="Century Gothic" w:eastAsia="Century Gothic" w:hAnsi="Century Gothic" w:cs="Century Gothic"/>
                  <w:sz w:val="20"/>
                  <w:szCs w:val="20"/>
                </w:rPr>
                <w:id w:val="-487941368"/>
                <w:placeholder>
                  <w:docPart w:val="40446EB423B44D0B878E99C979771480"/>
                </w:placeholder>
              </w:sdtPr>
              <w:sdtEndPr/>
              <w:sdtContent>
                <w:r w:rsidR="007A1B5C" w:rsidRPr="00AE264F">
                  <w:rPr>
                    <w:rFonts w:ascii="Century Gothic" w:eastAsia="Century Gothic" w:hAnsi="Century Gothic" w:cs="Century Gothic"/>
                    <w:sz w:val="20"/>
                    <w:szCs w:val="20"/>
                  </w:rPr>
                  <w:t>Enter Text Here</w:t>
                </w:r>
              </w:sdtContent>
            </w:sdt>
          </w:p>
        </w:tc>
        <w:tc>
          <w:tcPr>
            <w:tcW w:w="3765" w:type="dxa"/>
          </w:tcPr>
          <w:p w14:paraId="00000650" w14:textId="4077A0B7" w:rsidR="007A1B5C" w:rsidRPr="00090E54" w:rsidRDefault="00F326CF" w:rsidP="007A1B5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sdt>
              <w:sdtPr>
                <w:rPr>
                  <w:rFonts w:ascii="Century Gothic" w:eastAsia="Century Gothic" w:hAnsi="Century Gothic" w:cs="Century Gothic"/>
                  <w:sz w:val="20"/>
                  <w:szCs w:val="20"/>
                </w:rPr>
                <w:id w:val="-131178834"/>
                <w:placeholder>
                  <w:docPart w:val="5C101542C50C4383BB192EEFAFC30637"/>
                </w:placeholder>
              </w:sdtPr>
              <w:sdtEndPr/>
              <w:sdtContent>
                <w:r w:rsidR="007A1B5C" w:rsidRPr="00AE264F">
                  <w:rPr>
                    <w:rFonts w:ascii="Century Gothic" w:eastAsia="Century Gothic" w:hAnsi="Century Gothic" w:cs="Century Gothic"/>
                    <w:sz w:val="20"/>
                    <w:szCs w:val="20"/>
                  </w:rPr>
                  <w:t>Enter Text Here</w:t>
                </w:r>
              </w:sdtContent>
            </w:sdt>
          </w:p>
        </w:tc>
        <w:tc>
          <w:tcPr>
            <w:tcW w:w="2535" w:type="dxa"/>
          </w:tcPr>
          <w:p w14:paraId="00000651" w14:textId="5DFA8BB4" w:rsidR="007A1B5C" w:rsidRPr="00090E54" w:rsidRDefault="00F326CF" w:rsidP="007A1B5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sdt>
              <w:sdtPr>
                <w:rPr>
                  <w:rFonts w:ascii="Century Gothic" w:eastAsia="Century Gothic" w:hAnsi="Century Gothic" w:cs="Century Gothic"/>
                  <w:sz w:val="20"/>
                  <w:szCs w:val="20"/>
                </w:rPr>
                <w:id w:val="714623545"/>
                <w:placeholder>
                  <w:docPart w:val="E77633543579435FB2BEE33EB5279AC1"/>
                </w:placeholder>
              </w:sdtPr>
              <w:sdtEndPr/>
              <w:sdtContent>
                <w:r w:rsidR="007A1B5C" w:rsidRPr="00AE264F">
                  <w:rPr>
                    <w:rFonts w:ascii="Century Gothic" w:eastAsia="Century Gothic" w:hAnsi="Century Gothic" w:cs="Century Gothic"/>
                    <w:sz w:val="20"/>
                    <w:szCs w:val="20"/>
                  </w:rPr>
                  <w:t>Enter Text Here</w:t>
                </w:r>
              </w:sdtContent>
            </w:sdt>
          </w:p>
        </w:tc>
      </w:tr>
      <w:tr w:rsidR="007A1B5C" w:rsidRPr="00090E54" w14:paraId="00973DD5" w14:textId="77777777">
        <w:trPr>
          <w:trHeight w:val="620"/>
        </w:trPr>
        <w:tc>
          <w:tcPr>
            <w:tcW w:w="2010" w:type="dxa"/>
          </w:tcPr>
          <w:p w14:paraId="00000652" w14:textId="5CC50138" w:rsidR="007A1B5C" w:rsidRPr="00090E54" w:rsidRDefault="00F326CF" w:rsidP="007A1B5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sdt>
              <w:sdtPr>
                <w:rPr>
                  <w:rFonts w:ascii="Century Gothic" w:eastAsia="Century Gothic" w:hAnsi="Century Gothic" w:cs="Century Gothic"/>
                  <w:sz w:val="20"/>
                  <w:szCs w:val="20"/>
                </w:rPr>
                <w:id w:val="1159662633"/>
                <w:placeholder>
                  <w:docPart w:val="94582EDFEDF64D05BB28F6376E92B225"/>
                </w:placeholder>
              </w:sdtPr>
              <w:sdtEndPr/>
              <w:sdtContent>
                <w:r w:rsidR="007A1B5C" w:rsidRPr="00AE264F">
                  <w:rPr>
                    <w:rFonts w:ascii="Century Gothic" w:eastAsia="Century Gothic" w:hAnsi="Century Gothic" w:cs="Century Gothic"/>
                    <w:sz w:val="20"/>
                    <w:szCs w:val="20"/>
                  </w:rPr>
                  <w:t>Enter Text Here</w:t>
                </w:r>
              </w:sdtContent>
            </w:sdt>
          </w:p>
        </w:tc>
        <w:tc>
          <w:tcPr>
            <w:tcW w:w="2040" w:type="dxa"/>
          </w:tcPr>
          <w:p w14:paraId="00000653" w14:textId="40DEF3B3" w:rsidR="007A1B5C" w:rsidRPr="00090E54" w:rsidRDefault="00F326CF" w:rsidP="007A1B5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sdt>
              <w:sdtPr>
                <w:rPr>
                  <w:rFonts w:ascii="Century Gothic" w:eastAsia="Century Gothic" w:hAnsi="Century Gothic" w:cs="Century Gothic"/>
                  <w:sz w:val="20"/>
                  <w:szCs w:val="20"/>
                </w:rPr>
                <w:id w:val="1341043050"/>
                <w:placeholder>
                  <w:docPart w:val="019799F37E8F44F7879F06C845BC8C95"/>
                </w:placeholder>
              </w:sdtPr>
              <w:sdtEndPr/>
              <w:sdtContent>
                <w:r w:rsidR="007A1B5C" w:rsidRPr="00AE264F">
                  <w:rPr>
                    <w:rFonts w:ascii="Century Gothic" w:eastAsia="Century Gothic" w:hAnsi="Century Gothic" w:cs="Century Gothic"/>
                    <w:sz w:val="20"/>
                    <w:szCs w:val="20"/>
                  </w:rPr>
                  <w:t>Enter Text Here</w:t>
                </w:r>
              </w:sdtContent>
            </w:sdt>
          </w:p>
        </w:tc>
        <w:tc>
          <w:tcPr>
            <w:tcW w:w="2340" w:type="dxa"/>
          </w:tcPr>
          <w:p w14:paraId="00000654" w14:textId="667F91FE" w:rsidR="007A1B5C" w:rsidRPr="00090E54" w:rsidRDefault="00F326CF" w:rsidP="007A1B5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sdt>
              <w:sdtPr>
                <w:rPr>
                  <w:rFonts w:ascii="Century Gothic" w:eastAsia="Century Gothic" w:hAnsi="Century Gothic" w:cs="Century Gothic"/>
                  <w:sz w:val="20"/>
                  <w:szCs w:val="20"/>
                </w:rPr>
                <w:id w:val="282771374"/>
                <w:placeholder>
                  <w:docPart w:val="070918C1EC7346F9A181322DFC36920E"/>
                </w:placeholder>
              </w:sdtPr>
              <w:sdtEndPr/>
              <w:sdtContent>
                <w:r w:rsidR="007A1B5C" w:rsidRPr="00AE264F">
                  <w:rPr>
                    <w:rFonts w:ascii="Century Gothic" w:eastAsia="Century Gothic" w:hAnsi="Century Gothic" w:cs="Century Gothic"/>
                    <w:sz w:val="20"/>
                    <w:szCs w:val="20"/>
                  </w:rPr>
                  <w:t>Enter Text Here</w:t>
                </w:r>
              </w:sdtContent>
            </w:sdt>
          </w:p>
        </w:tc>
        <w:tc>
          <w:tcPr>
            <w:tcW w:w="2700" w:type="dxa"/>
          </w:tcPr>
          <w:p w14:paraId="00000655" w14:textId="46EE0D5D" w:rsidR="007A1B5C" w:rsidRPr="00090E54" w:rsidRDefault="00F326CF" w:rsidP="007A1B5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sdt>
              <w:sdtPr>
                <w:rPr>
                  <w:rFonts w:ascii="Century Gothic" w:eastAsia="Century Gothic" w:hAnsi="Century Gothic" w:cs="Century Gothic"/>
                  <w:sz w:val="20"/>
                  <w:szCs w:val="20"/>
                </w:rPr>
                <w:id w:val="-1503274269"/>
                <w:placeholder>
                  <w:docPart w:val="802356578BCB4CAC8CD69C125075AB2F"/>
                </w:placeholder>
              </w:sdtPr>
              <w:sdtEndPr/>
              <w:sdtContent>
                <w:r w:rsidR="007A1B5C" w:rsidRPr="00AE264F">
                  <w:rPr>
                    <w:rFonts w:ascii="Century Gothic" w:eastAsia="Century Gothic" w:hAnsi="Century Gothic" w:cs="Century Gothic"/>
                    <w:sz w:val="20"/>
                    <w:szCs w:val="20"/>
                  </w:rPr>
                  <w:t>Enter Text Here</w:t>
                </w:r>
              </w:sdtContent>
            </w:sdt>
          </w:p>
        </w:tc>
        <w:tc>
          <w:tcPr>
            <w:tcW w:w="3765" w:type="dxa"/>
          </w:tcPr>
          <w:p w14:paraId="00000656" w14:textId="1452B8FF" w:rsidR="007A1B5C" w:rsidRPr="00090E54" w:rsidRDefault="00F326CF" w:rsidP="007A1B5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sdt>
              <w:sdtPr>
                <w:rPr>
                  <w:rFonts w:ascii="Century Gothic" w:eastAsia="Century Gothic" w:hAnsi="Century Gothic" w:cs="Century Gothic"/>
                  <w:sz w:val="20"/>
                  <w:szCs w:val="20"/>
                </w:rPr>
                <w:id w:val="-385330014"/>
                <w:placeholder>
                  <w:docPart w:val="5E9984B675194457994798DEE4CA39E0"/>
                </w:placeholder>
              </w:sdtPr>
              <w:sdtEndPr/>
              <w:sdtContent>
                <w:r w:rsidR="007A1B5C" w:rsidRPr="00AE264F">
                  <w:rPr>
                    <w:rFonts w:ascii="Century Gothic" w:eastAsia="Century Gothic" w:hAnsi="Century Gothic" w:cs="Century Gothic"/>
                    <w:sz w:val="20"/>
                    <w:szCs w:val="20"/>
                  </w:rPr>
                  <w:t>Enter Text Here</w:t>
                </w:r>
              </w:sdtContent>
            </w:sdt>
          </w:p>
        </w:tc>
        <w:tc>
          <w:tcPr>
            <w:tcW w:w="2535" w:type="dxa"/>
          </w:tcPr>
          <w:p w14:paraId="00000657" w14:textId="4ED0A4CE" w:rsidR="007A1B5C" w:rsidRPr="00090E54" w:rsidRDefault="00F326CF" w:rsidP="007A1B5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sdt>
              <w:sdtPr>
                <w:rPr>
                  <w:rFonts w:ascii="Century Gothic" w:eastAsia="Century Gothic" w:hAnsi="Century Gothic" w:cs="Century Gothic"/>
                  <w:sz w:val="20"/>
                  <w:szCs w:val="20"/>
                </w:rPr>
                <w:id w:val="389534601"/>
                <w:placeholder>
                  <w:docPart w:val="4B2EE50D008047A29CC9B78EBB2E8A54"/>
                </w:placeholder>
              </w:sdtPr>
              <w:sdtEndPr/>
              <w:sdtContent>
                <w:r w:rsidR="007A1B5C" w:rsidRPr="00AE264F">
                  <w:rPr>
                    <w:rFonts w:ascii="Century Gothic" w:eastAsia="Century Gothic" w:hAnsi="Century Gothic" w:cs="Century Gothic"/>
                    <w:sz w:val="20"/>
                    <w:szCs w:val="20"/>
                  </w:rPr>
                  <w:t>Enter Text Here</w:t>
                </w:r>
              </w:sdtContent>
            </w:sdt>
          </w:p>
        </w:tc>
      </w:tr>
      <w:tr w:rsidR="007A1B5C" w:rsidRPr="00090E54" w14:paraId="452BCE00" w14:textId="77777777">
        <w:trPr>
          <w:trHeight w:val="620"/>
        </w:trPr>
        <w:tc>
          <w:tcPr>
            <w:tcW w:w="2010" w:type="dxa"/>
          </w:tcPr>
          <w:p w14:paraId="00000658" w14:textId="6EED521F" w:rsidR="007A1B5C" w:rsidRPr="00090E54" w:rsidRDefault="00F326CF" w:rsidP="007A1B5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sdt>
              <w:sdtPr>
                <w:rPr>
                  <w:rFonts w:ascii="Century Gothic" w:eastAsia="Century Gothic" w:hAnsi="Century Gothic" w:cs="Century Gothic"/>
                  <w:sz w:val="20"/>
                  <w:szCs w:val="20"/>
                </w:rPr>
                <w:id w:val="1425843246"/>
                <w:placeholder>
                  <w:docPart w:val="0CD03E7FA28B4C49B0B11CC5707565F9"/>
                </w:placeholder>
              </w:sdtPr>
              <w:sdtEndPr/>
              <w:sdtContent>
                <w:r w:rsidR="007A1B5C" w:rsidRPr="00AE264F">
                  <w:rPr>
                    <w:rFonts w:ascii="Century Gothic" w:eastAsia="Century Gothic" w:hAnsi="Century Gothic" w:cs="Century Gothic"/>
                    <w:sz w:val="20"/>
                    <w:szCs w:val="20"/>
                  </w:rPr>
                  <w:t>Enter Text Here</w:t>
                </w:r>
              </w:sdtContent>
            </w:sdt>
          </w:p>
        </w:tc>
        <w:tc>
          <w:tcPr>
            <w:tcW w:w="2040" w:type="dxa"/>
          </w:tcPr>
          <w:p w14:paraId="00000659" w14:textId="6715B539" w:rsidR="007A1B5C" w:rsidRPr="00090E54" w:rsidRDefault="00F326CF" w:rsidP="007A1B5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sdt>
              <w:sdtPr>
                <w:rPr>
                  <w:rFonts w:ascii="Century Gothic" w:eastAsia="Century Gothic" w:hAnsi="Century Gothic" w:cs="Century Gothic"/>
                  <w:sz w:val="20"/>
                  <w:szCs w:val="20"/>
                </w:rPr>
                <w:id w:val="196586616"/>
                <w:placeholder>
                  <w:docPart w:val="03FE7689A2B8432599329170F023A221"/>
                </w:placeholder>
              </w:sdtPr>
              <w:sdtEndPr/>
              <w:sdtContent>
                <w:r w:rsidR="007A1B5C" w:rsidRPr="00AE264F">
                  <w:rPr>
                    <w:rFonts w:ascii="Century Gothic" w:eastAsia="Century Gothic" w:hAnsi="Century Gothic" w:cs="Century Gothic"/>
                    <w:sz w:val="20"/>
                    <w:szCs w:val="20"/>
                  </w:rPr>
                  <w:t>Enter Text Here</w:t>
                </w:r>
              </w:sdtContent>
            </w:sdt>
          </w:p>
        </w:tc>
        <w:tc>
          <w:tcPr>
            <w:tcW w:w="2340" w:type="dxa"/>
          </w:tcPr>
          <w:p w14:paraId="0000065A" w14:textId="07F511E9" w:rsidR="007A1B5C" w:rsidRPr="00090E54" w:rsidRDefault="00F326CF" w:rsidP="007A1B5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sdt>
              <w:sdtPr>
                <w:rPr>
                  <w:rFonts w:ascii="Century Gothic" w:eastAsia="Century Gothic" w:hAnsi="Century Gothic" w:cs="Century Gothic"/>
                  <w:sz w:val="20"/>
                  <w:szCs w:val="20"/>
                </w:rPr>
                <w:id w:val="-1810620362"/>
                <w:placeholder>
                  <w:docPart w:val="5EEF0AB208A94E87832BA830665FCE1E"/>
                </w:placeholder>
              </w:sdtPr>
              <w:sdtEndPr/>
              <w:sdtContent>
                <w:r w:rsidR="007A1B5C" w:rsidRPr="00AE264F">
                  <w:rPr>
                    <w:rFonts w:ascii="Century Gothic" w:eastAsia="Century Gothic" w:hAnsi="Century Gothic" w:cs="Century Gothic"/>
                    <w:sz w:val="20"/>
                    <w:szCs w:val="20"/>
                  </w:rPr>
                  <w:t>Enter Text Here</w:t>
                </w:r>
              </w:sdtContent>
            </w:sdt>
          </w:p>
        </w:tc>
        <w:tc>
          <w:tcPr>
            <w:tcW w:w="2700" w:type="dxa"/>
          </w:tcPr>
          <w:p w14:paraId="0000065B" w14:textId="5396ECAF" w:rsidR="007A1B5C" w:rsidRPr="00090E54" w:rsidRDefault="00F326CF" w:rsidP="007A1B5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sdt>
              <w:sdtPr>
                <w:rPr>
                  <w:rFonts w:ascii="Century Gothic" w:eastAsia="Century Gothic" w:hAnsi="Century Gothic" w:cs="Century Gothic"/>
                  <w:sz w:val="20"/>
                  <w:szCs w:val="20"/>
                </w:rPr>
                <w:id w:val="-382337436"/>
                <w:placeholder>
                  <w:docPart w:val="D1121EE4C93A4AE28267FBFE37210BC3"/>
                </w:placeholder>
              </w:sdtPr>
              <w:sdtEndPr/>
              <w:sdtContent>
                <w:r w:rsidR="007A1B5C" w:rsidRPr="00AE264F">
                  <w:rPr>
                    <w:rFonts w:ascii="Century Gothic" w:eastAsia="Century Gothic" w:hAnsi="Century Gothic" w:cs="Century Gothic"/>
                    <w:sz w:val="20"/>
                    <w:szCs w:val="20"/>
                  </w:rPr>
                  <w:t>Enter Text Here</w:t>
                </w:r>
              </w:sdtContent>
            </w:sdt>
          </w:p>
        </w:tc>
        <w:tc>
          <w:tcPr>
            <w:tcW w:w="3765" w:type="dxa"/>
          </w:tcPr>
          <w:p w14:paraId="0000065C" w14:textId="0244DF95" w:rsidR="007A1B5C" w:rsidRPr="00090E54" w:rsidRDefault="00F326CF" w:rsidP="007A1B5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sdt>
              <w:sdtPr>
                <w:rPr>
                  <w:rFonts w:ascii="Century Gothic" w:eastAsia="Century Gothic" w:hAnsi="Century Gothic" w:cs="Century Gothic"/>
                  <w:sz w:val="20"/>
                  <w:szCs w:val="20"/>
                </w:rPr>
                <w:id w:val="-2018921551"/>
                <w:placeholder>
                  <w:docPart w:val="255C704B64504FEAB137316DA225E3AE"/>
                </w:placeholder>
              </w:sdtPr>
              <w:sdtEndPr/>
              <w:sdtContent>
                <w:r w:rsidR="007A1B5C" w:rsidRPr="00AE264F">
                  <w:rPr>
                    <w:rFonts w:ascii="Century Gothic" w:eastAsia="Century Gothic" w:hAnsi="Century Gothic" w:cs="Century Gothic"/>
                    <w:sz w:val="20"/>
                    <w:szCs w:val="20"/>
                  </w:rPr>
                  <w:t>Enter Text Here</w:t>
                </w:r>
              </w:sdtContent>
            </w:sdt>
          </w:p>
        </w:tc>
        <w:tc>
          <w:tcPr>
            <w:tcW w:w="2535" w:type="dxa"/>
          </w:tcPr>
          <w:p w14:paraId="0000065D" w14:textId="44F106B2" w:rsidR="007A1B5C" w:rsidRPr="00090E54" w:rsidRDefault="00F326CF" w:rsidP="007A1B5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sdt>
              <w:sdtPr>
                <w:rPr>
                  <w:rFonts w:ascii="Century Gothic" w:eastAsia="Century Gothic" w:hAnsi="Century Gothic" w:cs="Century Gothic"/>
                  <w:sz w:val="20"/>
                  <w:szCs w:val="20"/>
                </w:rPr>
                <w:id w:val="897777351"/>
                <w:placeholder>
                  <w:docPart w:val="CD0ED1AE6FF84FF2B0264CD139247F28"/>
                </w:placeholder>
              </w:sdtPr>
              <w:sdtEndPr/>
              <w:sdtContent>
                <w:r w:rsidR="007A1B5C" w:rsidRPr="00AE264F">
                  <w:rPr>
                    <w:rFonts w:ascii="Century Gothic" w:eastAsia="Century Gothic" w:hAnsi="Century Gothic" w:cs="Century Gothic"/>
                    <w:sz w:val="20"/>
                    <w:szCs w:val="20"/>
                  </w:rPr>
                  <w:t>Enter Text Here</w:t>
                </w:r>
              </w:sdtContent>
            </w:sdt>
          </w:p>
        </w:tc>
      </w:tr>
    </w:tbl>
    <w:p w14:paraId="0000065E" w14:textId="77777777" w:rsidR="00F70B64" w:rsidRPr="00090E54" w:rsidRDefault="00F70B64">
      <w:pPr>
        <w:rPr>
          <w:rFonts w:ascii="Times New Roman" w:eastAsia="Times New Roman" w:hAnsi="Times New Roman" w:cs="Times New Roman"/>
        </w:rPr>
      </w:pPr>
    </w:p>
    <w:p w14:paraId="0000065F" w14:textId="77777777" w:rsidR="00F70B64" w:rsidRPr="00090E54" w:rsidRDefault="007D3185">
      <w:pPr>
        <w:rPr>
          <w:rFonts w:ascii="Times New Roman" w:eastAsia="Times New Roman" w:hAnsi="Times New Roman" w:cs="Times New Roman"/>
        </w:rPr>
        <w:sectPr w:rsidR="00F70B64" w:rsidRPr="00090E54">
          <w:headerReference w:type="default" r:id="rId80"/>
          <w:headerReference w:type="first" r:id="rId81"/>
          <w:footerReference w:type="first" r:id="rId82"/>
          <w:pgSz w:w="15840" w:h="12240" w:orient="landscape"/>
          <w:pgMar w:top="864" w:right="864" w:bottom="864" w:left="864" w:header="720" w:footer="720" w:gutter="0"/>
          <w:cols w:space="720"/>
          <w:titlePg/>
        </w:sectPr>
      </w:pPr>
      <w:r w:rsidRPr="00090E54">
        <w:rPr>
          <w:rFonts w:ascii="Times New Roman" w:eastAsia="Times New Roman" w:hAnsi="Times New Roman" w:cs="Times New Roman"/>
        </w:rPr>
        <w:t xml:space="preserve">Note:  The columns can be expanded, and more rows added as needed.  </w:t>
      </w:r>
    </w:p>
    <w:p w14:paraId="00000660" w14:textId="77777777" w:rsidR="00F70B64" w:rsidRPr="00090E54" w:rsidRDefault="00F70B64">
      <w:pPr>
        <w:rPr>
          <w:rFonts w:ascii="Times New Roman" w:eastAsia="Times New Roman" w:hAnsi="Times New Roman" w:cs="Times New Roman"/>
          <w:i/>
        </w:rPr>
      </w:pPr>
    </w:p>
    <w:p w14:paraId="00000661" w14:textId="77777777" w:rsidR="00F70B64" w:rsidRPr="00090E54" w:rsidRDefault="007D3185">
      <w:pPr>
        <w:widowControl w:val="0"/>
        <w:spacing w:line="276" w:lineRule="auto"/>
        <w:jc w:val="center"/>
        <w:rPr>
          <w:rFonts w:ascii="Times New Roman" w:eastAsia="Times New Roman" w:hAnsi="Times New Roman" w:cs="Times New Roman"/>
          <w:b/>
          <w:i/>
        </w:rPr>
      </w:pPr>
      <w:r w:rsidRPr="00090E54">
        <w:rPr>
          <w:rFonts w:ascii="Times New Roman" w:eastAsia="Times New Roman" w:hAnsi="Times New Roman" w:cs="Times New Roman"/>
          <w:b/>
          <w:i/>
        </w:rPr>
        <w:t xml:space="preserve"> </w:t>
      </w:r>
      <w:r w:rsidRPr="00090E54">
        <w:rPr>
          <w:rFonts w:ascii="Times New Roman" w:eastAsia="Times New Roman" w:hAnsi="Times New Roman" w:cs="Times New Roman"/>
          <w:b/>
        </w:rPr>
        <w:t>EXHIBIT 7:</w:t>
      </w:r>
      <w:r w:rsidRPr="00090E54">
        <w:rPr>
          <w:rFonts w:ascii="Times New Roman" w:eastAsia="Times New Roman" w:hAnsi="Times New Roman" w:cs="Times New Roman"/>
          <w:b/>
          <w:i/>
        </w:rPr>
        <w:t xml:space="preserve"> </w:t>
      </w:r>
      <w:r w:rsidRPr="00090E54">
        <w:rPr>
          <w:rFonts w:ascii="Times New Roman" w:eastAsia="Times New Roman" w:hAnsi="Times New Roman" w:cs="Times New Roman"/>
        </w:rPr>
        <w:t>BUDGET WORKSHEET</w:t>
      </w:r>
    </w:p>
    <w:p w14:paraId="00000662" w14:textId="77777777" w:rsidR="00F70B64" w:rsidRPr="00090E54" w:rsidRDefault="007D3185">
      <w:pPr>
        <w:widowControl w:val="0"/>
        <w:spacing w:line="276" w:lineRule="auto"/>
        <w:jc w:val="center"/>
        <w:rPr>
          <w:rFonts w:ascii="Times New Roman" w:eastAsia="Times New Roman" w:hAnsi="Times New Roman" w:cs="Times New Roman"/>
          <w:b/>
          <w:i/>
        </w:rPr>
      </w:pPr>
      <w:r w:rsidRPr="00090E54">
        <w:rPr>
          <w:rFonts w:ascii="Times New Roman" w:eastAsia="Times New Roman" w:hAnsi="Times New Roman" w:cs="Times New Roman"/>
          <w:b/>
          <w:i/>
        </w:rPr>
        <w:t>Guidance and Sample</w:t>
      </w:r>
    </w:p>
    <w:p w14:paraId="00000663"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664"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The Budget Worksheet is a mandated reporting form.  Exhibit 8 is a sample Budget Worksheet example and Exhibit 8 is an editable template for applicant use.  Please review the guidance provided in the sample explicitly, prior to completing the Exhibit 8 Budget Worksheet.</w:t>
      </w:r>
    </w:p>
    <w:p w14:paraId="00000665"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666"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The Budget Worksheet budget objects align directly with the MSDE C-1-25 and Financial Reporting Guidelines and cannot be altered.  The budget objects are: (1) Salaries &amp; Wages, (2) Contracted Services, (3) Supplies &amp; Materials, (4) Other Charges, (5) Equipment, and (6) Transfers.</w:t>
      </w:r>
    </w:p>
    <w:p w14:paraId="00000667"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b/>
        </w:rPr>
      </w:pPr>
    </w:p>
    <w:p w14:paraId="00000668"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090E54">
        <w:rPr>
          <w:rFonts w:ascii="Times New Roman" w:eastAsia="Times New Roman" w:hAnsi="Times New Roman" w:cs="Times New Roman"/>
        </w:rPr>
        <w:t xml:space="preserve">Identify reasonable and allowable expenses aligned with the </w:t>
      </w:r>
      <w:r w:rsidRPr="00090E54">
        <w:rPr>
          <w:rFonts w:ascii="Times New Roman" w:eastAsia="Times New Roman" w:hAnsi="Times New Roman" w:cs="Times New Roman"/>
          <w:color w:val="202124"/>
        </w:rPr>
        <w:t xml:space="preserve">USDE Uniform Grant Guidance, </w:t>
      </w:r>
      <w:hyperlink r:id="rId83" w:anchor="seqnum200.300">
        <w:r w:rsidRPr="00090E54">
          <w:rPr>
            <w:rFonts w:ascii="Times New Roman" w:eastAsia="Times New Roman" w:hAnsi="Times New Roman" w:cs="Times New Roman"/>
            <w:color w:val="1155CC"/>
            <w:u w:val="single"/>
          </w:rPr>
          <w:t>2 C.F.R. Part 200</w:t>
        </w:r>
      </w:hyperlink>
      <w:r w:rsidRPr="00090E54">
        <w:rPr>
          <w:rFonts w:ascii="Times New Roman" w:eastAsia="Times New Roman" w:hAnsi="Times New Roman" w:cs="Times New Roman"/>
          <w:color w:val="202124"/>
        </w:rPr>
        <w:t xml:space="preserve">, </w:t>
      </w:r>
      <w:r w:rsidRPr="00090E54">
        <w:rPr>
          <w:rFonts w:ascii="Times New Roman" w:eastAsia="Times New Roman" w:hAnsi="Times New Roman" w:cs="Times New Roman"/>
          <w:sz w:val="28"/>
          <w:szCs w:val="28"/>
        </w:rPr>
        <w:t xml:space="preserve">(2 </w:t>
      </w:r>
      <w:r w:rsidRPr="00090E54">
        <w:rPr>
          <w:rFonts w:ascii="Times New Roman" w:eastAsia="Times New Roman" w:hAnsi="Times New Roman" w:cs="Times New Roman"/>
        </w:rPr>
        <w:t xml:space="preserve">CFR § 200).  The Electronic Code of Federal Regulations (E-CFR) is accessible at: </w:t>
      </w:r>
      <w:hyperlink r:id="rId84">
        <w:r w:rsidRPr="00090E54">
          <w:rPr>
            <w:rFonts w:ascii="Times New Roman" w:eastAsia="Times New Roman" w:hAnsi="Times New Roman" w:cs="Times New Roman"/>
            <w:color w:val="1155CC"/>
            <w:u w:val="single"/>
          </w:rPr>
          <w:t>https://www.ecfr.gov/cgi-bin/text-idx?tpl=/ecfrbrowse/Title02/2cfr200_main_02.tpl</w:t>
        </w:r>
      </w:hyperlink>
      <w:r w:rsidRPr="00090E54">
        <w:rPr>
          <w:rFonts w:ascii="Times New Roman" w:eastAsia="Times New Roman" w:hAnsi="Times New Roman" w:cs="Times New Roman"/>
        </w:rPr>
        <w:t xml:space="preserve">. Utilize </w:t>
      </w:r>
      <w:hyperlink r:id="rId85">
        <w:r w:rsidRPr="00090E54">
          <w:rPr>
            <w:rFonts w:ascii="Times New Roman" w:eastAsia="Times New Roman" w:hAnsi="Times New Roman" w:cs="Times New Roman"/>
            <w:color w:val="1155CC"/>
            <w:u w:val="single"/>
          </w:rPr>
          <w:t>The Maryland Financial Reporting Manual</w:t>
        </w:r>
      </w:hyperlink>
      <w:r w:rsidRPr="00090E54">
        <w:rPr>
          <w:rFonts w:ascii="Times New Roman" w:eastAsia="Times New Roman" w:hAnsi="Times New Roman" w:cs="Times New Roman"/>
        </w:rPr>
        <w:t xml:space="preserve"> as an additional resource when categorizing allowable expenses.</w:t>
      </w:r>
    </w:p>
    <w:p w14:paraId="00000669"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66A"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The itemized budget must:</w:t>
      </w:r>
    </w:p>
    <w:p w14:paraId="0000066B" w14:textId="77777777" w:rsidR="00F70B64" w:rsidRPr="00090E54" w:rsidRDefault="007D3185">
      <w:pPr>
        <w:numPr>
          <w:ilvl w:val="0"/>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Detail all three years of the project in an itemized </w:t>
      </w:r>
      <w:proofErr w:type="gramStart"/>
      <w:r w:rsidRPr="00090E54">
        <w:rPr>
          <w:rFonts w:ascii="Times New Roman" w:eastAsia="Times New Roman" w:hAnsi="Times New Roman" w:cs="Times New Roman"/>
        </w:rPr>
        <w:t>budget;</w:t>
      </w:r>
      <w:proofErr w:type="gramEnd"/>
    </w:p>
    <w:p w14:paraId="0000066C" w14:textId="77777777" w:rsidR="00F70B64" w:rsidRPr="00090E54" w:rsidRDefault="007D3185">
      <w:pPr>
        <w:numPr>
          <w:ilvl w:val="0"/>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Itemize general expenses into specific line items.  For example, “Meeting Expenses” can be itemized to include, “room rental” and “photocopying.”</w:t>
      </w:r>
    </w:p>
    <w:p w14:paraId="0000066D" w14:textId="77777777" w:rsidR="00F70B64" w:rsidRPr="00090E54" w:rsidRDefault="007D3185">
      <w:pPr>
        <w:numPr>
          <w:ilvl w:val="0"/>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Clearly show the requested funds and in-kind contributions for each line item.</w:t>
      </w:r>
    </w:p>
    <w:p w14:paraId="0000066E" w14:textId="77777777" w:rsidR="00F70B64" w:rsidRPr="00090E54" w:rsidRDefault="007D3185">
      <w:pPr>
        <w:numPr>
          <w:ilvl w:val="1"/>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Identify the source of each in-kind contribution; and</w:t>
      </w:r>
    </w:p>
    <w:p w14:paraId="0000066F" w14:textId="77777777" w:rsidR="00F70B64" w:rsidRPr="00090E54" w:rsidRDefault="007D3185">
      <w:pPr>
        <w:numPr>
          <w:ilvl w:val="1"/>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Reflect in-kind levels, if applicable.</w:t>
      </w:r>
    </w:p>
    <w:p w14:paraId="00000670" w14:textId="77777777" w:rsidR="00F70B64" w:rsidRPr="00090E54" w:rsidRDefault="00F70B64">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rPr>
          <w:rFonts w:ascii="Times New Roman" w:eastAsia="Times New Roman" w:hAnsi="Times New Roman" w:cs="Times New Roman"/>
        </w:rPr>
      </w:pPr>
    </w:p>
    <w:p w14:paraId="00000671" w14:textId="77777777" w:rsidR="00F70B64" w:rsidRPr="00090E54" w:rsidRDefault="007D3185">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ind w:left="810"/>
        <w:rPr>
          <w:rFonts w:ascii="Times New Roman" w:eastAsia="Times New Roman" w:hAnsi="Times New Roman" w:cs="Times New Roman"/>
        </w:rPr>
      </w:pPr>
      <w:r w:rsidRPr="00090E54">
        <w:rPr>
          <w:rFonts w:ascii="Times New Roman" w:eastAsia="Times New Roman" w:hAnsi="Times New Roman" w:cs="Times New Roman"/>
        </w:rPr>
        <w:t xml:space="preserve">Adhere to the following guidelines when proposing expenses in the specified budget objects.  </w:t>
      </w:r>
    </w:p>
    <w:p w14:paraId="00000672" w14:textId="77777777" w:rsidR="00F70B64" w:rsidRPr="00090E54" w:rsidRDefault="007D3185">
      <w:pPr>
        <w:numPr>
          <w:ilvl w:val="0"/>
          <w:numId w:val="57"/>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rPr>
          <w:rFonts w:ascii="Times New Roman" w:eastAsia="Times New Roman" w:hAnsi="Times New Roman" w:cs="Times New Roman"/>
        </w:rPr>
      </w:pPr>
      <w:r w:rsidRPr="00090E54">
        <w:rPr>
          <w:rFonts w:ascii="Times New Roman" w:eastAsia="Times New Roman" w:hAnsi="Times New Roman" w:cs="Times New Roman"/>
        </w:rPr>
        <w:t>Salaries and Wages: Expenditures incurred for personnel on the payroll.</w:t>
      </w:r>
    </w:p>
    <w:p w14:paraId="00000673" w14:textId="77777777" w:rsidR="00F70B64" w:rsidRPr="00090E54" w:rsidRDefault="007D3185">
      <w:pPr>
        <w:numPr>
          <w:ilvl w:val="1"/>
          <w:numId w:val="57"/>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rPr>
          <w:rFonts w:ascii="Times New Roman" w:eastAsia="Times New Roman" w:hAnsi="Times New Roman" w:cs="Times New Roman"/>
        </w:rPr>
      </w:pPr>
      <w:r w:rsidRPr="00090E54">
        <w:rPr>
          <w:rFonts w:ascii="Times New Roman" w:eastAsia="Times New Roman" w:hAnsi="Times New Roman" w:cs="Times New Roman"/>
        </w:rPr>
        <w:t xml:space="preserve">Specify and detail how the expense was calculated for each line item.  The calculation column must </w:t>
      </w:r>
      <w:proofErr w:type="gramStart"/>
      <w:r w:rsidRPr="00090E54">
        <w:rPr>
          <w:rFonts w:ascii="Times New Roman" w:eastAsia="Times New Roman" w:hAnsi="Times New Roman" w:cs="Times New Roman"/>
        </w:rPr>
        <w:t>include:</w:t>
      </w:r>
      <w:proofErr w:type="gramEnd"/>
      <w:r w:rsidRPr="00090E54">
        <w:rPr>
          <w:rFonts w:ascii="Times New Roman" w:eastAsia="Times New Roman" w:hAnsi="Times New Roman" w:cs="Times New Roman"/>
        </w:rPr>
        <w:t xml:space="preserve"> Hourly rate of pay based on the r</w:t>
      </w:r>
      <w:hyperlink r:id="rId86">
        <w:r w:rsidRPr="00090E54">
          <w:rPr>
            <w:rFonts w:ascii="Times New Roman" w:eastAsia="Times New Roman" w:hAnsi="Times New Roman" w:cs="Times New Roman"/>
            <w:color w:val="1155CC"/>
            <w:u w:val="single"/>
          </w:rPr>
          <w:t>easonable and allowable rates of pay aligned with the U.S. Bureau of Labor and Statistics</w:t>
        </w:r>
      </w:hyperlink>
      <w:r w:rsidRPr="00090E54">
        <w:rPr>
          <w:rFonts w:ascii="Times New Roman" w:eastAsia="Times New Roman" w:hAnsi="Times New Roman" w:cs="Times New Roman"/>
        </w:rPr>
        <w:t>, number of hours billed to the project, percentage of time billed to the project;</w:t>
      </w:r>
    </w:p>
    <w:p w14:paraId="00000674" w14:textId="77777777" w:rsidR="00F70B64" w:rsidRPr="00090E54" w:rsidRDefault="007D3185">
      <w:pPr>
        <w:numPr>
          <w:ilvl w:val="1"/>
          <w:numId w:val="57"/>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rPr>
          <w:rFonts w:ascii="Times New Roman" w:eastAsia="Times New Roman" w:hAnsi="Times New Roman" w:cs="Times New Roman"/>
        </w:rPr>
      </w:pPr>
      <w:r w:rsidRPr="00090E54">
        <w:rPr>
          <w:rFonts w:ascii="Times New Roman" w:eastAsia="Times New Roman" w:hAnsi="Times New Roman" w:cs="Times New Roman"/>
        </w:rPr>
        <w:t xml:space="preserve">Program staff identified under Salaries/Wages and Contractual Services must remain in that budget object for the remainder of the grant </w:t>
      </w:r>
      <w:proofErr w:type="gramStart"/>
      <w:r w:rsidRPr="00090E54">
        <w:rPr>
          <w:rFonts w:ascii="Times New Roman" w:eastAsia="Times New Roman" w:hAnsi="Times New Roman" w:cs="Times New Roman"/>
        </w:rPr>
        <w:t>year;</w:t>
      </w:r>
      <w:proofErr w:type="gramEnd"/>
    </w:p>
    <w:p w14:paraId="00000675" w14:textId="77777777" w:rsidR="00F70B64" w:rsidRPr="00090E54" w:rsidRDefault="007D3185">
      <w:pPr>
        <w:numPr>
          <w:ilvl w:val="1"/>
          <w:numId w:val="57"/>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rPr>
          <w:rFonts w:ascii="Times New Roman" w:eastAsia="Times New Roman" w:hAnsi="Times New Roman" w:cs="Times New Roman"/>
        </w:rPr>
      </w:pPr>
      <w:r w:rsidRPr="00090E54">
        <w:rPr>
          <w:rFonts w:ascii="Times New Roman" w:eastAsia="Times New Roman" w:hAnsi="Times New Roman" w:cs="Times New Roman"/>
        </w:rPr>
        <w:t>The budget must include a position or contracted services expense for a finance agent/bookkeeper; and</w:t>
      </w:r>
    </w:p>
    <w:p w14:paraId="00000676" w14:textId="77777777" w:rsidR="00F70B64" w:rsidRPr="00090E54" w:rsidRDefault="007D3185">
      <w:pPr>
        <w:numPr>
          <w:ilvl w:val="1"/>
          <w:numId w:val="57"/>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rPr>
          <w:rFonts w:ascii="Times New Roman" w:eastAsia="Times New Roman" w:hAnsi="Times New Roman" w:cs="Times New Roman"/>
        </w:rPr>
      </w:pPr>
      <w:r w:rsidRPr="00090E54">
        <w:rPr>
          <w:rFonts w:ascii="Times New Roman" w:eastAsia="Times New Roman" w:hAnsi="Times New Roman" w:cs="Times New Roman"/>
        </w:rPr>
        <w:t>Program staff identified under Salaries/Wages must include paycheck withholding as supporting documentation when submitting reimbursement invoices.</w:t>
      </w:r>
    </w:p>
    <w:p w14:paraId="00000677" w14:textId="77777777" w:rsidR="00F70B64" w:rsidRPr="00090E54" w:rsidRDefault="00F70B64">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rPr>
          <w:rFonts w:ascii="Times New Roman" w:eastAsia="Times New Roman" w:hAnsi="Times New Roman" w:cs="Times New Roman"/>
        </w:rPr>
      </w:pPr>
    </w:p>
    <w:p w14:paraId="00000678" w14:textId="77777777" w:rsidR="00F70B64" w:rsidRPr="00090E54" w:rsidRDefault="007D3185">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ind w:left="1350" w:hanging="540"/>
        <w:rPr>
          <w:rFonts w:ascii="Times New Roman" w:eastAsia="Times New Roman" w:hAnsi="Times New Roman" w:cs="Times New Roman"/>
        </w:rPr>
      </w:pPr>
      <w:r w:rsidRPr="00090E54">
        <w:rPr>
          <w:rFonts w:ascii="Times New Roman" w:eastAsia="Times New Roman" w:hAnsi="Times New Roman" w:cs="Times New Roman"/>
        </w:rPr>
        <w:t>b.    Contracted Services: Expenditures for services performed by persons who are not on the payroll.</w:t>
      </w:r>
    </w:p>
    <w:p w14:paraId="7455E96D" w14:textId="77777777" w:rsidR="00AA1454" w:rsidRPr="00090E54" w:rsidRDefault="007D3185">
      <w:pPr>
        <w:numPr>
          <w:ilvl w:val="1"/>
          <w:numId w:val="1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sectPr w:rsidR="00AA1454" w:rsidRPr="00090E54">
          <w:headerReference w:type="default" r:id="rId87"/>
          <w:footerReference w:type="default" r:id="rId88"/>
          <w:pgSz w:w="12240" w:h="15840"/>
          <w:pgMar w:top="864" w:right="864" w:bottom="864" w:left="864" w:header="288" w:footer="720" w:gutter="0"/>
          <w:cols w:space="720"/>
        </w:sectPr>
      </w:pPr>
      <w:r w:rsidRPr="00090E54">
        <w:rPr>
          <w:rFonts w:ascii="Times New Roman" w:eastAsia="Times New Roman" w:hAnsi="Times New Roman" w:cs="Times New Roman"/>
        </w:rPr>
        <w:t>Specify and detail how the expense was calculated for each line item.  The calculation column must include hourly rate of pay based on the r</w:t>
      </w:r>
      <w:hyperlink r:id="rId89">
        <w:r w:rsidRPr="00090E54">
          <w:rPr>
            <w:rFonts w:ascii="Times New Roman" w:eastAsia="Times New Roman" w:hAnsi="Times New Roman" w:cs="Times New Roman"/>
            <w:color w:val="1155CC"/>
            <w:u w:val="single"/>
          </w:rPr>
          <w:t>easonable and allowable rates of pay aligned with the U.S. Bureau of Labor and Statistics</w:t>
        </w:r>
      </w:hyperlink>
      <w:r w:rsidRPr="00090E54">
        <w:rPr>
          <w:rFonts w:ascii="Times New Roman" w:eastAsia="Times New Roman" w:hAnsi="Times New Roman" w:cs="Times New Roman"/>
          <w:color w:val="1155CC"/>
          <w:u w:val="single"/>
        </w:rPr>
        <w:t xml:space="preserve">, </w:t>
      </w:r>
      <w:r w:rsidRPr="00090E54">
        <w:rPr>
          <w:rFonts w:ascii="Times New Roman" w:eastAsia="Times New Roman" w:hAnsi="Times New Roman" w:cs="Times New Roman"/>
        </w:rPr>
        <w:t xml:space="preserve">administrative fees, and </w:t>
      </w:r>
    </w:p>
    <w:p w14:paraId="00000679" w14:textId="1E8BCD76" w:rsidR="00F70B64" w:rsidRPr="00090E54" w:rsidRDefault="007D3185">
      <w:pPr>
        <w:numPr>
          <w:ilvl w:val="1"/>
          <w:numId w:val="1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lastRenderedPageBreak/>
        <w:t xml:space="preserve">number of hours billed to the project.  In the calculation column, embed the hyperlink to the BOL </w:t>
      </w:r>
      <w:proofErr w:type="gramStart"/>
      <w:r w:rsidRPr="00090E54">
        <w:rPr>
          <w:rFonts w:ascii="Times New Roman" w:eastAsia="Times New Roman" w:hAnsi="Times New Roman" w:cs="Times New Roman"/>
        </w:rPr>
        <w:t>reference;</w:t>
      </w:r>
      <w:proofErr w:type="gramEnd"/>
      <w:r w:rsidRPr="00090E54">
        <w:rPr>
          <w:rFonts w:ascii="Times New Roman" w:eastAsia="Times New Roman" w:hAnsi="Times New Roman" w:cs="Times New Roman"/>
        </w:rPr>
        <w:t xml:space="preserve"> </w:t>
      </w:r>
    </w:p>
    <w:p w14:paraId="0000067A" w14:textId="77777777" w:rsidR="00F70B64" w:rsidRPr="00090E54" w:rsidRDefault="007D3185">
      <w:pPr>
        <w:numPr>
          <w:ilvl w:val="1"/>
          <w:numId w:val="1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t>Partners that serve as vendors providing direct support to students must provide a proposed Memorandum of Understanding (MOU) outlining the services and breakdown of expenses to include hourly rates and administrative costs for all providers.  The MSDE acknowledges that MOUs may not be finalized at the time of the application; however, the MSDE requires a proposed agreement that outlines the details of partnership; and</w:t>
      </w:r>
      <w:r w:rsidRPr="00090E54">
        <w:rPr>
          <w:rFonts w:ascii="Times New Roman" w:eastAsia="Times New Roman" w:hAnsi="Times New Roman" w:cs="Times New Roman"/>
          <w:color w:val="FF0000"/>
        </w:rPr>
        <w:t xml:space="preserve"> </w:t>
      </w:r>
    </w:p>
    <w:p w14:paraId="0000067B" w14:textId="77777777" w:rsidR="00F70B64" w:rsidRPr="00090E54" w:rsidRDefault="007D3185">
      <w:pPr>
        <w:numPr>
          <w:ilvl w:val="1"/>
          <w:numId w:val="1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t>The external evaluator costs cannot exceed 7 percent of the Total Requested.</w:t>
      </w:r>
    </w:p>
    <w:p w14:paraId="0000067C" w14:textId="77777777" w:rsidR="00F70B64" w:rsidRPr="00090E54" w:rsidRDefault="00F70B64">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rPr>
          <w:rFonts w:ascii="Times New Roman" w:eastAsia="Times New Roman" w:hAnsi="Times New Roman" w:cs="Times New Roman"/>
        </w:rPr>
      </w:pPr>
    </w:p>
    <w:p w14:paraId="0000067D" w14:textId="77777777" w:rsidR="00F70B64" w:rsidRPr="00090E54" w:rsidRDefault="007D3185">
      <w:pPr>
        <w:numPr>
          <w:ilvl w:val="0"/>
          <w:numId w:val="10"/>
        </w:numPr>
        <w:pBdr>
          <w:top w:val="nil"/>
          <w:left w:val="nil"/>
          <w:bottom w:val="nil"/>
          <w:right w:val="nil"/>
          <w:between w:val="nil"/>
        </w:pBd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260"/>
        <w:rPr>
          <w:rFonts w:ascii="Times New Roman" w:eastAsia="Times New Roman" w:hAnsi="Times New Roman" w:cs="Times New Roman"/>
          <w:color w:val="000000"/>
        </w:rPr>
      </w:pPr>
      <w:r w:rsidRPr="00090E54">
        <w:rPr>
          <w:rFonts w:ascii="Times New Roman" w:eastAsia="Times New Roman" w:hAnsi="Times New Roman" w:cs="Times New Roman"/>
          <w:color w:val="000000"/>
        </w:rPr>
        <w:t>Supplies and Materials: Refer to</w:t>
      </w:r>
      <w:r w:rsidRPr="00090E54">
        <w:rPr>
          <w:rFonts w:ascii="Times New Roman" w:eastAsia="Times New Roman" w:hAnsi="Times New Roman" w:cs="Times New Roman"/>
          <w:color w:val="FF0000"/>
        </w:rPr>
        <w:t xml:space="preserve"> </w:t>
      </w:r>
      <w:hyperlink r:id="rId90">
        <w:r w:rsidRPr="00090E54">
          <w:rPr>
            <w:rFonts w:ascii="Times New Roman" w:eastAsia="Times New Roman" w:hAnsi="Times New Roman" w:cs="Times New Roman"/>
            <w:color w:val="1155CC"/>
            <w:u w:val="single"/>
          </w:rPr>
          <w:t>CFR 200.94</w:t>
        </w:r>
      </w:hyperlink>
      <w:r w:rsidRPr="00090E54">
        <w:rPr>
          <w:rFonts w:ascii="Times New Roman" w:eastAsia="Times New Roman" w:hAnsi="Times New Roman" w:cs="Times New Roman"/>
          <w:color w:val="FF0000"/>
        </w:rPr>
        <w:t xml:space="preserve"> </w:t>
      </w:r>
      <w:r w:rsidRPr="00090E54">
        <w:rPr>
          <w:rFonts w:ascii="Times New Roman" w:eastAsia="Times New Roman" w:hAnsi="Times New Roman" w:cs="Times New Roman"/>
          <w:color w:val="000000"/>
        </w:rPr>
        <w:t xml:space="preserve">and </w:t>
      </w:r>
      <w:hyperlink r:id="rId91">
        <w:r w:rsidRPr="00090E54">
          <w:rPr>
            <w:rFonts w:ascii="Times New Roman" w:eastAsia="Times New Roman" w:hAnsi="Times New Roman" w:cs="Times New Roman"/>
            <w:color w:val="1155CC"/>
            <w:u w:val="single"/>
          </w:rPr>
          <w:t>MD Financial Reporting Manual</w:t>
        </w:r>
      </w:hyperlink>
      <w:r w:rsidRPr="00090E54">
        <w:rPr>
          <w:rFonts w:ascii="Times New Roman" w:eastAsia="Times New Roman" w:hAnsi="Times New Roman" w:cs="Times New Roman"/>
          <w:color w:val="000000"/>
        </w:rPr>
        <w:t>, Appendix D for a definition.</w:t>
      </w:r>
      <w:r w:rsidRPr="00090E54">
        <w:rPr>
          <w:rFonts w:ascii="Times New Roman" w:eastAsia="Times New Roman" w:hAnsi="Times New Roman" w:cs="Times New Roman"/>
          <w:b/>
          <w:i/>
          <w:color w:val="000000"/>
          <w:sz w:val="20"/>
          <w:szCs w:val="20"/>
        </w:rPr>
        <w:t xml:space="preserve">  </w:t>
      </w:r>
      <w:r w:rsidRPr="00090E54">
        <w:rPr>
          <w:rFonts w:ascii="Times New Roman" w:eastAsia="Times New Roman" w:hAnsi="Times New Roman" w:cs="Times New Roman"/>
          <w:color w:val="000000"/>
        </w:rPr>
        <w:t xml:space="preserve">The total object cannot exceed 8 percent of the Total Requested. </w:t>
      </w:r>
    </w:p>
    <w:p w14:paraId="0000067E" w14:textId="0D58659A" w:rsidR="00F70B64" w:rsidRPr="00090E54" w:rsidRDefault="007D3185">
      <w:pPr>
        <w:numPr>
          <w:ilvl w:val="1"/>
          <w:numId w:val="10"/>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t xml:space="preserve">Specify and detail how the expense was calculated for each line item.  The calculation column must include quantity and </w:t>
      </w:r>
      <w:r w:rsidR="00696679" w:rsidRPr="00090E54">
        <w:rPr>
          <w:rFonts w:ascii="Times New Roman" w:eastAsia="Times New Roman" w:hAnsi="Times New Roman" w:cs="Times New Roman"/>
        </w:rPr>
        <w:t>after school</w:t>
      </w:r>
      <w:r w:rsidRPr="00090E54">
        <w:rPr>
          <w:rFonts w:ascii="Times New Roman" w:eastAsia="Times New Roman" w:hAnsi="Times New Roman" w:cs="Times New Roman"/>
        </w:rPr>
        <w:t xml:space="preserve"> per item.</w:t>
      </w:r>
    </w:p>
    <w:p w14:paraId="0000067F" w14:textId="77777777" w:rsidR="00F70B64" w:rsidRPr="00090E54" w:rsidRDefault="00F70B64">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rPr>
          <w:rFonts w:ascii="Times New Roman" w:eastAsia="Times New Roman" w:hAnsi="Times New Roman" w:cs="Times New Roman"/>
        </w:rPr>
      </w:pPr>
    </w:p>
    <w:p w14:paraId="00000680" w14:textId="77777777" w:rsidR="00F70B64" w:rsidRPr="00090E54" w:rsidRDefault="007D3185">
      <w:pPr>
        <w:numPr>
          <w:ilvl w:val="0"/>
          <w:numId w:val="33"/>
        </w:numPr>
        <w:pBdr>
          <w:top w:val="nil"/>
          <w:left w:val="nil"/>
          <w:bottom w:val="nil"/>
          <w:right w:val="nil"/>
          <w:between w:val="nil"/>
        </w:pBd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rPr>
      </w:pPr>
      <w:r w:rsidRPr="00090E54">
        <w:rPr>
          <w:rFonts w:ascii="Times New Roman" w:eastAsia="Times New Roman" w:hAnsi="Times New Roman" w:cs="Times New Roman"/>
          <w:color w:val="000000"/>
        </w:rPr>
        <w:t>Equipment: Refer to</w:t>
      </w:r>
      <w:r w:rsidRPr="00090E54">
        <w:rPr>
          <w:rFonts w:ascii="Times New Roman" w:eastAsia="Times New Roman" w:hAnsi="Times New Roman" w:cs="Times New Roman"/>
          <w:color w:val="FF0000"/>
        </w:rPr>
        <w:t xml:space="preserve"> </w:t>
      </w:r>
      <w:hyperlink r:id="rId92">
        <w:r w:rsidRPr="00090E54">
          <w:rPr>
            <w:rFonts w:ascii="Times New Roman" w:eastAsia="Times New Roman" w:hAnsi="Times New Roman" w:cs="Times New Roman"/>
            <w:color w:val="1155CC"/>
            <w:u w:val="single"/>
          </w:rPr>
          <w:t>CFR 200.313</w:t>
        </w:r>
      </w:hyperlink>
      <w:r w:rsidRPr="00090E54">
        <w:rPr>
          <w:rFonts w:ascii="Times New Roman" w:eastAsia="Times New Roman" w:hAnsi="Times New Roman" w:cs="Times New Roman"/>
          <w:color w:val="FF0000"/>
        </w:rPr>
        <w:t xml:space="preserve"> </w:t>
      </w:r>
      <w:r w:rsidRPr="00090E54">
        <w:rPr>
          <w:rFonts w:ascii="Times New Roman" w:eastAsia="Times New Roman" w:hAnsi="Times New Roman" w:cs="Times New Roman"/>
          <w:color w:val="000000"/>
        </w:rPr>
        <w:t xml:space="preserve">and </w:t>
      </w:r>
      <w:hyperlink r:id="rId93">
        <w:r w:rsidRPr="00090E54">
          <w:rPr>
            <w:rFonts w:ascii="Times New Roman" w:eastAsia="Times New Roman" w:hAnsi="Times New Roman" w:cs="Times New Roman"/>
            <w:color w:val="1155CC"/>
            <w:u w:val="single"/>
          </w:rPr>
          <w:t>MD Financial Reporting Manual</w:t>
        </w:r>
      </w:hyperlink>
      <w:r w:rsidRPr="00090E54">
        <w:rPr>
          <w:rFonts w:ascii="Times New Roman" w:eastAsia="Times New Roman" w:hAnsi="Times New Roman" w:cs="Times New Roman"/>
          <w:color w:val="000000"/>
        </w:rPr>
        <w:t>, Appendix D for a definition.</w:t>
      </w:r>
      <w:r w:rsidRPr="00090E54">
        <w:rPr>
          <w:rFonts w:ascii="Times New Roman" w:eastAsia="Times New Roman" w:hAnsi="Times New Roman" w:cs="Times New Roman"/>
          <w:color w:val="000000"/>
          <w:sz w:val="20"/>
          <w:szCs w:val="20"/>
        </w:rPr>
        <w:t xml:space="preserve">  </w:t>
      </w:r>
      <w:r w:rsidRPr="00090E54">
        <w:rPr>
          <w:rFonts w:ascii="Times New Roman" w:eastAsia="Times New Roman" w:hAnsi="Times New Roman" w:cs="Times New Roman"/>
          <w:color w:val="000000"/>
        </w:rPr>
        <w:t>The total object cannot exceed 3 percent of the Total Requested.</w:t>
      </w:r>
    </w:p>
    <w:p w14:paraId="00000681" w14:textId="77777777" w:rsidR="00F70B64" w:rsidRPr="00090E54" w:rsidRDefault="00F70B64">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00"/>
        <w:rPr>
          <w:rFonts w:ascii="Times New Roman" w:eastAsia="Times New Roman" w:hAnsi="Times New Roman" w:cs="Times New Roman"/>
        </w:rPr>
      </w:pPr>
    </w:p>
    <w:p w14:paraId="00000682" w14:textId="77777777" w:rsidR="00F70B64" w:rsidRPr="00090E54" w:rsidRDefault="007D3185">
      <w:pPr>
        <w:numPr>
          <w:ilvl w:val="0"/>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Other Charges: May include expenses such as travel, conferences, fringe, etc. (not an inclusive list).  The total object cannot exceed 36 percent of the Total Requested.</w:t>
      </w:r>
    </w:p>
    <w:p w14:paraId="00000683" w14:textId="77777777" w:rsidR="00F70B64" w:rsidRPr="00090E54" w:rsidRDefault="007D3185">
      <w:pPr>
        <w:numPr>
          <w:ilvl w:val="1"/>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Professional Development:</w:t>
      </w:r>
    </w:p>
    <w:p w14:paraId="00000684" w14:textId="77777777" w:rsidR="00F70B64" w:rsidRPr="00090E54" w:rsidRDefault="007D3185">
      <w:pPr>
        <w:numPr>
          <w:ilvl w:val="2"/>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t xml:space="preserve"> Include funds to cover travel and lodging expenses for at least two key personnel to attend one national and two regional training activities during each year of the project (actual attendance will be contingent on MSDE approval).</w:t>
      </w:r>
    </w:p>
    <w:p w14:paraId="00000685" w14:textId="5C76B1BC" w:rsidR="00F70B64" w:rsidRPr="00090E54" w:rsidRDefault="007D3185">
      <w:pPr>
        <w:numPr>
          <w:ilvl w:val="2"/>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t xml:space="preserve"> Include funds for the project director to attend three state grantee networking </w:t>
      </w:r>
      <w:r w:rsidR="00696679" w:rsidRPr="00090E54">
        <w:rPr>
          <w:rFonts w:ascii="Times New Roman" w:eastAsia="Times New Roman" w:hAnsi="Times New Roman" w:cs="Times New Roman"/>
        </w:rPr>
        <w:t>meetings:</w:t>
      </w:r>
      <w:r w:rsidRPr="00090E54">
        <w:rPr>
          <w:rFonts w:ascii="Times New Roman" w:eastAsia="Times New Roman" w:hAnsi="Times New Roman" w:cs="Times New Roman"/>
        </w:rPr>
        <w:t xml:space="preserve"> and</w:t>
      </w:r>
    </w:p>
    <w:p w14:paraId="00000686" w14:textId="77777777" w:rsidR="00F70B64" w:rsidRPr="00090E54" w:rsidRDefault="007D3185">
      <w:pPr>
        <w:numPr>
          <w:ilvl w:val="2"/>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sidRPr="00090E54">
        <w:rPr>
          <w:rFonts w:ascii="Times New Roman" w:eastAsia="Times New Roman" w:hAnsi="Times New Roman" w:cs="Times New Roman"/>
        </w:rPr>
        <w:t xml:space="preserve"> Include funds for the project director to attend one two-day state grantee retreat. </w:t>
      </w:r>
    </w:p>
    <w:p w14:paraId="00000687" w14:textId="77777777" w:rsidR="00F70B64" w:rsidRPr="00090E54" w:rsidRDefault="00F70B64">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p>
    <w:p w14:paraId="00000688" w14:textId="77777777" w:rsidR="00F70B64" w:rsidRPr="00090E54" w:rsidRDefault="007D3185">
      <w:pPr>
        <w:numPr>
          <w:ilvl w:val="0"/>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 xml:space="preserve">Transfers: The total object cannot exceed 13 percent of the Total Requested. </w:t>
      </w:r>
    </w:p>
    <w:p w14:paraId="00000689" w14:textId="77777777" w:rsidR="00F70B64" w:rsidRPr="00090E54" w:rsidRDefault="007D3185">
      <w:pPr>
        <w:numPr>
          <w:ilvl w:val="1"/>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Indirect Cost Rate: Indirect Costs cannot exceed 8 percent of the Total Direct Costs.</w:t>
      </w:r>
    </w:p>
    <w:p w14:paraId="0000068A" w14:textId="77777777" w:rsidR="00F70B64" w:rsidRPr="00090E54" w:rsidRDefault="007D3185">
      <w:pPr>
        <w:numPr>
          <w:ilvl w:val="1"/>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090E54">
        <w:rPr>
          <w:rFonts w:ascii="Times New Roman" w:eastAsia="Times New Roman" w:hAnsi="Times New Roman" w:cs="Times New Roman"/>
        </w:rPr>
        <w:t>Refer to Section 5.0.5 Indirect Costs for calculation guidance.</w:t>
      </w:r>
    </w:p>
    <w:p w14:paraId="0000068B" w14:textId="77777777" w:rsidR="00F70B64" w:rsidRPr="00090E54" w:rsidRDefault="00F70B64">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00"/>
        <w:rPr>
          <w:rFonts w:ascii="Times New Roman" w:eastAsia="Times New Roman" w:hAnsi="Times New Roman" w:cs="Times New Roman"/>
        </w:rPr>
      </w:pPr>
    </w:p>
    <w:p w14:paraId="0000068C"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090E54">
        <w:rPr>
          <w:rFonts w:ascii="Times New Roman" w:eastAsia="Times New Roman" w:hAnsi="Times New Roman" w:cs="Times New Roman"/>
        </w:rPr>
        <w:t>Both requested and in-kind funds (if applicable) must be reasonable with current market prices.  Grant funds cannot be used to purchase food, facilities, or vehicles, or support new construction.</w:t>
      </w:r>
    </w:p>
    <w:p w14:paraId="0000068D" w14:textId="77777777" w:rsidR="00F70B64" w:rsidRPr="00090E54" w:rsidRDefault="007D3185">
      <w:pPr>
        <w:widowControl w:val="0"/>
        <w:spacing w:line="276" w:lineRule="auto"/>
        <w:jc w:val="center"/>
        <w:rPr>
          <w:rFonts w:ascii="Times New Roman" w:eastAsia="Times New Roman" w:hAnsi="Times New Roman" w:cs="Times New Roman"/>
          <w:b/>
          <w:i/>
        </w:rPr>
      </w:pPr>
      <w:r w:rsidRPr="00090E54">
        <w:rPr>
          <w:rFonts w:ascii="Times New Roman" w:eastAsia="Times New Roman" w:hAnsi="Times New Roman" w:cs="Times New Roman"/>
          <w:b/>
          <w:i/>
        </w:rPr>
        <w:t xml:space="preserve"> </w:t>
      </w:r>
    </w:p>
    <w:p w14:paraId="1AD9B6EC" w14:textId="77777777" w:rsidR="00AA145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sectPr w:rsidR="00AA1454" w:rsidRPr="00090E54">
          <w:footerReference w:type="default" r:id="rId94"/>
          <w:pgSz w:w="12240" w:h="15840"/>
          <w:pgMar w:top="864" w:right="864" w:bottom="864" w:left="864" w:header="288" w:footer="720" w:gutter="0"/>
          <w:cols w:space="720"/>
        </w:sectPr>
      </w:pPr>
      <w:r w:rsidRPr="00090E54">
        <w:br w:type="page"/>
      </w:r>
    </w:p>
    <w:p w14:paraId="0000068E" w14:textId="79E9D693"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i/>
        </w:rPr>
      </w:pPr>
    </w:p>
    <w:p w14:paraId="0000068F"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rPr>
      </w:pPr>
      <w:r w:rsidRPr="00090E54">
        <w:rPr>
          <w:rFonts w:ascii="Times New Roman" w:eastAsia="Times New Roman" w:hAnsi="Times New Roman" w:cs="Times New Roman"/>
          <w:b/>
          <w:i/>
        </w:rPr>
        <w:t>BUDGET WORKSHEET: Sample</w:t>
      </w:r>
    </w:p>
    <w:p w14:paraId="00000690"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tbl>
      <w:tblPr>
        <w:tblStyle w:val="afffff0"/>
        <w:tblW w:w="11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2361"/>
        <w:gridCol w:w="2361"/>
        <w:gridCol w:w="1210"/>
        <w:gridCol w:w="1480"/>
        <w:gridCol w:w="1045"/>
      </w:tblGrid>
      <w:tr w:rsidR="00F70B64" w:rsidRPr="00090E54" w14:paraId="71D5B7B7" w14:textId="77777777">
        <w:trPr>
          <w:jc w:val="center"/>
        </w:trPr>
        <w:tc>
          <w:tcPr>
            <w:tcW w:w="3480" w:type="dxa"/>
          </w:tcPr>
          <w:p w14:paraId="00000691"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Line Item</w:t>
            </w:r>
          </w:p>
          <w:p w14:paraId="00000692"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color w:val="FF0000"/>
                <w:sz w:val="20"/>
                <w:szCs w:val="20"/>
              </w:rPr>
            </w:pPr>
            <w:r w:rsidRPr="00090E54">
              <w:rPr>
                <w:rFonts w:ascii="Times New Roman" w:eastAsia="Times New Roman" w:hAnsi="Times New Roman" w:cs="Times New Roman"/>
                <w:b/>
                <w:color w:val="FF0000"/>
                <w:sz w:val="20"/>
                <w:szCs w:val="20"/>
              </w:rPr>
              <w:t>(Required Budget Categories as per Maryland Financial Reporting)</w:t>
            </w:r>
          </w:p>
        </w:tc>
        <w:tc>
          <w:tcPr>
            <w:tcW w:w="2361" w:type="dxa"/>
          </w:tcPr>
          <w:p w14:paraId="00000693"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Budget Narrative</w:t>
            </w:r>
          </w:p>
          <w:p w14:paraId="00000694"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090E54">
              <w:rPr>
                <w:rFonts w:ascii="Times New Roman" w:eastAsia="Times New Roman" w:hAnsi="Times New Roman" w:cs="Times New Roman"/>
                <w:b/>
                <w:color w:val="FF0000"/>
                <w:sz w:val="20"/>
                <w:szCs w:val="20"/>
              </w:rPr>
              <w:t>(Refer to Section 4.1.1: Describe a clear relationship between the grant activity and expense)</w:t>
            </w:r>
          </w:p>
        </w:tc>
        <w:tc>
          <w:tcPr>
            <w:tcW w:w="2361" w:type="dxa"/>
          </w:tcPr>
          <w:p w14:paraId="00000695"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Calculation</w:t>
            </w:r>
          </w:p>
          <w:p w14:paraId="00000696"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color w:val="FF0000"/>
                <w:sz w:val="20"/>
                <w:szCs w:val="20"/>
              </w:rPr>
            </w:pPr>
            <w:r w:rsidRPr="00090E54">
              <w:rPr>
                <w:rFonts w:ascii="Times New Roman" w:eastAsia="Times New Roman" w:hAnsi="Times New Roman" w:cs="Times New Roman"/>
                <w:b/>
                <w:sz w:val="20"/>
                <w:szCs w:val="20"/>
              </w:rPr>
              <w:t xml:space="preserve"> </w:t>
            </w:r>
            <w:r w:rsidRPr="00090E54">
              <w:rPr>
                <w:rFonts w:ascii="Times New Roman" w:eastAsia="Times New Roman" w:hAnsi="Times New Roman" w:cs="Times New Roman"/>
                <w:b/>
                <w:color w:val="FF0000"/>
                <w:sz w:val="20"/>
                <w:szCs w:val="20"/>
              </w:rPr>
              <w:t>(a detailed itemization must be provided, refer to guidance)</w:t>
            </w:r>
          </w:p>
        </w:tc>
        <w:tc>
          <w:tcPr>
            <w:tcW w:w="1210" w:type="dxa"/>
          </w:tcPr>
          <w:p w14:paraId="00000697"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Amount Requested</w:t>
            </w:r>
          </w:p>
        </w:tc>
        <w:tc>
          <w:tcPr>
            <w:tcW w:w="1480" w:type="dxa"/>
          </w:tcPr>
          <w:p w14:paraId="00000698"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Third Party In-kind Amount</w:t>
            </w:r>
          </w:p>
          <w:p w14:paraId="00000699"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 xml:space="preserve"> and Source</w:t>
            </w:r>
          </w:p>
        </w:tc>
        <w:tc>
          <w:tcPr>
            <w:tcW w:w="1045" w:type="dxa"/>
          </w:tcPr>
          <w:p w14:paraId="0000069A"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Total</w:t>
            </w:r>
          </w:p>
        </w:tc>
      </w:tr>
      <w:tr w:rsidR="00F70B64" w:rsidRPr="00090E54" w14:paraId="2EF5DB05" w14:textId="77777777">
        <w:trPr>
          <w:trHeight w:val="420"/>
          <w:jc w:val="center"/>
        </w:trPr>
        <w:tc>
          <w:tcPr>
            <w:tcW w:w="11937" w:type="dxa"/>
            <w:gridSpan w:val="6"/>
          </w:tcPr>
          <w:p w14:paraId="0000069B"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i/>
                <w:color w:val="FF0000"/>
                <w:sz w:val="20"/>
                <w:szCs w:val="20"/>
              </w:rPr>
            </w:pPr>
            <w:r w:rsidRPr="00090E54">
              <w:rPr>
                <w:rFonts w:ascii="Times New Roman" w:eastAsia="Times New Roman" w:hAnsi="Times New Roman" w:cs="Times New Roman"/>
                <w:b/>
                <w:color w:val="4F6228"/>
                <w:sz w:val="20"/>
                <w:szCs w:val="20"/>
              </w:rPr>
              <w:t>Salaries &amp; Wages -</w:t>
            </w:r>
            <w:r w:rsidRPr="00090E54">
              <w:rPr>
                <w:rFonts w:ascii="Times New Roman" w:eastAsia="Times New Roman" w:hAnsi="Times New Roman" w:cs="Times New Roman"/>
                <w:b/>
                <w:i/>
                <w:color w:val="FF0000"/>
                <w:sz w:val="20"/>
                <w:szCs w:val="20"/>
              </w:rPr>
              <w:t xml:space="preserve"> The budget object aligns with the C-1-25 and cannot be edited.</w:t>
            </w:r>
          </w:p>
        </w:tc>
      </w:tr>
      <w:tr w:rsidR="00F70B64" w:rsidRPr="00090E54" w14:paraId="28E02C41" w14:textId="77777777">
        <w:trPr>
          <w:jc w:val="center"/>
        </w:trPr>
        <w:tc>
          <w:tcPr>
            <w:tcW w:w="3480" w:type="dxa"/>
          </w:tcPr>
          <w:p w14:paraId="000006A1"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 xml:space="preserve">Project Director  </w:t>
            </w:r>
          </w:p>
        </w:tc>
        <w:tc>
          <w:tcPr>
            <w:tcW w:w="2361" w:type="dxa"/>
          </w:tcPr>
          <w:p w14:paraId="000006A2"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00006A3"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Full-time (100%) @ $40,000/year, 40 hrs. per week for 40 weeks at rate of $25 per hour</w:t>
            </w:r>
            <w:r w:rsidRPr="00090E54">
              <w:t xml:space="preserve"> </w:t>
            </w:r>
            <w:hyperlink r:id="rId95">
              <w:r w:rsidRPr="00090E54">
                <w:rPr>
                  <w:rFonts w:ascii="Times New Roman" w:eastAsia="Times New Roman" w:hAnsi="Times New Roman" w:cs="Times New Roman"/>
                  <w:i/>
                  <w:color w:val="0000FF"/>
                  <w:sz w:val="20"/>
                  <w:szCs w:val="20"/>
                  <w:u w:val="single"/>
                </w:rPr>
                <w:t>https://www.bls.gov/oes/current/oes212021.htm</w:t>
              </w:r>
            </w:hyperlink>
          </w:p>
          <w:p w14:paraId="000006A4"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p w14:paraId="000006A5"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p w14:paraId="000006A6"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1210" w:type="dxa"/>
          </w:tcPr>
          <w:p w14:paraId="000006A7"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$20,000</w:t>
            </w:r>
          </w:p>
        </w:tc>
        <w:tc>
          <w:tcPr>
            <w:tcW w:w="1480" w:type="dxa"/>
          </w:tcPr>
          <w:p w14:paraId="000006A8"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 xml:space="preserve">$20,000 </w:t>
            </w:r>
          </w:p>
          <w:p w14:paraId="000006A9"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p>
        </w:tc>
        <w:tc>
          <w:tcPr>
            <w:tcW w:w="1045" w:type="dxa"/>
          </w:tcPr>
          <w:p w14:paraId="000006AA"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$40,000</w:t>
            </w:r>
          </w:p>
        </w:tc>
      </w:tr>
      <w:tr w:rsidR="00F70B64" w:rsidRPr="00090E54" w14:paraId="3B0E807F" w14:textId="77777777">
        <w:trPr>
          <w:jc w:val="center"/>
        </w:trPr>
        <w:tc>
          <w:tcPr>
            <w:tcW w:w="8202" w:type="dxa"/>
            <w:gridSpan w:val="3"/>
          </w:tcPr>
          <w:p w14:paraId="000006AB"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i/>
                <w:sz w:val="20"/>
                <w:szCs w:val="20"/>
              </w:rPr>
            </w:pPr>
            <w:r w:rsidRPr="00090E54">
              <w:rPr>
                <w:rFonts w:ascii="Times New Roman" w:eastAsia="Times New Roman" w:hAnsi="Times New Roman" w:cs="Times New Roman"/>
                <w:b/>
                <w:i/>
                <w:sz w:val="20"/>
                <w:szCs w:val="20"/>
              </w:rPr>
              <w:t xml:space="preserve">Total Salaries &amp; Wages </w:t>
            </w:r>
          </w:p>
        </w:tc>
        <w:tc>
          <w:tcPr>
            <w:tcW w:w="1210" w:type="dxa"/>
          </w:tcPr>
          <w:p w14:paraId="000006AE"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w:t>
            </w:r>
            <w:r w:rsidRPr="00090E54">
              <w:rPr>
                <w:rFonts w:ascii="Times New Roman" w:eastAsia="Times New Roman" w:hAnsi="Times New Roman" w:cs="Times New Roman"/>
                <w:b/>
                <w:i/>
                <w:sz w:val="20"/>
                <w:szCs w:val="20"/>
              </w:rPr>
              <w:t>20,000</w:t>
            </w:r>
          </w:p>
        </w:tc>
        <w:tc>
          <w:tcPr>
            <w:tcW w:w="1480" w:type="dxa"/>
          </w:tcPr>
          <w:p w14:paraId="000006AF"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i/>
                <w:sz w:val="20"/>
                <w:szCs w:val="20"/>
              </w:rPr>
            </w:pPr>
            <w:r w:rsidRPr="00090E54">
              <w:rPr>
                <w:rFonts w:ascii="Times New Roman" w:eastAsia="Times New Roman" w:hAnsi="Times New Roman" w:cs="Times New Roman"/>
                <w:b/>
                <w:i/>
                <w:sz w:val="20"/>
                <w:szCs w:val="20"/>
              </w:rPr>
              <w:t>$20,000</w:t>
            </w:r>
          </w:p>
        </w:tc>
        <w:tc>
          <w:tcPr>
            <w:tcW w:w="1045" w:type="dxa"/>
          </w:tcPr>
          <w:p w14:paraId="000006B0"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$40,000</w:t>
            </w:r>
          </w:p>
        </w:tc>
      </w:tr>
      <w:tr w:rsidR="00F70B64" w:rsidRPr="00090E54" w14:paraId="36645B88" w14:textId="77777777">
        <w:trPr>
          <w:trHeight w:val="420"/>
          <w:jc w:val="center"/>
        </w:trPr>
        <w:tc>
          <w:tcPr>
            <w:tcW w:w="11937" w:type="dxa"/>
            <w:gridSpan w:val="6"/>
          </w:tcPr>
          <w:p w14:paraId="000006B1"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b/>
                <w:color w:val="4F6228"/>
                <w:sz w:val="20"/>
                <w:szCs w:val="20"/>
              </w:rPr>
              <w:t>Contracted Services</w:t>
            </w:r>
            <w:r w:rsidRPr="00090E54">
              <w:rPr>
                <w:rFonts w:ascii="Times New Roman" w:eastAsia="Times New Roman" w:hAnsi="Times New Roman" w:cs="Times New Roman"/>
                <w:i/>
                <w:sz w:val="20"/>
                <w:szCs w:val="20"/>
              </w:rPr>
              <w:t xml:space="preserve"> - </w:t>
            </w:r>
            <w:r w:rsidRPr="00090E54">
              <w:rPr>
                <w:rFonts w:ascii="Times New Roman" w:eastAsia="Times New Roman" w:hAnsi="Times New Roman" w:cs="Times New Roman"/>
                <w:b/>
                <w:i/>
                <w:color w:val="FF0000"/>
                <w:sz w:val="20"/>
                <w:szCs w:val="20"/>
              </w:rPr>
              <w:t>The budget object aligns with the C-1-25 and cannot be edited.</w:t>
            </w:r>
          </w:p>
        </w:tc>
      </w:tr>
      <w:tr w:rsidR="00F70B64" w:rsidRPr="00090E54" w14:paraId="4318509D" w14:textId="77777777">
        <w:trPr>
          <w:trHeight w:val="60"/>
          <w:jc w:val="center"/>
        </w:trPr>
        <w:tc>
          <w:tcPr>
            <w:tcW w:w="3480" w:type="dxa"/>
          </w:tcPr>
          <w:p w14:paraId="000006B7"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STEAM Enrichment</w:t>
            </w:r>
          </w:p>
        </w:tc>
        <w:tc>
          <w:tcPr>
            <w:tcW w:w="2361" w:type="dxa"/>
          </w:tcPr>
          <w:p w14:paraId="000006B8"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00006B9"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(1)60 minute lessons= $180/lesson to include supplies for 30 students + $20- 1 hour of instruction X 4 days</w:t>
            </w:r>
          </w:p>
        </w:tc>
        <w:tc>
          <w:tcPr>
            <w:tcW w:w="1210" w:type="dxa"/>
          </w:tcPr>
          <w:p w14:paraId="000006BA"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$800</w:t>
            </w:r>
          </w:p>
        </w:tc>
        <w:tc>
          <w:tcPr>
            <w:tcW w:w="1480" w:type="dxa"/>
          </w:tcPr>
          <w:p w14:paraId="000006BB"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p>
        </w:tc>
        <w:tc>
          <w:tcPr>
            <w:tcW w:w="1045" w:type="dxa"/>
          </w:tcPr>
          <w:p w14:paraId="000006BC"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$800</w:t>
            </w:r>
          </w:p>
        </w:tc>
      </w:tr>
      <w:tr w:rsidR="00F70B64" w:rsidRPr="00090E54" w14:paraId="16D97992" w14:textId="77777777">
        <w:trPr>
          <w:trHeight w:val="60"/>
          <w:jc w:val="center"/>
        </w:trPr>
        <w:tc>
          <w:tcPr>
            <w:tcW w:w="3480" w:type="dxa"/>
          </w:tcPr>
          <w:p w14:paraId="000006BD"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Independent Evaluation</w:t>
            </w:r>
          </w:p>
        </w:tc>
        <w:tc>
          <w:tcPr>
            <w:tcW w:w="2361" w:type="dxa"/>
          </w:tcPr>
          <w:p w14:paraId="000006BE"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00006BF"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Approximately 7%</w:t>
            </w:r>
          </w:p>
        </w:tc>
        <w:tc>
          <w:tcPr>
            <w:tcW w:w="1210" w:type="dxa"/>
          </w:tcPr>
          <w:p w14:paraId="000006C0"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$17,330</w:t>
            </w:r>
          </w:p>
        </w:tc>
        <w:tc>
          <w:tcPr>
            <w:tcW w:w="1480" w:type="dxa"/>
          </w:tcPr>
          <w:p w14:paraId="000006C1"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sz w:val="20"/>
                <w:szCs w:val="20"/>
              </w:rPr>
            </w:pPr>
          </w:p>
        </w:tc>
        <w:tc>
          <w:tcPr>
            <w:tcW w:w="1045" w:type="dxa"/>
          </w:tcPr>
          <w:p w14:paraId="000006C2"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$17,300</w:t>
            </w:r>
          </w:p>
        </w:tc>
      </w:tr>
      <w:tr w:rsidR="00F70B64" w:rsidRPr="00090E54" w14:paraId="3019840C" w14:textId="77777777">
        <w:trPr>
          <w:trHeight w:val="60"/>
          <w:jc w:val="center"/>
        </w:trPr>
        <w:tc>
          <w:tcPr>
            <w:tcW w:w="8202" w:type="dxa"/>
            <w:gridSpan w:val="3"/>
          </w:tcPr>
          <w:p w14:paraId="000006C3"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i/>
                <w:sz w:val="20"/>
                <w:szCs w:val="20"/>
              </w:rPr>
            </w:pPr>
            <w:r w:rsidRPr="00090E54">
              <w:rPr>
                <w:rFonts w:ascii="Times New Roman" w:eastAsia="Times New Roman" w:hAnsi="Times New Roman" w:cs="Times New Roman"/>
                <w:b/>
                <w:i/>
                <w:sz w:val="20"/>
                <w:szCs w:val="20"/>
              </w:rPr>
              <w:t>Total Contracted Services</w:t>
            </w:r>
          </w:p>
        </w:tc>
        <w:tc>
          <w:tcPr>
            <w:tcW w:w="1210" w:type="dxa"/>
          </w:tcPr>
          <w:p w14:paraId="000006C6"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$18,130</w:t>
            </w:r>
          </w:p>
        </w:tc>
        <w:tc>
          <w:tcPr>
            <w:tcW w:w="1480" w:type="dxa"/>
          </w:tcPr>
          <w:p w14:paraId="000006C7"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045" w:type="dxa"/>
          </w:tcPr>
          <w:p w14:paraId="000006C8"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$18,130</w:t>
            </w:r>
          </w:p>
        </w:tc>
      </w:tr>
      <w:tr w:rsidR="00F70B64" w:rsidRPr="00090E54" w14:paraId="5DEB8810" w14:textId="77777777">
        <w:trPr>
          <w:trHeight w:val="420"/>
          <w:jc w:val="center"/>
        </w:trPr>
        <w:tc>
          <w:tcPr>
            <w:tcW w:w="11937" w:type="dxa"/>
            <w:gridSpan w:val="6"/>
          </w:tcPr>
          <w:p w14:paraId="000006C9"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i/>
                <w:sz w:val="20"/>
                <w:szCs w:val="20"/>
              </w:rPr>
            </w:pPr>
            <w:r w:rsidRPr="00090E54">
              <w:rPr>
                <w:rFonts w:ascii="Times New Roman" w:eastAsia="Times New Roman" w:hAnsi="Times New Roman" w:cs="Times New Roman"/>
                <w:b/>
                <w:color w:val="4F6228"/>
                <w:sz w:val="20"/>
                <w:szCs w:val="20"/>
              </w:rPr>
              <w:t>Supplies &amp; Materials</w:t>
            </w:r>
            <w:r w:rsidRPr="00090E54">
              <w:rPr>
                <w:rFonts w:ascii="Times New Roman" w:eastAsia="Times New Roman" w:hAnsi="Times New Roman" w:cs="Times New Roman"/>
                <w:b/>
                <w:color w:val="F1C232"/>
                <w:sz w:val="20"/>
                <w:szCs w:val="20"/>
              </w:rPr>
              <w:t xml:space="preserve"> </w:t>
            </w:r>
            <w:r w:rsidRPr="00090E54">
              <w:rPr>
                <w:rFonts w:ascii="Times New Roman" w:eastAsia="Times New Roman" w:hAnsi="Times New Roman" w:cs="Times New Roman"/>
                <w:b/>
                <w:i/>
                <w:color w:val="FF0000"/>
                <w:sz w:val="20"/>
                <w:szCs w:val="20"/>
              </w:rPr>
              <w:t xml:space="preserve">- The budget object aligns with the C-1-25 and cannot be edited. Refer to </w:t>
            </w:r>
            <w:hyperlink r:id="rId96">
              <w:r w:rsidRPr="00090E54">
                <w:rPr>
                  <w:rFonts w:ascii="Times New Roman" w:eastAsia="Times New Roman" w:hAnsi="Times New Roman" w:cs="Times New Roman"/>
                  <w:b/>
                  <w:i/>
                  <w:color w:val="1155CC"/>
                  <w:sz w:val="20"/>
                  <w:szCs w:val="20"/>
                  <w:u w:val="single"/>
                </w:rPr>
                <w:t>CFR 200.94</w:t>
              </w:r>
            </w:hyperlink>
            <w:r w:rsidRPr="00090E54">
              <w:rPr>
                <w:rFonts w:ascii="Times New Roman" w:eastAsia="Times New Roman" w:hAnsi="Times New Roman" w:cs="Times New Roman"/>
                <w:b/>
                <w:i/>
                <w:color w:val="FF0000"/>
                <w:sz w:val="20"/>
                <w:szCs w:val="20"/>
              </w:rPr>
              <w:t xml:space="preserve"> and </w:t>
            </w:r>
            <w:hyperlink r:id="rId97">
              <w:r w:rsidRPr="00090E54">
                <w:rPr>
                  <w:rFonts w:ascii="Times New Roman" w:eastAsia="Times New Roman" w:hAnsi="Times New Roman" w:cs="Times New Roman"/>
                  <w:b/>
                  <w:i/>
                  <w:color w:val="1155CC"/>
                  <w:sz w:val="20"/>
                  <w:szCs w:val="20"/>
                  <w:u w:val="single"/>
                </w:rPr>
                <w:t>MD Financial Reporting Manual</w:t>
              </w:r>
            </w:hyperlink>
            <w:r w:rsidRPr="00090E54">
              <w:rPr>
                <w:rFonts w:ascii="Times New Roman" w:eastAsia="Times New Roman" w:hAnsi="Times New Roman" w:cs="Times New Roman"/>
                <w:b/>
                <w:i/>
                <w:color w:val="FF0000"/>
                <w:sz w:val="20"/>
                <w:szCs w:val="20"/>
              </w:rPr>
              <w:t xml:space="preserve">, Appendix D. </w:t>
            </w:r>
          </w:p>
        </w:tc>
      </w:tr>
      <w:tr w:rsidR="00F70B64" w:rsidRPr="00090E54" w14:paraId="2FCFC77F" w14:textId="77777777">
        <w:trPr>
          <w:trHeight w:val="60"/>
          <w:jc w:val="center"/>
        </w:trPr>
        <w:tc>
          <w:tcPr>
            <w:tcW w:w="3480" w:type="dxa"/>
          </w:tcPr>
          <w:p w14:paraId="000006CF"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XYZ Curriculum</w:t>
            </w:r>
          </w:p>
        </w:tc>
        <w:tc>
          <w:tcPr>
            <w:tcW w:w="2361" w:type="dxa"/>
          </w:tcPr>
          <w:p w14:paraId="000006D0"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00006D1"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300 books x $10 per book</w:t>
            </w:r>
          </w:p>
        </w:tc>
        <w:tc>
          <w:tcPr>
            <w:tcW w:w="1210" w:type="dxa"/>
          </w:tcPr>
          <w:p w14:paraId="000006D2"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$3000</w:t>
            </w:r>
          </w:p>
        </w:tc>
        <w:tc>
          <w:tcPr>
            <w:tcW w:w="1480" w:type="dxa"/>
          </w:tcPr>
          <w:p w14:paraId="000006D3"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$1,000</w:t>
            </w:r>
          </w:p>
        </w:tc>
        <w:tc>
          <w:tcPr>
            <w:tcW w:w="1045" w:type="dxa"/>
          </w:tcPr>
          <w:p w14:paraId="000006D4"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$4000</w:t>
            </w:r>
          </w:p>
        </w:tc>
      </w:tr>
      <w:tr w:rsidR="00F70B64" w:rsidRPr="00090E54" w14:paraId="51252C60" w14:textId="77777777">
        <w:trPr>
          <w:trHeight w:val="60"/>
          <w:jc w:val="center"/>
        </w:trPr>
        <w:tc>
          <w:tcPr>
            <w:tcW w:w="8202" w:type="dxa"/>
            <w:gridSpan w:val="3"/>
          </w:tcPr>
          <w:p w14:paraId="000006D5"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i/>
                <w:sz w:val="20"/>
                <w:szCs w:val="20"/>
              </w:rPr>
            </w:pPr>
            <w:r w:rsidRPr="00090E54">
              <w:rPr>
                <w:rFonts w:ascii="Times New Roman" w:eastAsia="Times New Roman" w:hAnsi="Times New Roman" w:cs="Times New Roman"/>
                <w:b/>
                <w:i/>
                <w:sz w:val="20"/>
                <w:szCs w:val="20"/>
              </w:rPr>
              <w:t>Total Supplies &amp; Materials</w:t>
            </w:r>
          </w:p>
        </w:tc>
        <w:tc>
          <w:tcPr>
            <w:tcW w:w="1210" w:type="dxa"/>
          </w:tcPr>
          <w:p w14:paraId="000006D8"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$3,000</w:t>
            </w:r>
          </w:p>
        </w:tc>
        <w:tc>
          <w:tcPr>
            <w:tcW w:w="1480" w:type="dxa"/>
          </w:tcPr>
          <w:p w14:paraId="000006D9"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$1,000</w:t>
            </w:r>
          </w:p>
        </w:tc>
        <w:tc>
          <w:tcPr>
            <w:tcW w:w="1045" w:type="dxa"/>
          </w:tcPr>
          <w:p w14:paraId="000006DA"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$4,000</w:t>
            </w:r>
          </w:p>
        </w:tc>
      </w:tr>
      <w:tr w:rsidR="00F70B64" w:rsidRPr="00090E54" w14:paraId="1A244588" w14:textId="77777777">
        <w:trPr>
          <w:trHeight w:val="420"/>
          <w:jc w:val="center"/>
        </w:trPr>
        <w:tc>
          <w:tcPr>
            <w:tcW w:w="11937" w:type="dxa"/>
            <w:gridSpan w:val="6"/>
          </w:tcPr>
          <w:p w14:paraId="000006DB"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i/>
                <w:sz w:val="20"/>
                <w:szCs w:val="20"/>
              </w:rPr>
            </w:pPr>
            <w:r w:rsidRPr="00090E54">
              <w:rPr>
                <w:rFonts w:ascii="Times New Roman" w:eastAsia="Times New Roman" w:hAnsi="Times New Roman" w:cs="Times New Roman"/>
                <w:b/>
                <w:color w:val="4F6228"/>
                <w:sz w:val="20"/>
                <w:szCs w:val="20"/>
              </w:rPr>
              <w:t>Other Charges -</w:t>
            </w:r>
            <w:r w:rsidRPr="00090E54">
              <w:rPr>
                <w:rFonts w:ascii="Times New Roman" w:eastAsia="Times New Roman" w:hAnsi="Times New Roman" w:cs="Times New Roman"/>
                <w:b/>
                <w:i/>
                <w:color w:val="FF0000"/>
                <w:sz w:val="20"/>
                <w:szCs w:val="20"/>
              </w:rPr>
              <w:t>The budget object aligns with the C-1-25 and cannot be edited.</w:t>
            </w:r>
          </w:p>
        </w:tc>
      </w:tr>
      <w:tr w:rsidR="00F70B64" w:rsidRPr="00090E54" w14:paraId="7C8C2009" w14:textId="77777777">
        <w:trPr>
          <w:trHeight w:val="60"/>
          <w:jc w:val="center"/>
        </w:trPr>
        <w:tc>
          <w:tcPr>
            <w:tcW w:w="3480" w:type="dxa"/>
          </w:tcPr>
          <w:p w14:paraId="000006E1"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National Conference: USED Sponsored- Beyond School Hours</w:t>
            </w:r>
          </w:p>
        </w:tc>
        <w:tc>
          <w:tcPr>
            <w:tcW w:w="2361" w:type="dxa"/>
          </w:tcPr>
          <w:p w14:paraId="000006E2"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00006E3"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(PD + 1 SC) airfare, lodging, meals</w:t>
            </w:r>
          </w:p>
        </w:tc>
        <w:tc>
          <w:tcPr>
            <w:tcW w:w="1210" w:type="dxa"/>
          </w:tcPr>
          <w:p w14:paraId="000006E4"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$2,000</w:t>
            </w:r>
          </w:p>
        </w:tc>
        <w:tc>
          <w:tcPr>
            <w:tcW w:w="1480" w:type="dxa"/>
          </w:tcPr>
          <w:p w14:paraId="000006E5"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$3,000</w:t>
            </w:r>
          </w:p>
        </w:tc>
        <w:tc>
          <w:tcPr>
            <w:tcW w:w="1045" w:type="dxa"/>
          </w:tcPr>
          <w:p w14:paraId="000006E6"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$5,000</w:t>
            </w:r>
          </w:p>
        </w:tc>
      </w:tr>
      <w:tr w:rsidR="00F70B64" w:rsidRPr="00090E54" w14:paraId="26B5EADD" w14:textId="77777777">
        <w:trPr>
          <w:trHeight w:val="60"/>
          <w:jc w:val="center"/>
        </w:trPr>
        <w:tc>
          <w:tcPr>
            <w:tcW w:w="3480" w:type="dxa"/>
          </w:tcPr>
          <w:p w14:paraId="000006E7"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State Retreat</w:t>
            </w:r>
          </w:p>
        </w:tc>
        <w:tc>
          <w:tcPr>
            <w:tcW w:w="2361" w:type="dxa"/>
          </w:tcPr>
          <w:p w14:paraId="000006E8"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00006E9"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 xml:space="preserve"> AFTERSCHOOL Annual Retreat (PD + 2 SC) lodging, meals</w:t>
            </w:r>
          </w:p>
        </w:tc>
        <w:tc>
          <w:tcPr>
            <w:tcW w:w="1210" w:type="dxa"/>
          </w:tcPr>
          <w:p w14:paraId="000006EA"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$600</w:t>
            </w:r>
          </w:p>
        </w:tc>
        <w:tc>
          <w:tcPr>
            <w:tcW w:w="1480" w:type="dxa"/>
          </w:tcPr>
          <w:p w14:paraId="000006EB"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p>
        </w:tc>
        <w:tc>
          <w:tcPr>
            <w:tcW w:w="1045" w:type="dxa"/>
          </w:tcPr>
          <w:p w14:paraId="000006EC"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$600</w:t>
            </w:r>
          </w:p>
        </w:tc>
      </w:tr>
    </w:tbl>
    <w:p w14:paraId="78DF1B5E" w14:textId="77777777" w:rsidR="00007AEF" w:rsidRPr="00090E54" w:rsidRDefault="00007AE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sectPr w:rsidR="00007AEF" w:rsidRPr="00090E54">
          <w:footerReference w:type="default" r:id="rId98"/>
          <w:pgSz w:w="12240" w:h="15840"/>
          <w:pgMar w:top="864" w:right="864" w:bottom="864" w:left="864" w:header="288" w:footer="720" w:gutter="0"/>
          <w:cols w:space="720"/>
        </w:sectPr>
      </w:pPr>
    </w:p>
    <w:tbl>
      <w:tblPr>
        <w:tblStyle w:val="afffff0"/>
        <w:tblW w:w="11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2361"/>
        <w:gridCol w:w="2361"/>
        <w:gridCol w:w="1210"/>
        <w:gridCol w:w="1480"/>
        <w:gridCol w:w="1045"/>
      </w:tblGrid>
      <w:tr w:rsidR="00F70B64" w:rsidRPr="00090E54" w14:paraId="2BFFE1D9" w14:textId="77777777">
        <w:trPr>
          <w:trHeight w:val="60"/>
          <w:jc w:val="center"/>
        </w:trPr>
        <w:tc>
          <w:tcPr>
            <w:tcW w:w="3480" w:type="dxa"/>
          </w:tcPr>
          <w:p w14:paraId="000006ED"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lastRenderedPageBreak/>
              <w:t>Regional/Networking</w:t>
            </w:r>
          </w:p>
        </w:tc>
        <w:tc>
          <w:tcPr>
            <w:tcW w:w="2361" w:type="dxa"/>
          </w:tcPr>
          <w:p w14:paraId="000006EE"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00006EF"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4 Networking Meetings (PD) mileage</w:t>
            </w:r>
          </w:p>
        </w:tc>
        <w:tc>
          <w:tcPr>
            <w:tcW w:w="1210" w:type="dxa"/>
          </w:tcPr>
          <w:p w14:paraId="000006F0"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$800</w:t>
            </w:r>
          </w:p>
        </w:tc>
        <w:tc>
          <w:tcPr>
            <w:tcW w:w="1480" w:type="dxa"/>
          </w:tcPr>
          <w:p w14:paraId="000006F1"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p>
        </w:tc>
        <w:tc>
          <w:tcPr>
            <w:tcW w:w="1045" w:type="dxa"/>
          </w:tcPr>
          <w:p w14:paraId="000006F2"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$800</w:t>
            </w:r>
          </w:p>
        </w:tc>
      </w:tr>
      <w:tr w:rsidR="00F70B64" w:rsidRPr="00090E54" w14:paraId="12881934" w14:textId="77777777">
        <w:trPr>
          <w:trHeight w:val="60"/>
          <w:jc w:val="center"/>
        </w:trPr>
        <w:tc>
          <w:tcPr>
            <w:tcW w:w="3480" w:type="dxa"/>
          </w:tcPr>
          <w:p w14:paraId="000006F3"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Retirement</w:t>
            </w:r>
          </w:p>
        </w:tc>
        <w:tc>
          <w:tcPr>
            <w:tcW w:w="2361" w:type="dxa"/>
          </w:tcPr>
          <w:p w14:paraId="000006F4"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00006F5"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SACPS 12%</w:t>
            </w:r>
          </w:p>
        </w:tc>
        <w:tc>
          <w:tcPr>
            <w:tcW w:w="1210" w:type="dxa"/>
          </w:tcPr>
          <w:p w14:paraId="000006F6"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$2,400</w:t>
            </w:r>
          </w:p>
        </w:tc>
        <w:tc>
          <w:tcPr>
            <w:tcW w:w="1480" w:type="dxa"/>
          </w:tcPr>
          <w:p w14:paraId="000006F7"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p>
        </w:tc>
        <w:tc>
          <w:tcPr>
            <w:tcW w:w="1045" w:type="dxa"/>
          </w:tcPr>
          <w:p w14:paraId="000006F8"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$2,400</w:t>
            </w:r>
          </w:p>
        </w:tc>
      </w:tr>
      <w:tr w:rsidR="00F70B64" w:rsidRPr="00090E54" w14:paraId="0A3B8B6D" w14:textId="77777777">
        <w:trPr>
          <w:trHeight w:val="60"/>
          <w:jc w:val="center"/>
        </w:trPr>
        <w:tc>
          <w:tcPr>
            <w:tcW w:w="3480" w:type="dxa"/>
          </w:tcPr>
          <w:p w14:paraId="000006F9"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Insurance</w:t>
            </w:r>
          </w:p>
        </w:tc>
        <w:tc>
          <w:tcPr>
            <w:tcW w:w="2361" w:type="dxa"/>
          </w:tcPr>
          <w:p w14:paraId="000006FA"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00006FB"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 xml:space="preserve">SACPS 15% </w:t>
            </w:r>
          </w:p>
        </w:tc>
        <w:tc>
          <w:tcPr>
            <w:tcW w:w="1210" w:type="dxa"/>
          </w:tcPr>
          <w:p w14:paraId="000006FC"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$3,000</w:t>
            </w:r>
          </w:p>
        </w:tc>
        <w:tc>
          <w:tcPr>
            <w:tcW w:w="1480" w:type="dxa"/>
          </w:tcPr>
          <w:p w14:paraId="000006FD"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p>
        </w:tc>
        <w:tc>
          <w:tcPr>
            <w:tcW w:w="1045" w:type="dxa"/>
          </w:tcPr>
          <w:p w14:paraId="000006FE"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$3,000</w:t>
            </w:r>
          </w:p>
        </w:tc>
      </w:tr>
      <w:tr w:rsidR="00F70B64" w:rsidRPr="00090E54" w14:paraId="29609C88" w14:textId="77777777">
        <w:trPr>
          <w:trHeight w:val="60"/>
          <w:jc w:val="center"/>
        </w:trPr>
        <w:tc>
          <w:tcPr>
            <w:tcW w:w="3480" w:type="dxa"/>
          </w:tcPr>
          <w:p w14:paraId="000006FF"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Social Security</w:t>
            </w:r>
          </w:p>
        </w:tc>
        <w:tc>
          <w:tcPr>
            <w:tcW w:w="2361" w:type="dxa"/>
          </w:tcPr>
          <w:p w14:paraId="00000700"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0000701"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.0765 X total wages</w:t>
            </w:r>
          </w:p>
        </w:tc>
        <w:tc>
          <w:tcPr>
            <w:tcW w:w="1210" w:type="dxa"/>
          </w:tcPr>
          <w:p w14:paraId="00000702"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$1,530</w:t>
            </w:r>
          </w:p>
        </w:tc>
        <w:tc>
          <w:tcPr>
            <w:tcW w:w="1480" w:type="dxa"/>
          </w:tcPr>
          <w:p w14:paraId="00000703"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p>
        </w:tc>
        <w:tc>
          <w:tcPr>
            <w:tcW w:w="1045" w:type="dxa"/>
          </w:tcPr>
          <w:p w14:paraId="00000704"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$1,530</w:t>
            </w:r>
          </w:p>
        </w:tc>
      </w:tr>
      <w:tr w:rsidR="00F70B64" w:rsidRPr="00090E54" w14:paraId="7A61CF44" w14:textId="77777777">
        <w:trPr>
          <w:trHeight w:val="60"/>
          <w:jc w:val="center"/>
        </w:trPr>
        <w:tc>
          <w:tcPr>
            <w:tcW w:w="8202" w:type="dxa"/>
            <w:gridSpan w:val="3"/>
          </w:tcPr>
          <w:p w14:paraId="00000705"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Total Other Charges</w:t>
            </w:r>
          </w:p>
        </w:tc>
        <w:tc>
          <w:tcPr>
            <w:tcW w:w="1210" w:type="dxa"/>
          </w:tcPr>
          <w:p w14:paraId="00000708"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$19,180</w:t>
            </w:r>
          </w:p>
        </w:tc>
        <w:tc>
          <w:tcPr>
            <w:tcW w:w="1480" w:type="dxa"/>
          </w:tcPr>
          <w:p w14:paraId="00000709"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$3,000</w:t>
            </w:r>
          </w:p>
        </w:tc>
        <w:tc>
          <w:tcPr>
            <w:tcW w:w="1045" w:type="dxa"/>
          </w:tcPr>
          <w:p w14:paraId="0000070A"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$22,270</w:t>
            </w:r>
          </w:p>
        </w:tc>
      </w:tr>
      <w:tr w:rsidR="00F70B64" w:rsidRPr="00090E54" w14:paraId="155956F2" w14:textId="77777777">
        <w:trPr>
          <w:trHeight w:val="420"/>
          <w:jc w:val="center"/>
        </w:trPr>
        <w:tc>
          <w:tcPr>
            <w:tcW w:w="11937" w:type="dxa"/>
            <w:gridSpan w:val="6"/>
          </w:tcPr>
          <w:p w14:paraId="0000070B"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color w:val="4F6228"/>
                <w:sz w:val="20"/>
                <w:szCs w:val="20"/>
              </w:rPr>
              <w:t>Equipment-</w:t>
            </w:r>
            <w:r w:rsidRPr="00090E54">
              <w:rPr>
                <w:rFonts w:ascii="Times New Roman" w:eastAsia="Times New Roman" w:hAnsi="Times New Roman" w:cs="Times New Roman"/>
                <w:b/>
                <w:color w:val="FFD966"/>
                <w:sz w:val="20"/>
                <w:szCs w:val="20"/>
              </w:rPr>
              <w:t xml:space="preserve"> </w:t>
            </w:r>
            <w:r w:rsidRPr="00090E54">
              <w:rPr>
                <w:rFonts w:ascii="Times New Roman" w:eastAsia="Times New Roman" w:hAnsi="Times New Roman" w:cs="Times New Roman"/>
                <w:b/>
                <w:i/>
                <w:color w:val="FF0000"/>
                <w:sz w:val="20"/>
                <w:szCs w:val="20"/>
              </w:rPr>
              <w:t xml:space="preserve">The budget object aligns with the C-1-25 and cannot be edited. Refer to </w:t>
            </w:r>
            <w:hyperlink r:id="rId99">
              <w:r w:rsidRPr="00090E54">
                <w:rPr>
                  <w:rFonts w:ascii="Times New Roman" w:eastAsia="Times New Roman" w:hAnsi="Times New Roman" w:cs="Times New Roman"/>
                  <w:b/>
                  <w:i/>
                  <w:color w:val="1155CC"/>
                  <w:sz w:val="20"/>
                  <w:szCs w:val="20"/>
                  <w:u w:val="single"/>
                </w:rPr>
                <w:t>CFR 200.313</w:t>
              </w:r>
            </w:hyperlink>
            <w:r w:rsidRPr="00090E54">
              <w:rPr>
                <w:rFonts w:ascii="Times New Roman" w:eastAsia="Times New Roman" w:hAnsi="Times New Roman" w:cs="Times New Roman"/>
                <w:b/>
                <w:i/>
                <w:color w:val="FF0000"/>
                <w:sz w:val="20"/>
                <w:szCs w:val="20"/>
              </w:rPr>
              <w:t xml:space="preserve"> and </w:t>
            </w:r>
            <w:hyperlink r:id="rId100">
              <w:r w:rsidRPr="00090E54">
                <w:rPr>
                  <w:rFonts w:ascii="Times New Roman" w:eastAsia="Times New Roman" w:hAnsi="Times New Roman" w:cs="Times New Roman"/>
                  <w:b/>
                  <w:i/>
                  <w:color w:val="1155CC"/>
                  <w:sz w:val="20"/>
                  <w:szCs w:val="20"/>
                  <w:u w:val="single"/>
                </w:rPr>
                <w:t>MD Financial Reporting Manual</w:t>
              </w:r>
            </w:hyperlink>
            <w:r w:rsidRPr="00090E54">
              <w:rPr>
                <w:rFonts w:ascii="Times New Roman" w:eastAsia="Times New Roman" w:hAnsi="Times New Roman" w:cs="Times New Roman"/>
                <w:b/>
                <w:i/>
                <w:color w:val="FF0000"/>
                <w:sz w:val="20"/>
                <w:szCs w:val="20"/>
              </w:rPr>
              <w:t xml:space="preserve">, Appendix D. </w:t>
            </w:r>
          </w:p>
        </w:tc>
      </w:tr>
      <w:tr w:rsidR="00F70B64" w:rsidRPr="00090E54" w14:paraId="1F69437B" w14:textId="77777777">
        <w:trPr>
          <w:trHeight w:val="60"/>
          <w:jc w:val="center"/>
        </w:trPr>
        <w:tc>
          <w:tcPr>
            <w:tcW w:w="3480" w:type="dxa"/>
          </w:tcPr>
          <w:p w14:paraId="00000711"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5 Laptop Computers</w:t>
            </w:r>
          </w:p>
        </w:tc>
        <w:tc>
          <w:tcPr>
            <w:tcW w:w="2361" w:type="dxa"/>
          </w:tcPr>
          <w:p w14:paraId="00000712"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0000713"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5 staff (1 PC + 4 SC) X $500 per laptop</w:t>
            </w:r>
          </w:p>
        </w:tc>
        <w:tc>
          <w:tcPr>
            <w:tcW w:w="1210" w:type="dxa"/>
          </w:tcPr>
          <w:p w14:paraId="00000714"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$2,500</w:t>
            </w:r>
          </w:p>
        </w:tc>
        <w:tc>
          <w:tcPr>
            <w:tcW w:w="1480" w:type="dxa"/>
          </w:tcPr>
          <w:p w14:paraId="00000715"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p>
        </w:tc>
        <w:tc>
          <w:tcPr>
            <w:tcW w:w="1045" w:type="dxa"/>
          </w:tcPr>
          <w:p w14:paraId="00000716"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sidRPr="00090E54">
              <w:rPr>
                <w:rFonts w:ascii="Times New Roman" w:eastAsia="Times New Roman" w:hAnsi="Times New Roman" w:cs="Times New Roman"/>
                <w:i/>
                <w:sz w:val="20"/>
                <w:szCs w:val="20"/>
              </w:rPr>
              <w:t>$2,500</w:t>
            </w:r>
          </w:p>
        </w:tc>
      </w:tr>
      <w:tr w:rsidR="00F70B64" w:rsidRPr="00090E54" w14:paraId="244E76B0" w14:textId="77777777">
        <w:trPr>
          <w:trHeight w:val="60"/>
          <w:jc w:val="center"/>
        </w:trPr>
        <w:tc>
          <w:tcPr>
            <w:tcW w:w="8202" w:type="dxa"/>
            <w:gridSpan w:val="3"/>
          </w:tcPr>
          <w:p w14:paraId="00000717"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Total Equipment</w:t>
            </w:r>
          </w:p>
        </w:tc>
        <w:tc>
          <w:tcPr>
            <w:tcW w:w="1210" w:type="dxa"/>
          </w:tcPr>
          <w:p w14:paraId="0000071A"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$2,500</w:t>
            </w:r>
          </w:p>
        </w:tc>
        <w:tc>
          <w:tcPr>
            <w:tcW w:w="1480" w:type="dxa"/>
          </w:tcPr>
          <w:p w14:paraId="0000071B"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045" w:type="dxa"/>
          </w:tcPr>
          <w:p w14:paraId="0000071C"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$2,500</w:t>
            </w:r>
          </w:p>
        </w:tc>
      </w:tr>
      <w:tr w:rsidR="00F70B64" w:rsidRPr="00090E54" w14:paraId="712C0FD5" w14:textId="77777777">
        <w:trPr>
          <w:trHeight w:val="420"/>
          <w:jc w:val="center"/>
        </w:trPr>
        <w:tc>
          <w:tcPr>
            <w:tcW w:w="11937" w:type="dxa"/>
            <w:gridSpan w:val="6"/>
          </w:tcPr>
          <w:p w14:paraId="0000071D"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color w:val="4F6228"/>
                <w:sz w:val="20"/>
                <w:szCs w:val="20"/>
              </w:rPr>
              <w:t>Transfers -</w:t>
            </w:r>
            <w:r w:rsidRPr="00090E54">
              <w:rPr>
                <w:rFonts w:ascii="Times New Roman" w:eastAsia="Times New Roman" w:hAnsi="Times New Roman" w:cs="Times New Roman"/>
                <w:b/>
                <w:sz w:val="20"/>
                <w:szCs w:val="20"/>
              </w:rPr>
              <w:t xml:space="preserve"> </w:t>
            </w:r>
            <w:r w:rsidRPr="00090E54">
              <w:rPr>
                <w:rFonts w:ascii="Times New Roman" w:eastAsia="Times New Roman" w:hAnsi="Times New Roman" w:cs="Times New Roman"/>
                <w:b/>
                <w:i/>
                <w:color w:val="FF0000"/>
                <w:sz w:val="20"/>
                <w:szCs w:val="20"/>
              </w:rPr>
              <w:t>The budget object aligns with the C-1-25 and cannot be edited.</w:t>
            </w:r>
          </w:p>
        </w:tc>
      </w:tr>
      <w:tr w:rsidR="00F70B64" w:rsidRPr="00090E54" w14:paraId="42684CAC" w14:textId="77777777">
        <w:trPr>
          <w:trHeight w:val="60"/>
          <w:jc w:val="center"/>
        </w:trPr>
        <w:tc>
          <w:tcPr>
            <w:tcW w:w="8202" w:type="dxa"/>
            <w:gridSpan w:val="3"/>
          </w:tcPr>
          <w:p w14:paraId="00000723"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210" w:type="dxa"/>
          </w:tcPr>
          <w:p w14:paraId="00000726"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480" w:type="dxa"/>
          </w:tcPr>
          <w:p w14:paraId="00000727"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045" w:type="dxa"/>
          </w:tcPr>
          <w:p w14:paraId="00000728"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36524AB6" w14:textId="77777777">
        <w:trPr>
          <w:trHeight w:val="60"/>
          <w:jc w:val="center"/>
        </w:trPr>
        <w:tc>
          <w:tcPr>
            <w:tcW w:w="8202" w:type="dxa"/>
            <w:gridSpan w:val="3"/>
          </w:tcPr>
          <w:p w14:paraId="00000729"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 xml:space="preserve">Total Transfers </w:t>
            </w:r>
          </w:p>
        </w:tc>
        <w:tc>
          <w:tcPr>
            <w:tcW w:w="1210" w:type="dxa"/>
          </w:tcPr>
          <w:p w14:paraId="0000072C"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$0</w:t>
            </w:r>
          </w:p>
        </w:tc>
        <w:tc>
          <w:tcPr>
            <w:tcW w:w="1480" w:type="dxa"/>
          </w:tcPr>
          <w:p w14:paraId="0000072D"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045" w:type="dxa"/>
          </w:tcPr>
          <w:p w14:paraId="0000072E"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$0</w:t>
            </w:r>
          </w:p>
        </w:tc>
      </w:tr>
      <w:tr w:rsidR="00F70B64" w:rsidRPr="00090E54" w14:paraId="0E08F4FF" w14:textId="77777777">
        <w:trPr>
          <w:trHeight w:val="60"/>
          <w:jc w:val="center"/>
        </w:trPr>
        <w:tc>
          <w:tcPr>
            <w:tcW w:w="8202" w:type="dxa"/>
            <w:gridSpan w:val="3"/>
          </w:tcPr>
          <w:p w14:paraId="0000072F"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color w:val="FF0000"/>
                <w:sz w:val="20"/>
                <w:szCs w:val="20"/>
              </w:rPr>
            </w:pPr>
            <w:r w:rsidRPr="00090E54">
              <w:rPr>
                <w:rFonts w:ascii="Times New Roman" w:eastAsia="Times New Roman" w:hAnsi="Times New Roman" w:cs="Times New Roman"/>
                <w:i/>
                <w:sz w:val="20"/>
                <w:szCs w:val="20"/>
              </w:rPr>
              <w:t xml:space="preserve">Total Direct Costs - </w:t>
            </w:r>
            <w:r w:rsidRPr="00090E54">
              <w:rPr>
                <w:rFonts w:ascii="Times New Roman" w:eastAsia="Times New Roman" w:hAnsi="Times New Roman" w:cs="Times New Roman"/>
                <w:i/>
                <w:color w:val="FF0000"/>
                <w:sz w:val="20"/>
                <w:szCs w:val="20"/>
              </w:rPr>
              <w:t>Calculate by adding the budget object totals.</w:t>
            </w:r>
          </w:p>
        </w:tc>
        <w:tc>
          <w:tcPr>
            <w:tcW w:w="1210" w:type="dxa"/>
          </w:tcPr>
          <w:p w14:paraId="00000732"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$62,810</w:t>
            </w:r>
          </w:p>
        </w:tc>
        <w:tc>
          <w:tcPr>
            <w:tcW w:w="1480" w:type="dxa"/>
          </w:tcPr>
          <w:p w14:paraId="00000733"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$24,000</w:t>
            </w:r>
          </w:p>
        </w:tc>
        <w:tc>
          <w:tcPr>
            <w:tcW w:w="1045" w:type="dxa"/>
          </w:tcPr>
          <w:p w14:paraId="00000734"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$86,810</w:t>
            </w:r>
          </w:p>
        </w:tc>
      </w:tr>
      <w:tr w:rsidR="00F70B64" w:rsidRPr="00090E54" w14:paraId="08AB9C0E" w14:textId="77777777">
        <w:trPr>
          <w:trHeight w:val="60"/>
          <w:jc w:val="center"/>
        </w:trPr>
        <w:tc>
          <w:tcPr>
            <w:tcW w:w="8202" w:type="dxa"/>
            <w:gridSpan w:val="3"/>
          </w:tcPr>
          <w:p w14:paraId="00000735" w14:textId="5C41CEC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color w:val="FF0000"/>
                <w:sz w:val="20"/>
                <w:szCs w:val="20"/>
              </w:rPr>
            </w:pPr>
            <w:r w:rsidRPr="00090E54">
              <w:rPr>
                <w:rFonts w:ascii="Times New Roman" w:eastAsia="Times New Roman" w:hAnsi="Times New Roman" w:cs="Times New Roman"/>
                <w:b/>
                <w:color w:val="4F6228"/>
                <w:sz w:val="20"/>
                <w:szCs w:val="20"/>
              </w:rPr>
              <w:t>Indirect Costs</w:t>
            </w:r>
            <w:r w:rsidRPr="00090E54">
              <w:rPr>
                <w:rFonts w:ascii="Times New Roman" w:eastAsia="Times New Roman" w:hAnsi="Times New Roman" w:cs="Times New Roman"/>
                <w:i/>
                <w:sz w:val="20"/>
                <w:szCs w:val="20"/>
              </w:rPr>
              <w:t xml:space="preserve"> </w:t>
            </w:r>
            <w:r w:rsidRPr="00090E54">
              <w:rPr>
                <w:rFonts w:ascii="Times New Roman" w:eastAsia="Times New Roman" w:hAnsi="Times New Roman" w:cs="Times New Roman"/>
                <w:i/>
                <w:color w:val="FF0000"/>
                <w:sz w:val="20"/>
                <w:szCs w:val="20"/>
              </w:rPr>
              <w:t xml:space="preserve">(3% of direct costs) – [Calculate by adding the budget object totals minus equipment charges and the first $25,000 of each subcontract over that amount] x Total Direct </w:t>
            </w:r>
            <w:r w:rsidR="00696679" w:rsidRPr="00090E54">
              <w:rPr>
                <w:rFonts w:ascii="Times New Roman" w:eastAsia="Times New Roman" w:hAnsi="Times New Roman" w:cs="Times New Roman"/>
                <w:i/>
                <w:color w:val="FF0000"/>
                <w:sz w:val="20"/>
                <w:szCs w:val="20"/>
              </w:rPr>
              <w:t>Costs.</w:t>
            </w:r>
          </w:p>
        </w:tc>
        <w:tc>
          <w:tcPr>
            <w:tcW w:w="1210" w:type="dxa"/>
          </w:tcPr>
          <w:p w14:paraId="00000738"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$1,884</w:t>
            </w:r>
          </w:p>
        </w:tc>
        <w:tc>
          <w:tcPr>
            <w:tcW w:w="1480" w:type="dxa"/>
          </w:tcPr>
          <w:p w14:paraId="00000739"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sz w:val="20"/>
                <w:szCs w:val="20"/>
              </w:rPr>
            </w:pPr>
          </w:p>
        </w:tc>
        <w:tc>
          <w:tcPr>
            <w:tcW w:w="1045" w:type="dxa"/>
          </w:tcPr>
          <w:p w14:paraId="0000073A"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$1,884</w:t>
            </w:r>
          </w:p>
        </w:tc>
      </w:tr>
      <w:tr w:rsidR="00F70B64" w:rsidRPr="00090E54" w14:paraId="3A8E6827" w14:textId="77777777">
        <w:trPr>
          <w:trHeight w:val="60"/>
          <w:jc w:val="center"/>
        </w:trPr>
        <w:tc>
          <w:tcPr>
            <w:tcW w:w="8202" w:type="dxa"/>
            <w:gridSpan w:val="3"/>
          </w:tcPr>
          <w:p w14:paraId="0000073B"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color w:val="FF0000"/>
                <w:sz w:val="20"/>
                <w:szCs w:val="20"/>
              </w:rPr>
            </w:pPr>
            <w:r w:rsidRPr="00090E54">
              <w:rPr>
                <w:rFonts w:ascii="Times New Roman" w:eastAsia="Times New Roman" w:hAnsi="Times New Roman" w:cs="Times New Roman"/>
                <w:b/>
                <w:sz w:val="20"/>
                <w:szCs w:val="20"/>
              </w:rPr>
              <w:t xml:space="preserve">TOTAL Requested </w:t>
            </w:r>
            <w:r w:rsidRPr="00090E54">
              <w:rPr>
                <w:rFonts w:ascii="Times New Roman" w:eastAsia="Times New Roman" w:hAnsi="Times New Roman" w:cs="Times New Roman"/>
                <w:i/>
                <w:color w:val="FF0000"/>
                <w:sz w:val="20"/>
                <w:szCs w:val="20"/>
              </w:rPr>
              <w:t>- This amount cannot exceed $900,000. For all three years combined</w:t>
            </w:r>
          </w:p>
        </w:tc>
        <w:tc>
          <w:tcPr>
            <w:tcW w:w="1210" w:type="dxa"/>
          </w:tcPr>
          <w:p w14:paraId="0000073E"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$64,694.</w:t>
            </w:r>
          </w:p>
        </w:tc>
        <w:tc>
          <w:tcPr>
            <w:tcW w:w="1480" w:type="dxa"/>
          </w:tcPr>
          <w:p w14:paraId="0000073F"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$24,000</w:t>
            </w:r>
          </w:p>
        </w:tc>
        <w:tc>
          <w:tcPr>
            <w:tcW w:w="1045" w:type="dxa"/>
          </w:tcPr>
          <w:p w14:paraId="00000740"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$88,694</w:t>
            </w:r>
          </w:p>
        </w:tc>
      </w:tr>
    </w:tbl>
    <w:p w14:paraId="00000741" w14:textId="77777777" w:rsidR="00F70B64" w:rsidRPr="00090E54" w:rsidRDefault="00F70B64">
      <w:pPr>
        <w:widowControl w:val="0"/>
        <w:spacing w:line="276" w:lineRule="auto"/>
      </w:pPr>
    </w:p>
    <w:p w14:paraId="00000742" w14:textId="77777777" w:rsidR="00F70B64" w:rsidRPr="00090E54" w:rsidRDefault="007D3185">
      <w:pPr>
        <w:widowControl w:val="0"/>
        <w:spacing w:line="276" w:lineRule="auto"/>
        <w:rPr>
          <w:rFonts w:ascii="Times New Roman" w:eastAsia="Times New Roman" w:hAnsi="Times New Roman" w:cs="Times New Roman"/>
          <w:sz w:val="20"/>
          <w:szCs w:val="20"/>
        </w:rPr>
        <w:sectPr w:rsidR="00F70B64" w:rsidRPr="00090E54">
          <w:footerReference w:type="default" r:id="rId101"/>
          <w:pgSz w:w="12240" w:h="15840"/>
          <w:pgMar w:top="864" w:right="864" w:bottom="864" w:left="864" w:header="288" w:footer="720" w:gutter="0"/>
          <w:cols w:space="720"/>
        </w:sectPr>
      </w:pPr>
      <w:r w:rsidRPr="00090E54">
        <w:t>*</w:t>
      </w:r>
      <w:r w:rsidRPr="00090E54">
        <w:rPr>
          <w:rFonts w:ascii="Times New Roman" w:eastAsia="Times New Roman" w:hAnsi="Times New Roman" w:cs="Times New Roman"/>
          <w:sz w:val="20"/>
          <w:szCs w:val="20"/>
        </w:rPr>
        <w:t>If applicable</w:t>
      </w:r>
      <w:r w:rsidRPr="00090E54">
        <w:rPr>
          <w:rFonts w:ascii="Times New Roman" w:eastAsia="Times New Roman" w:hAnsi="Times New Roman" w:cs="Times New Roman"/>
        </w:rPr>
        <w:t>,</w:t>
      </w:r>
      <w:r w:rsidRPr="00090E54">
        <w:t xml:space="preserve"> </w:t>
      </w:r>
      <w:r w:rsidRPr="00090E54">
        <w:rPr>
          <w:rFonts w:ascii="Times New Roman" w:eastAsia="Times New Roman" w:hAnsi="Times New Roman" w:cs="Times New Roman"/>
          <w:sz w:val="20"/>
          <w:szCs w:val="20"/>
        </w:rPr>
        <w:t>indicate the amount of the in-kind contribution and the source in the corresponding cell.  This can be a cash contribution or a non-monetary contribution</w:t>
      </w:r>
    </w:p>
    <w:p w14:paraId="00000743" w14:textId="77777777" w:rsidR="00F70B64" w:rsidRPr="00090E54" w:rsidRDefault="007D318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rPr>
      </w:pPr>
      <w:r w:rsidRPr="00090E54">
        <w:rPr>
          <w:rFonts w:ascii="Times New Roman" w:eastAsia="Times New Roman" w:hAnsi="Times New Roman" w:cs="Times New Roman"/>
          <w:b/>
          <w:i/>
        </w:rPr>
        <w:lastRenderedPageBreak/>
        <w:t xml:space="preserve">EXHIBIT  8: </w:t>
      </w:r>
      <w:r w:rsidRPr="00090E54">
        <w:rPr>
          <w:rFonts w:ascii="Times New Roman" w:eastAsia="Times New Roman" w:hAnsi="Times New Roman" w:cs="Times New Roman"/>
        </w:rPr>
        <w:t>BUDGET WORKSHEET TEMPLATE</w:t>
      </w:r>
    </w:p>
    <w:p w14:paraId="00000744"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tbl>
      <w:tblPr>
        <w:tblStyle w:val="afffff1"/>
        <w:tblW w:w="11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0"/>
        <w:gridCol w:w="2800"/>
        <w:gridCol w:w="2250"/>
        <w:gridCol w:w="1145"/>
        <w:gridCol w:w="1253"/>
        <w:gridCol w:w="900"/>
      </w:tblGrid>
      <w:tr w:rsidR="00F70B64" w:rsidRPr="00090E54" w14:paraId="6BE6EFE1" w14:textId="77777777">
        <w:trPr>
          <w:jc w:val="center"/>
        </w:trPr>
        <w:tc>
          <w:tcPr>
            <w:tcW w:w="2800" w:type="dxa"/>
          </w:tcPr>
          <w:p w14:paraId="00000745"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Line Item</w:t>
            </w:r>
          </w:p>
          <w:p w14:paraId="00000746"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0"/>
              </w:rPr>
            </w:pPr>
            <w:r w:rsidRPr="00090E54">
              <w:rPr>
                <w:rFonts w:ascii="Times New Roman" w:eastAsia="Times New Roman" w:hAnsi="Times New Roman" w:cs="Times New Roman"/>
                <w:sz w:val="20"/>
                <w:szCs w:val="20"/>
              </w:rPr>
              <w:t>(Required Budget Categories as per Maryland Financial Reporting)</w:t>
            </w:r>
          </w:p>
        </w:tc>
        <w:tc>
          <w:tcPr>
            <w:tcW w:w="2800" w:type="dxa"/>
          </w:tcPr>
          <w:p w14:paraId="00000747"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Budget Narrative</w:t>
            </w:r>
          </w:p>
          <w:p w14:paraId="00000748"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0"/>
              </w:rPr>
            </w:pPr>
            <w:r w:rsidRPr="00090E54">
              <w:rPr>
                <w:rFonts w:ascii="Times New Roman" w:eastAsia="Times New Roman" w:hAnsi="Times New Roman" w:cs="Times New Roman"/>
                <w:sz w:val="20"/>
                <w:szCs w:val="20"/>
              </w:rPr>
              <w:t>(Refer to Section 4.1.1: Describe a clear relationship between the grant activity and expense)</w:t>
            </w:r>
          </w:p>
        </w:tc>
        <w:tc>
          <w:tcPr>
            <w:tcW w:w="2250" w:type="dxa"/>
          </w:tcPr>
          <w:p w14:paraId="00000749"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Calculation</w:t>
            </w:r>
          </w:p>
          <w:p w14:paraId="0000074A"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0"/>
              </w:rPr>
            </w:pPr>
            <w:r w:rsidRPr="00090E54">
              <w:rPr>
                <w:rFonts w:ascii="Times New Roman" w:eastAsia="Times New Roman" w:hAnsi="Times New Roman" w:cs="Times New Roman"/>
                <w:sz w:val="20"/>
                <w:szCs w:val="20"/>
              </w:rPr>
              <w:t xml:space="preserve"> (a detailed itemization must be provided, refer to guidance)</w:t>
            </w:r>
          </w:p>
        </w:tc>
        <w:tc>
          <w:tcPr>
            <w:tcW w:w="1145" w:type="dxa"/>
          </w:tcPr>
          <w:p w14:paraId="0000074B"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Amount Requested</w:t>
            </w:r>
          </w:p>
        </w:tc>
        <w:tc>
          <w:tcPr>
            <w:tcW w:w="1253" w:type="dxa"/>
          </w:tcPr>
          <w:p w14:paraId="0000074C" w14:textId="075692F5"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 xml:space="preserve">In-kind (if </w:t>
            </w:r>
            <w:r w:rsidR="00696679" w:rsidRPr="00090E54">
              <w:rPr>
                <w:rFonts w:ascii="Times New Roman" w:eastAsia="Times New Roman" w:hAnsi="Times New Roman" w:cs="Times New Roman"/>
                <w:b/>
                <w:sz w:val="20"/>
                <w:szCs w:val="20"/>
              </w:rPr>
              <w:t>applicable) Amount</w:t>
            </w:r>
          </w:p>
          <w:p w14:paraId="0000074D"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 xml:space="preserve"> and Source</w:t>
            </w:r>
          </w:p>
        </w:tc>
        <w:tc>
          <w:tcPr>
            <w:tcW w:w="900" w:type="dxa"/>
          </w:tcPr>
          <w:p w14:paraId="0000074E"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Total</w:t>
            </w:r>
          </w:p>
        </w:tc>
      </w:tr>
      <w:tr w:rsidR="00F70B64" w:rsidRPr="00090E54" w14:paraId="158D7A02" w14:textId="77777777">
        <w:trPr>
          <w:trHeight w:val="420"/>
          <w:jc w:val="center"/>
        </w:trPr>
        <w:tc>
          <w:tcPr>
            <w:tcW w:w="11148" w:type="dxa"/>
            <w:gridSpan w:val="6"/>
            <w:vAlign w:val="center"/>
          </w:tcPr>
          <w:p w14:paraId="0000074F"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 xml:space="preserve">Salaries &amp; Wages  </w:t>
            </w:r>
          </w:p>
        </w:tc>
      </w:tr>
      <w:tr w:rsidR="00F70B64" w:rsidRPr="00090E54" w14:paraId="6F8E6E86" w14:textId="77777777">
        <w:trPr>
          <w:jc w:val="center"/>
        </w:trPr>
        <w:tc>
          <w:tcPr>
            <w:tcW w:w="2800" w:type="dxa"/>
          </w:tcPr>
          <w:p w14:paraId="00000755"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0000756"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0000757"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0000758"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59"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5A"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4632F5AD" w14:textId="77777777">
        <w:trPr>
          <w:jc w:val="center"/>
        </w:trPr>
        <w:tc>
          <w:tcPr>
            <w:tcW w:w="2800" w:type="dxa"/>
          </w:tcPr>
          <w:p w14:paraId="0000075B"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000075C"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000075D"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000075E"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5F"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60"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2C07D660" w14:textId="77777777">
        <w:trPr>
          <w:jc w:val="center"/>
        </w:trPr>
        <w:tc>
          <w:tcPr>
            <w:tcW w:w="2800" w:type="dxa"/>
          </w:tcPr>
          <w:p w14:paraId="00000761"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0000762"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0000763"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0000764"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65"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66"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43B7E343" w14:textId="77777777">
        <w:trPr>
          <w:jc w:val="center"/>
        </w:trPr>
        <w:tc>
          <w:tcPr>
            <w:tcW w:w="7850" w:type="dxa"/>
            <w:gridSpan w:val="3"/>
          </w:tcPr>
          <w:p w14:paraId="00000767"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 xml:space="preserve">Total Salaries &amp; Wages </w:t>
            </w:r>
          </w:p>
        </w:tc>
        <w:tc>
          <w:tcPr>
            <w:tcW w:w="1145" w:type="dxa"/>
          </w:tcPr>
          <w:p w14:paraId="0000076A"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6B"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6C"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009658A3" w14:textId="77777777">
        <w:trPr>
          <w:trHeight w:val="420"/>
          <w:jc w:val="center"/>
        </w:trPr>
        <w:tc>
          <w:tcPr>
            <w:tcW w:w="11148" w:type="dxa"/>
            <w:gridSpan w:val="6"/>
            <w:vAlign w:val="center"/>
          </w:tcPr>
          <w:p w14:paraId="0000076D"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Contracted Services</w:t>
            </w:r>
          </w:p>
        </w:tc>
      </w:tr>
      <w:tr w:rsidR="00F70B64" w:rsidRPr="00090E54" w14:paraId="22D309C8" w14:textId="77777777">
        <w:trPr>
          <w:trHeight w:val="60"/>
          <w:jc w:val="center"/>
        </w:trPr>
        <w:tc>
          <w:tcPr>
            <w:tcW w:w="2800" w:type="dxa"/>
          </w:tcPr>
          <w:p w14:paraId="00000773"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0000774"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0000775"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0000776"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77"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78"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152B09B6" w14:textId="77777777">
        <w:trPr>
          <w:trHeight w:val="60"/>
          <w:jc w:val="center"/>
        </w:trPr>
        <w:tc>
          <w:tcPr>
            <w:tcW w:w="2800" w:type="dxa"/>
          </w:tcPr>
          <w:p w14:paraId="00000779"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000077A"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000077B"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000077C"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7D"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7E"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2F20581B" w14:textId="77777777">
        <w:trPr>
          <w:trHeight w:val="60"/>
          <w:jc w:val="center"/>
        </w:trPr>
        <w:tc>
          <w:tcPr>
            <w:tcW w:w="2800" w:type="dxa"/>
          </w:tcPr>
          <w:p w14:paraId="0000077F"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0000780"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0000781"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0000782"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83"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84"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06E0E2DC" w14:textId="77777777">
        <w:trPr>
          <w:trHeight w:val="60"/>
          <w:jc w:val="center"/>
        </w:trPr>
        <w:tc>
          <w:tcPr>
            <w:tcW w:w="7850" w:type="dxa"/>
            <w:gridSpan w:val="3"/>
          </w:tcPr>
          <w:p w14:paraId="00000785"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Total Contracted Services</w:t>
            </w:r>
          </w:p>
        </w:tc>
        <w:tc>
          <w:tcPr>
            <w:tcW w:w="1145" w:type="dxa"/>
          </w:tcPr>
          <w:p w14:paraId="00000788"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89"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8A"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7C6BC1FC" w14:textId="77777777">
        <w:trPr>
          <w:trHeight w:val="420"/>
          <w:jc w:val="center"/>
        </w:trPr>
        <w:tc>
          <w:tcPr>
            <w:tcW w:w="11148" w:type="dxa"/>
            <w:gridSpan w:val="6"/>
            <w:vAlign w:val="center"/>
          </w:tcPr>
          <w:p w14:paraId="0000078B"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 xml:space="preserve">Supplies &amp; Materials </w:t>
            </w:r>
          </w:p>
        </w:tc>
      </w:tr>
      <w:tr w:rsidR="00F70B64" w:rsidRPr="00090E54" w14:paraId="4CFDE19C" w14:textId="77777777">
        <w:trPr>
          <w:trHeight w:val="60"/>
          <w:jc w:val="center"/>
        </w:trPr>
        <w:tc>
          <w:tcPr>
            <w:tcW w:w="2800" w:type="dxa"/>
          </w:tcPr>
          <w:p w14:paraId="00000791"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0000792"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0000793"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0000794"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95"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96"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42C5060C" w14:textId="77777777">
        <w:trPr>
          <w:trHeight w:val="60"/>
          <w:jc w:val="center"/>
        </w:trPr>
        <w:tc>
          <w:tcPr>
            <w:tcW w:w="2800" w:type="dxa"/>
          </w:tcPr>
          <w:p w14:paraId="00000797"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0000798"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0000799"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000079A"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9B"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9C"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1B85D52D" w14:textId="77777777">
        <w:trPr>
          <w:trHeight w:val="60"/>
          <w:jc w:val="center"/>
        </w:trPr>
        <w:tc>
          <w:tcPr>
            <w:tcW w:w="2800" w:type="dxa"/>
          </w:tcPr>
          <w:p w14:paraId="0000079D"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000079E"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000079F"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00007A0"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A1"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A2"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784FD884" w14:textId="77777777">
        <w:trPr>
          <w:trHeight w:val="60"/>
          <w:jc w:val="center"/>
        </w:trPr>
        <w:tc>
          <w:tcPr>
            <w:tcW w:w="7850" w:type="dxa"/>
            <w:gridSpan w:val="3"/>
          </w:tcPr>
          <w:p w14:paraId="000007A3"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Total Supplies &amp; Materials</w:t>
            </w:r>
          </w:p>
        </w:tc>
        <w:tc>
          <w:tcPr>
            <w:tcW w:w="1145" w:type="dxa"/>
          </w:tcPr>
          <w:p w14:paraId="000007A6"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A7"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A8"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2A32307F" w14:textId="77777777">
        <w:trPr>
          <w:trHeight w:val="420"/>
          <w:jc w:val="center"/>
        </w:trPr>
        <w:tc>
          <w:tcPr>
            <w:tcW w:w="11148" w:type="dxa"/>
            <w:gridSpan w:val="6"/>
            <w:vAlign w:val="center"/>
          </w:tcPr>
          <w:p w14:paraId="000007A9"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 xml:space="preserve">Other Charges </w:t>
            </w:r>
          </w:p>
        </w:tc>
      </w:tr>
      <w:tr w:rsidR="00F70B64" w:rsidRPr="00090E54" w14:paraId="627B4B61" w14:textId="77777777">
        <w:trPr>
          <w:trHeight w:val="60"/>
          <w:jc w:val="center"/>
        </w:trPr>
        <w:tc>
          <w:tcPr>
            <w:tcW w:w="2800" w:type="dxa"/>
          </w:tcPr>
          <w:p w14:paraId="000007AF"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00007B0"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00007B1"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00007B2"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253" w:type="dxa"/>
          </w:tcPr>
          <w:p w14:paraId="000007B3"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B4"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2F07C0E0" w14:textId="77777777">
        <w:trPr>
          <w:trHeight w:val="60"/>
          <w:jc w:val="center"/>
        </w:trPr>
        <w:tc>
          <w:tcPr>
            <w:tcW w:w="2800" w:type="dxa"/>
          </w:tcPr>
          <w:p w14:paraId="000007B5"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00007B6"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00007B7"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00007B8"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253" w:type="dxa"/>
          </w:tcPr>
          <w:p w14:paraId="000007B9"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BA"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577F15C9" w14:textId="77777777">
        <w:trPr>
          <w:trHeight w:val="60"/>
          <w:jc w:val="center"/>
        </w:trPr>
        <w:tc>
          <w:tcPr>
            <w:tcW w:w="2800" w:type="dxa"/>
          </w:tcPr>
          <w:p w14:paraId="000007BB"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00007BC"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00007BD"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00007BE"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253" w:type="dxa"/>
          </w:tcPr>
          <w:p w14:paraId="000007BF"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C0"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417393A4" w14:textId="77777777">
        <w:trPr>
          <w:trHeight w:val="60"/>
          <w:jc w:val="center"/>
        </w:trPr>
        <w:tc>
          <w:tcPr>
            <w:tcW w:w="7850" w:type="dxa"/>
            <w:gridSpan w:val="3"/>
          </w:tcPr>
          <w:p w14:paraId="000007C1"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Total Other Charges</w:t>
            </w:r>
          </w:p>
        </w:tc>
        <w:tc>
          <w:tcPr>
            <w:tcW w:w="1145" w:type="dxa"/>
          </w:tcPr>
          <w:p w14:paraId="000007C4"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C5"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C6"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09F3C955" w14:textId="77777777">
        <w:trPr>
          <w:trHeight w:val="420"/>
          <w:jc w:val="center"/>
        </w:trPr>
        <w:tc>
          <w:tcPr>
            <w:tcW w:w="11148" w:type="dxa"/>
            <w:gridSpan w:val="6"/>
            <w:vAlign w:val="center"/>
          </w:tcPr>
          <w:p w14:paraId="000007C7"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Equipment</w:t>
            </w:r>
          </w:p>
        </w:tc>
      </w:tr>
      <w:tr w:rsidR="00F70B64" w:rsidRPr="00090E54" w14:paraId="687F71AE" w14:textId="77777777">
        <w:trPr>
          <w:trHeight w:val="60"/>
          <w:jc w:val="center"/>
        </w:trPr>
        <w:tc>
          <w:tcPr>
            <w:tcW w:w="2800" w:type="dxa"/>
          </w:tcPr>
          <w:p w14:paraId="000007CD"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00007CE"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00007CF"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00007D0"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D1"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D2"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bl>
    <w:p w14:paraId="7220D27F" w14:textId="77777777" w:rsidR="00007AEF" w:rsidRPr="00090E54" w:rsidRDefault="00007AE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sectPr w:rsidR="00007AEF" w:rsidRPr="00090E54">
          <w:headerReference w:type="default" r:id="rId102"/>
          <w:footerReference w:type="default" r:id="rId103"/>
          <w:pgSz w:w="12240" w:h="15840"/>
          <w:pgMar w:top="864" w:right="864" w:bottom="864" w:left="864" w:header="720" w:footer="720" w:gutter="0"/>
          <w:cols w:space="720"/>
        </w:sectPr>
      </w:pPr>
    </w:p>
    <w:tbl>
      <w:tblPr>
        <w:tblStyle w:val="afffff1"/>
        <w:tblW w:w="11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0"/>
        <w:gridCol w:w="2800"/>
        <w:gridCol w:w="2250"/>
        <w:gridCol w:w="1145"/>
        <w:gridCol w:w="1253"/>
        <w:gridCol w:w="900"/>
      </w:tblGrid>
      <w:tr w:rsidR="00F70B64" w:rsidRPr="00090E54" w14:paraId="7C391C10" w14:textId="77777777">
        <w:trPr>
          <w:trHeight w:val="60"/>
          <w:jc w:val="center"/>
        </w:trPr>
        <w:tc>
          <w:tcPr>
            <w:tcW w:w="2800" w:type="dxa"/>
          </w:tcPr>
          <w:p w14:paraId="000007D3" w14:textId="24FBFCE0"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00007D4"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00007D5"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00007D6"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D7"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D8"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35F69BAE" w14:textId="77777777">
        <w:trPr>
          <w:trHeight w:val="60"/>
          <w:jc w:val="center"/>
        </w:trPr>
        <w:tc>
          <w:tcPr>
            <w:tcW w:w="2800" w:type="dxa"/>
          </w:tcPr>
          <w:p w14:paraId="000007D9"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00007DA"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00007DB"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00007DC"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DD"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DE"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50BF4471" w14:textId="77777777">
        <w:trPr>
          <w:trHeight w:val="60"/>
          <w:jc w:val="center"/>
        </w:trPr>
        <w:tc>
          <w:tcPr>
            <w:tcW w:w="7850" w:type="dxa"/>
            <w:gridSpan w:val="3"/>
          </w:tcPr>
          <w:p w14:paraId="000007DF"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Total Equipment</w:t>
            </w:r>
          </w:p>
        </w:tc>
        <w:tc>
          <w:tcPr>
            <w:tcW w:w="1145" w:type="dxa"/>
          </w:tcPr>
          <w:p w14:paraId="000007E2"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E3"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E4"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54B181E9" w14:textId="77777777">
        <w:trPr>
          <w:trHeight w:val="420"/>
          <w:jc w:val="center"/>
        </w:trPr>
        <w:tc>
          <w:tcPr>
            <w:tcW w:w="11148" w:type="dxa"/>
            <w:gridSpan w:val="6"/>
            <w:vAlign w:val="center"/>
          </w:tcPr>
          <w:p w14:paraId="000007E5"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 xml:space="preserve">Transfers </w:t>
            </w:r>
          </w:p>
        </w:tc>
      </w:tr>
      <w:tr w:rsidR="00F70B64" w:rsidRPr="00090E54" w14:paraId="38D19FD6" w14:textId="77777777">
        <w:trPr>
          <w:trHeight w:val="60"/>
          <w:jc w:val="center"/>
        </w:trPr>
        <w:tc>
          <w:tcPr>
            <w:tcW w:w="2800" w:type="dxa"/>
          </w:tcPr>
          <w:p w14:paraId="000007EB"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00007EC"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00007ED"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00007EE"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EF"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F0"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5CEDA690" w14:textId="77777777">
        <w:trPr>
          <w:trHeight w:val="60"/>
          <w:jc w:val="center"/>
        </w:trPr>
        <w:tc>
          <w:tcPr>
            <w:tcW w:w="2800" w:type="dxa"/>
          </w:tcPr>
          <w:p w14:paraId="000007F1"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00007F2"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00007F3"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00007F4"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F5"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F6"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241BC9A4" w14:textId="77777777">
        <w:trPr>
          <w:trHeight w:val="60"/>
          <w:jc w:val="center"/>
        </w:trPr>
        <w:tc>
          <w:tcPr>
            <w:tcW w:w="2800" w:type="dxa"/>
          </w:tcPr>
          <w:p w14:paraId="000007F7"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00007F8"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00007F9"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00007FA"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7FB"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7FC"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59135E8F" w14:textId="77777777">
        <w:trPr>
          <w:trHeight w:val="60"/>
          <w:jc w:val="center"/>
        </w:trPr>
        <w:tc>
          <w:tcPr>
            <w:tcW w:w="7850" w:type="dxa"/>
            <w:gridSpan w:val="3"/>
          </w:tcPr>
          <w:p w14:paraId="000007FD"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 xml:space="preserve">Total Transfers </w:t>
            </w:r>
          </w:p>
        </w:tc>
        <w:tc>
          <w:tcPr>
            <w:tcW w:w="1145" w:type="dxa"/>
          </w:tcPr>
          <w:p w14:paraId="00000800"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801"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802"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571F86D0" w14:textId="77777777">
        <w:trPr>
          <w:trHeight w:val="60"/>
          <w:jc w:val="center"/>
        </w:trPr>
        <w:tc>
          <w:tcPr>
            <w:tcW w:w="7850" w:type="dxa"/>
            <w:gridSpan w:val="3"/>
          </w:tcPr>
          <w:p w14:paraId="00000803"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Total Direct Costs</w:t>
            </w:r>
          </w:p>
        </w:tc>
        <w:tc>
          <w:tcPr>
            <w:tcW w:w="1145" w:type="dxa"/>
          </w:tcPr>
          <w:p w14:paraId="00000806"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807"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808"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6F83C4DB" w14:textId="77777777">
        <w:trPr>
          <w:trHeight w:val="60"/>
          <w:jc w:val="center"/>
        </w:trPr>
        <w:tc>
          <w:tcPr>
            <w:tcW w:w="7850" w:type="dxa"/>
            <w:gridSpan w:val="3"/>
          </w:tcPr>
          <w:p w14:paraId="00000809"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Indirect Costs</w:t>
            </w:r>
          </w:p>
        </w:tc>
        <w:tc>
          <w:tcPr>
            <w:tcW w:w="1145" w:type="dxa"/>
          </w:tcPr>
          <w:p w14:paraId="0000080C"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80D"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80E"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F70B64" w:rsidRPr="00090E54" w14:paraId="2D2409F5" w14:textId="77777777">
        <w:trPr>
          <w:trHeight w:val="60"/>
          <w:jc w:val="center"/>
        </w:trPr>
        <w:tc>
          <w:tcPr>
            <w:tcW w:w="7850" w:type="dxa"/>
            <w:gridSpan w:val="3"/>
          </w:tcPr>
          <w:p w14:paraId="0000080F" w14:textId="77777777" w:rsidR="00F70B64" w:rsidRPr="00090E54" w:rsidRDefault="007D318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sidRPr="00090E54">
              <w:rPr>
                <w:rFonts w:ascii="Times New Roman" w:eastAsia="Times New Roman" w:hAnsi="Times New Roman" w:cs="Times New Roman"/>
                <w:b/>
                <w:sz w:val="20"/>
                <w:szCs w:val="20"/>
              </w:rPr>
              <w:t xml:space="preserve">TOTAL Requested </w:t>
            </w:r>
          </w:p>
        </w:tc>
        <w:tc>
          <w:tcPr>
            <w:tcW w:w="1145" w:type="dxa"/>
          </w:tcPr>
          <w:p w14:paraId="00000812"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000813"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0000814" w14:textId="77777777" w:rsidR="00F70B64" w:rsidRPr="00090E54" w:rsidRDefault="00F70B64">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bl>
    <w:p w14:paraId="16C506EF" w14:textId="77777777" w:rsidR="007A1B5C" w:rsidRDefault="007D3185">
      <w:pPr>
        <w:widowControl w:val="0"/>
        <w:spacing w:line="276" w:lineRule="auto"/>
        <w:jc w:val="center"/>
        <w:rPr>
          <w:rFonts w:ascii="Times New Roman" w:eastAsia="Times New Roman" w:hAnsi="Times New Roman" w:cs="Times New Roman"/>
          <w:sz w:val="20"/>
          <w:szCs w:val="20"/>
        </w:rPr>
      </w:pPr>
      <w:r w:rsidRPr="00090E54">
        <w:t>*</w:t>
      </w:r>
      <w:r w:rsidRPr="00090E54">
        <w:rPr>
          <w:rFonts w:ascii="Times New Roman" w:eastAsia="Times New Roman" w:hAnsi="Times New Roman" w:cs="Times New Roman"/>
          <w:sz w:val="20"/>
          <w:szCs w:val="20"/>
        </w:rPr>
        <w:t>Indicate the amount of the in-kind (if applicable) contribution and the source in the corresponding cell.  This can be a cash contribution or a non-monetary contribution</w:t>
      </w:r>
      <w:r w:rsidR="007A1B5C">
        <w:rPr>
          <w:rFonts w:ascii="Times New Roman" w:eastAsia="Times New Roman" w:hAnsi="Times New Roman" w:cs="Times New Roman"/>
          <w:sz w:val="20"/>
          <w:szCs w:val="20"/>
        </w:rPr>
        <w:t>.</w:t>
      </w:r>
    </w:p>
    <w:p w14:paraId="00000815" w14:textId="5B5301C6" w:rsidR="007A1B5C" w:rsidRPr="007A1B5C" w:rsidRDefault="007A1B5C">
      <w:pPr>
        <w:widowControl w:val="0"/>
        <w:spacing w:line="276" w:lineRule="auto"/>
        <w:jc w:val="center"/>
        <w:rPr>
          <w:rFonts w:ascii="Times New Roman" w:eastAsia="Times New Roman" w:hAnsi="Times New Roman" w:cs="Times New Roman"/>
          <w:sz w:val="20"/>
          <w:szCs w:val="20"/>
        </w:rPr>
        <w:sectPr w:rsidR="007A1B5C" w:rsidRPr="007A1B5C">
          <w:footerReference w:type="default" r:id="rId104"/>
          <w:pgSz w:w="12240" w:h="15840"/>
          <w:pgMar w:top="864" w:right="864" w:bottom="864" w:left="864" w:header="720" w:footer="720" w:gutter="0"/>
          <w:cols w:space="720"/>
        </w:sectPr>
      </w:pPr>
      <w:r>
        <w:rPr>
          <w:rFonts w:ascii="Times New Roman" w:eastAsia="Times New Roman" w:hAnsi="Times New Roman" w:cs="Times New Roman"/>
          <w:sz w:val="20"/>
          <w:szCs w:val="20"/>
        </w:rPr>
        <w:br w:type="page"/>
      </w:r>
    </w:p>
    <w:p w14:paraId="00000816"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rPr>
      </w:pPr>
    </w:p>
    <w:p w14:paraId="00000817" w14:textId="77777777" w:rsidR="00F70B64" w:rsidRPr="00090E54" w:rsidRDefault="00F70B64">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818" w14:textId="6033F9C1" w:rsidR="00F70B64" w:rsidRPr="00090E54" w:rsidRDefault="007D3185">
      <w:pPr>
        <w:jc w:val="center"/>
        <w:rPr>
          <w:rFonts w:ascii="Times New Roman" w:eastAsia="Times New Roman" w:hAnsi="Times New Roman" w:cs="Times New Roman"/>
        </w:rPr>
      </w:pPr>
      <w:bookmarkStart w:id="21" w:name="_heading=h.35nkun2" w:colFirst="0" w:colLast="0"/>
      <w:bookmarkEnd w:id="21"/>
      <w:r w:rsidRPr="00090E54">
        <w:rPr>
          <w:rFonts w:ascii="Times New Roman" w:eastAsia="Times New Roman" w:hAnsi="Times New Roman" w:cs="Times New Roman"/>
          <w:b/>
          <w:i/>
        </w:rPr>
        <w:t xml:space="preserve">Exhibit 9: </w:t>
      </w:r>
      <w:r w:rsidRPr="00090E54">
        <w:rPr>
          <w:rFonts w:ascii="Times New Roman" w:eastAsia="Times New Roman" w:hAnsi="Times New Roman" w:cs="Times New Roman"/>
        </w:rPr>
        <w:t>LSS/SCHOOL PARTICIPATION</w:t>
      </w:r>
      <w:r w:rsidR="00E23786" w:rsidRPr="00090E54">
        <w:rPr>
          <w:rFonts w:ascii="Times New Roman" w:eastAsia="Times New Roman" w:hAnsi="Times New Roman" w:cs="Times New Roman"/>
        </w:rPr>
        <w:t xml:space="preserve"> AGREEMENT</w:t>
      </w:r>
    </w:p>
    <w:p w14:paraId="00000819" w14:textId="77777777" w:rsidR="00F70B64" w:rsidRPr="00090E54" w:rsidRDefault="00F70B64">
      <w:pPr>
        <w:jc w:val="center"/>
        <w:rPr>
          <w:rFonts w:ascii="Times New Roman" w:eastAsia="Times New Roman" w:hAnsi="Times New Roman" w:cs="Times New Roman"/>
          <w:b/>
          <w:i/>
        </w:rPr>
      </w:pPr>
    </w:p>
    <w:p w14:paraId="0000081A" w14:textId="4AA1488B" w:rsidR="00F70B64" w:rsidRPr="00090E54" w:rsidRDefault="007D3185">
      <w:pPr>
        <w:rPr>
          <w:rFonts w:ascii="Times New Roman" w:eastAsia="Times New Roman" w:hAnsi="Times New Roman" w:cs="Times New Roman"/>
          <w:b/>
        </w:rPr>
      </w:pPr>
      <w:r w:rsidRPr="00090E54">
        <w:rPr>
          <w:rFonts w:ascii="Times New Roman" w:eastAsia="Times New Roman" w:hAnsi="Times New Roman" w:cs="Times New Roman"/>
        </w:rPr>
        <w:t xml:space="preserve">The Maryland State Department of Education expects each ARP ESSER </w:t>
      </w:r>
      <w:r w:rsidR="009C1361">
        <w:rPr>
          <w:rFonts w:ascii="Times New Roman" w:eastAsia="Times New Roman" w:hAnsi="Times New Roman" w:cs="Times New Roman"/>
        </w:rPr>
        <w:t xml:space="preserve">Afterschool </w:t>
      </w:r>
      <w:r w:rsidRPr="00090E54">
        <w:rPr>
          <w:rFonts w:ascii="Times New Roman" w:eastAsia="Times New Roman" w:hAnsi="Times New Roman" w:cs="Times New Roman"/>
        </w:rPr>
        <w:t>program to collaborate and cooperate with regular school academic programs to help students meet state academic standards for the four-year period.  Accordingly, ARP ESSER</w:t>
      </w:r>
      <w:r w:rsidR="009C1361">
        <w:rPr>
          <w:rFonts w:ascii="Times New Roman" w:eastAsia="Times New Roman" w:hAnsi="Times New Roman" w:cs="Times New Roman"/>
        </w:rPr>
        <w:t xml:space="preserve"> Afterschool program</w:t>
      </w:r>
      <w:r w:rsidRPr="00090E54">
        <w:rPr>
          <w:rFonts w:ascii="Times New Roman" w:eastAsia="Times New Roman" w:hAnsi="Times New Roman" w:cs="Times New Roman"/>
        </w:rPr>
        <w:t xml:space="preserve"> applicants must develop a comprehensive and strategic plan of action to involve sustainable partnerships with all stakeholders within the community.  In keeping with this expectation, </w:t>
      </w:r>
      <w:r w:rsidRPr="00090E54">
        <w:rPr>
          <w:rFonts w:ascii="Times New Roman" w:eastAsia="Times New Roman" w:hAnsi="Times New Roman" w:cs="Times New Roman"/>
          <w:b/>
        </w:rPr>
        <w:t>local school Superintendents</w:t>
      </w:r>
      <w:r w:rsidRPr="00090E54">
        <w:rPr>
          <w:rFonts w:ascii="Times New Roman" w:eastAsia="Times New Roman" w:hAnsi="Times New Roman" w:cs="Times New Roman"/>
        </w:rPr>
        <w:t xml:space="preserve"> and each Principal of the school(s) whose students are served through the efforts of the program must demonstrate commitment and buy-in to the ongoing success of the proposed project.  In accordance with EDGAR 200.307, programmatic income (sustainability) must be used and maintained for the purposes and under the conditions of the initial state award (ARP ESSER grant).  This is also applicable for all equipment and technology purchased for the effective implementation of the grant award. (200.313). The</w:t>
      </w:r>
      <w:r w:rsidRPr="00090E54">
        <w:rPr>
          <w:rFonts w:ascii="Times New Roman" w:eastAsia="Times New Roman" w:hAnsi="Times New Roman" w:cs="Times New Roman"/>
          <w:b/>
        </w:rPr>
        <w:t xml:space="preserve"> LSS/School Participation Agreement must be submitted at the time of the application.</w:t>
      </w:r>
    </w:p>
    <w:p w14:paraId="0000081B" w14:textId="77777777" w:rsidR="00F70B64" w:rsidRPr="00090E54" w:rsidRDefault="00F70B64">
      <w:pPr>
        <w:rPr>
          <w:rFonts w:ascii="Times New Roman" w:eastAsia="Times New Roman" w:hAnsi="Times New Roman" w:cs="Times New Roman"/>
        </w:rPr>
      </w:pPr>
    </w:p>
    <w:p w14:paraId="0000081C"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b/>
        </w:rPr>
        <w:t>LSS Leadership</w:t>
      </w:r>
      <w:r w:rsidRPr="00090E54">
        <w:rPr>
          <w:rFonts w:ascii="Times New Roman" w:eastAsia="Times New Roman" w:hAnsi="Times New Roman" w:cs="Times New Roman"/>
        </w:rPr>
        <w:t xml:space="preserve"> (Superintendent, Assistant Superintendents, LSS Board, etc.) agrees to the following roles and responsibilities:</w:t>
      </w:r>
    </w:p>
    <w:p w14:paraId="0000081D" w14:textId="77777777" w:rsidR="00F70B64" w:rsidRPr="00090E54" w:rsidRDefault="007D3185">
      <w:pPr>
        <w:numPr>
          <w:ilvl w:val="0"/>
          <w:numId w:val="31"/>
        </w:numPr>
        <w:rPr>
          <w:rFonts w:ascii="Times New Roman" w:eastAsia="Times New Roman" w:hAnsi="Times New Roman" w:cs="Times New Roman"/>
        </w:rPr>
      </w:pPr>
      <w:r w:rsidRPr="00090E54">
        <w:rPr>
          <w:rFonts w:ascii="Times New Roman" w:eastAsia="Times New Roman" w:hAnsi="Times New Roman" w:cs="Times New Roman"/>
        </w:rPr>
        <w:t>Maintain knowledge of state and local site(s) objectives and practices; help to foster partnership development, and advocate for the program in the school district and community.</w:t>
      </w:r>
    </w:p>
    <w:p w14:paraId="0000081E" w14:textId="77777777" w:rsidR="00F70B64" w:rsidRPr="00090E54" w:rsidRDefault="007D3185">
      <w:pPr>
        <w:numPr>
          <w:ilvl w:val="0"/>
          <w:numId w:val="31"/>
        </w:numPr>
        <w:rPr>
          <w:rFonts w:ascii="Times New Roman" w:eastAsia="Times New Roman" w:hAnsi="Times New Roman" w:cs="Times New Roman"/>
        </w:rPr>
      </w:pPr>
      <w:r w:rsidRPr="00090E54">
        <w:rPr>
          <w:rFonts w:ascii="Times New Roman" w:eastAsia="Times New Roman" w:hAnsi="Times New Roman" w:cs="Times New Roman"/>
        </w:rPr>
        <w:t>Assist in ensuring and implementing consistent communication among partners and stakeholders.</w:t>
      </w:r>
    </w:p>
    <w:p w14:paraId="0000081F" w14:textId="77777777" w:rsidR="00F70B64" w:rsidRPr="00090E54" w:rsidRDefault="007D3185">
      <w:pPr>
        <w:numPr>
          <w:ilvl w:val="0"/>
          <w:numId w:val="31"/>
        </w:numPr>
        <w:rPr>
          <w:rFonts w:ascii="Times New Roman" w:eastAsia="Times New Roman" w:hAnsi="Times New Roman" w:cs="Times New Roman"/>
        </w:rPr>
      </w:pPr>
      <w:r w:rsidRPr="00090E54">
        <w:rPr>
          <w:rFonts w:ascii="Times New Roman" w:eastAsia="Times New Roman" w:hAnsi="Times New Roman" w:cs="Times New Roman"/>
        </w:rPr>
        <w:t>Provide site staff and partners with access to appropriate LSS buildings, facilities, and student-level data.</w:t>
      </w:r>
    </w:p>
    <w:p w14:paraId="00000820" w14:textId="77777777" w:rsidR="00F70B64" w:rsidRPr="00090E54" w:rsidRDefault="007D3185">
      <w:pPr>
        <w:numPr>
          <w:ilvl w:val="0"/>
          <w:numId w:val="31"/>
        </w:numPr>
        <w:rPr>
          <w:rFonts w:ascii="Times New Roman" w:eastAsia="Times New Roman" w:hAnsi="Times New Roman" w:cs="Times New Roman"/>
        </w:rPr>
      </w:pPr>
      <w:r w:rsidRPr="00090E54">
        <w:rPr>
          <w:rFonts w:ascii="Times New Roman" w:eastAsia="Times New Roman" w:hAnsi="Times New Roman" w:cs="Times New Roman"/>
        </w:rPr>
        <w:t>Consider project implementation and capacity-building as a multi-year commitment.</w:t>
      </w:r>
    </w:p>
    <w:p w14:paraId="00000821" w14:textId="77777777" w:rsidR="00F70B64" w:rsidRPr="00090E54" w:rsidRDefault="007D3185">
      <w:pPr>
        <w:numPr>
          <w:ilvl w:val="0"/>
          <w:numId w:val="31"/>
        </w:numPr>
        <w:rPr>
          <w:rFonts w:ascii="Times New Roman" w:eastAsia="Times New Roman" w:hAnsi="Times New Roman" w:cs="Times New Roman"/>
        </w:rPr>
      </w:pPr>
      <w:r w:rsidRPr="00090E54">
        <w:rPr>
          <w:rFonts w:ascii="Times New Roman" w:eastAsia="Times New Roman" w:hAnsi="Times New Roman" w:cs="Times New Roman"/>
        </w:rPr>
        <w:t>Participate in meetings as deemed appropriate, necessary, and/or as requested by the MSDE.</w:t>
      </w:r>
    </w:p>
    <w:p w14:paraId="00000822" w14:textId="77777777" w:rsidR="00F70B64" w:rsidRPr="00090E54" w:rsidRDefault="007D3185">
      <w:pPr>
        <w:numPr>
          <w:ilvl w:val="0"/>
          <w:numId w:val="31"/>
        </w:numPr>
        <w:rPr>
          <w:rFonts w:ascii="Times New Roman" w:eastAsia="Times New Roman" w:hAnsi="Times New Roman" w:cs="Times New Roman"/>
        </w:rPr>
      </w:pPr>
      <w:r w:rsidRPr="00090E54">
        <w:rPr>
          <w:rFonts w:ascii="Times New Roman" w:eastAsia="Times New Roman" w:hAnsi="Times New Roman" w:cs="Times New Roman"/>
        </w:rPr>
        <w:t>Remain apprised of state statutes; ensure compliance with the original stipulations and intent of the RFP, and adhere to all guidelines, regulations, and assurances as set forth in the grant application.</w:t>
      </w:r>
    </w:p>
    <w:p w14:paraId="00000823" w14:textId="77777777" w:rsidR="00F70B64" w:rsidRPr="00090E54" w:rsidRDefault="00F70B64">
      <w:pPr>
        <w:rPr>
          <w:rFonts w:ascii="Times New Roman" w:eastAsia="Times New Roman" w:hAnsi="Times New Roman" w:cs="Times New Roman"/>
        </w:rPr>
      </w:pPr>
    </w:p>
    <w:p w14:paraId="00000824"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b/>
        </w:rPr>
        <w:t>Program Site Leadership</w:t>
      </w:r>
      <w:r w:rsidRPr="00090E54">
        <w:rPr>
          <w:rFonts w:ascii="Times New Roman" w:eastAsia="Times New Roman" w:hAnsi="Times New Roman" w:cs="Times New Roman"/>
        </w:rPr>
        <w:t xml:space="preserve"> (Principal, Assistant Principals(s), etc.) agrees to the following roles and responsibilities:</w:t>
      </w:r>
    </w:p>
    <w:p w14:paraId="00000825" w14:textId="68F8EA63" w:rsidR="00F70B64" w:rsidRPr="00090E54" w:rsidRDefault="007D3185">
      <w:pPr>
        <w:numPr>
          <w:ilvl w:val="0"/>
          <w:numId w:val="27"/>
        </w:numPr>
        <w:rPr>
          <w:rFonts w:ascii="Times New Roman" w:eastAsia="Times New Roman" w:hAnsi="Times New Roman" w:cs="Times New Roman"/>
        </w:rPr>
      </w:pPr>
      <w:r w:rsidRPr="00090E54">
        <w:rPr>
          <w:rFonts w:ascii="Times New Roman" w:eastAsia="Times New Roman" w:hAnsi="Times New Roman" w:cs="Times New Roman"/>
        </w:rPr>
        <w:t xml:space="preserve">Maintain knowledge of state and local LSS’s ARP ESSER </w:t>
      </w:r>
      <w:r w:rsidR="009C1361">
        <w:rPr>
          <w:rFonts w:ascii="Times New Roman" w:eastAsia="Times New Roman" w:hAnsi="Times New Roman" w:cs="Times New Roman"/>
        </w:rPr>
        <w:t xml:space="preserve">Afterschool program </w:t>
      </w:r>
      <w:r w:rsidRPr="00090E54">
        <w:rPr>
          <w:rFonts w:ascii="Times New Roman" w:eastAsia="Times New Roman" w:hAnsi="Times New Roman" w:cs="Times New Roman"/>
        </w:rPr>
        <w:t>site(s) objectives and practices; help to foster partnership development, and advocate for the program in the school district and community.</w:t>
      </w:r>
    </w:p>
    <w:p w14:paraId="00000826" w14:textId="77777777" w:rsidR="00F70B64" w:rsidRPr="00090E54" w:rsidRDefault="007D3185">
      <w:pPr>
        <w:numPr>
          <w:ilvl w:val="0"/>
          <w:numId w:val="27"/>
        </w:numPr>
        <w:rPr>
          <w:rFonts w:ascii="Times New Roman" w:eastAsia="Times New Roman" w:hAnsi="Times New Roman" w:cs="Times New Roman"/>
        </w:rPr>
      </w:pPr>
      <w:r w:rsidRPr="00090E54">
        <w:rPr>
          <w:rFonts w:ascii="Times New Roman" w:eastAsia="Times New Roman" w:hAnsi="Times New Roman" w:cs="Times New Roman"/>
        </w:rPr>
        <w:t>Provide school level oversight of the ARP ESSER program with faculty and staff.</w:t>
      </w:r>
    </w:p>
    <w:p w14:paraId="00000827" w14:textId="77777777" w:rsidR="00F70B64" w:rsidRPr="00090E54" w:rsidRDefault="007D3185">
      <w:pPr>
        <w:numPr>
          <w:ilvl w:val="0"/>
          <w:numId w:val="27"/>
        </w:numPr>
        <w:rPr>
          <w:rFonts w:ascii="Times New Roman" w:eastAsia="Times New Roman" w:hAnsi="Times New Roman" w:cs="Times New Roman"/>
        </w:rPr>
      </w:pPr>
      <w:r w:rsidRPr="00090E54">
        <w:rPr>
          <w:rFonts w:ascii="Times New Roman" w:eastAsia="Times New Roman" w:hAnsi="Times New Roman" w:cs="Times New Roman"/>
        </w:rPr>
        <w:t>Provide leadership while ensuring and implementing a shared vision and ARP ESSER program alignment to the regular school day objectives.</w:t>
      </w:r>
    </w:p>
    <w:p w14:paraId="00000828" w14:textId="77777777" w:rsidR="00F70B64" w:rsidRPr="00090E54" w:rsidRDefault="007D3185">
      <w:pPr>
        <w:numPr>
          <w:ilvl w:val="0"/>
          <w:numId w:val="27"/>
        </w:numPr>
        <w:rPr>
          <w:rFonts w:ascii="Times New Roman" w:eastAsia="Times New Roman" w:hAnsi="Times New Roman" w:cs="Times New Roman"/>
        </w:rPr>
      </w:pPr>
      <w:r w:rsidRPr="00090E54">
        <w:rPr>
          <w:rFonts w:ascii="Times New Roman" w:eastAsia="Times New Roman" w:hAnsi="Times New Roman" w:cs="Times New Roman"/>
        </w:rPr>
        <w:t>Meet with the Program Director or Site Coordinator(s) regularly to communicate accomplishments and/or identify any areas of opportunity.</w:t>
      </w:r>
    </w:p>
    <w:p w14:paraId="00000829" w14:textId="77777777" w:rsidR="00F70B64" w:rsidRPr="00090E54" w:rsidRDefault="007D3185">
      <w:pPr>
        <w:numPr>
          <w:ilvl w:val="0"/>
          <w:numId w:val="27"/>
        </w:numPr>
        <w:rPr>
          <w:rFonts w:ascii="Times New Roman" w:eastAsia="Times New Roman" w:hAnsi="Times New Roman" w:cs="Times New Roman"/>
        </w:rPr>
      </w:pPr>
      <w:r w:rsidRPr="00090E54">
        <w:rPr>
          <w:rFonts w:ascii="Times New Roman" w:eastAsia="Times New Roman" w:hAnsi="Times New Roman" w:cs="Times New Roman"/>
        </w:rPr>
        <w:t>Maintain regular communication with ARP ESSER stakeholders and community partners by telephone, email, newsletters, web sites, or by whatever means necessary or needed.</w:t>
      </w:r>
    </w:p>
    <w:p w14:paraId="0000082A" w14:textId="77777777" w:rsidR="00F70B64" w:rsidRPr="00090E54" w:rsidRDefault="007D3185">
      <w:pPr>
        <w:numPr>
          <w:ilvl w:val="0"/>
          <w:numId w:val="27"/>
        </w:numPr>
        <w:rPr>
          <w:rFonts w:ascii="Times New Roman" w:eastAsia="Times New Roman" w:hAnsi="Times New Roman" w:cs="Times New Roman"/>
        </w:rPr>
      </w:pPr>
      <w:r w:rsidRPr="00090E54">
        <w:rPr>
          <w:rFonts w:ascii="Times New Roman" w:eastAsia="Times New Roman" w:hAnsi="Times New Roman" w:cs="Times New Roman"/>
        </w:rPr>
        <w:t>Observe ARP ESSER classrooms and sites to support implementation efforts.</w:t>
      </w:r>
    </w:p>
    <w:p w14:paraId="0000082B" w14:textId="77777777" w:rsidR="00F70B64" w:rsidRPr="00090E54" w:rsidRDefault="007D3185">
      <w:pPr>
        <w:numPr>
          <w:ilvl w:val="0"/>
          <w:numId w:val="27"/>
        </w:numPr>
        <w:rPr>
          <w:rFonts w:ascii="Times New Roman" w:eastAsia="Times New Roman" w:hAnsi="Times New Roman" w:cs="Times New Roman"/>
        </w:rPr>
      </w:pPr>
      <w:r w:rsidRPr="00090E54">
        <w:rPr>
          <w:rFonts w:ascii="Times New Roman" w:eastAsia="Times New Roman" w:hAnsi="Times New Roman" w:cs="Times New Roman"/>
        </w:rPr>
        <w:t>Understand ARP ESSER project implementation and capacity-building as a three-year commitment.</w:t>
      </w:r>
    </w:p>
    <w:p w14:paraId="1161D7E2" w14:textId="77777777" w:rsidR="007A1B5C" w:rsidRDefault="007D3185">
      <w:pPr>
        <w:numPr>
          <w:ilvl w:val="0"/>
          <w:numId w:val="27"/>
        </w:numPr>
        <w:rPr>
          <w:rFonts w:ascii="Times New Roman" w:eastAsia="Times New Roman" w:hAnsi="Times New Roman" w:cs="Times New Roman"/>
        </w:rPr>
        <w:sectPr w:rsidR="007A1B5C">
          <w:headerReference w:type="default" r:id="rId105"/>
          <w:footerReference w:type="default" r:id="rId106"/>
          <w:pgSz w:w="12240" w:h="15840"/>
          <w:pgMar w:top="863" w:right="863" w:bottom="863" w:left="863" w:header="720" w:footer="720" w:gutter="0"/>
          <w:cols w:space="720"/>
        </w:sectPr>
      </w:pPr>
      <w:r w:rsidRPr="00090E54">
        <w:rPr>
          <w:rFonts w:ascii="Times New Roman" w:eastAsia="Times New Roman" w:hAnsi="Times New Roman" w:cs="Times New Roman"/>
        </w:rPr>
        <w:t>Provide site staff and partners with access to appropriate LSS buildings, facilities, and student-level data.</w:t>
      </w:r>
    </w:p>
    <w:p w14:paraId="0000082C" w14:textId="01721A26" w:rsidR="00F70B64" w:rsidRPr="00090E54" w:rsidRDefault="00F70B64" w:rsidP="005A0057">
      <w:pPr>
        <w:ind w:left="720"/>
        <w:rPr>
          <w:rFonts w:ascii="Times New Roman" w:eastAsia="Times New Roman" w:hAnsi="Times New Roman" w:cs="Times New Roman"/>
        </w:rPr>
      </w:pPr>
    </w:p>
    <w:p w14:paraId="0000082D" w14:textId="2ABCAB6E" w:rsidR="00F70B64" w:rsidRPr="009C1361" w:rsidRDefault="007D3185" w:rsidP="009E6F0B">
      <w:pPr>
        <w:numPr>
          <w:ilvl w:val="0"/>
          <w:numId w:val="27"/>
        </w:numPr>
        <w:rPr>
          <w:rFonts w:ascii="Times New Roman" w:eastAsia="Times New Roman" w:hAnsi="Times New Roman" w:cs="Times New Roman"/>
        </w:rPr>
      </w:pPr>
      <w:r w:rsidRPr="009C1361">
        <w:rPr>
          <w:rFonts w:ascii="Times New Roman" w:eastAsia="Times New Roman" w:hAnsi="Times New Roman" w:cs="Times New Roman"/>
        </w:rPr>
        <w:t>Assist with research and evaluation activities including the collection and management of data (including grant impact</w:t>
      </w:r>
      <w:r w:rsidR="009C1361" w:rsidRPr="009C1361">
        <w:rPr>
          <w:rFonts w:ascii="Times New Roman" w:eastAsia="Times New Roman" w:hAnsi="Times New Roman" w:cs="Times New Roman"/>
        </w:rPr>
        <w:t>)</w:t>
      </w:r>
      <w:r w:rsidR="00B13F68">
        <w:rPr>
          <w:rFonts w:ascii="Times New Roman" w:eastAsia="Times New Roman" w:hAnsi="Times New Roman" w:cs="Times New Roman"/>
        </w:rPr>
        <w:t>.</w:t>
      </w:r>
    </w:p>
    <w:p w14:paraId="47210D18" w14:textId="278F685B" w:rsidR="00F70B64" w:rsidRPr="005A0057" w:rsidRDefault="007D3185" w:rsidP="005A0057">
      <w:pPr>
        <w:numPr>
          <w:ilvl w:val="0"/>
          <w:numId w:val="27"/>
        </w:numPr>
        <w:rPr>
          <w:rFonts w:ascii="Times New Roman" w:eastAsia="Times New Roman" w:hAnsi="Times New Roman" w:cs="Times New Roman"/>
        </w:rPr>
      </w:pPr>
      <w:r w:rsidRPr="00090E54">
        <w:rPr>
          <w:rFonts w:ascii="Times New Roman" w:eastAsia="Times New Roman" w:hAnsi="Times New Roman" w:cs="Times New Roman"/>
        </w:rPr>
        <w:t xml:space="preserve"> Include the work of the ARP ESSER program within the school.</w:t>
      </w:r>
    </w:p>
    <w:p w14:paraId="0000082F" w14:textId="77777777" w:rsidR="00F70B64" w:rsidRPr="00090E54" w:rsidRDefault="007D3185">
      <w:pPr>
        <w:numPr>
          <w:ilvl w:val="0"/>
          <w:numId w:val="27"/>
        </w:numPr>
        <w:rPr>
          <w:rFonts w:ascii="Times New Roman" w:eastAsia="Times New Roman" w:hAnsi="Times New Roman" w:cs="Times New Roman"/>
        </w:rPr>
      </w:pPr>
      <w:r w:rsidRPr="00090E54">
        <w:rPr>
          <w:rFonts w:ascii="Times New Roman" w:eastAsia="Times New Roman" w:hAnsi="Times New Roman" w:cs="Times New Roman"/>
        </w:rPr>
        <w:t>Remain apprised of ARP ESSER federal and state statutes; ensure compliance with the original stipulations and intent of the RFP; and adhere to all guidelines, regulations, and assurances as set forth in the grant application.</w:t>
      </w:r>
    </w:p>
    <w:p w14:paraId="00000830" w14:textId="77777777" w:rsidR="00F70B64" w:rsidRPr="00090E54" w:rsidRDefault="00F70B64">
      <w:pPr>
        <w:rPr>
          <w:rFonts w:ascii="Times New Roman" w:eastAsia="Times New Roman" w:hAnsi="Times New Roman" w:cs="Times New Roman"/>
          <w:b/>
          <w:i/>
        </w:rPr>
      </w:pPr>
    </w:p>
    <w:p w14:paraId="00000831" w14:textId="77777777" w:rsidR="00F70B64" w:rsidRPr="00090E54" w:rsidRDefault="007D3185">
      <w:pPr>
        <w:rPr>
          <w:rFonts w:ascii="Times New Roman" w:eastAsia="Times New Roman" w:hAnsi="Times New Roman" w:cs="Times New Roman"/>
          <w:b/>
          <w:i/>
        </w:rPr>
      </w:pPr>
      <w:r w:rsidRPr="00090E54">
        <w:rPr>
          <w:rFonts w:ascii="Times New Roman" w:eastAsia="Times New Roman" w:hAnsi="Times New Roman" w:cs="Times New Roman"/>
          <w:b/>
          <w:i/>
        </w:rPr>
        <w:t xml:space="preserve">      Local School System                       Name of School                      Name of Principal</w:t>
      </w:r>
    </w:p>
    <w:p w14:paraId="00000832" w14:textId="77777777" w:rsidR="00F70B64" w:rsidRPr="00090E54" w:rsidRDefault="007D3185">
      <w:pPr>
        <w:rPr>
          <w:rFonts w:ascii="Times New Roman" w:eastAsia="Times New Roman" w:hAnsi="Times New Roman" w:cs="Times New Roman"/>
          <w:b/>
          <w:i/>
        </w:rPr>
      </w:pPr>
      <w:r w:rsidRPr="00090E54">
        <w:rPr>
          <w:rFonts w:ascii="Times New Roman" w:eastAsia="Times New Roman" w:hAnsi="Times New Roman" w:cs="Times New Roman"/>
          <w:b/>
          <w:i/>
        </w:rPr>
        <w:t xml:space="preserve"> </w:t>
      </w:r>
    </w:p>
    <w:p w14:paraId="00000833" w14:textId="22CDFC0F" w:rsidR="00F70B64" w:rsidRPr="00090E54" w:rsidRDefault="007D3185">
      <w:pPr>
        <w:rPr>
          <w:rFonts w:ascii="Times New Roman" w:eastAsia="Times New Roman" w:hAnsi="Times New Roman" w:cs="Times New Roman"/>
          <w:b/>
          <w:i/>
        </w:rPr>
      </w:pPr>
      <w:r w:rsidRPr="00090E54">
        <w:rPr>
          <w:rFonts w:ascii="Times New Roman" w:eastAsia="Times New Roman" w:hAnsi="Times New Roman" w:cs="Times New Roman"/>
          <w:b/>
          <w:i/>
        </w:rPr>
        <w:t xml:space="preserve">1. </w:t>
      </w:r>
      <w:sdt>
        <w:sdtPr>
          <w:rPr>
            <w:rFonts w:ascii="Century Gothic" w:eastAsia="Century Gothic" w:hAnsi="Century Gothic" w:cs="Century Gothic"/>
            <w:sz w:val="20"/>
            <w:szCs w:val="20"/>
          </w:rPr>
          <w:id w:val="-1799367916"/>
          <w:placeholder>
            <w:docPart w:val="DF5DE72E112E461BA0B88A892614713A"/>
          </w:placeholder>
        </w:sdtPr>
        <w:sdtEndPr/>
        <w:sdtContent>
          <w:r w:rsidR="007A1B5C" w:rsidRPr="00090E54">
            <w:rPr>
              <w:rFonts w:ascii="Century Gothic" w:eastAsia="Century Gothic" w:hAnsi="Century Gothic" w:cs="Century Gothic"/>
              <w:sz w:val="20"/>
              <w:szCs w:val="20"/>
            </w:rPr>
            <w:t>Enter Text Here</w:t>
          </w:r>
        </w:sdtContent>
      </w:sdt>
      <w:r w:rsidRPr="00090E54">
        <w:rPr>
          <w:rFonts w:ascii="Times New Roman" w:eastAsia="Times New Roman" w:hAnsi="Times New Roman" w:cs="Times New Roman"/>
          <w:b/>
          <w:i/>
        </w:rPr>
        <w:tab/>
      </w:r>
      <w:r w:rsidRPr="00090E54">
        <w:rPr>
          <w:rFonts w:ascii="Times New Roman" w:eastAsia="Times New Roman" w:hAnsi="Times New Roman" w:cs="Times New Roman"/>
          <w:b/>
          <w:i/>
        </w:rPr>
        <w:tab/>
      </w:r>
      <w:r w:rsidRPr="00090E54">
        <w:rPr>
          <w:rFonts w:ascii="Times New Roman" w:eastAsia="Times New Roman" w:hAnsi="Times New Roman" w:cs="Times New Roman"/>
          <w:b/>
          <w:i/>
        </w:rPr>
        <w:tab/>
      </w:r>
      <w:r w:rsidRPr="00090E54">
        <w:rPr>
          <w:rFonts w:ascii="Times New Roman" w:eastAsia="Times New Roman" w:hAnsi="Times New Roman" w:cs="Times New Roman"/>
          <w:b/>
          <w:i/>
        </w:rPr>
        <w:tab/>
      </w:r>
      <w:sdt>
        <w:sdtPr>
          <w:rPr>
            <w:rFonts w:ascii="Century Gothic" w:eastAsia="Century Gothic" w:hAnsi="Century Gothic" w:cs="Century Gothic"/>
            <w:sz w:val="20"/>
            <w:szCs w:val="20"/>
          </w:rPr>
          <w:id w:val="1713849833"/>
          <w:placeholder>
            <w:docPart w:val="B8731D144A28417588923E76EC65E56A"/>
          </w:placeholder>
        </w:sdtPr>
        <w:sdtEndPr/>
        <w:sdtContent>
          <w:r w:rsidR="007A1B5C" w:rsidRPr="00090E54">
            <w:rPr>
              <w:rFonts w:ascii="Century Gothic" w:eastAsia="Century Gothic" w:hAnsi="Century Gothic" w:cs="Century Gothic"/>
              <w:sz w:val="20"/>
              <w:szCs w:val="20"/>
            </w:rPr>
            <w:t>Enter Text Here</w:t>
          </w:r>
        </w:sdtContent>
      </w:sdt>
      <w:r w:rsidRPr="00090E54">
        <w:rPr>
          <w:rFonts w:ascii="Times New Roman" w:eastAsia="Times New Roman" w:hAnsi="Times New Roman" w:cs="Times New Roman"/>
          <w:b/>
          <w:i/>
        </w:rPr>
        <w:tab/>
      </w:r>
      <w:r w:rsidRPr="00090E54">
        <w:rPr>
          <w:rFonts w:ascii="Times New Roman" w:eastAsia="Times New Roman" w:hAnsi="Times New Roman" w:cs="Times New Roman"/>
          <w:b/>
          <w:i/>
        </w:rPr>
        <w:tab/>
      </w:r>
      <w:r w:rsidRPr="00090E54">
        <w:rPr>
          <w:rFonts w:ascii="Century Gothic" w:eastAsia="Century Gothic" w:hAnsi="Century Gothic" w:cs="Century Gothic"/>
          <w:b/>
          <w:sz w:val="20"/>
          <w:szCs w:val="20"/>
        </w:rPr>
        <w:tab/>
      </w:r>
      <w:sdt>
        <w:sdtPr>
          <w:rPr>
            <w:rFonts w:ascii="Century Gothic" w:eastAsia="Century Gothic" w:hAnsi="Century Gothic" w:cs="Century Gothic"/>
            <w:sz w:val="20"/>
            <w:szCs w:val="20"/>
          </w:rPr>
          <w:id w:val="1291939661"/>
          <w:placeholder>
            <w:docPart w:val="7EE76306F0554B2B845236CF9336DD1F"/>
          </w:placeholder>
        </w:sdtPr>
        <w:sdtEndPr/>
        <w:sdtContent>
          <w:r w:rsidR="007A1B5C" w:rsidRPr="00090E54">
            <w:rPr>
              <w:rFonts w:ascii="Century Gothic" w:eastAsia="Century Gothic" w:hAnsi="Century Gothic" w:cs="Century Gothic"/>
              <w:sz w:val="20"/>
              <w:szCs w:val="20"/>
            </w:rPr>
            <w:t>Enter Text Here</w:t>
          </w:r>
        </w:sdtContent>
      </w:sdt>
    </w:p>
    <w:p w14:paraId="00000834" w14:textId="12DD2011" w:rsidR="00F70B64" w:rsidRPr="00090E54" w:rsidRDefault="007D3185">
      <w:pPr>
        <w:rPr>
          <w:rFonts w:ascii="Times New Roman" w:eastAsia="Times New Roman" w:hAnsi="Times New Roman" w:cs="Times New Roman"/>
          <w:b/>
          <w:i/>
        </w:rPr>
      </w:pPr>
      <w:r w:rsidRPr="00090E54">
        <w:rPr>
          <w:rFonts w:ascii="Times New Roman" w:eastAsia="Times New Roman" w:hAnsi="Times New Roman" w:cs="Times New Roman"/>
          <w:b/>
          <w:i/>
        </w:rPr>
        <w:t>2.</w:t>
      </w:r>
      <w:r w:rsidRPr="00090E54">
        <w:rPr>
          <w:rFonts w:ascii="Century Gothic" w:eastAsia="Century Gothic" w:hAnsi="Century Gothic" w:cs="Century Gothic"/>
          <w:b/>
          <w:sz w:val="20"/>
          <w:szCs w:val="20"/>
        </w:rPr>
        <w:t xml:space="preserve"> </w:t>
      </w:r>
      <w:sdt>
        <w:sdtPr>
          <w:rPr>
            <w:rFonts w:ascii="Century Gothic" w:eastAsia="Century Gothic" w:hAnsi="Century Gothic" w:cs="Century Gothic"/>
            <w:sz w:val="20"/>
            <w:szCs w:val="20"/>
          </w:rPr>
          <w:id w:val="1255480320"/>
          <w:placeholder>
            <w:docPart w:val="952C3FDECB33407F808A2075C31A0DB5"/>
          </w:placeholder>
        </w:sdtPr>
        <w:sdtEndPr/>
        <w:sdtContent>
          <w:r w:rsidR="007A1B5C" w:rsidRPr="00090E54">
            <w:rPr>
              <w:rFonts w:ascii="Century Gothic" w:eastAsia="Century Gothic" w:hAnsi="Century Gothic" w:cs="Century Gothic"/>
              <w:sz w:val="20"/>
              <w:szCs w:val="20"/>
            </w:rPr>
            <w:t>Enter Text Here</w:t>
          </w:r>
        </w:sdtContent>
      </w:sdt>
      <w:r w:rsidRPr="00090E54">
        <w:rPr>
          <w:rFonts w:ascii="Century Gothic" w:eastAsia="Century Gothic" w:hAnsi="Century Gothic" w:cs="Century Gothic"/>
          <w:b/>
          <w:sz w:val="20"/>
          <w:szCs w:val="20"/>
        </w:rPr>
        <w:tab/>
      </w:r>
      <w:r w:rsidRPr="00090E54">
        <w:rPr>
          <w:rFonts w:ascii="Century Gothic" w:eastAsia="Century Gothic" w:hAnsi="Century Gothic" w:cs="Century Gothic"/>
          <w:b/>
          <w:sz w:val="20"/>
          <w:szCs w:val="20"/>
        </w:rPr>
        <w:tab/>
      </w:r>
      <w:r w:rsidRPr="00090E54">
        <w:rPr>
          <w:rFonts w:ascii="Century Gothic" w:eastAsia="Century Gothic" w:hAnsi="Century Gothic" w:cs="Century Gothic"/>
          <w:b/>
          <w:sz w:val="20"/>
          <w:szCs w:val="20"/>
        </w:rPr>
        <w:tab/>
      </w:r>
      <w:r w:rsidRPr="00090E54">
        <w:rPr>
          <w:rFonts w:ascii="Century Gothic" w:eastAsia="Century Gothic" w:hAnsi="Century Gothic" w:cs="Century Gothic"/>
          <w:b/>
          <w:sz w:val="20"/>
          <w:szCs w:val="20"/>
        </w:rPr>
        <w:tab/>
      </w:r>
      <w:sdt>
        <w:sdtPr>
          <w:rPr>
            <w:rFonts w:ascii="Century Gothic" w:eastAsia="Century Gothic" w:hAnsi="Century Gothic" w:cs="Century Gothic"/>
            <w:sz w:val="20"/>
            <w:szCs w:val="20"/>
          </w:rPr>
          <w:id w:val="131611825"/>
          <w:placeholder>
            <w:docPart w:val="D10AA3E9ED3E47B99E66B153BBF02363"/>
          </w:placeholder>
        </w:sdtPr>
        <w:sdtEndPr/>
        <w:sdtContent>
          <w:r w:rsidR="007A1B5C" w:rsidRPr="00090E54">
            <w:rPr>
              <w:rFonts w:ascii="Century Gothic" w:eastAsia="Century Gothic" w:hAnsi="Century Gothic" w:cs="Century Gothic"/>
              <w:sz w:val="20"/>
              <w:szCs w:val="20"/>
            </w:rPr>
            <w:t>Enter Text Here</w:t>
          </w:r>
        </w:sdtContent>
      </w:sdt>
      <w:r w:rsidRPr="00090E54">
        <w:rPr>
          <w:rFonts w:ascii="Century Gothic" w:eastAsia="Century Gothic" w:hAnsi="Century Gothic" w:cs="Century Gothic"/>
          <w:b/>
          <w:sz w:val="20"/>
          <w:szCs w:val="20"/>
        </w:rPr>
        <w:tab/>
      </w:r>
      <w:r w:rsidRPr="00090E54">
        <w:rPr>
          <w:rFonts w:ascii="Century Gothic" w:eastAsia="Century Gothic" w:hAnsi="Century Gothic" w:cs="Century Gothic"/>
          <w:b/>
          <w:sz w:val="20"/>
          <w:szCs w:val="20"/>
        </w:rPr>
        <w:tab/>
      </w:r>
      <w:sdt>
        <w:sdtPr>
          <w:rPr>
            <w:rFonts w:ascii="Century Gothic" w:eastAsia="Century Gothic" w:hAnsi="Century Gothic" w:cs="Century Gothic"/>
            <w:sz w:val="20"/>
            <w:szCs w:val="20"/>
          </w:rPr>
          <w:id w:val="-1306159601"/>
          <w:placeholder>
            <w:docPart w:val="486A6515687D4BA89F94861B4AD8F3D1"/>
          </w:placeholder>
        </w:sdtPr>
        <w:sdtEndPr/>
        <w:sdtContent>
          <w:r w:rsidR="007A1B5C">
            <w:rPr>
              <w:rFonts w:ascii="Century Gothic" w:eastAsia="Century Gothic" w:hAnsi="Century Gothic" w:cs="Century Gothic"/>
              <w:sz w:val="20"/>
              <w:szCs w:val="20"/>
            </w:rPr>
            <w:tab/>
          </w:r>
          <w:r w:rsidR="007A1B5C" w:rsidRPr="00090E54">
            <w:rPr>
              <w:rFonts w:ascii="Century Gothic" w:eastAsia="Century Gothic" w:hAnsi="Century Gothic" w:cs="Century Gothic"/>
              <w:sz w:val="20"/>
              <w:szCs w:val="20"/>
            </w:rPr>
            <w:t>Enter Text Here</w:t>
          </w:r>
        </w:sdtContent>
      </w:sdt>
    </w:p>
    <w:p w14:paraId="00000835" w14:textId="430C98DD" w:rsidR="00F70B64" w:rsidRPr="00090E54" w:rsidRDefault="007D3185">
      <w:pPr>
        <w:rPr>
          <w:rFonts w:ascii="Times New Roman" w:eastAsia="Times New Roman" w:hAnsi="Times New Roman" w:cs="Times New Roman"/>
          <w:b/>
          <w:i/>
        </w:rPr>
      </w:pPr>
      <w:r w:rsidRPr="00090E54">
        <w:rPr>
          <w:rFonts w:ascii="Times New Roman" w:eastAsia="Times New Roman" w:hAnsi="Times New Roman" w:cs="Times New Roman"/>
          <w:b/>
          <w:i/>
        </w:rPr>
        <w:t>3.</w:t>
      </w:r>
      <w:r w:rsidRPr="00090E54">
        <w:rPr>
          <w:rFonts w:ascii="Century Gothic" w:eastAsia="Century Gothic" w:hAnsi="Century Gothic" w:cs="Century Gothic"/>
          <w:b/>
          <w:sz w:val="20"/>
          <w:szCs w:val="20"/>
        </w:rPr>
        <w:t xml:space="preserve"> </w:t>
      </w:r>
      <w:sdt>
        <w:sdtPr>
          <w:rPr>
            <w:rFonts w:ascii="Century Gothic" w:eastAsia="Century Gothic" w:hAnsi="Century Gothic" w:cs="Century Gothic"/>
            <w:sz w:val="20"/>
            <w:szCs w:val="20"/>
          </w:rPr>
          <w:id w:val="-447078463"/>
          <w:placeholder>
            <w:docPart w:val="C6367F321EBA4DFB86F901DD887C58FE"/>
          </w:placeholder>
        </w:sdtPr>
        <w:sdtEndPr/>
        <w:sdtContent>
          <w:r w:rsidR="007A1B5C" w:rsidRPr="00090E54">
            <w:rPr>
              <w:rFonts w:ascii="Century Gothic" w:eastAsia="Century Gothic" w:hAnsi="Century Gothic" w:cs="Century Gothic"/>
              <w:sz w:val="20"/>
              <w:szCs w:val="20"/>
            </w:rPr>
            <w:t>Enter Text Here</w:t>
          </w:r>
        </w:sdtContent>
      </w:sdt>
      <w:r w:rsidRPr="00090E54">
        <w:rPr>
          <w:rFonts w:ascii="Century Gothic" w:eastAsia="Century Gothic" w:hAnsi="Century Gothic" w:cs="Century Gothic"/>
          <w:b/>
          <w:sz w:val="20"/>
          <w:szCs w:val="20"/>
        </w:rPr>
        <w:tab/>
      </w:r>
      <w:r w:rsidRPr="00090E54">
        <w:rPr>
          <w:rFonts w:ascii="Century Gothic" w:eastAsia="Century Gothic" w:hAnsi="Century Gothic" w:cs="Century Gothic"/>
          <w:b/>
          <w:sz w:val="20"/>
          <w:szCs w:val="20"/>
        </w:rPr>
        <w:tab/>
      </w:r>
      <w:r w:rsidRPr="00090E54">
        <w:rPr>
          <w:rFonts w:ascii="Century Gothic" w:eastAsia="Century Gothic" w:hAnsi="Century Gothic" w:cs="Century Gothic"/>
          <w:b/>
          <w:sz w:val="20"/>
          <w:szCs w:val="20"/>
        </w:rPr>
        <w:tab/>
      </w:r>
      <w:r w:rsidRPr="00090E54">
        <w:rPr>
          <w:rFonts w:ascii="Century Gothic" w:eastAsia="Century Gothic" w:hAnsi="Century Gothic" w:cs="Century Gothic"/>
          <w:b/>
          <w:sz w:val="20"/>
          <w:szCs w:val="20"/>
        </w:rPr>
        <w:tab/>
      </w:r>
      <w:sdt>
        <w:sdtPr>
          <w:rPr>
            <w:rFonts w:ascii="Century Gothic" w:eastAsia="Century Gothic" w:hAnsi="Century Gothic" w:cs="Century Gothic"/>
            <w:sz w:val="20"/>
            <w:szCs w:val="20"/>
          </w:rPr>
          <w:id w:val="-2043969779"/>
          <w:placeholder>
            <w:docPart w:val="01D43ADD06A0446B88F7270C6BAC7728"/>
          </w:placeholder>
        </w:sdtPr>
        <w:sdtEndPr/>
        <w:sdtContent>
          <w:r w:rsidR="007A1B5C" w:rsidRPr="00090E54">
            <w:rPr>
              <w:rFonts w:ascii="Century Gothic" w:eastAsia="Century Gothic" w:hAnsi="Century Gothic" w:cs="Century Gothic"/>
              <w:sz w:val="20"/>
              <w:szCs w:val="20"/>
            </w:rPr>
            <w:t>Enter Text Here</w:t>
          </w:r>
        </w:sdtContent>
      </w:sdt>
      <w:r w:rsidRPr="00090E54">
        <w:rPr>
          <w:rFonts w:ascii="Century Gothic" w:eastAsia="Century Gothic" w:hAnsi="Century Gothic" w:cs="Century Gothic"/>
          <w:b/>
          <w:sz w:val="20"/>
          <w:szCs w:val="20"/>
        </w:rPr>
        <w:tab/>
      </w:r>
      <w:r w:rsidRPr="00090E54">
        <w:rPr>
          <w:rFonts w:ascii="Century Gothic" w:eastAsia="Century Gothic" w:hAnsi="Century Gothic" w:cs="Century Gothic"/>
          <w:b/>
          <w:sz w:val="20"/>
          <w:szCs w:val="20"/>
        </w:rPr>
        <w:tab/>
      </w:r>
      <w:r w:rsidRPr="00090E54">
        <w:rPr>
          <w:rFonts w:ascii="Century Gothic" w:eastAsia="Century Gothic" w:hAnsi="Century Gothic" w:cs="Century Gothic"/>
          <w:b/>
          <w:sz w:val="20"/>
          <w:szCs w:val="20"/>
        </w:rPr>
        <w:tab/>
      </w:r>
      <w:sdt>
        <w:sdtPr>
          <w:rPr>
            <w:rFonts w:ascii="Century Gothic" w:eastAsia="Century Gothic" w:hAnsi="Century Gothic" w:cs="Century Gothic"/>
            <w:sz w:val="20"/>
            <w:szCs w:val="20"/>
          </w:rPr>
          <w:id w:val="1925219566"/>
          <w:placeholder>
            <w:docPart w:val="48862844EC5148C4B81B969ED75AE0DC"/>
          </w:placeholder>
        </w:sdtPr>
        <w:sdtEndPr/>
        <w:sdtContent>
          <w:r w:rsidR="007A1B5C" w:rsidRPr="00090E54">
            <w:rPr>
              <w:rFonts w:ascii="Century Gothic" w:eastAsia="Century Gothic" w:hAnsi="Century Gothic" w:cs="Century Gothic"/>
              <w:sz w:val="20"/>
              <w:szCs w:val="20"/>
            </w:rPr>
            <w:t>Enter Text Here</w:t>
          </w:r>
        </w:sdtContent>
      </w:sdt>
    </w:p>
    <w:p w14:paraId="00000836" w14:textId="6B77B107" w:rsidR="00F70B64" w:rsidRPr="00090E54" w:rsidRDefault="007D3185">
      <w:pPr>
        <w:rPr>
          <w:rFonts w:ascii="Times New Roman" w:eastAsia="Times New Roman" w:hAnsi="Times New Roman" w:cs="Times New Roman"/>
          <w:b/>
          <w:i/>
        </w:rPr>
      </w:pPr>
      <w:r w:rsidRPr="00090E54">
        <w:rPr>
          <w:rFonts w:ascii="Times New Roman" w:eastAsia="Times New Roman" w:hAnsi="Times New Roman" w:cs="Times New Roman"/>
          <w:b/>
          <w:i/>
        </w:rPr>
        <w:t>(</w:t>
      </w:r>
      <w:r w:rsidR="00696679" w:rsidRPr="00090E54">
        <w:rPr>
          <w:rFonts w:ascii="Times New Roman" w:eastAsia="Times New Roman" w:hAnsi="Times New Roman" w:cs="Times New Roman"/>
          <w:b/>
          <w:i/>
        </w:rPr>
        <w:t>Add</w:t>
      </w:r>
      <w:r w:rsidRPr="00090E54">
        <w:rPr>
          <w:rFonts w:ascii="Times New Roman" w:eastAsia="Times New Roman" w:hAnsi="Times New Roman" w:cs="Times New Roman"/>
          <w:b/>
          <w:i/>
        </w:rPr>
        <w:t xml:space="preserve"> additional lines as needed)</w:t>
      </w:r>
    </w:p>
    <w:p w14:paraId="00000837" w14:textId="77777777" w:rsidR="00F70B64" w:rsidRPr="00090E54" w:rsidRDefault="00F70B64">
      <w:pPr>
        <w:rPr>
          <w:rFonts w:ascii="Times New Roman" w:eastAsia="Times New Roman" w:hAnsi="Times New Roman" w:cs="Times New Roman"/>
        </w:rPr>
      </w:pPr>
    </w:p>
    <w:p w14:paraId="00000838"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By signature, I certify that I have reviewed all applicable documentation; I understand and agree to support the implementation of the proposed ARP ESSER application and will adhere to the assurances.</w:t>
      </w:r>
    </w:p>
    <w:p w14:paraId="00000839" w14:textId="77777777" w:rsidR="00F70B64" w:rsidRPr="00090E54" w:rsidRDefault="00F70B64">
      <w:pPr>
        <w:jc w:val="center"/>
        <w:rPr>
          <w:rFonts w:ascii="Times New Roman" w:eastAsia="Times New Roman" w:hAnsi="Times New Roman" w:cs="Times New Roman"/>
          <w:b/>
          <w:i/>
        </w:rPr>
      </w:pPr>
    </w:p>
    <w:p w14:paraId="0000083A" w14:textId="77777777" w:rsidR="00F70B64" w:rsidRPr="00090E54" w:rsidRDefault="00F70B64">
      <w:pPr>
        <w:rPr>
          <w:rFonts w:ascii="Times New Roman" w:eastAsia="Times New Roman" w:hAnsi="Times New Roman" w:cs="Times New Roman"/>
          <w:b/>
        </w:rPr>
      </w:pPr>
    </w:p>
    <w:p w14:paraId="0000083B" w14:textId="0FA568FF" w:rsidR="00F70B64" w:rsidRPr="00090E54" w:rsidRDefault="007D3185">
      <w:pPr>
        <w:rPr>
          <w:rFonts w:ascii="Times New Roman" w:eastAsia="Times New Roman" w:hAnsi="Times New Roman" w:cs="Times New Roman"/>
          <w:b/>
        </w:rPr>
      </w:pPr>
      <w:r w:rsidRPr="00090E54">
        <w:rPr>
          <w:rFonts w:ascii="Century Gothic" w:eastAsia="Century Gothic" w:hAnsi="Century Gothic" w:cs="Century Gothic"/>
          <w:b/>
          <w:sz w:val="20"/>
          <w:szCs w:val="20"/>
        </w:rPr>
        <w:t xml:space="preserve"> </w:t>
      </w:r>
      <w:sdt>
        <w:sdtPr>
          <w:rPr>
            <w:rFonts w:ascii="Century Gothic" w:eastAsia="Century Gothic" w:hAnsi="Century Gothic" w:cs="Century Gothic"/>
            <w:sz w:val="20"/>
            <w:szCs w:val="20"/>
          </w:rPr>
          <w:id w:val="2056739564"/>
          <w:placeholder>
            <w:docPart w:val="DefaultPlaceholder_-1854013440"/>
          </w:placeholder>
        </w:sdtPr>
        <w:sdtEndPr/>
        <w:sdtContent>
          <w:r w:rsidR="00EF75F9" w:rsidRPr="00090E54">
            <w:rPr>
              <w:rFonts w:ascii="Century Gothic" w:eastAsia="Century Gothic" w:hAnsi="Century Gothic" w:cs="Century Gothic"/>
              <w:sz w:val="20"/>
              <w:szCs w:val="20"/>
            </w:rPr>
            <w:t>Enter Text Here</w:t>
          </w:r>
        </w:sdtContent>
      </w:sdt>
      <w:r w:rsidRPr="00090E54">
        <w:rPr>
          <w:rFonts w:ascii="Times New Roman" w:eastAsia="Times New Roman" w:hAnsi="Times New Roman" w:cs="Times New Roman"/>
          <w:b/>
        </w:rPr>
        <w:tab/>
      </w:r>
      <w:r w:rsidRPr="00090E54">
        <w:rPr>
          <w:rFonts w:ascii="Times New Roman" w:eastAsia="Times New Roman" w:hAnsi="Times New Roman" w:cs="Times New Roman"/>
          <w:b/>
        </w:rPr>
        <w:tab/>
      </w:r>
      <w:r w:rsidRPr="00090E54">
        <w:rPr>
          <w:rFonts w:ascii="Times New Roman" w:eastAsia="Times New Roman" w:hAnsi="Times New Roman" w:cs="Times New Roman"/>
          <w:b/>
        </w:rPr>
        <w:tab/>
      </w:r>
      <w:r w:rsidRPr="00090E54">
        <w:rPr>
          <w:rFonts w:ascii="Times New Roman" w:eastAsia="Times New Roman" w:hAnsi="Times New Roman" w:cs="Times New Roman"/>
          <w:b/>
        </w:rPr>
        <w:tab/>
      </w:r>
      <w:r w:rsidRPr="00090E54">
        <w:rPr>
          <w:rFonts w:ascii="Times New Roman" w:eastAsia="Times New Roman" w:hAnsi="Times New Roman" w:cs="Times New Roman"/>
          <w:b/>
        </w:rPr>
        <w:tab/>
      </w:r>
      <w:r w:rsidRPr="00090E54">
        <w:rPr>
          <w:rFonts w:ascii="Times New Roman" w:eastAsia="Times New Roman" w:hAnsi="Times New Roman" w:cs="Times New Roman"/>
          <w:b/>
        </w:rPr>
        <w:tab/>
      </w:r>
      <w:r w:rsidRPr="00090E54">
        <w:rPr>
          <w:rFonts w:ascii="Times New Roman" w:eastAsia="Times New Roman" w:hAnsi="Times New Roman" w:cs="Times New Roman"/>
          <w:b/>
        </w:rPr>
        <w:tab/>
      </w:r>
      <w:r w:rsidRPr="00090E54">
        <w:rPr>
          <w:rFonts w:ascii="Times New Roman" w:eastAsia="Times New Roman" w:hAnsi="Times New Roman" w:cs="Times New Roman"/>
          <w:b/>
        </w:rPr>
        <w:tab/>
      </w:r>
      <w:r w:rsidRPr="00090E54">
        <w:rPr>
          <w:rFonts w:ascii="Times New Roman" w:eastAsia="Times New Roman" w:hAnsi="Times New Roman" w:cs="Times New Roman"/>
          <w:b/>
        </w:rPr>
        <w:tab/>
      </w:r>
      <w:sdt>
        <w:sdtPr>
          <w:rPr>
            <w:rFonts w:ascii="Century Gothic" w:eastAsia="Century Gothic" w:hAnsi="Century Gothic" w:cs="Century Gothic"/>
            <w:sz w:val="20"/>
            <w:szCs w:val="20"/>
          </w:rPr>
          <w:id w:val="-1702928180"/>
          <w:placeholder>
            <w:docPart w:val="13F33581E95A4AD7BE9DE5CCDF27F36F"/>
          </w:placeholder>
        </w:sdtPr>
        <w:sdtEndPr/>
        <w:sdtContent>
          <w:r w:rsidR="00EF75F9" w:rsidRPr="00090E54">
            <w:rPr>
              <w:rFonts w:ascii="Century Gothic" w:eastAsia="Century Gothic" w:hAnsi="Century Gothic" w:cs="Century Gothic"/>
              <w:sz w:val="20"/>
              <w:szCs w:val="20"/>
            </w:rPr>
            <w:t>Enter Text Here</w:t>
          </w:r>
        </w:sdtContent>
      </w:sdt>
      <w:r w:rsidR="00EF75F9" w:rsidRPr="00090E54">
        <w:rPr>
          <w:rFonts w:ascii="Times New Roman" w:eastAsia="Times New Roman" w:hAnsi="Times New Roman" w:cs="Times New Roman"/>
          <w:b/>
        </w:rPr>
        <w:t xml:space="preserve"> </w:t>
      </w:r>
      <w:r w:rsidRPr="00090E54">
        <w:rPr>
          <w:rFonts w:ascii="Times New Roman" w:eastAsia="Times New Roman" w:hAnsi="Times New Roman" w:cs="Times New Roman"/>
          <w:b/>
        </w:rPr>
        <w:t>______________________________________________________________________________</w:t>
      </w:r>
    </w:p>
    <w:p w14:paraId="45980BDE" w14:textId="77777777" w:rsidR="00F70B64" w:rsidRDefault="007D3185">
      <w:pPr>
        <w:rPr>
          <w:rFonts w:ascii="Times New Roman" w:eastAsia="Times New Roman" w:hAnsi="Times New Roman" w:cs="Times New Roman"/>
          <w:b/>
        </w:rPr>
      </w:pPr>
      <w:r w:rsidRPr="00090E54">
        <w:rPr>
          <w:rFonts w:ascii="Times New Roman" w:eastAsia="Times New Roman" w:hAnsi="Times New Roman" w:cs="Times New Roman"/>
          <w:b/>
        </w:rPr>
        <w:t xml:space="preserve">Name of Superintendent   </w:t>
      </w:r>
      <w:r w:rsidRPr="00090E54">
        <w:rPr>
          <w:rFonts w:ascii="Times New Roman" w:eastAsia="Times New Roman" w:hAnsi="Times New Roman" w:cs="Times New Roman"/>
          <w:b/>
        </w:rPr>
        <w:tab/>
      </w:r>
      <w:r w:rsidRPr="00090E54">
        <w:rPr>
          <w:rFonts w:ascii="Times New Roman" w:eastAsia="Times New Roman" w:hAnsi="Times New Roman" w:cs="Times New Roman"/>
          <w:b/>
        </w:rPr>
        <w:tab/>
      </w:r>
      <w:r w:rsidRPr="00090E54">
        <w:rPr>
          <w:rFonts w:ascii="Times New Roman" w:eastAsia="Times New Roman" w:hAnsi="Times New Roman" w:cs="Times New Roman"/>
          <w:b/>
        </w:rPr>
        <w:tab/>
        <w:t xml:space="preserve">Original Signature     </w:t>
      </w:r>
      <w:r w:rsidRPr="00090E54">
        <w:rPr>
          <w:rFonts w:ascii="Times New Roman" w:eastAsia="Times New Roman" w:hAnsi="Times New Roman" w:cs="Times New Roman"/>
          <w:b/>
        </w:rPr>
        <w:tab/>
      </w:r>
      <w:r w:rsidRPr="00090E54">
        <w:rPr>
          <w:rFonts w:ascii="Times New Roman" w:eastAsia="Times New Roman" w:hAnsi="Times New Roman" w:cs="Times New Roman"/>
          <w:b/>
        </w:rPr>
        <w:tab/>
        <w:t>Date</w:t>
      </w:r>
    </w:p>
    <w:p w14:paraId="290794A7" w14:textId="77777777" w:rsidR="007A1B5C" w:rsidRDefault="007A1B5C" w:rsidP="007A1B5C">
      <w:pPr>
        <w:rPr>
          <w:rFonts w:ascii="Times New Roman" w:eastAsia="Times New Roman" w:hAnsi="Times New Roman" w:cs="Times New Roman"/>
          <w:b/>
        </w:rPr>
        <w:sectPr w:rsidR="007A1B5C">
          <w:footerReference w:type="default" r:id="rId107"/>
          <w:pgSz w:w="12240" w:h="15840"/>
          <w:pgMar w:top="863" w:right="863" w:bottom="863" w:left="863" w:header="720" w:footer="720" w:gutter="0"/>
          <w:cols w:space="720"/>
        </w:sectPr>
      </w:pPr>
      <w:r>
        <w:rPr>
          <w:rFonts w:ascii="Times New Roman" w:eastAsia="Times New Roman" w:hAnsi="Times New Roman" w:cs="Times New Roman"/>
          <w:b/>
        </w:rPr>
        <w:br w:type="page"/>
      </w:r>
    </w:p>
    <w:p w14:paraId="0000083E" w14:textId="1619CDA1" w:rsidR="00F70B64" w:rsidRPr="00090E54" w:rsidRDefault="007D3185" w:rsidP="007A1B5C">
      <w:pPr>
        <w:jc w:val="center"/>
        <w:rPr>
          <w:rFonts w:ascii="Times New Roman" w:eastAsia="Times New Roman" w:hAnsi="Times New Roman" w:cs="Times New Roman"/>
        </w:rPr>
      </w:pPr>
      <w:r w:rsidRPr="00090E54">
        <w:rPr>
          <w:rFonts w:ascii="Times New Roman" w:eastAsia="Times New Roman" w:hAnsi="Times New Roman" w:cs="Times New Roman"/>
          <w:b/>
        </w:rPr>
        <w:lastRenderedPageBreak/>
        <w:t xml:space="preserve">EXHIBIT 10: </w:t>
      </w:r>
      <w:r w:rsidRPr="00090E54">
        <w:rPr>
          <w:rFonts w:ascii="Times New Roman" w:eastAsia="Times New Roman" w:hAnsi="Times New Roman" w:cs="Times New Roman"/>
        </w:rPr>
        <w:t>RECIPIENT ASSURANCES</w:t>
      </w:r>
    </w:p>
    <w:p w14:paraId="0000083F" w14:textId="77777777" w:rsidR="00F70B64" w:rsidRPr="00090E54" w:rsidRDefault="00F70B64">
      <w:pPr>
        <w:jc w:val="center"/>
        <w:rPr>
          <w:rFonts w:ascii="Times New Roman" w:eastAsia="Times New Roman" w:hAnsi="Times New Roman" w:cs="Times New Roman"/>
          <w:b/>
        </w:rPr>
      </w:pPr>
    </w:p>
    <w:p w14:paraId="00000840" w14:textId="77777777" w:rsidR="00F70B64" w:rsidRPr="00090E54" w:rsidRDefault="007D3185">
      <w:pPr>
        <w:spacing w:line="276" w:lineRule="auto"/>
        <w:rPr>
          <w:rFonts w:ascii="Times New Roman" w:eastAsia="Times New Roman" w:hAnsi="Times New Roman" w:cs="Times New Roman"/>
        </w:rPr>
      </w:pPr>
      <w:r w:rsidRPr="00090E54">
        <w:rPr>
          <w:rFonts w:ascii="Times New Roman" w:eastAsia="Times New Roman" w:hAnsi="Times New Roman" w:cs="Times New Roman"/>
        </w:rPr>
        <w:t>By receiving funds under this grant award, I hereby agree, as grantee, to comply with the following terms and conditions:</w:t>
      </w:r>
    </w:p>
    <w:p w14:paraId="00000841" w14:textId="77777777" w:rsidR="00F70B64" w:rsidRPr="00090E54" w:rsidRDefault="007D3185">
      <w:pPr>
        <w:spacing w:line="276" w:lineRule="auto"/>
        <w:rPr>
          <w:rFonts w:ascii="Times New Roman" w:eastAsia="Times New Roman" w:hAnsi="Times New Roman" w:cs="Times New Roman"/>
        </w:rPr>
      </w:pPr>
      <w:r w:rsidRPr="00090E54">
        <w:rPr>
          <w:rFonts w:ascii="Times New Roman" w:eastAsia="Times New Roman" w:hAnsi="Times New Roman" w:cs="Times New Roman"/>
        </w:rPr>
        <w:t xml:space="preserve"> </w:t>
      </w:r>
    </w:p>
    <w:p w14:paraId="00000842" w14:textId="3D6C9430"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1. Programs and projects funded in total or in part through this grant shall operate in compliance with State and federal statutes and regulations, including but not limited to the 1964 Civil Rights Act and amendments, the Code of Federal Regulations (CFR) 34, the Elementary and Secondary Education Act, Education Department General Administrative Regulations (EDGAR), the General Education Provisions Act (GEPA) and the Americans with Disabilities Act (ADA).  Vendors, subgrantees, and/or consultants; including officers and employees shall always comply with the Family Educational Rights and Privacy Act (20 U.S.C. §1232g).</w:t>
      </w:r>
    </w:p>
    <w:p w14:paraId="00000843" w14:textId="77777777" w:rsidR="00F70B64" w:rsidRPr="00090E54" w:rsidRDefault="007D3185">
      <w:pPr>
        <w:spacing w:line="276" w:lineRule="auto"/>
        <w:rPr>
          <w:rFonts w:ascii="Times New Roman" w:eastAsia="Times New Roman" w:hAnsi="Times New Roman" w:cs="Times New Roman"/>
        </w:rPr>
      </w:pPr>
      <w:r w:rsidRPr="00090E54">
        <w:rPr>
          <w:rFonts w:ascii="Times New Roman" w:eastAsia="Times New Roman" w:hAnsi="Times New Roman" w:cs="Times New Roman"/>
        </w:rPr>
        <w:t xml:space="preserve"> </w:t>
      </w:r>
    </w:p>
    <w:p w14:paraId="00000844"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 xml:space="preserve">2. Grantee shall assure that its facilities are accessible to individuals with disabilities as required by the ADA and applicable regulations.  The grantee shall not discriminate against individuals with disabilities in the provision of its services and programs unless to do so would be an undue burden or result in fundamental alteration in the program as those terms are used in the ADA and its implementing regulation.  The State reserves the right to inspect the grantee's facilities at any time to determine if the grantee </w:t>
      </w:r>
      <w:proofErr w:type="gramStart"/>
      <w:r w:rsidRPr="00090E54">
        <w:rPr>
          <w:rFonts w:ascii="Times New Roman" w:eastAsia="Times New Roman" w:hAnsi="Times New Roman" w:cs="Times New Roman"/>
        </w:rPr>
        <w:t>is in compliance with</w:t>
      </w:r>
      <w:proofErr w:type="gramEnd"/>
      <w:r w:rsidRPr="00090E54">
        <w:rPr>
          <w:rFonts w:ascii="Times New Roman" w:eastAsia="Times New Roman" w:hAnsi="Times New Roman" w:cs="Times New Roman"/>
        </w:rPr>
        <w:t xml:space="preserve"> ADA.  The grantee shall bear sole responsibility for assuring that its programs conform for the section 501c. of the ADA (42 USC 12201) as a bona fide benefit plan.  The grantee shall indemnify and hold the State harmless in any administrative proceeding or action brought pursuant to the ADA for all damages, attorneys' fees, litigation expenses and costs, if such action or proceeding arises from the acts of grantee, grantee's employees, agents or subgrantees.</w:t>
      </w:r>
    </w:p>
    <w:p w14:paraId="00000845" w14:textId="77777777" w:rsidR="00F70B64" w:rsidRPr="00090E54" w:rsidRDefault="007D3185">
      <w:pPr>
        <w:spacing w:line="276" w:lineRule="auto"/>
        <w:rPr>
          <w:rFonts w:ascii="Times New Roman" w:eastAsia="Times New Roman" w:hAnsi="Times New Roman" w:cs="Times New Roman"/>
        </w:rPr>
      </w:pPr>
      <w:r w:rsidRPr="00090E54">
        <w:rPr>
          <w:rFonts w:ascii="Times New Roman" w:eastAsia="Times New Roman" w:hAnsi="Times New Roman" w:cs="Times New Roman"/>
        </w:rPr>
        <w:t xml:space="preserve"> </w:t>
      </w:r>
    </w:p>
    <w:p w14:paraId="00000846"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3. By accepting federal funds, the recipients certify that they have complied with Federal Executive Order 12549, Debarment and Suspension set forth in 2 CFR §180, and that, a signed Certification Regarding Debarment, Suspension, Ineligibility and Voluntary Exclusion form has been filed with Maryland State Department of Education Project Monitor.</w:t>
      </w:r>
    </w:p>
    <w:p w14:paraId="00000847" w14:textId="77777777" w:rsidR="00F70B64" w:rsidRPr="00090E54" w:rsidRDefault="007D3185">
      <w:pPr>
        <w:spacing w:line="276" w:lineRule="auto"/>
        <w:rPr>
          <w:rFonts w:ascii="Times New Roman" w:eastAsia="Times New Roman" w:hAnsi="Times New Roman" w:cs="Times New Roman"/>
        </w:rPr>
      </w:pPr>
      <w:r w:rsidRPr="00090E54">
        <w:rPr>
          <w:rFonts w:ascii="Times New Roman" w:eastAsia="Times New Roman" w:hAnsi="Times New Roman" w:cs="Times New Roman"/>
        </w:rPr>
        <w:t xml:space="preserve"> </w:t>
      </w:r>
    </w:p>
    <w:p w14:paraId="00000848"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4. Grantee shall establish and maintain fiscal control, fund accounting procedures by fund, as set forth in 2 CFR §200 and in applicable statute and regulation.  By accepting federal funds, the recipient agrees that the amount of the grant award is contingent upon the receipt of federal funds.  Grantees shall retain all records of its financial transactions and accounts relating to this grant for a period of five years, or longer if required by federal regulation.  Such records shall be made available for inspection and audit by authorized representatives of the MSDE.</w:t>
      </w:r>
    </w:p>
    <w:p w14:paraId="00000849" w14:textId="77777777" w:rsidR="00F70B64" w:rsidRPr="00090E54" w:rsidRDefault="007D3185">
      <w:pPr>
        <w:spacing w:line="276" w:lineRule="auto"/>
        <w:rPr>
          <w:rFonts w:ascii="Times New Roman" w:eastAsia="Times New Roman" w:hAnsi="Times New Roman" w:cs="Times New Roman"/>
        </w:rPr>
      </w:pPr>
      <w:r w:rsidRPr="00090E54">
        <w:rPr>
          <w:rFonts w:ascii="Times New Roman" w:eastAsia="Times New Roman" w:hAnsi="Times New Roman" w:cs="Times New Roman"/>
        </w:rPr>
        <w:t xml:space="preserve"> </w:t>
      </w:r>
    </w:p>
    <w:p w14:paraId="0000084A"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5. Entities expending federal funds of $750,000 or more in a single fiscal year, must have an annual financial and compliance audit in accordance with 2 CFR Subpart F 200.500 et. seq.</w:t>
      </w:r>
    </w:p>
    <w:p w14:paraId="0000084B" w14:textId="77777777" w:rsidR="00F70B64" w:rsidRPr="00090E54" w:rsidRDefault="007D3185">
      <w:pPr>
        <w:spacing w:line="276" w:lineRule="auto"/>
        <w:rPr>
          <w:rFonts w:ascii="Times New Roman" w:eastAsia="Times New Roman" w:hAnsi="Times New Roman" w:cs="Times New Roman"/>
        </w:rPr>
      </w:pPr>
      <w:r w:rsidRPr="00090E54">
        <w:rPr>
          <w:rFonts w:ascii="Times New Roman" w:eastAsia="Times New Roman" w:hAnsi="Times New Roman" w:cs="Times New Roman"/>
        </w:rPr>
        <w:t xml:space="preserve"> </w:t>
      </w:r>
    </w:p>
    <w:p w14:paraId="42AE0CFB" w14:textId="77777777" w:rsidR="0097037B" w:rsidRPr="00090E54" w:rsidRDefault="007D3185">
      <w:pPr>
        <w:rPr>
          <w:rFonts w:ascii="Times New Roman" w:eastAsia="Times New Roman" w:hAnsi="Times New Roman" w:cs="Times New Roman"/>
        </w:rPr>
        <w:sectPr w:rsidR="0097037B" w:rsidRPr="00090E54">
          <w:headerReference w:type="default" r:id="rId108"/>
          <w:footerReference w:type="default" r:id="rId109"/>
          <w:pgSz w:w="12240" w:h="15840"/>
          <w:pgMar w:top="863" w:right="863" w:bottom="863" w:left="863" w:header="720" w:footer="720" w:gutter="0"/>
          <w:cols w:space="720"/>
        </w:sectPr>
      </w:pPr>
      <w:r w:rsidRPr="00090E54">
        <w:rPr>
          <w:rFonts w:ascii="Times New Roman" w:eastAsia="Times New Roman" w:hAnsi="Times New Roman" w:cs="Times New Roman"/>
        </w:rPr>
        <w:t>6. The Maryland State Department of Education (MSDE) may, as it deems necessary, supervise, evaluate, and provide guidance and direction to grantee in the conduct of activities performed under this grant. However, MSDE's failure to supervise, evaluate or provide guidance and direction shall not relieve grantee of any liability for failure to comply with the terms of the grant award.</w:t>
      </w:r>
    </w:p>
    <w:p w14:paraId="0000084C" w14:textId="066A9A4C" w:rsidR="00F70B64" w:rsidRPr="00090E54" w:rsidRDefault="00F70B64">
      <w:pPr>
        <w:rPr>
          <w:rFonts w:ascii="Times New Roman" w:eastAsia="Times New Roman" w:hAnsi="Times New Roman" w:cs="Times New Roman"/>
        </w:rPr>
      </w:pPr>
    </w:p>
    <w:p w14:paraId="0000084D" w14:textId="77777777" w:rsidR="00F70B64" w:rsidRPr="00090E54" w:rsidRDefault="007D3185">
      <w:pPr>
        <w:spacing w:line="276" w:lineRule="auto"/>
        <w:rPr>
          <w:rFonts w:ascii="Times New Roman" w:eastAsia="Times New Roman" w:hAnsi="Times New Roman" w:cs="Times New Roman"/>
        </w:rPr>
      </w:pPr>
      <w:r w:rsidRPr="00090E54">
        <w:rPr>
          <w:rFonts w:ascii="Times New Roman" w:eastAsia="Times New Roman" w:hAnsi="Times New Roman" w:cs="Times New Roman"/>
        </w:rPr>
        <w:t xml:space="preserve"> </w:t>
      </w:r>
    </w:p>
    <w:p w14:paraId="0000084E"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7. Grantee shall adhere to MSDE reporting requirements, including the submission of all required reports. Failure to submit complete, accurate, and timely progress and final reports may result in the withholding of subsequent grant payments until such time as the reports are filed.</w:t>
      </w:r>
    </w:p>
    <w:p w14:paraId="0000084F" w14:textId="77777777" w:rsidR="00F70B64" w:rsidRPr="00090E54" w:rsidRDefault="007D3185">
      <w:pPr>
        <w:spacing w:line="276" w:lineRule="auto"/>
        <w:rPr>
          <w:rFonts w:ascii="Times New Roman" w:eastAsia="Times New Roman" w:hAnsi="Times New Roman" w:cs="Times New Roman"/>
        </w:rPr>
      </w:pPr>
      <w:r w:rsidRPr="00090E54">
        <w:rPr>
          <w:rFonts w:ascii="Times New Roman" w:eastAsia="Times New Roman" w:hAnsi="Times New Roman" w:cs="Times New Roman"/>
        </w:rPr>
        <w:t xml:space="preserve"> </w:t>
      </w:r>
    </w:p>
    <w:p w14:paraId="00000850"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8. Grantee must receive prior written approval from the MSDE Program Monitor before implementing any programmatic changes with respect to the purposes for which the grant was awarded.  Unless a division implements a stricter policy, grantee must receive prior written approval from the MSDE Program Monitor for any budgetary realignment of $1,000 or 15 percent of total object, program, or category of expenditure, whichever is greater.  Grantee must support the request with the reason for the requested change.  Budget realignments must be submitted at least 45 days prior to the end of the grant period.</w:t>
      </w:r>
    </w:p>
    <w:p w14:paraId="00000851" w14:textId="77777777" w:rsidR="00F70B64" w:rsidRPr="00090E54" w:rsidRDefault="007D3185">
      <w:pPr>
        <w:spacing w:line="276" w:lineRule="auto"/>
        <w:rPr>
          <w:rFonts w:ascii="Times New Roman" w:eastAsia="Times New Roman" w:hAnsi="Times New Roman" w:cs="Times New Roman"/>
        </w:rPr>
      </w:pPr>
      <w:r w:rsidRPr="00090E54">
        <w:rPr>
          <w:rFonts w:ascii="Times New Roman" w:eastAsia="Times New Roman" w:hAnsi="Times New Roman" w:cs="Times New Roman"/>
        </w:rPr>
        <w:t xml:space="preserve"> </w:t>
      </w:r>
    </w:p>
    <w:p w14:paraId="00000852"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9. Requests for grant extension, when allowed, must be submitted at least 45 days prior to the end of the grant period.</w:t>
      </w:r>
    </w:p>
    <w:p w14:paraId="00000853" w14:textId="77777777" w:rsidR="00F70B64" w:rsidRPr="00090E54" w:rsidRDefault="007D3185">
      <w:pPr>
        <w:spacing w:line="276" w:lineRule="auto"/>
        <w:rPr>
          <w:rFonts w:ascii="Times New Roman" w:eastAsia="Times New Roman" w:hAnsi="Times New Roman" w:cs="Times New Roman"/>
        </w:rPr>
      </w:pPr>
      <w:r w:rsidRPr="00090E54">
        <w:rPr>
          <w:rFonts w:ascii="Times New Roman" w:eastAsia="Times New Roman" w:hAnsi="Times New Roman" w:cs="Times New Roman"/>
        </w:rPr>
        <w:t xml:space="preserve"> </w:t>
      </w:r>
    </w:p>
    <w:p w14:paraId="00000854"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10. Grantee shall insure that programs and projects that offer web-based or technology band instructional products or programs which are funded in total or in part through this grant will operate in compliance with Section 508 of the Federal Rehabilitation Act of 1973 as amended and Section 7-910 of the Education Article, Annotated Code of Maryland.</w:t>
      </w:r>
    </w:p>
    <w:p w14:paraId="00000855" w14:textId="77777777" w:rsidR="00F70B64" w:rsidRPr="00090E54" w:rsidRDefault="007D3185">
      <w:pPr>
        <w:spacing w:line="276" w:lineRule="auto"/>
        <w:rPr>
          <w:rFonts w:ascii="Times New Roman" w:eastAsia="Times New Roman" w:hAnsi="Times New Roman" w:cs="Times New Roman"/>
        </w:rPr>
      </w:pPr>
      <w:r w:rsidRPr="00090E54">
        <w:rPr>
          <w:rFonts w:ascii="Times New Roman" w:eastAsia="Times New Roman" w:hAnsi="Times New Roman" w:cs="Times New Roman"/>
        </w:rPr>
        <w:t xml:space="preserve"> </w:t>
      </w:r>
    </w:p>
    <w:p w14:paraId="00000856"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11. Grantee shall repay any funds that have been determined through the federal or State audit process to have been misspent, misapplied, or otherwise not properly accounted for, and further agrees to pay any collection fees that may subsequently be imposed by the federal and/or State government.  The repayment may be made by an offset to funds that are otherwise due the grantee.</w:t>
      </w:r>
    </w:p>
    <w:p w14:paraId="00000857" w14:textId="77777777" w:rsidR="00F70B64" w:rsidRPr="00090E54" w:rsidRDefault="007D3185">
      <w:pPr>
        <w:spacing w:line="276" w:lineRule="auto"/>
        <w:rPr>
          <w:rFonts w:ascii="Times New Roman" w:eastAsia="Times New Roman" w:hAnsi="Times New Roman" w:cs="Times New Roman"/>
        </w:rPr>
      </w:pPr>
      <w:r w:rsidRPr="00090E54">
        <w:rPr>
          <w:rFonts w:ascii="Times New Roman" w:eastAsia="Times New Roman" w:hAnsi="Times New Roman" w:cs="Times New Roman"/>
        </w:rPr>
        <w:t xml:space="preserve"> </w:t>
      </w:r>
    </w:p>
    <w:p w14:paraId="00000858" w14:textId="77777777" w:rsidR="00F70B64" w:rsidRPr="00090E54" w:rsidRDefault="007D3185">
      <w:pPr>
        <w:rPr>
          <w:rFonts w:ascii="Times New Roman" w:eastAsia="Times New Roman" w:hAnsi="Times New Roman" w:cs="Times New Roman"/>
        </w:rPr>
      </w:pPr>
      <w:r w:rsidRPr="00090E54">
        <w:rPr>
          <w:rFonts w:ascii="Times New Roman" w:eastAsia="Times New Roman" w:hAnsi="Times New Roman" w:cs="Times New Roman"/>
        </w:rPr>
        <w:t>I further certify that all the facts, figures and representations made with respect to the grant application and grant award, including exhibits and attachments, are true and correct to the best of my knowledge, information, and belief.</w:t>
      </w:r>
    </w:p>
    <w:p w14:paraId="00000859" w14:textId="77777777" w:rsidR="00F70B64" w:rsidRPr="00090E54" w:rsidRDefault="00F70B64">
      <w:pPr>
        <w:spacing w:line="276" w:lineRule="auto"/>
        <w:rPr>
          <w:rFonts w:ascii="Times New Roman" w:eastAsia="Times New Roman" w:hAnsi="Times New Roman" w:cs="Times New Roman"/>
          <w:b/>
        </w:rPr>
      </w:pPr>
    </w:p>
    <w:p w14:paraId="0000085A" w14:textId="77777777" w:rsidR="00F70B64" w:rsidRPr="00090E54" w:rsidRDefault="00F70B64">
      <w:pPr>
        <w:spacing w:line="276" w:lineRule="auto"/>
        <w:rPr>
          <w:rFonts w:ascii="Times New Roman" w:eastAsia="Times New Roman" w:hAnsi="Times New Roman" w:cs="Times New Roman"/>
          <w:b/>
        </w:rPr>
      </w:pPr>
    </w:p>
    <w:p w14:paraId="0000085B" w14:textId="618466D0" w:rsidR="00F70B64" w:rsidRPr="00090E54" w:rsidRDefault="00F326CF">
      <w:pPr>
        <w:spacing w:line="276" w:lineRule="auto"/>
        <w:rPr>
          <w:rFonts w:ascii="Century Gothic" w:eastAsia="Century Gothic" w:hAnsi="Century Gothic" w:cs="Century Gothic"/>
          <w:sz w:val="22"/>
          <w:szCs w:val="22"/>
        </w:rPr>
      </w:pPr>
      <w:sdt>
        <w:sdtPr>
          <w:rPr>
            <w:rFonts w:ascii="Century Gothic" w:eastAsia="Century Gothic" w:hAnsi="Century Gothic" w:cs="Century Gothic"/>
            <w:sz w:val="20"/>
            <w:szCs w:val="20"/>
          </w:rPr>
          <w:id w:val="1052508570"/>
          <w:placeholder>
            <w:docPart w:val="32B75F9E65D54FA78486C43A5E73EF10"/>
          </w:placeholder>
        </w:sdtPr>
        <w:sdtEndPr/>
        <w:sdtContent>
          <w:r w:rsidR="007A1B5C" w:rsidRPr="00090E54">
            <w:rPr>
              <w:rFonts w:ascii="Century Gothic" w:eastAsia="Century Gothic" w:hAnsi="Century Gothic" w:cs="Century Gothic"/>
              <w:sz w:val="20"/>
              <w:szCs w:val="20"/>
            </w:rPr>
            <w:t>Enter Text Here</w:t>
          </w:r>
        </w:sdtContent>
      </w:sdt>
      <w:r w:rsidR="007D3185" w:rsidRPr="00090E54">
        <w:rPr>
          <w:rFonts w:ascii="Century Gothic" w:eastAsia="Century Gothic" w:hAnsi="Century Gothic" w:cs="Century Gothic"/>
          <w:sz w:val="22"/>
          <w:szCs w:val="22"/>
        </w:rPr>
        <w:tab/>
      </w:r>
      <w:r w:rsidR="007D3185" w:rsidRPr="00090E54">
        <w:rPr>
          <w:rFonts w:ascii="Century Gothic" w:eastAsia="Century Gothic" w:hAnsi="Century Gothic" w:cs="Century Gothic"/>
          <w:sz w:val="22"/>
          <w:szCs w:val="22"/>
        </w:rPr>
        <w:tab/>
      </w:r>
      <w:r w:rsidR="007D3185" w:rsidRPr="00090E54">
        <w:rPr>
          <w:rFonts w:ascii="Century Gothic" w:eastAsia="Century Gothic" w:hAnsi="Century Gothic" w:cs="Century Gothic"/>
          <w:sz w:val="22"/>
          <w:szCs w:val="22"/>
        </w:rPr>
        <w:tab/>
      </w:r>
      <w:r w:rsidR="007D3185" w:rsidRPr="00090E54">
        <w:rPr>
          <w:rFonts w:ascii="Century Gothic" w:eastAsia="Century Gothic" w:hAnsi="Century Gothic" w:cs="Century Gothic"/>
          <w:sz w:val="22"/>
          <w:szCs w:val="22"/>
        </w:rPr>
        <w:tab/>
      </w:r>
      <w:r w:rsidR="007D3185" w:rsidRPr="00090E54">
        <w:rPr>
          <w:rFonts w:ascii="Century Gothic" w:eastAsia="Century Gothic" w:hAnsi="Century Gothic" w:cs="Century Gothic"/>
          <w:sz w:val="22"/>
          <w:szCs w:val="22"/>
        </w:rPr>
        <w:tab/>
      </w:r>
      <w:r w:rsidR="007D3185" w:rsidRPr="00090E54">
        <w:rPr>
          <w:rFonts w:ascii="Century Gothic" w:eastAsia="Century Gothic" w:hAnsi="Century Gothic" w:cs="Century Gothic"/>
          <w:sz w:val="22"/>
          <w:szCs w:val="22"/>
        </w:rPr>
        <w:tab/>
      </w:r>
      <w:r w:rsidR="007D3185" w:rsidRPr="00090E54">
        <w:rPr>
          <w:rFonts w:ascii="Century Gothic" w:eastAsia="Century Gothic" w:hAnsi="Century Gothic" w:cs="Century Gothic"/>
          <w:sz w:val="22"/>
          <w:szCs w:val="22"/>
        </w:rPr>
        <w:tab/>
      </w:r>
      <w:r w:rsidR="007D3185" w:rsidRPr="00090E54">
        <w:rPr>
          <w:rFonts w:ascii="Century Gothic" w:eastAsia="Century Gothic" w:hAnsi="Century Gothic" w:cs="Century Gothic"/>
          <w:sz w:val="22"/>
          <w:szCs w:val="22"/>
        </w:rPr>
        <w:tab/>
      </w:r>
      <w:r w:rsidR="007D3185" w:rsidRPr="00090E54">
        <w:rPr>
          <w:rFonts w:ascii="Century Gothic" w:eastAsia="Century Gothic" w:hAnsi="Century Gothic" w:cs="Century Gothic"/>
          <w:sz w:val="22"/>
          <w:szCs w:val="22"/>
        </w:rPr>
        <w:tab/>
      </w:r>
      <w:r w:rsidR="007D3185" w:rsidRPr="00090E54">
        <w:rPr>
          <w:rFonts w:ascii="Century Gothic" w:eastAsia="Century Gothic" w:hAnsi="Century Gothic" w:cs="Century Gothic"/>
          <w:sz w:val="22"/>
          <w:szCs w:val="22"/>
        </w:rPr>
        <w:tab/>
      </w:r>
      <w:sdt>
        <w:sdtPr>
          <w:rPr>
            <w:rFonts w:ascii="Century Gothic" w:eastAsia="Century Gothic" w:hAnsi="Century Gothic" w:cs="Century Gothic"/>
            <w:sz w:val="20"/>
            <w:szCs w:val="20"/>
          </w:rPr>
          <w:id w:val="1196967777"/>
          <w:placeholder>
            <w:docPart w:val="95B5DC2C8C3746359E94EEC15786309C"/>
          </w:placeholder>
        </w:sdtPr>
        <w:sdtEndPr/>
        <w:sdtContent>
          <w:r w:rsidR="007A1B5C">
            <w:rPr>
              <w:rFonts w:ascii="Century Gothic" w:eastAsia="Century Gothic" w:hAnsi="Century Gothic" w:cs="Century Gothic"/>
              <w:sz w:val="20"/>
              <w:szCs w:val="20"/>
            </w:rPr>
            <w:tab/>
          </w:r>
          <w:r w:rsidR="007A1B5C" w:rsidRPr="00090E54">
            <w:rPr>
              <w:rFonts w:ascii="Century Gothic" w:eastAsia="Century Gothic" w:hAnsi="Century Gothic" w:cs="Century Gothic"/>
              <w:sz w:val="20"/>
              <w:szCs w:val="20"/>
            </w:rPr>
            <w:t>Enter Text Here</w:t>
          </w:r>
        </w:sdtContent>
      </w:sdt>
    </w:p>
    <w:p w14:paraId="0000085C" w14:textId="77777777" w:rsidR="00F70B64" w:rsidRPr="00090E54" w:rsidRDefault="007D3185">
      <w:pPr>
        <w:spacing w:line="276" w:lineRule="auto"/>
        <w:rPr>
          <w:rFonts w:ascii="Arial" w:eastAsia="Arial" w:hAnsi="Arial" w:cs="Arial"/>
          <w:sz w:val="20"/>
          <w:szCs w:val="20"/>
        </w:rPr>
      </w:pPr>
      <w:r w:rsidRPr="00090E54">
        <w:rPr>
          <w:rFonts w:ascii="Arial" w:eastAsia="Arial" w:hAnsi="Arial" w:cs="Arial"/>
          <w:sz w:val="20"/>
          <w:szCs w:val="20"/>
        </w:rPr>
        <w:t>_____________________________________________________________________________________________</w:t>
      </w:r>
    </w:p>
    <w:p w14:paraId="50D0852C" w14:textId="15F45EDF" w:rsidR="00BB06A0" w:rsidRDefault="007D3185" w:rsidP="00BB06A0">
      <w:pPr>
        <w:spacing w:line="276" w:lineRule="auto"/>
        <w:rPr>
          <w:rFonts w:ascii="Times New Roman" w:eastAsia="Times New Roman" w:hAnsi="Times New Roman" w:cs="Times New Roman"/>
          <w:b/>
        </w:rPr>
      </w:pPr>
      <w:r w:rsidRPr="00090E54">
        <w:rPr>
          <w:rFonts w:ascii="Times New Roman" w:eastAsia="Times New Roman" w:hAnsi="Times New Roman" w:cs="Times New Roman"/>
        </w:rPr>
        <w:t xml:space="preserve">Superintendent of Schools/Head of Grantee Agency   </w:t>
      </w:r>
      <w:r w:rsidRPr="00090E54">
        <w:rPr>
          <w:rFonts w:ascii="Times New Roman" w:eastAsia="Times New Roman" w:hAnsi="Times New Roman" w:cs="Times New Roman"/>
        </w:rPr>
        <w:tab/>
        <w:t xml:space="preserve">     </w:t>
      </w:r>
      <w:r w:rsidR="00961EDB" w:rsidRPr="00090E54">
        <w:rPr>
          <w:rFonts w:ascii="Times New Roman" w:eastAsia="Times New Roman" w:hAnsi="Times New Roman" w:cs="Times New Roman"/>
        </w:rPr>
        <w:t>Original Signature</w:t>
      </w:r>
      <w:r w:rsidR="00961EDB" w:rsidRPr="00090E54">
        <w:rPr>
          <w:rFonts w:ascii="Times New Roman" w:eastAsia="Times New Roman" w:hAnsi="Times New Roman" w:cs="Times New Roman"/>
        </w:rPr>
        <w:tab/>
      </w:r>
      <w:r w:rsidR="00961EDB" w:rsidRPr="00090E54">
        <w:rPr>
          <w:rFonts w:ascii="Times New Roman" w:eastAsia="Times New Roman" w:hAnsi="Times New Roman" w:cs="Times New Roman"/>
        </w:rPr>
        <w:tab/>
      </w:r>
      <w:r w:rsidR="00961EDB" w:rsidRPr="00090E54">
        <w:rPr>
          <w:rFonts w:ascii="Times New Roman" w:eastAsia="Times New Roman" w:hAnsi="Times New Roman" w:cs="Times New Roman"/>
        </w:rPr>
        <w:tab/>
        <w:t>Dat</w:t>
      </w:r>
      <w:r w:rsidR="00BB06A0" w:rsidRPr="00090E54">
        <w:rPr>
          <w:rFonts w:ascii="Times New Roman" w:eastAsia="Times New Roman" w:hAnsi="Times New Roman" w:cs="Times New Roman"/>
        </w:rPr>
        <w:t>e</w:t>
      </w:r>
      <w:r w:rsidR="00C227DC">
        <w:rPr>
          <w:rFonts w:ascii="Times New Roman" w:eastAsia="Times New Roman" w:hAnsi="Times New Roman" w:cs="Times New Roman"/>
        </w:rPr>
        <w:t xml:space="preserve">    </w:t>
      </w:r>
    </w:p>
    <w:sectPr w:rsidR="00BB06A0">
      <w:footerReference w:type="default" r:id="rId110"/>
      <w:pgSz w:w="12240" w:h="15840"/>
      <w:pgMar w:top="863" w:right="863" w:bottom="863" w:left="8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4E9F" w14:textId="77777777" w:rsidR="00F326CF" w:rsidRDefault="00F326CF">
      <w:r>
        <w:separator/>
      </w:r>
    </w:p>
  </w:endnote>
  <w:endnote w:type="continuationSeparator" w:id="0">
    <w:p w14:paraId="3E04F984" w14:textId="77777777" w:rsidR="00F326CF" w:rsidRDefault="00F3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9E" w14:textId="77777777" w:rsidR="00327BC3" w:rsidRDefault="00327BC3">
    <w:pPr>
      <w:pBdr>
        <w:top w:val="nil"/>
        <w:left w:val="nil"/>
        <w:bottom w:val="nil"/>
        <w:right w:val="nil"/>
        <w:between w:val="nil"/>
      </w:pBdr>
      <w:tabs>
        <w:tab w:val="center" w:pos="4680"/>
        <w:tab w:val="right" w:pos="9360"/>
      </w:tabs>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99" w14:textId="667E1C49"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37 | </w:t>
    </w:r>
    <w:r>
      <w:rPr>
        <w:color w:val="7F7F7F"/>
      </w:rPr>
      <w:t>Page</w:t>
    </w:r>
  </w:p>
  <w:p w14:paraId="0000089A" w14:textId="77777777" w:rsidR="00327BC3" w:rsidRDefault="00327BC3">
    <w:pPr>
      <w:pBdr>
        <w:top w:val="nil"/>
        <w:left w:val="nil"/>
        <w:bottom w:val="nil"/>
        <w:right w:val="nil"/>
        <w:between w:val="nil"/>
      </w:pBdr>
      <w:tabs>
        <w:tab w:val="center" w:pos="4680"/>
        <w:tab w:val="right" w:pos="9360"/>
      </w:tabs>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A7" w14:textId="10622867"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39 | </w:t>
    </w:r>
    <w:r>
      <w:rPr>
        <w:color w:val="7F7F7F"/>
      </w:rPr>
      <w:t>Page</w:t>
    </w:r>
  </w:p>
  <w:p w14:paraId="000008A8" w14:textId="77777777" w:rsidR="00327BC3" w:rsidRDefault="00327BC3">
    <w:pPr>
      <w:pBdr>
        <w:top w:val="single" w:sz="4" w:space="1" w:color="D9D9D9"/>
        <w:left w:val="nil"/>
        <w:bottom w:val="nil"/>
        <w:right w:val="nil"/>
        <w:between w:val="nil"/>
      </w:pBdr>
      <w:tabs>
        <w:tab w:val="center" w:pos="4680"/>
        <w:tab w:val="right" w:pos="9360"/>
      </w:tabs>
      <w:jc w:val="right"/>
      <w:rPr>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9F" w14:textId="11397FB4"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38 | </w:t>
    </w:r>
    <w:r>
      <w:rPr>
        <w:color w:val="7F7F7F"/>
      </w:rPr>
      <w:t>Page</w:t>
    </w:r>
  </w:p>
  <w:p w14:paraId="000008A0" w14:textId="77777777" w:rsidR="00327BC3" w:rsidRDefault="00327BC3">
    <w:pPr>
      <w:pBdr>
        <w:top w:val="single" w:sz="4" w:space="1" w:color="D9D9D9"/>
        <w:left w:val="nil"/>
        <w:bottom w:val="nil"/>
        <w:right w:val="nil"/>
        <w:between w:val="nil"/>
      </w:pBdr>
      <w:tabs>
        <w:tab w:val="center" w:pos="4680"/>
        <w:tab w:val="right" w:pos="9360"/>
      </w:tabs>
      <w:jc w:val="right"/>
      <w:rPr>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46C1" w14:textId="6CFEBCCC"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40 | </w:t>
    </w:r>
    <w:r>
      <w:rPr>
        <w:color w:val="7F7F7F"/>
      </w:rPr>
      <w:t>Page</w:t>
    </w:r>
  </w:p>
  <w:p w14:paraId="34E9298A" w14:textId="77777777" w:rsidR="00327BC3" w:rsidRDefault="00327BC3">
    <w:pPr>
      <w:pBdr>
        <w:top w:val="single" w:sz="4" w:space="1" w:color="D9D9D9"/>
        <w:left w:val="nil"/>
        <w:bottom w:val="nil"/>
        <w:right w:val="nil"/>
        <w:between w:val="nil"/>
      </w:pBdr>
      <w:tabs>
        <w:tab w:val="center" w:pos="4680"/>
        <w:tab w:val="right" w:pos="9360"/>
      </w:tabs>
      <w:jc w:val="right"/>
      <w:rPr>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86DA" w14:textId="7F25ECEA"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41 | </w:t>
    </w:r>
    <w:r>
      <w:rPr>
        <w:color w:val="7F7F7F"/>
      </w:rPr>
      <w:t>Page</w:t>
    </w:r>
  </w:p>
  <w:p w14:paraId="6ABA10DD" w14:textId="77777777" w:rsidR="00327BC3" w:rsidRDefault="00327BC3">
    <w:pPr>
      <w:pBdr>
        <w:top w:val="single" w:sz="4" w:space="1" w:color="D9D9D9"/>
        <w:left w:val="nil"/>
        <w:bottom w:val="nil"/>
        <w:right w:val="nil"/>
        <w:between w:val="nil"/>
      </w:pBdr>
      <w:tabs>
        <w:tab w:val="center" w:pos="4680"/>
        <w:tab w:val="right" w:pos="9360"/>
      </w:tabs>
      <w:jc w:val="right"/>
      <w:rPr>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B1" w14:textId="5A71F44A"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42| </w:t>
    </w:r>
    <w:r>
      <w:rPr>
        <w:color w:val="7F7F7F"/>
      </w:rPr>
      <w:t>Page</w:t>
    </w:r>
  </w:p>
  <w:p w14:paraId="000008B2" w14:textId="77777777" w:rsidR="00327BC3" w:rsidRDefault="00327BC3">
    <w:pPr>
      <w:pBdr>
        <w:top w:val="nil"/>
        <w:left w:val="nil"/>
        <w:bottom w:val="nil"/>
        <w:right w:val="nil"/>
        <w:between w:val="nil"/>
      </w:pBdr>
      <w:tabs>
        <w:tab w:val="center" w:pos="4680"/>
        <w:tab w:val="right" w:pos="9360"/>
      </w:tabs>
      <w:rPr>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D986" w14:textId="11D74086"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44 | </w:t>
    </w:r>
    <w:r>
      <w:rPr>
        <w:color w:val="7F7F7F"/>
      </w:rPr>
      <w:t>Page</w:t>
    </w:r>
  </w:p>
  <w:p w14:paraId="72849FC6" w14:textId="77777777" w:rsidR="00327BC3" w:rsidRDefault="00327BC3">
    <w:pPr>
      <w:pBdr>
        <w:top w:val="single" w:sz="4" w:space="1" w:color="D9D9D9"/>
        <w:left w:val="nil"/>
        <w:bottom w:val="nil"/>
        <w:right w:val="nil"/>
        <w:between w:val="nil"/>
      </w:pBdr>
      <w:tabs>
        <w:tab w:val="center" w:pos="4680"/>
        <w:tab w:val="right" w:pos="9360"/>
      </w:tabs>
      <w:jc w:val="right"/>
      <w:rPr>
        <w:color w:val="00000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AB" w14:textId="76DD78FC"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43| </w:t>
    </w:r>
    <w:r>
      <w:rPr>
        <w:color w:val="7F7F7F"/>
      </w:rPr>
      <w:t>Page</w:t>
    </w:r>
  </w:p>
  <w:p w14:paraId="000008AC" w14:textId="77777777" w:rsidR="00327BC3" w:rsidRDefault="00327BC3">
    <w:pPr>
      <w:pBdr>
        <w:top w:val="nil"/>
        <w:left w:val="nil"/>
        <w:bottom w:val="nil"/>
        <w:right w:val="nil"/>
        <w:between w:val="nil"/>
      </w:pBdr>
      <w:tabs>
        <w:tab w:val="center" w:pos="4680"/>
        <w:tab w:val="right" w:pos="9360"/>
      </w:tabs>
      <w:rPr>
        <w:color w:val="00000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6CF3" w14:textId="05495ACD"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44| </w:t>
    </w:r>
    <w:r>
      <w:rPr>
        <w:color w:val="7F7F7F"/>
      </w:rPr>
      <w:t>Page</w:t>
    </w:r>
  </w:p>
  <w:p w14:paraId="0F457BA0" w14:textId="77777777" w:rsidR="00327BC3" w:rsidRDefault="00327BC3">
    <w:pPr>
      <w:pBdr>
        <w:top w:val="nil"/>
        <w:left w:val="nil"/>
        <w:bottom w:val="nil"/>
        <w:right w:val="nil"/>
        <w:between w:val="nil"/>
      </w:pBdr>
      <w:tabs>
        <w:tab w:val="center" w:pos="4680"/>
        <w:tab w:val="right" w:pos="9360"/>
      </w:tabs>
      <w:rPr>
        <w:color w:val="00000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E5B2" w14:textId="77777777"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45| </w:t>
    </w:r>
    <w:r>
      <w:rPr>
        <w:color w:val="7F7F7F"/>
      </w:rPr>
      <w:t>Page</w:t>
    </w:r>
  </w:p>
  <w:p w14:paraId="08E0C9DD" w14:textId="77777777" w:rsidR="00327BC3" w:rsidRDefault="00327BC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A4" w14:textId="77777777" w:rsidR="00327BC3" w:rsidRDefault="00327BC3">
    <w:pPr>
      <w:pBdr>
        <w:top w:val="single" w:sz="4" w:space="1" w:color="D9D9D9"/>
        <w:left w:val="nil"/>
        <w:bottom w:val="nil"/>
        <w:right w:val="nil"/>
        <w:between w:val="nil"/>
      </w:pBdr>
      <w:tabs>
        <w:tab w:val="center" w:pos="4680"/>
        <w:tab w:val="right" w:pos="9360"/>
      </w:tabs>
      <w:jc w:val="right"/>
      <w:rPr>
        <w:color w:val="000000"/>
      </w:rPr>
    </w:pPr>
  </w:p>
  <w:p w14:paraId="000008A5" w14:textId="77777777" w:rsidR="00327BC3" w:rsidRDefault="00327BC3">
    <w:pPr>
      <w:pBdr>
        <w:top w:val="single" w:sz="4" w:space="1" w:color="D9D9D9"/>
        <w:left w:val="nil"/>
        <w:bottom w:val="nil"/>
        <w:right w:val="nil"/>
        <w:between w:val="nil"/>
      </w:pBdr>
      <w:tabs>
        <w:tab w:val="center" w:pos="4680"/>
        <w:tab w:val="right" w:pos="9360"/>
      </w:tabs>
      <w:jc w:val="right"/>
      <w:rPr>
        <w:color w:val="7F7F7F"/>
      </w:rPr>
    </w:pPr>
    <w:r>
      <w:rPr>
        <w:color w:val="000000"/>
      </w:rPr>
      <w:fldChar w:fldCharType="begin"/>
    </w:r>
    <w:r>
      <w:rPr>
        <w:color w:val="000000"/>
      </w:rPr>
      <w:instrText>PAGE</w:instrText>
    </w:r>
    <w:r>
      <w:rPr>
        <w:color w:val="000000"/>
      </w:rPr>
      <w:fldChar w:fldCharType="end"/>
    </w:r>
    <w:r>
      <w:rPr>
        <w:color w:val="000000"/>
      </w:rPr>
      <w:t xml:space="preserve"> | </w:t>
    </w:r>
    <w:r>
      <w:rPr>
        <w:color w:val="7F7F7F"/>
      </w:rPr>
      <w:t>Page</w:t>
    </w:r>
  </w:p>
  <w:p w14:paraId="000008A6" w14:textId="77777777" w:rsidR="00327BC3" w:rsidRDefault="00327BC3">
    <w:pPr>
      <w:pBdr>
        <w:top w:val="nil"/>
        <w:left w:val="nil"/>
        <w:bottom w:val="nil"/>
        <w:right w:val="nil"/>
        <w:between w:val="nil"/>
      </w:pBdr>
      <w:tabs>
        <w:tab w:val="center" w:pos="4680"/>
        <w:tab w:val="right" w:pos="9360"/>
      </w:tabs>
      <w:rPr>
        <w:color w:val="00000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E91A" w14:textId="6B4EC269"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46 | </w:t>
    </w:r>
    <w:r>
      <w:rPr>
        <w:color w:val="7F7F7F"/>
      </w:rPr>
      <w:t>Page</w:t>
    </w:r>
  </w:p>
  <w:p w14:paraId="4DE659F2" w14:textId="77777777" w:rsidR="00327BC3" w:rsidRDefault="00327BC3">
    <w:pPr>
      <w:pBdr>
        <w:top w:val="nil"/>
        <w:left w:val="nil"/>
        <w:bottom w:val="nil"/>
        <w:right w:val="nil"/>
        <w:between w:val="nil"/>
      </w:pBdr>
      <w:tabs>
        <w:tab w:val="center" w:pos="4680"/>
        <w:tab w:val="right" w:pos="9360"/>
      </w:tabs>
      <w:rPr>
        <w:color w:val="00000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5FBF" w14:textId="5907AE2B"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47 | </w:t>
    </w:r>
    <w:r>
      <w:rPr>
        <w:color w:val="7F7F7F"/>
      </w:rPr>
      <w:t>Page</w:t>
    </w:r>
  </w:p>
  <w:p w14:paraId="092F0047" w14:textId="77777777" w:rsidR="00327BC3" w:rsidRDefault="00327BC3">
    <w:pPr>
      <w:pBdr>
        <w:top w:val="single" w:sz="4" w:space="1" w:color="D9D9D9"/>
        <w:left w:val="nil"/>
        <w:bottom w:val="nil"/>
        <w:right w:val="nil"/>
        <w:between w:val="nil"/>
      </w:pBdr>
      <w:tabs>
        <w:tab w:val="center" w:pos="4680"/>
        <w:tab w:val="right" w:pos="9360"/>
      </w:tabs>
      <w:jc w:val="right"/>
      <w:rPr>
        <w:color w:val="00000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7357" w14:textId="35751E5F"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48 | </w:t>
    </w:r>
    <w:r>
      <w:rPr>
        <w:color w:val="7F7F7F"/>
      </w:rPr>
      <w:t>Page</w:t>
    </w:r>
  </w:p>
  <w:p w14:paraId="7B468D4B" w14:textId="77777777" w:rsidR="00327BC3" w:rsidRDefault="00327BC3">
    <w:pPr>
      <w:pBdr>
        <w:top w:val="single" w:sz="4" w:space="1" w:color="D9D9D9"/>
        <w:left w:val="nil"/>
        <w:bottom w:val="nil"/>
        <w:right w:val="nil"/>
        <w:between w:val="nil"/>
      </w:pBdr>
      <w:tabs>
        <w:tab w:val="center" w:pos="4680"/>
        <w:tab w:val="right" w:pos="9360"/>
      </w:tabs>
      <w:jc w:val="right"/>
      <w:rPr>
        <w:color w:val="00000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8F88" w14:textId="4BE273C5"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49 | </w:t>
    </w:r>
    <w:r>
      <w:rPr>
        <w:color w:val="7F7F7F"/>
      </w:rPr>
      <w:t>Page</w:t>
    </w:r>
  </w:p>
  <w:p w14:paraId="70C811D8" w14:textId="77777777" w:rsidR="00327BC3" w:rsidRDefault="00327BC3">
    <w:pPr>
      <w:pBdr>
        <w:top w:val="single" w:sz="4" w:space="1" w:color="D9D9D9"/>
        <w:left w:val="nil"/>
        <w:bottom w:val="nil"/>
        <w:right w:val="nil"/>
        <w:between w:val="nil"/>
      </w:pBdr>
      <w:tabs>
        <w:tab w:val="center" w:pos="4680"/>
        <w:tab w:val="right" w:pos="9360"/>
      </w:tabs>
      <w:jc w:val="right"/>
      <w:rPr>
        <w:color w:val="00000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2D66" w14:textId="4835008E"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50 | </w:t>
    </w:r>
    <w:r>
      <w:rPr>
        <w:color w:val="7F7F7F"/>
      </w:rPr>
      <w:t>Page</w:t>
    </w:r>
  </w:p>
  <w:p w14:paraId="11B6A93A" w14:textId="77777777" w:rsidR="00327BC3" w:rsidRDefault="00327BC3">
    <w:pPr>
      <w:pBdr>
        <w:top w:val="single" w:sz="4" w:space="1" w:color="D9D9D9"/>
        <w:left w:val="nil"/>
        <w:bottom w:val="nil"/>
        <w:right w:val="nil"/>
        <w:between w:val="nil"/>
      </w:pBdr>
      <w:tabs>
        <w:tab w:val="center" w:pos="4680"/>
        <w:tab w:val="right" w:pos="9360"/>
      </w:tabs>
      <w:jc w:val="right"/>
      <w:rPr>
        <w:color w:val="00000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DDDA" w14:textId="582619DE"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51 | </w:t>
    </w:r>
    <w:r>
      <w:rPr>
        <w:color w:val="7F7F7F"/>
      </w:rPr>
      <w:t>Page</w:t>
    </w:r>
  </w:p>
  <w:p w14:paraId="3C5A958A" w14:textId="77777777" w:rsidR="00327BC3" w:rsidRDefault="00327BC3">
    <w:pPr>
      <w:pBdr>
        <w:top w:val="single" w:sz="4" w:space="1" w:color="D9D9D9"/>
        <w:left w:val="nil"/>
        <w:bottom w:val="nil"/>
        <w:right w:val="nil"/>
        <w:between w:val="nil"/>
      </w:pBdr>
      <w:tabs>
        <w:tab w:val="center" w:pos="4680"/>
        <w:tab w:val="right" w:pos="9360"/>
      </w:tabs>
      <w:jc w:val="right"/>
      <w:rPr>
        <w:color w:val="00000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BA9B" w14:textId="5048B8DE"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52 | </w:t>
    </w:r>
    <w:r>
      <w:rPr>
        <w:color w:val="7F7F7F"/>
      </w:rPr>
      <w:t>Page</w:t>
    </w:r>
  </w:p>
  <w:p w14:paraId="4B02B236" w14:textId="77777777" w:rsidR="00327BC3" w:rsidRDefault="00327BC3">
    <w:pPr>
      <w:pBdr>
        <w:top w:val="single" w:sz="4" w:space="1" w:color="D9D9D9"/>
        <w:left w:val="nil"/>
        <w:bottom w:val="nil"/>
        <w:right w:val="nil"/>
        <w:between w:val="nil"/>
      </w:pBdr>
      <w:tabs>
        <w:tab w:val="center" w:pos="4680"/>
        <w:tab w:val="right" w:pos="9360"/>
      </w:tabs>
      <w:jc w:val="right"/>
      <w:rPr>
        <w:color w:val="00000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DC49" w14:textId="4822FDDE"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5</w:t>
    </w:r>
    <w:r w:rsidR="007A1B5C">
      <w:rPr>
        <w:color w:val="000000"/>
      </w:rPr>
      <w:t>3</w:t>
    </w:r>
    <w:r>
      <w:rPr>
        <w:color w:val="000000"/>
      </w:rPr>
      <w:t xml:space="preserve">| </w:t>
    </w:r>
    <w:r>
      <w:rPr>
        <w:color w:val="7F7F7F"/>
      </w:rPr>
      <w:t>Page</w:t>
    </w:r>
  </w:p>
  <w:p w14:paraId="50BAB7C8" w14:textId="77777777" w:rsidR="00327BC3" w:rsidRDefault="00327BC3">
    <w:pPr>
      <w:pBdr>
        <w:top w:val="single" w:sz="4" w:space="1" w:color="D9D9D9"/>
        <w:left w:val="nil"/>
        <w:bottom w:val="nil"/>
        <w:right w:val="nil"/>
        <w:between w:val="nil"/>
      </w:pBdr>
      <w:tabs>
        <w:tab w:val="center" w:pos="4680"/>
        <w:tab w:val="right" w:pos="9360"/>
      </w:tabs>
      <w:jc w:val="right"/>
      <w:rPr>
        <w:color w:val="00000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9BB4" w14:textId="78A602D7" w:rsidR="007A1B5C" w:rsidRDefault="007A1B5C">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54| </w:t>
    </w:r>
    <w:r>
      <w:rPr>
        <w:color w:val="7F7F7F"/>
      </w:rPr>
      <w:t>Page</w:t>
    </w:r>
  </w:p>
  <w:p w14:paraId="396C33B0" w14:textId="77777777" w:rsidR="007A1B5C" w:rsidRDefault="007A1B5C">
    <w:pPr>
      <w:pBdr>
        <w:top w:val="single" w:sz="4" w:space="1" w:color="D9D9D9"/>
        <w:left w:val="nil"/>
        <w:bottom w:val="nil"/>
        <w:right w:val="nil"/>
        <w:between w:val="nil"/>
      </w:pBdr>
      <w:tabs>
        <w:tab w:val="center" w:pos="4680"/>
        <w:tab w:val="right" w:pos="9360"/>
      </w:tabs>
      <w:jc w:val="right"/>
      <w:rPr>
        <w:color w:val="00000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A476" w14:textId="34365CDB" w:rsidR="007A1B5C" w:rsidRDefault="007A1B5C">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55| </w:t>
    </w:r>
    <w:r>
      <w:rPr>
        <w:color w:val="7F7F7F"/>
      </w:rPr>
      <w:t>Page</w:t>
    </w:r>
  </w:p>
  <w:p w14:paraId="5A663E33" w14:textId="77777777" w:rsidR="007A1B5C" w:rsidRDefault="007A1B5C">
    <w:pPr>
      <w:pBdr>
        <w:top w:val="single" w:sz="4" w:space="1" w:color="D9D9D9"/>
        <w:left w:val="nil"/>
        <w:bottom w:val="nil"/>
        <w:right w:val="nil"/>
        <w:between w:val="nil"/>
      </w:pBdr>
      <w:tabs>
        <w:tab w:val="center" w:pos="4680"/>
        <w:tab w:val="right" w:pos="936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A3" w14:textId="77777777" w:rsidR="00327BC3" w:rsidRDefault="00327BC3">
    <w:pPr>
      <w:pBdr>
        <w:top w:val="nil"/>
        <w:left w:val="nil"/>
        <w:bottom w:val="nil"/>
        <w:right w:val="nil"/>
        <w:between w:val="nil"/>
      </w:pBdr>
      <w:tabs>
        <w:tab w:val="center" w:pos="4680"/>
        <w:tab w:val="right" w:pos="9360"/>
      </w:tabs>
      <w:rPr>
        <w:color w:val="00000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1BDB" w14:textId="05CF3FD1"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5</w:t>
    </w:r>
    <w:r w:rsidR="007A1B5C">
      <w:rPr>
        <w:color w:val="000000"/>
      </w:rPr>
      <w:t>6</w:t>
    </w:r>
    <w:r>
      <w:rPr>
        <w:color w:val="000000"/>
      </w:rPr>
      <w:t xml:space="preserve">| </w:t>
    </w:r>
    <w:r>
      <w:rPr>
        <w:color w:val="7F7F7F"/>
      </w:rPr>
      <w:t>Page</w:t>
    </w:r>
  </w:p>
  <w:p w14:paraId="53A46771" w14:textId="77777777" w:rsidR="00327BC3" w:rsidRDefault="00327BC3">
    <w:pPr>
      <w:pBdr>
        <w:top w:val="single" w:sz="4" w:space="1" w:color="D9D9D9"/>
        <w:left w:val="nil"/>
        <w:bottom w:val="nil"/>
        <w:right w:val="nil"/>
        <w:between w:val="nil"/>
      </w:pBdr>
      <w:tabs>
        <w:tab w:val="center" w:pos="4680"/>
        <w:tab w:val="right" w:pos="9360"/>
      </w:tabs>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266861"/>
      <w:docPartObj>
        <w:docPartGallery w:val="Page Numbers (Bottom of Page)"/>
        <w:docPartUnique/>
      </w:docPartObj>
    </w:sdtPr>
    <w:sdtEndPr>
      <w:rPr>
        <w:color w:val="7F7F7F" w:themeColor="background1" w:themeShade="7F"/>
        <w:spacing w:val="60"/>
      </w:rPr>
    </w:sdtEndPr>
    <w:sdtContent>
      <w:p w14:paraId="36F9C581" w14:textId="1B05F54C" w:rsidR="00327BC3" w:rsidRDefault="00327B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80E99">
          <w:rPr>
            <w:noProof/>
          </w:rPr>
          <w:t>21</w:t>
        </w:r>
        <w:r>
          <w:rPr>
            <w:noProof/>
          </w:rPr>
          <w:fldChar w:fldCharType="end"/>
        </w:r>
        <w:r>
          <w:t xml:space="preserve"> | </w:t>
        </w:r>
        <w:r>
          <w:rPr>
            <w:color w:val="7F7F7F" w:themeColor="background1" w:themeShade="7F"/>
            <w:spacing w:val="60"/>
          </w:rPr>
          <w:t>Page</w:t>
        </w:r>
      </w:p>
    </w:sdtContent>
  </w:sdt>
  <w:p w14:paraId="000008AA" w14:textId="23EF8623" w:rsidR="00327BC3" w:rsidRDefault="00327BC3">
    <w:pPr>
      <w:tabs>
        <w:tab w:val="center" w:pos="4680"/>
        <w:tab w:val="right" w:pos="9360"/>
      </w:tabs>
      <w:ind w:left="630"/>
      <w:rPr>
        <w:rFonts w:ascii="Times New Roman" w:eastAsia="Times New Roman" w:hAnsi="Times New Roman" w:cs="Times New Roman"/>
        <w:color w:val="7F7F7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AD" w14:textId="010B44D8"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80E99">
      <w:rPr>
        <w:noProof/>
        <w:color w:val="000000"/>
      </w:rPr>
      <w:t>34</w:t>
    </w:r>
    <w:r>
      <w:rPr>
        <w:color w:val="000000"/>
      </w:rPr>
      <w:fldChar w:fldCharType="end"/>
    </w:r>
    <w:r>
      <w:rPr>
        <w:color w:val="000000"/>
      </w:rPr>
      <w:t xml:space="preserve"> | </w:t>
    </w:r>
    <w:r>
      <w:rPr>
        <w:color w:val="7F7F7F"/>
      </w:rPr>
      <w:t>Page</w:t>
    </w:r>
  </w:p>
  <w:p w14:paraId="000008AE" w14:textId="77777777" w:rsidR="00327BC3" w:rsidRDefault="00327BC3">
    <w:pPr>
      <w:pBdr>
        <w:top w:val="nil"/>
        <w:left w:val="nil"/>
        <w:bottom w:val="nil"/>
        <w:right w:val="nil"/>
        <w:between w:val="nil"/>
      </w:pBdr>
      <w:tabs>
        <w:tab w:val="center" w:pos="4680"/>
        <w:tab w:val="right" w:pos="9360"/>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A1" w14:textId="3ED7A3C4"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36 | </w:t>
    </w:r>
    <w:r>
      <w:rPr>
        <w:color w:val="7F7F7F"/>
      </w:rPr>
      <w:t>Page</w:t>
    </w:r>
  </w:p>
  <w:p w14:paraId="000008A2" w14:textId="77777777" w:rsidR="00327BC3" w:rsidRDefault="00327BC3">
    <w:pPr>
      <w:pBdr>
        <w:top w:val="single" w:sz="4" w:space="1" w:color="D9D9D9"/>
        <w:left w:val="nil"/>
        <w:bottom w:val="nil"/>
        <w:right w:val="nil"/>
        <w:between w:val="nil"/>
      </w:pBdr>
      <w:tabs>
        <w:tab w:val="center" w:pos="4680"/>
        <w:tab w:val="right" w:pos="9360"/>
      </w:tabs>
      <w:jc w:val="right"/>
      <w:rPr>
        <w:rFonts w:ascii="Times New Roman" w:eastAsia="Times New Roman" w:hAnsi="Times New Roman" w:cs="Times New Roman"/>
        <w:color w:val="7F7F7F"/>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AF" w14:textId="31374900"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35 | </w:t>
    </w:r>
    <w:r>
      <w:rPr>
        <w:color w:val="7F7F7F"/>
      </w:rPr>
      <w:t>Page</w:t>
    </w:r>
  </w:p>
  <w:p w14:paraId="000008B0" w14:textId="77777777" w:rsidR="00327BC3" w:rsidRDefault="00327BC3">
    <w:pPr>
      <w:pBdr>
        <w:top w:val="nil"/>
        <w:left w:val="nil"/>
        <w:bottom w:val="nil"/>
        <w:right w:val="nil"/>
        <w:between w:val="nil"/>
      </w:pBdr>
      <w:tabs>
        <w:tab w:val="center" w:pos="4680"/>
        <w:tab w:val="right" w:pos="9360"/>
      </w:tabs>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9B" w14:textId="77777777" w:rsidR="00327BC3" w:rsidRDefault="00327BC3">
    <w:pPr>
      <w:pBdr>
        <w:top w:val="nil"/>
        <w:left w:val="nil"/>
        <w:bottom w:val="nil"/>
        <w:right w:val="nil"/>
        <w:between w:val="nil"/>
      </w:pBdr>
      <w:tabs>
        <w:tab w:val="center" w:pos="4680"/>
        <w:tab w:val="right" w:pos="9360"/>
      </w:tabs>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9C" w14:textId="77777777" w:rsidR="00327BC3" w:rsidRDefault="00327BC3">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46 | </w:t>
    </w:r>
    <w:r>
      <w:rPr>
        <w:color w:val="7F7F7F"/>
      </w:rPr>
      <w:t>Page</w:t>
    </w:r>
  </w:p>
  <w:p w14:paraId="0000089D" w14:textId="77777777" w:rsidR="00327BC3" w:rsidRDefault="00327BC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BF62" w14:textId="77777777" w:rsidR="00F326CF" w:rsidRDefault="00F326CF">
      <w:r>
        <w:separator/>
      </w:r>
    </w:p>
  </w:footnote>
  <w:footnote w:type="continuationSeparator" w:id="0">
    <w:p w14:paraId="70DD219E" w14:textId="77777777" w:rsidR="00F326CF" w:rsidRDefault="00F32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63" w14:textId="77777777" w:rsidR="00327BC3" w:rsidRDefault="00327BC3">
    <w:pPr>
      <w:pBdr>
        <w:top w:val="nil"/>
        <w:left w:val="nil"/>
        <w:bottom w:val="nil"/>
        <w:right w:val="nil"/>
        <w:between w:val="nil"/>
      </w:pBdr>
      <w:tabs>
        <w:tab w:val="center" w:pos="4680"/>
        <w:tab w:val="right" w:pos="936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8B" w14:textId="77777777" w:rsidR="00327BC3" w:rsidRDefault="00327BC3">
    <w:pPr>
      <w:pBdr>
        <w:top w:val="nil"/>
        <w:left w:val="nil"/>
        <w:bottom w:val="nil"/>
        <w:right w:val="nil"/>
        <w:between w:val="nil"/>
      </w:pBdr>
      <w:tabs>
        <w:tab w:val="center" w:pos="4680"/>
        <w:tab w:val="right" w:pos="9360"/>
        <w:tab w:val="right" w:pos="10530"/>
      </w:tabs>
      <w:jc w:val="right"/>
      <w:rPr>
        <w:color w:val="000000"/>
      </w:rPr>
    </w:pPr>
    <w:r>
      <w:rPr>
        <w:color w:val="000000"/>
      </w:rPr>
      <w:tab/>
    </w:r>
    <w:r>
      <w:rPr>
        <w:color w:val="000000"/>
      </w:rPr>
      <w:tab/>
    </w:r>
  </w:p>
  <w:p w14:paraId="0000088C" w14:textId="77777777" w:rsidR="00327BC3" w:rsidRDefault="00327BC3">
    <w:pPr>
      <w:pBdr>
        <w:top w:val="nil"/>
        <w:left w:val="nil"/>
        <w:bottom w:val="nil"/>
        <w:right w:val="nil"/>
        <w:between w:val="nil"/>
      </w:pBdr>
      <w:tabs>
        <w:tab w:val="center" w:pos="4680"/>
        <w:tab w:val="right" w:pos="9360"/>
        <w:tab w:val="right" w:pos="10530"/>
      </w:tabs>
      <w:jc w:val="right"/>
      <w:rPr>
        <w:color w:val="000000"/>
      </w:rPr>
    </w:pPr>
  </w:p>
  <w:p w14:paraId="0000088D" w14:textId="77777777" w:rsidR="00327BC3" w:rsidRDefault="00327BC3">
    <w:pPr>
      <w:pBdr>
        <w:top w:val="nil"/>
        <w:left w:val="nil"/>
        <w:bottom w:val="nil"/>
        <w:right w:val="nil"/>
        <w:between w:val="nil"/>
      </w:pBdr>
      <w:tabs>
        <w:tab w:val="center" w:pos="4680"/>
        <w:tab w:val="right" w:pos="9360"/>
        <w:tab w:val="right" w:pos="10530"/>
      </w:tabs>
      <w:jc w:val="right"/>
      <w:rPr>
        <w:color w:val="000000"/>
      </w:rPr>
    </w:pPr>
  </w:p>
  <w:p w14:paraId="0000088E" w14:textId="77777777" w:rsidR="00327BC3" w:rsidRDefault="00327BC3">
    <w:pPr>
      <w:pBdr>
        <w:top w:val="nil"/>
        <w:left w:val="nil"/>
        <w:bottom w:val="nil"/>
        <w:right w:val="nil"/>
        <w:between w:val="nil"/>
      </w:pBdr>
      <w:tabs>
        <w:tab w:val="center" w:pos="4680"/>
        <w:tab w:val="right" w:pos="9360"/>
        <w:tab w:val="right" w:pos="10530"/>
      </w:tabs>
      <w:jc w:val="right"/>
      <w:rPr>
        <w:rFonts w:ascii="Times New Roman" w:eastAsia="Times New Roman" w:hAnsi="Times New Roman" w:cs="Times New Roman"/>
        <w:color w:val="000000"/>
      </w:rPr>
    </w:pPr>
    <w:r>
      <w:rPr>
        <w:noProof/>
        <w:color w:val="000000"/>
      </w:rPr>
      <w:drawing>
        <wp:anchor distT="0" distB="0" distL="0" distR="0" simplePos="0" relativeHeight="251662336" behindDoc="0" locked="0" layoutInCell="1" hidden="0" allowOverlap="1" wp14:anchorId="68EF4592" wp14:editId="5FAF39B2">
          <wp:simplePos x="0" y="0"/>
          <wp:positionH relativeFrom="margin">
            <wp:align>right</wp:align>
          </wp:positionH>
          <wp:positionV relativeFrom="page">
            <wp:posOffset>274320</wp:posOffset>
          </wp:positionV>
          <wp:extent cx="1270635" cy="621665"/>
          <wp:effectExtent l="0" t="0" r="0" b="0"/>
          <wp:wrapSquare wrapText="bothSides" distT="0" distB="0" distL="0" distR="0"/>
          <wp:docPr id="177"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7"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70635" cy="621665"/>
                  </a:xfrm>
                  <a:prstGeom prst="rect">
                    <a:avLst/>
                  </a:prstGeom>
                  <a:ln/>
                </pic:spPr>
              </pic:pic>
            </a:graphicData>
          </a:graphic>
        </wp:anchor>
      </w:drawing>
    </w:r>
    <w:r>
      <w:rPr>
        <w:rFonts w:ascii="Times New Roman" w:eastAsia="Times New Roman" w:hAnsi="Times New Roman" w:cs="Times New Roman"/>
        <w:color w:val="000000"/>
      </w:rPr>
      <w:t>Exhibit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76" w14:textId="77777777" w:rsidR="00327BC3" w:rsidRDefault="00327BC3">
    <w:pPr>
      <w:pBdr>
        <w:top w:val="nil"/>
        <w:left w:val="nil"/>
        <w:bottom w:val="nil"/>
        <w:right w:val="nil"/>
        <w:between w:val="nil"/>
      </w:pBdr>
      <w:tabs>
        <w:tab w:val="center" w:pos="4680"/>
        <w:tab w:val="right" w:pos="9360"/>
        <w:tab w:val="right" w:pos="10530"/>
      </w:tabs>
      <w:rPr>
        <w:rFonts w:ascii="Times New Roman" w:eastAsia="Times New Roman" w:hAnsi="Times New Roman" w:cs="Times New Roman"/>
        <w:b/>
        <w:color w:val="000000"/>
        <w:sz w:val="40"/>
        <w:szCs w:val="40"/>
      </w:rPr>
    </w:pPr>
  </w:p>
  <w:p w14:paraId="00000877" w14:textId="77777777" w:rsidR="00327BC3" w:rsidRDefault="00327BC3">
    <w:pPr>
      <w:pBdr>
        <w:top w:val="nil"/>
        <w:left w:val="nil"/>
        <w:bottom w:val="nil"/>
        <w:right w:val="nil"/>
        <w:between w:val="nil"/>
      </w:pBdr>
      <w:tabs>
        <w:tab w:val="center" w:pos="4680"/>
        <w:tab w:val="right" w:pos="9360"/>
        <w:tab w:val="right" w:pos="10530"/>
      </w:tabs>
      <w:rPr>
        <w:rFonts w:ascii="Times New Roman" w:eastAsia="Times New Roman" w:hAnsi="Times New Roman" w:cs="Times New Roman"/>
        <w:b/>
        <w:color w:val="000000"/>
        <w:sz w:val="40"/>
        <w:szCs w:val="40"/>
      </w:rPr>
    </w:pPr>
  </w:p>
  <w:p w14:paraId="00000878" w14:textId="77777777" w:rsidR="00327BC3" w:rsidRDefault="00327BC3">
    <w:pPr>
      <w:pBdr>
        <w:top w:val="nil"/>
        <w:left w:val="nil"/>
        <w:bottom w:val="nil"/>
        <w:right w:val="nil"/>
        <w:between w:val="nil"/>
      </w:pBdr>
      <w:tabs>
        <w:tab w:val="center" w:pos="4680"/>
        <w:tab w:val="right" w:pos="9360"/>
        <w:tab w:val="right" w:pos="10530"/>
      </w:tabs>
      <w:rPr>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noProof/>
        <w:color w:val="000000"/>
      </w:rPr>
      <w:drawing>
        <wp:anchor distT="0" distB="0" distL="0" distR="0" simplePos="0" relativeHeight="251649536" behindDoc="0" locked="0" layoutInCell="1" hidden="0" allowOverlap="1" wp14:anchorId="2497D881" wp14:editId="5E868D50">
          <wp:simplePos x="0" y="0"/>
          <wp:positionH relativeFrom="margin">
            <wp:align>right</wp:align>
          </wp:positionH>
          <wp:positionV relativeFrom="page">
            <wp:posOffset>358140</wp:posOffset>
          </wp:positionV>
          <wp:extent cx="1270635" cy="621665"/>
          <wp:effectExtent l="0" t="0" r="0" b="0"/>
          <wp:wrapSquare wrapText="bothSides" distT="0" distB="0" distL="0" distR="0"/>
          <wp:docPr id="8"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70635" cy="621665"/>
                  </a:xfrm>
                  <a:prstGeom prst="rect">
                    <a:avLst/>
                  </a:prstGeom>
                  <a:ln/>
                </pic:spPr>
              </pic:pic>
            </a:graphicData>
          </a:graphic>
        </wp:anchor>
      </w:drawing>
    </w:r>
    <w:r>
      <w:rPr>
        <w:rFonts w:ascii="Times New Roman" w:eastAsia="Times New Roman" w:hAnsi="Times New Roman" w:cs="Times New Roman"/>
        <w:color w:val="000000"/>
      </w:rPr>
      <w:t>Exhibit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71" w14:textId="77777777" w:rsidR="00327BC3" w:rsidRDefault="00327BC3">
    <w:r>
      <w:tab/>
    </w:r>
    <w:r>
      <w:tab/>
    </w:r>
    <w:r>
      <w:tab/>
    </w:r>
    <w:r>
      <w:tab/>
    </w:r>
    <w:r>
      <w:tab/>
    </w:r>
    <w:r>
      <w:tab/>
    </w:r>
    <w:r>
      <w:tab/>
    </w:r>
    <w:r>
      <w:tab/>
    </w:r>
    <w:r>
      <w:tab/>
    </w:r>
    <w:r>
      <w:tab/>
    </w:r>
    <w:r>
      <w:tab/>
    </w:r>
    <w:r>
      <w:tab/>
    </w:r>
    <w:r>
      <w:tab/>
    </w:r>
    <w:r>
      <w:tab/>
    </w:r>
    <w:r>
      <w:tab/>
    </w:r>
    <w:r>
      <w:tab/>
    </w:r>
    <w:r>
      <w:rPr>
        <w:noProof/>
      </w:rPr>
      <w:drawing>
        <wp:anchor distT="0" distB="0" distL="0" distR="0" simplePos="0" relativeHeight="251664384" behindDoc="0" locked="0" layoutInCell="1" hidden="0" allowOverlap="1" wp14:anchorId="391287F0" wp14:editId="7C12EF33">
          <wp:simplePos x="0" y="0"/>
          <wp:positionH relativeFrom="margin">
            <wp:posOffset>7929880</wp:posOffset>
          </wp:positionH>
          <wp:positionV relativeFrom="page">
            <wp:posOffset>322580</wp:posOffset>
          </wp:positionV>
          <wp:extent cx="1031240" cy="504190"/>
          <wp:effectExtent l="0" t="0" r="0" b="0"/>
          <wp:wrapSquare wrapText="bothSides" distT="0" distB="0" distL="0" distR="0"/>
          <wp:docPr id="18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5"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031240" cy="504190"/>
                  </a:xfrm>
                  <a:prstGeom prst="rect">
                    <a:avLst/>
                  </a:prstGeom>
                  <a:ln/>
                </pic:spPr>
              </pic:pic>
            </a:graphicData>
          </a:graphic>
        </wp:anchor>
      </w:drawing>
    </w:r>
    <w:r>
      <w:tab/>
    </w:r>
    <w:r>
      <w:tab/>
    </w:r>
  </w:p>
  <w:p w14:paraId="00000872" w14:textId="77777777" w:rsidR="00327BC3" w:rsidRDefault="00327BC3">
    <w:bookmarkStart w:id="15" w:name="_heading=h.44sinio" w:colFirst="0" w:colLast="0"/>
    <w:bookmarkEnd w:id="15"/>
  </w:p>
  <w:p w14:paraId="00000873" w14:textId="77777777" w:rsidR="00327BC3" w:rsidRDefault="00327BC3"/>
  <w:p w14:paraId="00000874" w14:textId="77777777" w:rsidR="00327BC3" w:rsidRDefault="00327BC3"/>
  <w:p w14:paraId="00000875" w14:textId="77777777" w:rsidR="00327BC3" w:rsidRDefault="00327BC3">
    <w:pPr>
      <w:rPr>
        <w:rFonts w:ascii="Times New Roman" w:eastAsia="Times New Roman" w:hAnsi="Times New Roman" w:cs="Times New Roman"/>
      </w:rPr>
    </w:pPr>
    <w:r>
      <w:tab/>
    </w:r>
    <w:r>
      <w:tab/>
    </w:r>
    <w:r>
      <w:tab/>
    </w:r>
    <w:r>
      <w:tab/>
    </w:r>
    <w:r>
      <w:tab/>
    </w:r>
    <w:r>
      <w:tab/>
    </w:r>
    <w:r>
      <w:tab/>
    </w:r>
    <w:r>
      <w:tab/>
    </w:r>
    <w:r>
      <w:tab/>
    </w:r>
    <w:r>
      <w:tab/>
    </w:r>
    <w:r>
      <w:tab/>
    </w:r>
    <w:r>
      <w:tab/>
    </w:r>
    <w:r>
      <w:tab/>
    </w:r>
    <w:r>
      <w:tab/>
    </w:r>
    <w:r>
      <w:tab/>
    </w:r>
    <w:r>
      <w:tab/>
    </w:r>
    <w:r>
      <w:tab/>
    </w:r>
    <w:r>
      <w:tab/>
    </w:r>
    <w:r>
      <w:rPr>
        <w:rFonts w:ascii="Times New Roman" w:eastAsia="Times New Roman" w:hAnsi="Times New Roman" w:cs="Times New Roman"/>
      </w:rPr>
      <w:t>Exhibit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94" w14:textId="77777777" w:rsidR="00327BC3" w:rsidRDefault="00327BC3">
    <w:pPr>
      <w:tabs>
        <w:tab w:val="center" w:pos="4320"/>
        <w:tab w:val="right" w:pos="8640"/>
      </w:tabs>
      <w:rPr>
        <w:rFonts w:ascii="Times New Roman" w:eastAsia="Times New Roman" w:hAnsi="Times New Roman" w:cs="Times New Roman"/>
      </w:rPr>
    </w:pPr>
  </w:p>
  <w:p w14:paraId="00000895" w14:textId="77777777" w:rsidR="00327BC3" w:rsidRDefault="00327BC3">
    <w:pPr>
      <w:pBdr>
        <w:top w:val="nil"/>
        <w:left w:val="nil"/>
        <w:bottom w:val="nil"/>
        <w:right w:val="nil"/>
        <w:between w:val="nil"/>
      </w:pBdr>
      <w:tabs>
        <w:tab w:val="center" w:pos="4680"/>
        <w:tab w:val="right" w:pos="9360"/>
        <w:tab w:val="left" w:pos="10080"/>
        <w:tab w:val="left" w:pos="11865"/>
        <w:tab w:val="right" w:pos="1413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0000896" w14:textId="77777777" w:rsidR="00327BC3" w:rsidRDefault="00327BC3">
    <w:pPr>
      <w:pBdr>
        <w:top w:val="nil"/>
        <w:left w:val="nil"/>
        <w:bottom w:val="nil"/>
        <w:right w:val="nil"/>
        <w:between w:val="nil"/>
      </w:pBdr>
      <w:tabs>
        <w:tab w:val="center" w:pos="4680"/>
        <w:tab w:val="right" w:pos="9360"/>
        <w:tab w:val="left" w:pos="10080"/>
        <w:tab w:val="left" w:pos="11865"/>
        <w:tab w:val="right" w:pos="14130"/>
      </w:tabs>
      <w:rPr>
        <w:rFonts w:ascii="Times New Roman" w:eastAsia="Times New Roman" w:hAnsi="Times New Roman" w:cs="Times New Roman"/>
        <w:color w:val="000000"/>
      </w:rPr>
    </w:pPr>
  </w:p>
  <w:p w14:paraId="00000897" w14:textId="77777777" w:rsidR="00327BC3" w:rsidRDefault="00327BC3">
    <w:pPr>
      <w:pBdr>
        <w:top w:val="nil"/>
        <w:left w:val="nil"/>
        <w:bottom w:val="nil"/>
        <w:right w:val="nil"/>
        <w:between w:val="nil"/>
      </w:pBdr>
      <w:tabs>
        <w:tab w:val="center" w:pos="4680"/>
        <w:tab w:val="right" w:pos="9360"/>
        <w:tab w:val="left" w:pos="10080"/>
        <w:tab w:val="left" w:pos="11865"/>
        <w:tab w:val="right" w:pos="14130"/>
      </w:tabs>
      <w:rPr>
        <w:rFonts w:ascii="Times New Roman" w:eastAsia="Times New Roman" w:hAnsi="Times New Roman" w:cs="Times New Roman"/>
        <w:color w:val="000000"/>
      </w:rPr>
    </w:pPr>
  </w:p>
  <w:p w14:paraId="00000898" w14:textId="77777777" w:rsidR="00327BC3" w:rsidRDefault="00327BC3">
    <w:pPr>
      <w:pBdr>
        <w:top w:val="nil"/>
        <w:left w:val="nil"/>
        <w:bottom w:val="nil"/>
        <w:right w:val="nil"/>
        <w:between w:val="nil"/>
      </w:pBdr>
      <w:tabs>
        <w:tab w:val="center" w:pos="4680"/>
        <w:tab w:val="right" w:pos="9360"/>
        <w:tab w:val="left" w:pos="10080"/>
        <w:tab w:val="left" w:pos="11865"/>
        <w:tab w:val="right" w:pos="14130"/>
      </w:tabs>
      <w:jc w:val="right"/>
      <w:rPr>
        <w:rFonts w:ascii="Times New Roman" w:eastAsia="Times New Roman" w:hAnsi="Times New Roman" w:cs="Times New Roman"/>
        <w:color w:val="000000"/>
      </w:rPr>
    </w:pPr>
    <w:bookmarkStart w:id="16" w:name="_heading=h.1ksv4uv" w:colFirst="0" w:colLast="0"/>
    <w:bookmarkEnd w:id="16"/>
    <w:r>
      <w:rPr>
        <w:noProof/>
        <w:color w:val="000000"/>
      </w:rPr>
      <w:drawing>
        <wp:anchor distT="0" distB="0" distL="0" distR="0" simplePos="0" relativeHeight="251652608" behindDoc="0" locked="0" layoutInCell="1" hidden="0" allowOverlap="1" wp14:anchorId="6D40F5AA" wp14:editId="7D6F81C4">
          <wp:simplePos x="0" y="0"/>
          <wp:positionH relativeFrom="margin">
            <wp:align>right</wp:align>
          </wp:positionH>
          <wp:positionV relativeFrom="page">
            <wp:posOffset>273685</wp:posOffset>
          </wp:positionV>
          <wp:extent cx="1031240" cy="504190"/>
          <wp:effectExtent l="0" t="0" r="0" b="0"/>
          <wp:wrapSquare wrapText="bothSides" distT="0" distB="0" distL="0" distR="0"/>
          <wp:docPr id="30"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031240" cy="504190"/>
                  </a:xfrm>
                  <a:prstGeom prst="rect">
                    <a:avLst/>
                  </a:prstGeom>
                  <a:ln/>
                </pic:spPr>
              </pic:pic>
            </a:graphicData>
          </a:graphic>
        </wp:anchor>
      </w:drawing>
    </w:r>
    <w:r>
      <w:rPr>
        <w:rFonts w:ascii="Times New Roman" w:eastAsia="Times New Roman" w:hAnsi="Times New Roman" w:cs="Times New Roman"/>
        <w:color w:val="000000"/>
      </w:rPr>
      <w:t>Exhibit 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85" w14:textId="77777777" w:rsidR="00327BC3" w:rsidRDefault="00327BC3">
    <w:r>
      <w:tab/>
    </w:r>
    <w:r>
      <w:tab/>
    </w:r>
    <w:r>
      <w:tab/>
    </w:r>
    <w:r>
      <w:tab/>
    </w:r>
    <w:r>
      <w:tab/>
    </w:r>
    <w:r>
      <w:tab/>
    </w:r>
    <w:r>
      <w:tab/>
    </w:r>
    <w:r>
      <w:tab/>
    </w:r>
    <w:r>
      <w:tab/>
    </w:r>
    <w:r>
      <w:tab/>
    </w:r>
    <w:r>
      <w:tab/>
    </w:r>
    <w:r>
      <w:tab/>
    </w:r>
    <w:r>
      <w:tab/>
    </w:r>
    <w:r>
      <w:tab/>
    </w:r>
    <w:r>
      <w:tab/>
    </w:r>
    <w:r>
      <w:tab/>
    </w:r>
    <w:r>
      <w:tab/>
    </w:r>
  </w:p>
  <w:p w14:paraId="00000886" w14:textId="77777777" w:rsidR="00327BC3" w:rsidRDefault="00327BC3"/>
  <w:p w14:paraId="00000887" w14:textId="77777777" w:rsidR="00327BC3" w:rsidRDefault="00327BC3"/>
  <w:p w14:paraId="00000888" w14:textId="1B889F2D" w:rsidR="00327BC3" w:rsidRDefault="00327BC3">
    <w:pPr>
      <w:jc w:val="right"/>
      <w:rPr>
        <w:rFonts w:ascii="Times New Roman" w:eastAsia="Times New Roman" w:hAnsi="Times New Roman" w:cs="Times New Roman"/>
      </w:rPr>
    </w:pPr>
    <w:r>
      <w:rPr>
        <w:noProof/>
      </w:rPr>
      <w:drawing>
        <wp:anchor distT="0" distB="0" distL="0" distR="0" simplePos="0" relativeHeight="251655680" behindDoc="0" locked="0" layoutInCell="1" hidden="0" allowOverlap="1" wp14:anchorId="367BBBAF" wp14:editId="39D2415A">
          <wp:simplePos x="0" y="0"/>
          <wp:positionH relativeFrom="margin">
            <wp:posOffset>7929880</wp:posOffset>
          </wp:positionH>
          <wp:positionV relativeFrom="page">
            <wp:posOffset>136525</wp:posOffset>
          </wp:positionV>
          <wp:extent cx="1031240" cy="504190"/>
          <wp:effectExtent l="0" t="0" r="0" b="0"/>
          <wp:wrapSquare wrapText="bothSides" distT="0" distB="0" distL="0" distR="0"/>
          <wp:docPr id="3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031240" cy="504190"/>
                  </a:xfrm>
                  <a:prstGeom prst="rect">
                    <a:avLst/>
                  </a:prstGeom>
                  <a:ln/>
                </pic:spPr>
              </pic:pic>
            </a:graphicData>
          </a:graphic>
        </wp:anchor>
      </w:drawing>
    </w:r>
    <w:r>
      <w:rPr>
        <w:rFonts w:ascii="Times New Roman" w:eastAsia="Times New Roman" w:hAnsi="Times New Roman" w:cs="Times New Roman"/>
      </w:rPr>
      <w:t>Exhibit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F203" w14:textId="77777777" w:rsidR="00327BC3" w:rsidRDefault="00327BC3">
    <w:r>
      <w:tab/>
    </w:r>
    <w:r>
      <w:tab/>
    </w:r>
    <w:r>
      <w:tab/>
    </w:r>
    <w:r>
      <w:tab/>
    </w:r>
    <w:r>
      <w:tab/>
    </w:r>
    <w:r>
      <w:tab/>
    </w:r>
    <w:r>
      <w:tab/>
    </w:r>
    <w:r>
      <w:tab/>
    </w:r>
    <w:r>
      <w:tab/>
    </w:r>
    <w:r>
      <w:tab/>
    </w:r>
    <w:r>
      <w:tab/>
    </w:r>
    <w:r>
      <w:tab/>
    </w:r>
    <w:r>
      <w:tab/>
    </w:r>
    <w:r>
      <w:tab/>
    </w:r>
    <w:r>
      <w:tab/>
    </w:r>
    <w:r>
      <w:tab/>
    </w:r>
    <w:r>
      <w:tab/>
    </w:r>
  </w:p>
  <w:p w14:paraId="63A713C9" w14:textId="77777777" w:rsidR="00327BC3" w:rsidRDefault="00327BC3"/>
  <w:p w14:paraId="1BAEF6CA" w14:textId="77777777" w:rsidR="00327BC3" w:rsidRDefault="00327BC3"/>
  <w:p w14:paraId="223E6506" w14:textId="786ABD0B" w:rsidR="00327BC3" w:rsidRDefault="00327BC3">
    <w:pPr>
      <w:jc w:val="right"/>
      <w:rPr>
        <w:rFonts w:ascii="Times New Roman" w:eastAsia="Times New Roman" w:hAnsi="Times New Roman" w:cs="Times New Roman"/>
      </w:rPr>
    </w:pPr>
    <w:r>
      <w:rPr>
        <w:noProof/>
      </w:rPr>
      <w:drawing>
        <wp:anchor distT="0" distB="0" distL="0" distR="0" simplePos="0" relativeHeight="251667968" behindDoc="0" locked="0" layoutInCell="1" hidden="0" allowOverlap="1" wp14:anchorId="4EB64F27" wp14:editId="430758F2">
          <wp:simplePos x="0" y="0"/>
          <wp:positionH relativeFrom="margin">
            <wp:posOffset>7929880</wp:posOffset>
          </wp:positionH>
          <wp:positionV relativeFrom="page">
            <wp:posOffset>136525</wp:posOffset>
          </wp:positionV>
          <wp:extent cx="1031240" cy="504190"/>
          <wp:effectExtent l="0" t="0" r="0" b="0"/>
          <wp:wrapSquare wrapText="bothSides" distT="0" distB="0" distL="0" distR="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031240" cy="504190"/>
                  </a:xfrm>
                  <a:prstGeom prst="rect">
                    <a:avLst/>
                  </a:prstGeom>
                  <a:ln/>
                </pic:spPr>
              </pic:pic>
            </a:graphicData>
          </a:graphic>
        </wp:anchor>
      </w:drawing>
    </w:r>
    <w:r>
      <w:rPr>
        <w:rFonts w:ascii="Times New Roman" w:eastAsia="Times New Roman" w:hAnsi="Times New Roman" w:cs="Times New Roman"/>
      </w:rPr>
      <w:t>Exhibit 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64" w14:textId="77777777" w:rsidR="00327BC3" w:rsidRDefault="00327BC3">
    <w:pPr>
      <w:pBdr>
        <w:top w:val="nil"/>
        <w:left w:val="nil"/>
        <w:bottom w:val="nil"/>
        <w:right w:val="nil"/>
        <w:between w:val="nil"/>
      </w:pBdr>
      <w:tabs>
        <w:tab w:val="center" w:pos="4680"/>
        <w:tab w:val="right" w:pos="9360"/>
        <w:tab w:val="left" w:pos="10080"/>
        <w:tab w:val="left" w:pos="11865"/>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Exhibit 8</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Exhibit 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65" w14:textId="77777777" w:rsidR="00327BC3" w:rsidRDefault="00327BC3">
    <w:r>
      <w:rPr>
        <w:noProof/>
      </w:rPr>
      <w:drawing>
        <wp:anchor distT="0" distB="0" distL="0" distR="0" simplePos="0" relativeHeight="251656704" behindDoc="0" locked="0" layoutInCell="1" hidden="0" allowOverlap="1" wp14:anchorId="686144AE" wp14:editId="5221EAFE">
          <wp:simplePos x="0" y="0"/>
          <wp:positionH relativeFrom="margin">
            <wp:posOffset>7929880</wp:posOffset>
          </wp:positionH>
          <wp:positionV relativeFrom="margin">
            <wp:posOffset>-816607</wp:posOffset>
          </wp:positionV>
          <wp:extent cx="1031240" cy="504190"/>
          <wp:effectExtent l="0" t="0" r="0" b="0"/>
          <wp:wrapSquare wrapText="bothSides" distT="0" distB="0" distL="0" distR="0"/>
          <wp:docPr id="178"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8"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031240" cy="504190"/>
                  </a:xfrm>
                  <a:prstGeom prst="rect">
                    <a:avLst/>
                  </a:prstGeom>
                  <a:ln/>
                </pic:spPr>
              </pic:pic>
            </a:graphicData>
          </a:graphic>
        </wp:anchor>
      </w:drawing>
    </w:r>
  </w:p>
  <w:p w14:paraId="00000866" w14:textId="77777777" w:rsidR="00327BC3" w:rsidRDefault="00327BC3">
    <w:pPr>
      <w:tabs>
        <w:tab w:val="center" w:pos="4320"/>
        <w:tab w:val="right" w:pos="8640"/>
      </w:tabs>
    </w:pPr>
    <w:r>
      <w:tab/>
    </w:r>
    <w:r>
      <w:tab/>
    </w:r>
    <w:r>
      <w:tab/>
    </w:r>
    <w:r>
      <w:tab/>
    </w:r>
    <w:r>
      <w:tab/>
    </w:r>
    <w:r>
      <w:tab/>
    </w:r>
    <w:r>
      <w:tab/>
    </w:r>
    <w:r>
      <w:tab/>
    </w:r>
  </w:p>
  <w:p w14:paraId="00000867" w14:textId="77777777" w:rsidR="00327BC3" w:rsidRDefault="00327BC3">
    <w:pPr>
      <w:tabs>
        <w:tab w:val="center" w:pos="4320"/>
        <w:tab w:val="right" w:pos="8640"/>
      </w:tabs>
      <w:jc w:val="right"/>
      <w:rPr>
        <w:rFonts w:ascii="Times New Roman" w:eastAsia="Times New Roman" w:hAnsi="Times New Roman" w:cs="Times New Roman"/>
      </w:rPr>
    </w:pPr>
    <w:r>
      <w:rPr>
        <w:rFonts w:ascii="Times New Roman" w:eastAsia="Times New Roman" w:hAnsi="Times New Roman" w:cs="Times New Roman"/>
      </w:rPr>
      <w:t>Exhibit 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5F" w14:textId="77777777" w:rsidR="00327BC3" w:rsidRDefault="00327BC3">
    <w:pPr>
      <w:pBdr>
        <w:top w:val="nil"/>
        <w:left w:val="nil"/>
        <w:bottom w:val="nil"/>
        <w:right w:val="nil"/>
        <w:between w:val="nil"/>
      </w:pBdr>
      <w:tabs>
        <w:tab w:val="center" w:pos="4680"/>
        <w:tab w:val="right" w:pos="9360"/>
        <w:tab w:val="right" w:pos="10530"/>
        <w:tab w:val="left" w:pos="11865"/>
      </w:tabs>
      <w:jc w:val="right"/>
      <w:rPr>
        <w:rFonts w:ascii="Times New Roman" w:eastAsia="Times New Roman" w:hAnsi="Times New Roman" w:cs="Times New Roman"/>
        <w:b/>
        <w:color w:val="000000"/>
        <w:sz w:val="40"/>
        <w:szCs w:val="40"/>
      </w:rPr>
    </w:pPr>
  </w:p>
  <w:p w14:paraId="00000860" w14:textId="77777777" w:rsidR="00327BC3" w:rsidRDefault="00327BC3">
    <w:pPr>
      <w:pBdr>
        <w:top w:val="nil"/>
        <w:left w:val="nil"/>
        <w:bottom w:val="nil"/>
        <w:right w:val="nil"/>
        <w:between w:val="nil"/>
      </w:pBdr>
      <w:tabs>
        <w:tab w:val="center" w:pos="4680"/>
        <w:tab w:val="right" w:pos="9360"/>
        <w:tab w:val="right" w:pos="10530"/>
        <w:tab w:val="left" w:pos="11865"/>
      </w:tabs>
      <w:jc w:val="right"/>
      <w:rPr>
        <w:rFonts w:ascii="Times New Roman" w:eastAsia="Times New Roman" w:hAnsi="Times New Roman" w:cs="Times New Roman"/>
        <w:b/>
        <w:color w:val="000000"/>
        <w:sz w:val="40"/>
        <w:szCs w:val="40"/>
      </w:rPr>
    </w:pPr>
  </w:p>
  <w:p w14:paraId="00000861" w14:textId="77777777" w:rsidR="00327BC3" w:rsidRDefault="00327BC3">
    <w:pPr>
      <w:pBdr>
        <w:top w:val="nil"/>
        <w:left w:val="nil"/>
        <w:bottom w:val="nil"/>
        <w:right w:val="nil"/>
        <w:between w:val="nil"/>
      </w:pBdr>
      <w:tabs>
        <w:tab w:val="center" w:pos="4680"/>
        <w:tab w:val="right" w:pos="9360"/>
        <w:tab w:val="right" w:pos="10530"/>
        <w:tab w:val="left" w:pos="11865"/>
      </w:tabs>
      <w:jc w:val="right"/>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noProof/>
        <w:color w:val="000000"/>
      </w:rPr>
      <w:drawing>
        <wp:anchor distT="0" distB="0" distL="0" distR="0" simplePos="0" relativeHeight="251658752" behindDoc="0" locked="0" layoutInCell="1" hidden="0" allowOverlap="1" wp14:anchorId="42DB9464" wp14:editId="7A40EF2E">
          <wp:simplePos x="0" y="0"/>
          <wp:positionH relativeFrom="margin">
            <wp:align>right</wp:align>
          </wp:positionH>
          <wp:positionV relativeFrom="page">
            <wp:posOffset>189865</wp:posOffset>
          </wp:positionV>
          <wp:extent cx="1031240" cy="504190"/>
          <wp:effectExtent l="0" t="0" r="0" b="0"/>
          <wp:wrapSquare wrapText="bothSides" distT="0" distB="0" distL="0" distR="0"/>
          <wp:docPr id="10"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031240" cy="504190"/>
                  </a:xfrm>
                  <a:prstGeom prst="rect">
                    <a:avLst/>
                  </a:prstGeom>
                  <a:ln/>
                </pic:spPr>
              </pic:pic>
            </a:graphicData>
          </a:graphic>
        </wp:anchor>
      </w:drawing>
    </w:r>
    <w:r>
      <w:rPr>
        <w:rFonts w:ascii="Times New Roman" w:eastAsia="Times New Roman" w:hAnsi="Times New Roman" w:cs="Times New Roman"/>
        <w:color w:val="000000"/>
      </w:rPr>
      <w:t>Exhibit 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79" w14:textId="77777777" w:rsidR="00327BC3" w:rsidRDefault="00327BC3">
    <w:pPr>
      <w:pBdr>
        <w:top w:val="nil"/>
        <w:left w:val="nil"/>
        <w:bottom w:val="nil"/>
        <w:right w:val="nil"/>
        <w:between w:val="nil"/>
      </w:pBdr>
      <w:tabs>
        <w:tab w:val="center" w:pos="4680"/>
        <w:tab w:val="right" w:pos="9360"/>
        <w:tab w:val="right" w:pos="10530"/>
        <w:tab w:val="left" w:pos="11865"/>
      </w:tabs>
      <w:jc w:val="right"/>
      <w:rPr>
        <w:rFonts w:ascii="Times New Roman" w:eastAsia="Times New Roman" w:hAnsi="Times New Roman" w:cs="Times New Roman"/>
        <w:b/>
        <w:color w:val="000000"/>
        <w:sz w:val="40"/>
        <w:szCs w:val="40"/>
      </w:rPr>
    </w:pPr>
  </w:p>
  <w:p w14:paraId="0000087A" w14:textId="77777777" w:rsidR="00327BC3" w:rsidRDefault="00327BC3">
    <w:pPr>
      <w:pBdr>
        <w:top w:val="nil"/>
        <w:left w:val="nil"/>
        <w:bottom w:val="nil"/>
        <w:right w:val="nil"/>
        <w:between w:val="nil"/>
      </w:pBdr>
      <w:tabs>
        <w:tab w:val="center" w:pos="4680"/>
        <w:tab w:val="right" w:pos="9360"/>
        <w:tab w:val="right" w:pos="10530"/>
        <w:tab w:val="left" w:pos="11865"/>
      </w:tabs>
      <w:jc w:val="right"/>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noProof/>
        <w:color w:val="000000"/>
      </w:rPr>
      <w:drawing>
        <wp:anchor distT="0" distB="0" distL="0" distR="0" simplePos="0" relativeHeight="251660800" behindDoc="0" locked="0" layoutInCell="1" hidden="0" allowOverlap="1" wp14:anchorId="1A604F29" wp14:editId="2824C0E8">
          <wp:simplePos x="0" y="0"/>
          <wp:positionH relativeFrom="margin">
            <wp:align>right</wp:align>
          </wp:positionH>
          <wp:positionV relativeFrom="page">
            <wp:posOffset>189865</wp:posOffset>
          </wp:positionV>
          <wp:extent cx="1031240" cy="504190"/>
          <wp:effectExtent l="0" t="0" r="0" b="0"/>
          <wp:wrapSquare wrapText="bothSides" distT="0" distB="0" distL="0" distR="0"/>
          <wp:docPr id="17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5"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031240" cy="504190"/>
                  </a:xfrm>
                  <a:prstGeom prst="rect">
                    <a:avLst/>
                  </a:prstGeom>
                  <a:ln/>
                </pic:spPr>
              </pic:pic>
            </a:graphicData>
          </a:graphic>
        </wp:anchor>
      </w:drawing>
    </w:r>
    <w:r>
      <w:rPr>
        <w:rFonts w:ascii="Times New Roman" w:eastAsia="Times New Roman" w:hAnsi="Times New Roman" w:cs="Times New Roman"/>
        <w:color w:val="000000"/>
      </w:rPr>
      <w:t>Exhibit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62" w14:textId="77777777" w:rsidR="00327BC3" w:rsidRDefault="00327BC3">
    <w:pPr>
      <w:pBdr>
        <w:top w:val="nil"/>
        <w:left w:val="nil"/>
        <w:bottom w:val="nil"/>
        <w:right w:val="nil"/>
        <w:between w:val="nil"/>
      </w:pBdr>
      <w:tabs>
        <w:tab w:val="center" w:pos="4680"/>
        <w:tab w:val="right" w:pos="9360"/>
        <w:tab w:val="left" w:pos="10080"/>
        <w:tab w:val="left" w:pos="11865"/>
      </w:tabs>
      <w:rPr>
        <w:rFonts w:ascii="Times New Roman" w:eastAsia="Times New Roman" w:hAnsi="Times New Roman" w:cs="Times New Roman"/>
        <w:color w:val="000000"/>
      </w:rPr>
    </w:pPr>
    <w:r>
      <w:rPr>
        <w:color w:val="000000"/>
      </w:rPr>
      <w:tab/>
    </w:r>
    <w:r>
      <w:rPr>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Exhibit 4</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6C" w14:textId="77777777" w:rsidR="00327BC3" w:rsidRDefault="00327BC3">
    <w:pPr>
      <w:pBdr>
        <w:top w:val="nil"/>
        <w:left w:val="nil"/>
        <w:bottom w:val="nil"/>
        <w:right w:val="nil"/>
        <w:between w:val="nil"/>
      </w:pBdr>
      <w:tabs>
        <w:tab w:val="center" w:pos="4680"/>
        <w:tab w:val="right" w:pos="9360"/>
        <w:tab w:val="right" w:pos="10530"/>
        <w:tab w:val="left" w:pos="11865"/>
      </w:tabs>
      <w:rPr>
        <w:rFonts w:ascii="Times New Roman" w:eastAsia="Times New Roman" w:hAnsi="Times New Roman" w:cs="Times New Roman"/>
        <w:color w:val="000000"/>
      </w:rPr>
    </w:pPr>
    <w:r>
      <w:rPr>
        <w:noProof/>
        <w:color w:val="000000"/>
      </w:rPr>
      <w:drawing>
        <wp:anchor distT="0" distB="0" distL="0" distR="0" simplePos="0" relativeHeight="251665920" behindDoc="0" locked="0" layoutInCell="1" hidden="0" allowOverlap="1" wp14:anchorId="2E0E5DAD" wp14:editId="710B3859">
          <wp:simplePos x="0" y="0"/>
          <wp:positionH relativeFrom="margin">
            <wp:align>right</wp:align>
          </wp:positionH>
          <wp:positionV relativeFrom="page">
            <wp:posOffset>464819</wp:posOffset>
          </wp:positionV>
          <wp:extent cx="1031240" cy="504190"/>
          <wp:effectExtent l="0" t="0" r="0" b="0"/>
          <wp:wrapSquare wrapText="bothSides" distT="0" distB="0" distL="0" distR="0"/>
          <wp:docPr id="19"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031240" cy="504190"/>
                  </a:xfrm>
                  <a:prstGeom prst="rect">
                    <a:avLst/>
                  </a:prstGeom>
                  <a:ln/>
                </pic:spPr>
              </pic:pic>
            </a:graphicData>
          </a:graphic>
        </wp:anchor>
      </w:drawing>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000086D" w14:textId="77777777" w:rsidR="00327BC3" w:rsidRDefault="00327BC3">
    <w:pPr>
      <w:pBdr>
        <w:top w:val="nil"/>
        <w:left w:val="nil"/>
        <w:bottom w:val="nil"/>
        <w:right w:val="nil"/>
        <w:between w:val="nil"/>
      </w:pBdr>
      <w:tabs>
        <w:tab w:val="center" w:pos="4680"/>
        <w:tab w:val="right" w:pos="9360"/>
        <w:tab w:val="right" w:pos="10530"/>
        <w:tab w:val="left" w:pos="11865"/>
      </w:tabs>
      <w:rPr>
        <w:rFonts w:ascii="Times New Roman" w:eastAsia="Times New Roman" w:hAnsi="Times New Roman" w:cs="Times New Roman"/>
        <w:color w:val="000000"/>
      </w:rPr>
    </w:pPr>
  </w:p>
  <w:p w14:paraId="0000086E" w14:textId="77777777" w:rsidR="00327BC3" w:rsidRDefault="00327BC3">
    <w:pPr>
      <w:pBdr>
        <w:top w:val="nil"/>
        <w:left w:val="nil"/>
        <w:bottom w:val="nil"/>
        <w:right w:val="nil"/>
        <w:between w:val="nil"/>
      </w:pBdr>
      <w:tabs>
        <w:tab w:val="center" w:pos="4680"/>
        <w:tab w:val="right" w:pos="9360"/>
        <w:tab w:val="right" w:pos="10530"/>
        <w:tab w:val="left" w:pos="11865"/>
      </w:tabs>
      <w:rPr>
        <w:rFonts w:ascii="Times New Roman" w:eastAsia="Times New Roman" w:hAnsi="Times New Roman" w:cs="Times New Roman"/>
        <w:color w:val="000000"/>
      </w:rPr>
    </w:pPr>
  </w:p>
  <w:p w14:paraId="0000086F" w14:textId="49CB7E10" w:rsidR="00327BC3" w:rsidRDefault="00327BC3">
    <w:pPr>
      <w:pBdr>
        <w:top w:val="nil"/>
        <w:left w:val="nil"/>
        <w:bottom w:val="nil"/>
        <w:right w:val="nil"/>
        <w:between w:val="nil"/>
      </w:pBdr>
      <w:tabs>
        <w:tab w:val="center" w:pos="4680"/>
        <w:tab w:val="right" w:pos="9360"/>
        <w:tab w:val="right" w:pos="10530"/>
        <w:tab w:val="left" w:pos="11865"/>
      </w:tabs>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Exhibit </w:t>
    </w:r>
    <w:r w:rsidR="007A1B5C">
      <w:rPr>
        <w:rFonts w:ascii="Times New Roman" w:eastAsia="Times New Roman" w:hAnsi="Times New Roman" w:cs="Times New Roman"/>
        <w:color w:val="000000"/>
      </w:rPr>
      <w:t>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15D8" w14:textId="77777777" w:rsidR="007A1B5C" w:rsidRDefault="007A1B5C">
    <w:pPr>
      <w:pBdr>
        <w:top w:val="nil"/>
        <w:left w:val="nil"/>
        <w:bottom w:val="nil"/>
        <w:right w:val="nil"/>
        <w:between w:val="nil"/>
      </w:pBdr>
      <w:tabs>
        <w:tab w:val="center" w:pos="4680"/>
        <w:tab w:val="right" w:pos="9360"/>
        <w:tab w:val="right" w:pos="10530"/>
        <w:tab w:val="left" w:pos="11865"/>
      </w:tabs>
      <w:rPr>
        <w:rFonts w:ascii="Times New Roman" w:eastAsia="Times New Roman" w:hAnsi="Times New Roman" w:cs="Times New Roman"/>
        <w:color w:val="000000"/>
      </w:rPr>
    </w:pPr>
    <w:r>
      <w:rPr>
        <w:noProof/>
        <w:color w:val="000000"/>
      </w:rPr>
      <w:drawing>
        <wp:anchor distT="0" distB="0" distL="0" distR="0" simplePos="0" relativeHeight="251670016" behindDoc="0" locked="0" layoutInCell="1" hidden="0" allowOverlap="1" wp14:anchorId="7EB23121" wp14:editId="1513A977">
          <wp:simplePos x="0" y="0"/>
          <wp:positionH relativeFrom="margin">
            <wp:align>right</wp:align>
          </wp:positionH>
          <wp:positionV relativeFrom="page">
            <wp:posOffset>464819</wp:posOffset>
          </wp:positionV>
          <wp:extent cx="1031240" cy="504190"/>
          <wp:effectExtent l="0" t="0" r="0" b="0"/>
          <wp:wrapSquare wrapText="bothSides" distT="0" distB="0" distL="0" distR="0"/>
          <wp:docPr id="18"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031240" cy="504190"/>
                  </a:xfrm>
                  <a:prstGeom prst="rect">
                    <a:avLst/>
                  </a:prstGeom>
                  <a:ln/>
                </pic:spPr>
              </pic:pic>
            </a:graphicData>
          </a:graphic>
        </wp:anchor>
      </w:drawing>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7AA5C42D" w14:textId="77777777" w:rsidR="007A1B5C" w:rsidRDefault="007A1B5C">
    <w:pPr>
      <w:pBdr>
        <w:top w:val="nil"/>
        <w:left w:val="nil"/>
        <w:bottom w:val="nil"/>
        <w:right w:val="nil"/>
        <w:between w:val="nil"/>
      </w:pBdr>
      <w:tabs>
        <w:tab w:val="center" w:pos="4680"/>
        <w:tab w:val="right" w:pos="9360"/>
        <w:tab w:val="right" w:pos="10530"/>
        <w:tab w:val="left" w:pos="11865"/>
      </w:tabs>
      <w:rPr>
        <w:rFonts w:ascii="Times New Roman" w:eastAsia="Times New Roman" w:hAnsi="Times New Roman" w:cs="Times New Roman"/>
        <w:color w:val="000000"/>
      </w:rPr>
    </w:pPr>
  </w:p>
  <w:p w14:paraId="4463E1D8" w14:textId="77777777" w:rsidR="007A1B5C" w:rsidRDefault="007A1B5C">
    <w:pPr>
      <w:pBdr>
        <w:top w:val="nil"/>
        <w:left w:val="nil"/>
        <w:bottom w:val="nil"/>
        <w:right w:val="nil"/>
        <w:between w:val="nil"/>
      </w:pBdr>
      <w:tabs>
        <w:tab w:val="center" w:pos="4680"/>
        <w:tab w:val="right" w:pos="9360"/>
        <w:tab w:val="right" w:pos="10530"/>
        <w:tab w:val="left" w:pos="11865"/>
      </w:tabs>
      <w:rPr>
        <w:rFonts w:ascii="Times New Roman" w:eastAsia="Times New Roman" w:hAnsi="Times New Roman" w:cs="Times New Roman"/>
        <w:color w:val="000000"/>
      </w:rPr>
    </w:pPr>
  </w:p>
  <w:p w14:paraId="46DBF0D0" w14:textId="4024CEA5" w:rsidR="007A1B5C" w:rsidRDefault="007A1B5C">
    <w:pPr>
      <w:pBdr>
        <w:top w:val="nil"/>
        <w:left w:val="nil"/>
        <w:bottom w:val="nil"/>
        <w:right w:val="nil"/>
        <w:between w:val="nil"/>
      </w:pBdr>
      <w:tabs>
        <w:tab w:val="center" w:pos="4680"/>
        <w:tab w:val="right" w:pos="9360"/>
        <w:tab w:val="right" w:pos="10530"/>
        <w:tab w:val="left" w:pos="11865"/>
      </w:tabs>
      <w:jc w:val="right"/>
      <w:rPr>
        <w:rFonts w:ascii="Times New Roman" w:eastAsia="Times New Roman" w:hAnsi="Times New Roman" w:cs="Times New Roman"/>
        <w:color w:val="000000"/>
      </w:rPr>
    </w:pPr>
    <w:r>
      <w:rPr>
        <w:rFonts w:ascii="Times New Roman" w:eastAsia="Times New Roman" w:hAnsi="Times New Roman" w:cs="Times New Roman"/>
        <w:color w:val="000000"/>
      </w:rPr>
      <w:t>Exhibit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70" w14:textId="77777777" w:rsidR="00327BC3" w:rsidRDefault="00327BC3">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color w:val="000000"/>
      </w:rPr>
      <w:tab/>
    </w:r>
    <w:r>
      <w:rPr>
        <w:color w:val="00000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89" w14:textId="77777777" w:rsidR="00327BC3" w:rsidRDefault="00327BC3">
    <w:pPr>
      <w:pBdr>
        <w:top w:val="nil"/>
        <w:left w:val="nil"/>
        <w:bottom w:val="nil"/>
        <w:right w:val="nil"/>
        <w:between w:val="nil"/>
      </w:pBdr>
      <w:tabs>
        <w:tab w:val="center" w:pos="4680"/>
        <w:tab w:val="right" w:pos="9360"/>
      </w:tabs>
      <w:rPr>
        <w:color w:val="000000"/>
      </w:rPr>
    </w:pPr>
    <w:r>
      <w:rPr>
        <w:noProof/>
        <w:color w:val="000000"/>
      </w:rPr>
      <w:drawing>
        <wp:anchor distT="0" distB="0" distL="0" distR="0" simplePos="0" relativeHeight="251658240" behindDoc="0" locked="0" layoutInCell="1" hidden="0" allowOverlap="1" wp14:anchorId="005D9CEC" wp14:editId="5DB9E076">
          <wp:simplePos x="0" y="0"/>
          <wp:positionH relativeFrom="margin">
            <wp:posOffset>5052695</wp:posOffset>
          </wp:positionH>
          <wp:positionV relativeFrom="page">
            <wp:posOffset>269240</wp:posOffset>
          </wp:positionV>
          <wp:extent cx="1099185" cy="537210"/>
          <wp:effectExtent l="0" t="0" r="0" b="0"/>
          <wp:wrapSquare wrapText="bothSides" distT="0" distB="0" distL="0" distR="0"/>
          <wp:docPr id="187"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7"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099185" cy="537210"/>
                  </a:xfrm>
                  <a:prstGeom prst="rect">
                    <a:avLst/>
                  </a:prstGeom>
                  <a:ln/>
                </pic:spPr>
              </pic:pic>
            </a:graphicData>
          </a:graphic>
        </wp:anchor>
      </w:drawing>
    </w:r>
  </w:p>
  <w:p w14:paraId="0000088A" w14:textId="77777777" w:rsidR="00327BC3" w:rsidRDefault="00327BC3">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8F" w14:textId="77777777" w:rsidR="00327BC3" w:rsidRDefault="00327BC3">
    <w:pPr>
      <w:pBdr>
        <w:top w:val="nil"/>
        <w:left w:val="nil"/>
        <w:bottom w:val="nil"/>
        <w:right w:val="nil"/>
        <w:between w:val="nil"/>
      </w:pBdr>
      <w:tabs>
        <w:tab w:val="center" w:pos="4680"/>
        <w:tab w:val="right" w:pos="9360"/>
        <w:tab w:val="right" w:pos="1026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0000890" w14:textId="77777777" w:rsidR="00327BC3" w:rsidRDefault="00327BC3">
    <w:pPr>
      <w:pBdr>
        <w:top w:val="nil"/>
        <w:left w:val="nil"/>
        <w:bottom w:val="nil"/>
        <w:right w:val="nil"/>
        <w:between w:val="nil"/>
      </w:pBdr>
      <w:tabs>
        <w:tab w:val="center" w:pos="4680"/>
        <w:tab w:val="right" w:pos="9360"/>
        <w:tab w:val="right" w:pos="10260"/>
      </w:tabs>
      <w:rPr>
        <w:rFonts w:ascii="Times New Roman" w:eastAsia="Times New Roman" w:hAnsi="Times New Roman" w:cs="Times New Roman"/>
        <w:color w:val="000000"/>
      </w:rPr>
    </w:pPr>
  </w:p>
  <w:p w14:paraId="00000891" w14:textId="77777777" w:rsidR="00327BC3" w:rsidRDefault="00327BC3">
    <w:pPr>
      <w:pBdr>
        <w:top w:val="nil"/>
        <w:left w:val="nil"/>
        <w:bottom w:val="nil"/>
        <w:right w:val="nil"/>
        <w:between w:val="nil"/>
      </w:pBdr>
      <w:tabs>
        <w:tab w:val="center" w:pos="4680"/>
        <w:tab w:val="right" w:pos="9360"/>
        <w:tab w:val="right" w:pos="10260"/>
      </w:tabs>
      <w:rPr>
        <w:rFonts w:ascii="Times New Roman" w:eastAsia="Times New Roman" w:hAnsi="Times New Roman" w:cs="Times New Roman"/>
        <w:color w:val="000000"/>
      </w:rPr>
    </w:pPr>
    <w:bookmarkStart w:id="8" w:name="_heading=h.2jxsxqh" w:colFirst="0" w:colLast="0"/>
    <w:bookmarkEnd w:id="8"/>
  </w:p>
  <w:p w14:paraId="00000892" w14:textId="77777777" w:rsidR="00327BC3" w:rsidRDefault="00327BC3">
    <w:pPr>
      <w:pBdr>
        <w:top w:val="nil"/>
        <w:left w:val="nil"/>
        <w:bottom w:val="nil"/>
        <w:right w:val="nil"/>
        <w:between w:val="nil"/>
      </w:pBdr>
      <w:tabs>
        <w:tab w:val="center" w:pos="4680"/>
        <w:tab w:val="right" w:pos="9360"/>
        <w:tab w:val="right" w:pos="10260"/>
      </w:tabs>
      <w:rPr>
        <w:rFonts w:ascii="Times New Roman" w:eastAsia="Times New Roman" w:hAnsi="Times New Roman" w:cs="Times New Roman"/>
        <w:color w:val="000000"/>
      </w:rPr>
    </w:pPr>
    <w:r>
      <w:rPr>
        <w:noProof/>
        <w:color w:val="000000"/>
      </w:rPr>
      <w:drawing>
        <wp:anchor distT="0" distB="0" distL="0" distR="0" simplePos="0" relativeHeight="251659264" behindDoc="0" locked="0" layoutInCell="1" hidden="0" allowOverlap="1" wp14:anchorId="672FB8A0" wp14:editId="3EE4F286">
          <wp:simplePos x="0" y="0"/>
          <wp:positionH relativeFrom="margin">
            <wp:align>right</wp:align>
          </wp:positionH>
          <wp:positionV relativeFrom="page">
            <wp:posOffset>342900</wp:posOffset>
          </wp:positionV>
          <wp:extent cx="1270635" cy="621665"/>
          <wp:effectExtent l="0" t="0" r="0" b="0"/>
          <wp:wrapSquare wrapText="bothSides" distT="0" distB="0" distL="0" distR="0"/>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70635" cy="621665"/>
                  </a:xfrm>
                  <a:prstGeom prst="rect">
                    <a:avLst/>
                  </a:prstGeom>
                  <a:ln/>
                </pic:spPr>
              </pic:pic>
            </a:graphicData>
          </a:graphic>
        </wp:anchor>
      </w:drawing>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Exhibit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7B" w14:textId="77777777" w:rsidR="00327BC3" w:rsidRDefault="00327BC3">
    <w:pPr>
      <w:pBdr>
        <w:top w:val="nil"/>
        <w:left w:val="nil"/>
        <w:bottom w:val="nil"/>
        <w:right w:val="nil"/>
        <w:between w:val="nil"/>
      </w:pBdr>
      <w:tabs>
        <w:tab w:val="center" w:pos="4680"/>
        <w:tab w:val="right" w:pos="9360"/>
        <w:tab w:val="right" w:pos="1053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000087C" w14:textId="77777777" w:rsidR="00327BC3" w:rsidRDefault="00327BC3">
    <w:pPr>
      <w:pBdr>
        <w:top w:val="nil"/>
        <w:left w:val="nil"/>
        <w:bottom w:val="nil"/>
        <w:right w:val="nil"/>
        <w:between w:val="nil"/>
      </w:pBdr>
      <w:tabs>
        <w:tab w:val="center" w:pos="4680"/>
        <w:tab w:val="right" w:pos="9360"/>
        <w:tab w:val="right" w:pos="10530"/>
      </w:tabs>
      <w:rPr>
        <w:rFonts w:ascii="Times New Roman" w:eastAsia="Times New Roman" w:hAnsi="Times New Roman" w:cs="Times New Roman"/>
        <w:color w:val="000000"/>
      </w:rPr>
    </w:pPr>
  </w:p>
  <w:p w14:paraId="0000087D" w14:textId="77777777" w:rsidR="00327BC3" w:rsidRDefault="00327BC3">
    <w:pPr>
      <w:pBdr>
        <w:top w:val="nil"/>
        <w:left w:val="nil"/>
        <w:bottom w:val="nil"/>
        <w:right w:val="nil"/>
        <w:between w:val="nil"/>
      </w:pBdr>
      <w:tabs>
        <w:tab w:val="center" w:pos="4680"/>
        <w:tab w:val="right" w:pos="9360"/>
        <w:tab w:val="right" w:pos="10530"/>
      </w:tabs>
      <w:jc w:val="right"/>
      <w:rPr>
        <w:rFonts w:ascii="Times New Roman" w:eastAsia="Times New Roman" w:hAnsi="Times New Roman" w:cs="Times New Roman"/>
        <w:color w:val="000000"/>
      </w:rPr>
    </w:pPr>
  </w:p>
  <w:p w14:paraId="0000087E" w14:textId="77777777" w:rsidR="00327BC3" w:rsidRDefault="00327BC3">
    <w:pPr>
      <w:pBdr>
        <w:top w:val="nil"/>
        <w:left w:val="nil"/>
        <w:bottom w:val="nil"/>
        <w:right w:val="nil"/>
        <w:between w:val="nil"/>
      </w:pBdr>
      <w:tabs>
        <w:tab w:val="center" w:pos="4680"/>
        <w:tab w:val="right" w:pos="9360"/>
        <w:tab w:val="right" w:pos="10530"/>
      </w:tabs>
      <w:jc w:val="right"/>
      <w:rPr>
        <w:rFonts w:ascii="Times New Roman" w:eastAsia="Times New Roman" w:hAnsi="Times New Roman" w:cs="Times New Roman"/>
        <w:color w:val="000000"/>
      </w:rPr>
    </w:pPr>
    <w:r>
      <w:rPr>
        <w:noProof/>
        <w:color w:val="000000"/>
      </w:rPr>
      <w:drawing>
        <wp:anchor distT="0" distB="0" distL="0" distR="0" simplePos="0" relativeHeight="251660288" behindDoc="0" locked="0" layoutInCell="1" hidden="0" allowOverlap="1" wp14:anchorId="79CEAAE3" wp14:editId="7038C87B">
          <wp:simplePos x="0" y="0"/>
          <wp:positionH relativeFrom="margin">
            <wp:align>right</wp:align>
          </wp:positionH>
          <wp:positionV relativeFrom="page">
            <wp:posOffset>243840</wp:posOffset>
          </wp:positionV>
          <wp:extent cx="1270635" cy="621665"/>
          <wp:effectExtent l="0" t="0" r="0" b="0"/>
          <wp:wrapSquare wrapText="bothSides" distT="0" distB="0" distL="0" distR="0"/>
          <wp:docPr id="1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70635" cy="621665"/>
                  </a:xfrm>
                  <a:prstGeom prst="rect">
                    <a:avLst/>
                  </a:prstGeom>
                  <a:ln/>
                </pic:spPr>
              </pic:pic>
            </a:graphicData>
          </a:graphic>
        </wp:anchor>
      </w:drawing>
    </w:r>
    <w:r>
      <w:rPr>
        <w:rFonts w:ascii="Times New Roman" w:eastAsia="Times New Roman" w:hAnsi="Times New Roman" w:cs="Times New Roman"/>
        <w:color w:val="000000"/>
      </w:rPr>
      <w:t>Exhibit 2</w:t>
    </w:r>
  </w:p>
  <w:p w14:paraId="0000087F" w14:textId="77777777" w:rsidR="00327BC3" w:rsidRDefault="00327BC3">
    <w:pPr>
      <w:pBdr>
        <w:top w:val="nil"/>
        <w:left w:val="nil"/>
        <w:bottom w:val="nil"/>
        <w:right w:val="nil"/>
        <w:between w:val="nil"/>
      </w:pBdr>
      <w:tabs>
        <w:tab w:val="center" w:pos="4680"/>
        <w:tab w:val="right" w:pos="9360"/>
        <w:tab w:val="right" w:pos="1053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68" w14:textId="77777777" w:rsidR="00327BC3" w:rsidRDefault="00327BC3">
    <w:pPr>
      <w:pBdr>
        <w:top w:val="nil"/>
        <w:left w:val="nil"/>
        <w:bottom w:val="nil"/>
        <w:right w:val="nil"/>
        <w:between w:val="nil"/>
      </w:pBdr>
      <w:tabs>
        <w:tab w:val="center" w:pos="4680"/>
        <w:tab w:val="right" w:pos="9360"/>
        <w:tab w:val="right" w:pos="10530"/>
      </w:tabs>
      <w:rPr>
        <w:color w:val="000000"/>
      </w:rPr>
    </w:pPr>
    <w:r>
      <w:rPr>
        <w:color w:val="000000"/>
      </w:rPr>
      <w:tab/>
    </w:r>
    <w:r>
      <w:rPr>
        <w:color w:val="000000"/>
      </w:rPr>
      <w:tab/>
    </w:r>
  </w:p>
  <w:p w14:paraId="00000869" w14:textId="77777777" w:rsidR="00327BC3" w:rsidRDefault="00327BC3">
    <w:pPr>
      <w:pBdr>
        <w:top w:val="nil"/>
        <w:left w:val="nil"/>
        <w:bottom w:val="nil"/>
        <w:right w:val="nil"/>
        <w:between w:val="nil"/>
      </w:pBdr>
      <w:tabs>
        <w:tab w:val="center" w:pos="4680"/>
        <w:tab w:val="right" w:pos="9360"/>
        <w:tab w:val="right" w:pos="10530"/>
      </w:tabs>
      <w:rPr>
        <w:color w:val="000000"/>
      </w:rPr>
    </w:pPr>
  </w:p>
  <w:p w14:paraId="0000086A" w14:textId="77777777" w:rsidR="00327BC3" w:rsidRDefault="00327BC3">
    <w:pPr>
      <w:pBdr>
        <w:top w:val="nil"/>
        <w:left w:val="nil"/>
        <w:bottom w:val="nil"/>
        <w:right w:val="nil"/>
        <w:between w:val="nil"/>
      </w:pBdr>
      <w:tabs>
        <w:tab w:val="center" w:pos="4680"/>
        <w:tab w:val="right" w:pos="9360"/>
        <w:tab w:val="right" w:pos="10530"/>
      </w:tabs>
      <w:rPr>
        <w:color w:val="000000"/>
      </w:rPr>
    </w:pPr>
  </w:p>
  <w:p w14:paraId="0000086B" w14:textId="77777777" w:rsidR="00327BC3" w:rsidRDefault="00327BC3">
    <w:pPr>
      <w:pBdr>
        <w:top w:val="nil"/>
        <w:left w:val="nil"/>
        <w:bottom w:val="nil"/>
        <w:right w:val="nil"/>
        <w:between w:val="nil"/>
      </w:pBdr>
      <w:tabs>
        <w:tab w:val="center" w:pos="4680"/>
        <w:tab w:val="right" w:pos="9360"/>
        <w:tab w:val="right" w:pos="10530"/>
      </w:tabs>
      <w:rPr>
        <w:rFonts w:ascii="Times New Roman" w:eastAsia="Times New Roman" w:hAnsi="Times New Roman" w:cs="Times New Roman"/>
        <w:color w:val="000000"/>
      </w:rPr>
    </w:pPr>
    <w:r>
      <w:rPr>
        <w:color w:val="000000"/>
      </w:rPr>
      <w:tab/>
    </w:r>
    <w:r>
      <w:rPr>
        <w:color w:val="000000"/>
      </w:rPr>
      <w:tab/>
    </w:r>
    <w:r>
      <w:rPr>
        <w:color w:val="000000"/>
      </w:rPr>
      <w:tab/>
    </w:r>
    <w:r>
      <w:rPr>
        <w:rFonts w:ascii="Times New Roman" w:eastAsia="Times New Roman" w:hAnsi="Times New Roman" w:cs="Times New Roman"/>
        <w:color w:val="000000"/>
      </w:rPr>
      <w:t>E</w:t>
    </w:r>
    <w:r>
      <w:rPr>
        <w:noProof/>
        <w:color w:val="000000"/>
      </w:rPr>
      <w:drawing>
        <wp:anchor distT="0" distB="0" distL="0" distR="0" simplePos="0" relativeHeight="251661312" behindDoc="0" locked="0" layoutInCell="1" hidden="0" allowOverlap="1" wp14:anchorId="7FC120A9" wp14:editId="4D7013AA">
          <wp:simplePos x="0" y="0"/>
          <wp:positionH relativeFrom="margin">
            <wp:align>right</wp:align>
          </wp:positionH>
          <wp:positionV relativeFrom="page">
            <wp:posOffset>304800</wp:posOffset>
          </wp:positionV>
          <wp:extent cx="1270635" cy="621665"/>
          <wp:effectExtent l="0" t="0" r="0" b="0"/>
          <wp:wrapSquare wrapText="bothSides" distT="0" distB="0" distL="0" distR="0"/>
          <wp:docPr id="16"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70635" cy="621665"/>
                  </a:xfrm>
                  <a:prstGeom prst="rect">
                    <a:avLst/>
                  </a:prstGeom>
                  <a:ln/>
                </pic:spPr>
              </pic:pic>
            </a:graphicData>
          </a:graphic>
        </wp:anchor>
      </w:drawing>
    </w:r>
    <w:r>
      <w:rPr>
        <w:rFonts w:ascii="Times New Roman" w:eastAsia="Times New Roman" w:hAnsi="Times New Roman" w:cs="Times New Roman"/>
        <w:color w:val="000000"/>
      </w:rPr>
      <w:t>xhibit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93" w14:textId="77777777" w:rsidR="00327BC3" w:rsidRDefault="00327BC3">
    <w:pPr>
      <w:pBdr>
        <w:top w:val="nil"/>
        <w:left w:val="nil"/>
        <w:bottom w:val="nil"/>
        <w:right w:val="nil"/>
        <w:between w:val="nil"/>
      </w:pBdr>
      <w:tabs>
        <w:tab w:val="center" w:pos="4680"/>
        <w:tab w:val="right" w:pos="936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84" w14:textId="77777777" w:rsidR="00327BC3" w:rsidRDefault="00327BC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5EC"/>
    <w:multiLevelType w:val="multilevel"/>
    <w:tmpl w:val="76C27786"/>
    <w:lvl w:ilvl="0">
      <w:start w:val="1"/>
      <w:numFmt w:val="lowerRoman"/>
      <w:lvlText w:val="%1."/>
      <w:lvlJc w:val="righ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04B13876"/>
    <w:multiLevelType w:val="multilevel"/>
    <w:tmpl w:val="698CC0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106C1C"/>
    <w:multiLevelType w:val="multilevel"/>
    <w:tmpl w:val="792E3D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B9703F"/>
    <w:multiLevelType w:val="multilevel"/>
    <w:tmpl w:val="C2CCB15A"/>
    <w:lvl w:ilvl="0">
      <w:start w:val="1"/>
      <w:numFmt w:val="lowerLetter"/>
      <w:lvlText w:val="%1."/>
      <w:lvlJc w:val="left"/>
      <w:pPr>
        <w:ind w:left="108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085858BB"/>
    <w:multiLevelType w:val="multilevel"/>
    <w:tmpl w:val="9852EBC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0A9C2C0E"/>
    <w:multiLevelType w:val="multilevel"/>
    <w:tmpl w:val="B5A27E68"/>
    <w:lvl w:ilvl="0">
      <w:start w:val="1"/>
      <w:numFmt w:val="lowerRoman"/>
      <w:lvlText w:val="%1."/>
      <w:lvlJc w:val="right"/>
      <w:pPr>
        <w:ind w:left="2160" w:hanging="360"/>
      </w:pPr>
      <w:rPr>
        <w:u w:val="none"/>
      </w:rPr>
    </w:lvl>
    <w:lvl w:ilvl="1">
      <w:start w:val="1"/>
      <w:numFmt w:val="low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0AD071C0"/>
    <w:multiLevelType w:val="multilevel"/>
    <w:tmpl w:val="698231D0"/>
    <w:lvl w:ilvl="0">
      <w:start w:val="1"/>
      <w:numFmt w:val="lowerLetter"/>
      <w:lvlText w:val="%1."/>
      <w:lvlJc w:val="left"/>
      <w:pPr>
        <w:ind w:left="1800" w:hanging="360"/>
      </w:pPr>
    </w:lvl>
    <w:lvl w:ilvl="1">
      <w:start w:val="1"/>
      <w:numFmt w:val="lowerRoman"/>
      <w:lvlText w:val="%2."/>
      <w:lvlJc w:val="right"/>
      <w:pPr>
        <w:ind w:left="2520" w:hanging="360"/>
      </w:pPr>
      <w:rPr>
        <w:color w:val="00000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E114B1C"/>
    <w:multiLevelType w:val="multilevel"/>
    <w:tmpl w:val="6FBAC5A6"/>
    <w:lvl w:ilvl="0">
      <w:start w:val="1"/>
      <w:numFmt w:val="upperLetter"/>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6208F4"/>
    <w:multiLevelType w:val="multilevel"/>
    <w:tmpl w:val="3FA64412"/>
    <w:lvl w:ilvl="0">
      <w:start w:val="1"/>
      <w:numFmt w:val="lowerLetter"/>
      <w:lvlText w:val="%1."/>
      <w:lvlJc w:val="left"/>
      <w:pPr>
        <w:ind w:left="180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0F4F7C69"/>
    <w:multiLevelType w:val="multilevel"/>
    <w:tmpl w:val="1EC86310"/>
    <w:lvl w:ilvl="0">
      <w:start w:val="1"/>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FFF4A15"/>
    <w:multiLevelType w:val="multilevel"/>
    <w:tmpl w:val="7C960AEA"/>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13072331"/>
    <w:multiLevelType w:val="multilevel"/>
    <w:tmpl w:val="A0EC2342"/>
    <w:lvl w:ilvl="0">
      <w:start w:val="1"/>
      <w:numFmt w:val="lowerLetter"/>
      <w:lvlText w:val="%1."/>
      <w:lvlJc w:val="left"/>
      <w:pPr>
        <w:ind w:left="108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148A302E"/>
    <w:multiLevelType w:val="multilevel"/>
    <w:tmpl w:val="0660D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A225E7"/>
    <w:multiLevelType w:val="multilevel"/>
    <w:tmpl w:val="7D9410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CE23837"/>
    <w:multiLevelType w:val="multilevel"/>
    <w:tmpl w:val="CDC20B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1F454FA9"/>
    <w:multiLevelType w:val="multilevel"/>
    <w:tmpl w:val="9560FCA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500437"/>
    <w:multiLevelType w:val="multilevel"/>
    <w:tmpl w:val="E7740F2E"/>
    <w:lvl w:ilvl="0">
      <w:start w:val="1"/>
      <w:numFmt w:val="lowerLetter"/>
      <w:lvlText w:val="%1."/>
      <w:lvlJc w:val="left"/>
      <w:pPr>
        <w:ind w:left="1440" w:hanging="360"/>
      </w:pPr>
      <w:rPr>
        <w:sz w:val="24"/>
        <w:szCs w:val="24"/>
        <w:u w:val="none"/>
      </w:rPr>
    </w:lvl>
    <w:lvl w:ilvl="1">
      <w:start w:val="1"/>
      <w:numFmt w:val="lowerRoman"/>
      <w:lvlText w:val="%2."/>
      <w:lvlJc w:val="right"/>
      <w:pPr>
        <w:ind w:left="2160" w:hanging="360"/>
      </w:pPr>
      <w:rPr>
        <w:u w:val="none"/>
      </w:rPr>
    </w:lvl>
    <w:lvl w:ilvl="2">
      <w:start w:val="1"/>
      <w:numFmt w:val="lowerLetter"/>
      <w:lvlText w:val="%3)"/>
      <w:lvlJc w:val="left"/>
      <w:pPr>
        <w:ind w:left="2880" w:hanging="360"/>
      </w:pPr>
      <w:rPr>
        <w:b/>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20075147"/>
    <w:multiLevelType w:val="multilevel"/>
    <w:tmpl w:val="D036536A"/>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22817889"/>
    <w:multiLevelType w:val="multilevel"/>
    <w:tmpl w:val="CE7CEC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241E5D34"/>
    <w:multiLevelType w:val="multilevel"/>
    <w:tmpl w:val="E0AA9A5C"/>
    <w:lvl w:ilvl="0">
      <w:start w:val="1"/>
      <w:numFmt w:val="lowerLetter"/>
      <w:lvlText w:val="%1)"/>
      <w:lvlJc w:val="left"/>
      <w:pPr>
        <w:ind w:left="720" w:hanging="360"/>
      </w:pPr>
      <w:rPr>
        <w:b/>
      </w:rPr>
    </w:lvl>
    <w:lvl w:ilvl="1">
      <w:start w:val="1"/>
      <w:numFmt w:val="lowerRoman"/>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B85534"/>
    <w:multiLevelType w:val="multilevel"/>
    <w:tmpl w:val="307E96F2"/>
    <w:lvl w:ilvl="0">
      <w:start w:val="1"/>
      <w:numFmt w:val="lowerLetter"/>
      <w:lvlText w:val="%1."/>
      <w:lvlJc w:val="left"/>
      <w:pPr>
        <w:ind w:left="1440" w:hanging="360"/>
      </w:pPr>
      <w:rPr>
        <w:sz w:val="24"/>
        <w:szCs w:val="24"/>
        <w:u w:val="none"/>
      </w:rPr>
    </w:lvl>
    <w:lvl w:ilvl="1">
      <w:start w:val="1"/>
      <w:numFmt w:val="lowerRoman"/>
      <w:lvlText w:val="%2."/>
      <w:lvlJc w:val="right"/>
      <w:pPr>
        <w:ind w:left="2160" w:hanging="360"/>
      </w:pPr>
      <w:rPr>
        <w:u w:val="none"/>
      </w:rPr>
    </w:lvl>
    <w:lvl w:ilvl="2">
      <w:start w:val="1"/>
      <w:numFmt w:val="lowerLetter"/>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25C65183"/>
    <w:multiLevelType w:val="multilevel"/>
    <w:tmpl w:val="D0666114"/>
    <w:lvl w:ilvl="0">
      <w:start w:val="1"/>
      <w:numFmt w:val="lowerLetter"/>
      <w:lvlText w:val="%1."/>
      <w:lvlJc w:val="left"/>
      <w:pPr>
        <w:ind w:left="1260" w:hanging="360"/>
      </w:pPr>
      <w:rPr>
        <w:b w:val="0"/>
      </w:rPr>
    </w:lvl>
    <w:lvl w:ilvl="1">
      <w:start w:val="1"/>
      <w:numFmt w:val="lowerRoman"/>
      <w:lvlText w:val="%2."/>
      <w:lvlJc w:val="righ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64B3FB5"/>
    <w:multiLevelType w:val="multilevel"/>
    <w:tmpl w:val="847049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283E1680"/>
    <w:multiLevelType w:val="multilevel"/>
    <w:tmpl w:val="D40EA4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2D6F31BC"/>
    <w:multiLevelType w:val="multilevel"/>
    <w:tmpl w:val="6804C310"/>
    <w:lvl w:ilvl="0">
      <w:start w:val="1"/>
      <w:numFmt w:val="upperRoman"/>
      <w:lvlText w:val="%1."/>
      <w:lvlJc w:val="left"/>
      <w:pPr>
        <w:ind w:left="1080" w:hanging="720"/>
      </w:pPr>
      <w:rPr>
        <w:sz w:val="28"/>
        <w:szCs w:val="28"/>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0C94C7F"/>
    <w:multiLevelType w:val="multilevel"/>
    <w:tmpl w:val="F84868B6"/>
    <w:lvl w:ilvl="0">
      <w:start w:val="1"/>
      <w:numFmt w:val="lowerLetter"/>
      <w:lvlText w:val="%1."/>
      <w:lvlJc w:val="left"/>
      <w:pPr>
        <w:ind w:left="1800" w:hanging="360"/>
      </w:pPr>
    </w:lvl>
    <w:lvl w:ilvl="1">
      <w:start w:val="1"/>
      <w:numFmt w:val="lowerRoman"/>
      <w:lvlText w:val="%2."/>
      <w:lvlJc w:val="right"/>
      <w:pPr>
        <w:ind w:left="2520" w:hanging="360"/>
      </w:pPr>
      <w:rPr>
        <w:color w:val="000000"/>
      </w:rPr>
    </w:lvl>
    <w:lvl w:ilvl="2">
      <w:start w:val="1"/>
      <w:numFmt w:val="lowerLetter"/>
      <w:lvlText w:val="%3."/>
      <w:lvlJc w:val="lef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338A63B5"/>
    <w:multiLevelType w:val="multilevel"/>
    <w:tmpl w:val="B262E1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345849A6"/>
    <w:multiLevelType w:val="multilevel"/>
    <w:tmpl w:val="6AAE1790"/>
    <w:lvl w:ilvl="0">
      <w:start w:val="1"/>
      <w:numFmt w:val="lowerLetter"/>
      <w:lvlText w:val="%1."/>
      <w:lvlJc w:val="left"/>
      <w:pPr>
        <w:ind w:left="1800" w:hanging="360"/>
      </w:pPr>
    </w:lvl>
    <w:lvl w:ilvl="1">
      <w:start w:val="1"/>
      <w:numFmt w:val="lowerLetter"/>
      <w:lvlText w:val="%2."/>
      <w:lvlJc w:val="left"/>
      <w:pPr>
        <w:ind w:left="2520" w:hanging="360"/>
      </w:pPr>
      <w:rPr>
        <w:color w:val="000000"/>
      </w:rPr>
    </w:lvl>
    <w:lvl w:ilvl="2">
      <w:start w:val="1"/>
      <w:numFmt w:val="lowerLetter"/>
      <w:lvlText w:val="%3."/>
      <w:lvlJc w:val="lef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34AF54AB"/>
    <w:multiLevelType w:val="multilevel"/>
    <w:tmpl w:val="DCCE6602"/>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B257B6"/>
    <w:multiLevelType w:val="multilevel"/>
    <w:tmpl w:val="78B67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61C7E28"/>
    <w:multiLevelType w:val="multilevel"/>
    <w:tmpl w:val="3A1A8972"/>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36FA6575"/>
    <w:multiLevelType w:val="multilevel"/>
    <w:tmpl w:val="181C6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083AB9"/>
    <w:multiLevelType w:val="multilevel"/>
    <w:tmpl w:val="1A382734"/>
    <w:lvl w:ilvl="0">
      <w:start w:val="1"/>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D274DA1"/>
    <w:multiLevelType w:val="multilevel"/>
    <w:tmpl w:val="C2ACB860"/>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38F03D1"/>
    <w:multiLevelType w:val="multilevel"/>
    <w:tmpl w:val="1F3CC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5E22F0C"/>
    <w:multiLevelType w:val="multilevel"/>
    <w:tmpl w:val="143EEB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15:restartNumberingAfterBreak="0">
    <w:nsid w:val="4AA2709E"/>
    <w:multiLevelType w:val="multilevel"/>
    <w:tmpl w:val="7D48AB58"/>
    <w:lvl w:ilvl="0">
      <w:start w:val="1"/>
      <w:numFmt w:val="lowerLetter"/>
      <w:lvlText w:val="%1."/>
      <w:lvlJc w:val="left"/>
      <w:pPr>
        <w:ind w:left="12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AFA1F57"/>
    <w:multiLevelType w:val="multilevel"/>
    <w:tmpl w:val="2ABAA8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42103F"/>
    <w:multiLevelType w:val="multilevel"/>
    <w:tmpl w:val="D71042B4"/>
    <w:lvl w:ilvl="0">
      <w:start w:val="1"/>
      <w:numFmt w:val="lowerLetter"/>
      <w:lvlText w:val="%1."/>
      <w:lvlJc w:val="left"/>
      <w:pPr>
        <w:ind w:left="108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9" w15:restartNumberingAfterBreak="0">
    <w:nsid w:val="4EB71033"/>
    <w:multiLevelType w:val="multilevel"/>
    <w:tmpl w:val="4E929F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C04436"/>
    <w:multiLevelType w:val="multilevel"/>
    <w:tmpl w:val="0F8019EC"/>
    <w:lvl w:ilvl="0">
      <w:start w:val="1"/>
      <w:numFmt w:val="lowerLetter"/>
      <w:lvlText w:val="%1."/>
      <w:lvlJc w:val="left"/>
      <w:pPr>
        <w:ind w:left="16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17411B0"/>
    <w:multiLevelType w:val="multilevel"/>
    <w:tmpl w:val="912CD9A2"/>
    <w:lvl w:ilvl="0">
      <w:start w:val="1"/>
      <w:numFmt w:val="decimal"/>
      <w:lvlText w:val="c. "/>
      <w:lvlJc w:val="left"/>
      <w:pPr>
        <w:ind w:left="1800" w:hanging="360"/>
      </w:pPr>
    </w:lvl>
    <w:lvl w:ilvl="1">
      <w:start w:val="1"/>
      <w:numFmt w:val="lowerRoman"/>
      <w:lvlText w:val="%2."/>
      <w:lvlJc w:val="right"/>
      <w:pPr>
        <w:ind w:left="2520" w:hanging="360"/>
      </w:pPr>
      <w:rPr>
        <w:color w:val="00000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2" w15:restartNumberingAfterBreak="0">
    <w:nsid w:val="535B0698"/>
    <w:multiLevelType w:val="multilevel"/>
    <w:tmpl w:val="2BF495A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3" w15:restartNumberingAfterBreak="0">
    <w:nsid w:val="54690AA5"/>
    <w:multiLevelType w:val="multilevel"/>
    <w:tmpl w:val="25CA2B30"/>
    <w:lvl w:ilvl="0">
      <w:start w:val="1"/>
      <w:numFmt w:val="lowerLetter"/>
      <w:lvlText w:val="%1."/>
      <w:lvlJc w:val="left"/>
      <w:pPr>
        <w:ind w:left="1080" w:hanging="360"/>
      </w:pPr>
      <w:rPr>
        <w:rFonts w:ascii="Times New Roman" w:eastAsia="Times New Roman" w:hAnsi="Times New Roman" w:cs="Times New Roman"/>
        <w:b w:val="0"/>
        <w:color w:val="000000"/>
        <w:sz w:val="24"/>
        <w:szCs w:val="24"/>
      </w:rPr>
    </w:lvl>
    <w:lvl w:ilvl="1">
      <w:start w:val="1"/>
      <w:numFmt w:val="decimal"/>
      <w:lvlText w:val="%1.%2"/>
      <w:lvlJc w:val="left"/>
      <w:pPr>
        <w:ind w:left="1800" w:hanging="360"/>
      </w:pPr>
      <w:rPr>
        <w:rFonts w:ascii="Cambria" w:eastAsia="Cambria" w:hAnsi="Cambria" w:cs="Cambria"/>
        <w:color w:val="000000"/>
        <w:sz w:val="26"/>
        <w:szCs w:val="26"/>
      </w:rPr>
    </w:lvl>
    <w:lvl w:ilvl="2">
      <w:start w:val="1"/>
      <w:numFmt w:val="decimal"/>
      <w:lvlText w:val="%1.%2.%3"/>
      <w:lvlJc w:val="left"/>
      <w:pPr>
        <w:ind w:left="2880" w:hanging="720"/>
      </w:pPr>
      <w:rPr>
        <w:rFonts w:ascii="Cambria" w:eastAsia="Cambria" w:hAnsi="Cambria" w:cs="Cambria"/>
        <w:color w:val="000000"/>
        <w:sz w:val="26"/>
        <w:szCs w:val="26"/>
      </w:rPr>
    </w:lvl>
    <w:lvl w:ilvl="3">
      <w:start w:val="1"/>
      <w:numFmt w:val="decimal"/>
      <w:lvlText w:val="%1.%2.%3.%4"/>
      <w:lvlJc w:val="left"/>
      <w:pPr>
        <w:ind w:left="3600" w:hanging="720"/>
      </w:pPr>
      <w:rPr>
        <w:rFonts w:ascii="Cambria" w:eastAsia="Cambria" w:hAnsi="Cambria" w:cs="Cambria"/>
        <w:color w:val="000000"/>
        <w:sz w:val="26"/>
        <w:szCs w:val="26"/>
      </w:rPr>
    </w:lvl>
    <w:lvl w:ilvl="4">
      <w:start w:val="1"/>
      <w:numFmt w:val="decimal"/>
      <w:lvlText w:val="%1.%2.%3.%4.%5"/>
      <w:lvlJc w:val="left"/>
      <w:pPr>
        <w:ind w:left="4680" w:hanging="1080"/>
      </w:pPr>
      <w:rPr>
        <w:rFonts w:ascii="Cambria" w:eastAsia="Cambria" w:hAnsi="Cambria" w:cs="Cambria"/>
        <w:color w:val="000000"/>
        <w:sz w:val="26"/>
        <w:szCs w:val="26"/>
      </w:rPr>
    </w:lvl>
    <w:lvl w:ilvl="5">
      <w:start w:val="1"/>
      <w:numFmt w:val="decimal"/>
      <w:lvlText w:val="%1.%2.%3.%4.%5.%6"/>
      <w:lvlJc w:val="left"/>
      <w:pPr>
        <w:ind w:left="5400" w:hanging="1080"/>
      </w:pPr>
      <w:rPr>
        <w:rFonts w:ascii="Cambria" w:eastAsia="Cambria" w:hAnsi="Cambria" w:cs="Cambria"/>
        <w:color w:val="000000"/>
        <w:sz w:val="26"/>
        <w:szCs w:val="26"/>
      </w:rPr>
    </w:lvl>
    <w:lvl w:ilvl="6">
      <w:start w:val="1"/>
      <w:numFmt w:val="decimal"/>
      <w:lvlText w:val="%1.%2.%3.%4.%5.%6.%7"/>
      <w:lvlJc w:val="left"/>
      <w:pPr>
        <w:ind w:left="6480" w:hanging="1440"/>
      </w:pPr>
      <w:rPr>
        <w:rFonts w:ascii="Cambria" w:eastAsia="Cambria" w:hAnsi="Cambria" w:cs="Cambria"/>
        <w:color w:val="000000"/>
        <w:sz w:val="26"/>
        <w:szCs w:val="26"/>
      </w:rPr>
    </w:lvl>
    <w:lvl w:ilvl="7">
      <w:start w:val="1"/>
      <w:numFmt w:val="decimal"/>
      <w:lvlText w:val="%1.%2.%3.%4.%5.%6.%7.%8"/>
      <w:lvlJc w:val="left"/>
      <w:pPr>
        <w:ind w:left="7200" w:hanging="1440"/>
      </w:pPr>
      <w:rPr>
        <w:rFonts w:ascii="Cambria" w:eastAsia="Cambria" w:hAnsi="Cambria" w:cs="Cambria"/>
        <w:color w:val="000000"/>
        <w:sz w:val="26"/>
        <w:szCs w:val="26"/>
      </w:rPr>
    </w:lvl>
    <w:lvl w:ilvl="8">
      <w:start w:val="1"/>
      <w:numFmt w:val="decimal"/>
      <w:lvlText w:val="%1.%2.%3.%4.%5.%6.%7.%8.%9"/>
      <w:lvlJc w:val="left"/>
      <w:pPr>
        <w:ind w:left="8280" w:hanging="1800"/>
      </w:pPr>
      <w:rPr>
        <w:rFonts w:ascii="Cambria" w:eastAsia="Cambria" w:hAnsi="Cambria" w:cs="Cambria"/>
        <w:color w:val="000000"/>
        <w:sz w:val="26"/>
        <w:szCs w:val="26"/>
      </w:rPr>
    </w:lvl>
  </w:abstractNum>
  <w:abstractNum w:abstractNumId="44" w15:restartNumberingAfterBreak="0">
    <w:nsid w:val="574C4F29"/>
    <w:multiLevelType w:val="multilevel"/>
    <w:tmpl w:val="537058EE"/>
    <w:lvl w:ilvl="0">
      <w:start w:val="1"/>
      <w:numFmt w:val="lowerLetter"/>
      <w:lvlText w:val="%1."/>
      <w:lvlJc w:val="left"/>
      <w:pPr>
        <w:ind w:left="99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45" w15:restartNumberingAfterBreak="0">
    <w:nsid w:val="5BB87833"/>
    <w:multiLevelType w:val="multilevel"/>
    <w:tmpl w:val="1DD86572"/>
    <w:lvl w:ilvl="0">
      <w:start w:val="1"/>
      <w:numFmt w:val="lowerRoman"/>
      <w:lvlText w:val="%1."/>
      <w:lvlJc w:val="righ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E054161"/>
    <w:multiLevelType w:val="multilevel"/>
    <w:tmpl w:val="BAC216E8"/>
    <w:lvl w:ilvl="0">
      <w:start w:val="1"/>
      <w:numFmt w:val="lowerLetter"/>
      <w:lvlText w:val="%1."/>
      <w:lvlJc w:val="left"/>
      <w:pPr>
        <w:ind w:left="108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7" w15:restartNumberingAfterBreak="0">
    <w:nsid w:val="5F9A53F5"/>
    <w:multiLevelType w:val="multilevel"/>
    <w:tmpl w:val="39DC1860"/>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63057C24"/>
    <w:multiLevelType w:val="multilevel"/>
    <w:tmpl w:val="9316194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9" w15:restartNumberingAfterBreak="0">
    <w:nsid w:val="630D475D"/>
    <w:multiLevelType w:val="multilevel"/>
    <w:tmpl w:val="15F82BB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0" w15:restartNumberingAfterBreak="0">
    <w:nsid w:val="6372687F"/>
    <w:multiLevelType w:val="multilevel"/>
    <w:tmpl w:val="606A3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3E04637"/>
    <w:multiLevelType w:val="multilevel"/>
    <w:tmpl w:val="B9823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5FA67BD"/>
    <w:multiLevelType w:val="multilevel"/>
    <w:tmpl w:val="33F45F98"/>
    <w:lvl w:ilvl="0">
      <w:start w:val="1"/>
      <w:numFmt w:val="lowerLetter"/>
      <w:lvlText w:val="%1."/>
      <w:lvlJc w:val="left"/>
      <w:pPr>
        <w:ind w:left="108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3" w15:restartNumberingAfterBreak="0">
    <w:nsid w:val="6BF97B4D"/>
    <w:multiLevelType w:val="multilevel"/>
    <w:tmpl w:val="18E8D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D97771B"/>
    <w:multiLevelType w:val="multilevel"/>
    <w:tmpl w:val="0D9C91E4"/>
    <w:lvl w:ilvl="0">
      <w:start w:val="1"/>
      <w:numFmt w:val="lowerRoman"/>
      <w:lvlText w:val="%1."/>
      <w:lvlJc w:val="right"/>
      <w:pPr>
        <w:ind w:left="21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6E364A54"/>
    <w:multiLevelType w:val="multilevel"/>
    <w:tmpl w:val="78468F82"/>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E5D473C"/>
    <w:multiLevelType w:val="multilevel"/>
    <w:tmpl w:val="3D9E3872"/>
    <w:lvl w:ilvl="0">
      <w:start w:val="1"/>
      <w:numFmt w:val="lowerLetter"/>
      <w:lvlText w:val="%1."/>
      <w:lvlJc w:val="left"/>
      <w:pPr>
        <w:ind w:left="1260" w:hanging="360"/>
      </w:pPr>
    </w:lvl>
    <w:lvl w:ilvl="1">
      <w:start w:val="1"/>
      <w:numFmt w:val="lowerRoman"/>
      <w:lvlText w:val="%2."/>
      <w:lvlJc w:val="right"/>
      <w:pPr>
        <w:ind w:left="1980" w:hanging="360"/>
      </w:pPr>
      <w:rPr>
        <w:color w:val="000000"/>
      </w:rPr>
    </w:lvl>
    <w:lvl w:ilvl="2">
      <w:start w:val="1"/>
      <w:numFmt w:val="lowerLetter"/>
      <w:lvlText w:val="%3."/>
      <w:lvlJc w:val="lef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7" w15:restartNumberingAfterBreak="0">
    <w:nsid w:val="74DA1E9A"/>
    <w:multiLevelType w:val="multilevel"/>
    <w:tmpl w:val="4C7CA6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7BE83C0D"/>
    <w:multiLevelType w:val="multilevel"/>
    <w:tmpl w:val="22E4D2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9" w15:restartNumberingAfterBreak="0">
    <w:nsid w:val="7CFF0B22"/>
    <w:multiLevelType w:val="multilevel"/>
    <w:tmpl w:val="73E48B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33"/>
  </w:num>
  <w:num w:numId="3">
    <w:abstractNumId w:val="45"/>
  </w:num>
  <w:num w:numId="4">
    <w:abstractNumId w:val="23"/>
  </w:num>
  <w:num w:numId="5">
    <w:abstractNumId w:val="44"/>
  </w:num>
  <w:num w:numId="6">
    <w:abstractNumId w:val="10"/>
  </w:num>
  <w:num w:numId="7">
    <w:abstractNumId w:val="7"/>
  </w:num>
  <w:num w:numId="8">
    <w:abstractNumId w:val="59"/>
  </w:num>
  <w:num w:numId="9">
    <w:abstractNumId w:val="13"/>
  </w:num>
  <w:num w:numId="10">
    <w:abstractNumId w:val="41"/>
  </w:num>
  <w:num w:numId="11">
    <w:abstractNumId w:val="55"/>
  </w:num>
  <w:num w:numId="12">
    <w:abstractNumId w:val="3"/>
  </w:num>
  <w:num w:numId="13">
    <w:abstractNumId w:val="15"/>
  </w:num>
  <w:num w:numId="14">
    <w:abstractNumId w:val="57"/>
  </w:num>
  <w:num w:numId="15">
    <w:abstractNumId w:val="37"/>
  </w:num>
  <w:num w:numId="16">
    <w:abstractNumId w:val="16"/>
  </w:num>
  <w:num w:numId="17">
    <w:abstractNumId w:val="51"/>
  </w:num>
  <w:num w:numId="18">
    <w:abstractNumId w:val="35"/>
  </w:num>
  <w:num w:numId="19">
    <w:abstractNumId w:val="31"/>
  </w:num>
  <w:num w:numId="20">
    <w:abstractNumId w:val="48"/>
  </w:num>
  <w:num w:numId="21">
    <w:abstractNumId w:val="11"/>
  </w:num>
  <w:num w:numId="22">
    <w:abstractNumId w:val="2"/>
  </w:num>
  <w:num w:numId="23">
    <w:abstractNumId w:val="12"/>
  </w:num>
  <w:num w:numId="24">
    <w:abstractNumId w:val="22"/>
  </w:num>
  <w:num w:numId="25">
    <w:abstractNumId w:val="30"/>
  </w:num>
  <w:num w:numId="26">
    <w:abstractNumId w:val="28"/>
  </w:num>
  <w:num w:numId="27">
    <w:abstractNumId w:val="50"/>
  </w:num>
  <w:num w:numId="28">
    <w:abstractNumId w:val="4"/>
  </w:num>
  <w:num w:numId="29">
    <w:abstractNumId w:val="19"/>
  </w:num>
  <w:num w:numId="30">
    <w:abstractNumId w:val="25"/>
  </w:num>
  <w:num w:numId="31">
    <w:abstractNumId w:val="34"/>
  </w:num>
  <w:num w:numId="32">
    <w:abstractNumId w:val="18"/>
  </w:num>
  <w:num w:numId="33">
    <w:abstractNumId w:val="56"/>
  </w:num>
  <w:num w:numId="34">
    <w:abstractNumId w:val="49"/>
  </w:num>
  <w:num w:numId="35">
    <w:abstractNumId w:val="6"/>
  </w:num>
  <w:num w:numId="36">
    <w:abstractNumId w:val="24"/>
  </w:num>
  <w:num w:numId="37">
    <w:abstractNumId w:val="53"/>
  </w:num>
  <w:num w:numId="38">
    <w:abstractNumId w:val="29"/>
  </w:num>
  <w:num w:numId="39">
    <w:abstractNumId w:val="54"/>
  </w:num>
  <w:num w:numId="40">
    <w:abstractNumId w:val="26"/>
  </w:num>
  <w:num w:numId="41">
    <w:abstractNumId w:val="8"/>
  </w:num>
  <w:num w:numId="42">
    <w:abstractNumId w:val="52"/>
  </w:num>
  <w:num w:numId="43">
    <w:abstractNumId w:val="40"/>
  </w:num>
  <w:num w:numId="44">
    <w:abstractNumId w:val="47"/>
  </w:num>
  <w:num w:numId="45">
    <w:abstractNumId w:val="39"/>
  </w:num>
  <w:num w:numId="46">
    <w:abstractNumId w:val="42"/>
  </w:num>
  <w:num w:numId="47">
    <w:abstractNumId w:val="38"/>
  </w:num>
  <w:num w:numId="48">
    <w:abstractNumId w:val="32"/>
  </w:num>
  <w:num w:numId="49">
    <w:abstractNumId w:val="17"/>
  </w:num>
  <w:num w:numId="50">
    <w:abstractNumId w:val="27"/>
  </w:num>
  <w:num w:numId="51">
    <w:abstractNumId w:val="21"/>
  </w:num>
  <w:num w:numId="52">
    <w:abstractNumId w:val="36"/>
  </w:num>
  <w:num w:numId="53">
    <w:abstractNumId w:val="46"/>
  </w:num>
  <w:num w:numId="54">
    <w:abstractNumId w:val="9"/>
  </w:num>
  <w:num w:numId="55">
    <w:abstractNumId w:val="58"/>
  </w:num>
  <w:num w:numId="56">
    <w:abstractNumId w:val="43"/>
  </w:num>
  <w:num w:numId="57">
    <w:abstractNumId w:val="14"/>
  </w:num>
  <w:num w:numId="58">
    <w:abstractNumId w:val="5"/>
  </w:num>
  <w:num w:numId="59">
    <w:abstractNumId w:val="0"/>
  </w:num>
  <w:num w:numId="60">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TGt8zPiKiUjLnIBabVwCYOMV3IauTVCXhiWFDiQVfQl1AQqPV8OxHHaxovXC++KB+FCXq7vP2UNXQTm7FnNXA==" w:salt="oLI7NJvB3jOGmiPlGl0O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64"/>
    <w:rsid w:val="00007AEF"/>
    <w:rsid w:val="00022692"/>
    <w:rsid w:val="000245DF"/>
    <w:rsid w:val="00067933"/>
    <w:rsid w:val="00090E54"/>
    <w:rsid w:val="000C0233"/>
    <w:rsid w:val="00114D19"/>
    <w:rsid w:val="00125023"/>
    <w:rsid w:val="00190B24"/>
    <w:rsid w:val="001A7A65"/>
    <w:rsid w:val="001C0F2D"/>
    <w:rsid w:val="001E7675"/>
    <w:rsid w:val="002332B3"/>
    <w:rsid w:val="00280E99"/>
    <w:rsid w:val="002D1082"/>
    <w:rsid w:val="002E65CC"/>
    <w:rsid w:val="00324D39"/>
    <w:rsid w:val="00327BC3"/>
    <w:rsid w:val="003331A9"/>
    <w:rsid w:val="003353E2"/>
    <w:rsid w:val="00390606"/>
    <w:rsid w:val="003C793A"/>
    <w:rsid w:val="003D3713"/>
    <w:rsid w:val="00406ADE"/>
    <w:rsid w:val="004B0C40"/>
    <w:rsid w:val="00574674"/>
    <w:rsid w:val="00574A00"/>
    <w:rsid w:val="005901FE"/>
    <w:rsid w:val="00594206"/>
    <w:rsid w:val="005A0057"/>
    <w:rsid w:val="005A5C13"/>
    <w:rsid w:val="005B625A"/>
    <w:rsid w:val="005C626F"/>
    <w:rsid w:val="00603514"/>
    <w:rsid w:val="006406AB"/>
    <w:rsid w:val="00691CC8"/>
    <w:rsid w:val="00696679"/>
    <w:rsid w:val="006A65FE"/>
    <w:rsid w:val="006B487C"/>
    <w:rsid w:val="006E0C7A"/>
    <w:rsid w:val="00716142"/>
    <w:rsid w:val="0078116F"/>
    <w:rsid w:val="007A1B5C"/>
    <w:rsid w:val="007B46E7"/>
    <w:rsid w:val="007B7F9B"/>
    <w:rsid w:val="007D3185"/>
    <w:rsid w:val="00821F5B"/>
    <w:rsid w:val="00824B9B"/>
    <w:rsid w:val="00830921"/>
    <w:rsid w:val="008A7C09"/>
    <w:rsid w:val="00950C72"/>
    <w:rsid w:val="009602D7"/>
    <w:rsid w:val="00961EDB"/>
    <w:rsid w:val="0097037B"/>
    <w:rsid w:val="00977FA8"/>
    <w:rsid w:val="009A5F44"/>
    <w:rsid w:val="009C1361"/>
    <w:rsid w:val="009F46A7"/>
    <w:rsid w:val="00A22A8D"/>
    <w:rsid w:val="00A33C59"/>
    <w:rsid w:val="00A41B1B"/>
    <w:rsid w:val="00A73069"/>
    <w:rsid w:val="00AA1454"/>
    <w:rsid w:val="00AE15DB"/>
    <w:rsid w:val="00B10FC4"/>
    <w:rsid w:val="00B13F68"/>
    <w:rsid w:val="00B82FC5"/>
    <w:rsid w:val="00BB06A0"/>
    <w:rsid w:val="00BD72E9"/>
    <w:rsid w:val="00BD7415"/>
    <w:rsid w:val="00BE61F6"/>
    <w:rsid w:val="00BE76C3"/>
    <w:rsid w:val="00C227DC"/>
    <w:rsid w:val="00C87EF9"/>
    <w:rsid w:val="00CB3C47"/>
    <w:rsid w:val="00CB4EF0"/>
    <w:rsid w:val="00CC3C7E"/>
    <w:rsid w:val="00CE3023"/>
    <w:rsid w:val="00CF116C"/>
    <w:rsid w:val="00D373CC"/>
    <w:rsid w:val="00D462C2"/>
    <w:rsid w:val="00D62C30"/>
    <w:rsid w:val="00D835C5"/>
    <w:rsid w:val="00DE6778"/>
    <w:rsid w:val="00E23786"/>
    <w:rsid w:val="00E63C96"/>
    <w:rsid w:val="00EA1D55"/>
    <w:rsid w:val="00EF162B"/>
    <w:rsid w:val="00EF75F9"/>
    <w:rsid w:val="00F2583A"/>
    <w:rsid w:val="00F326CF"/>
    <w:rsid w:val="00F563BB"/>
    <w:rsid w:val="00F70B64"/>
    <w:rsid w:val="00F836F8"/>
    <w:rsid w:val="00F8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DF39"/>
  <w15:docId w15:val="{8F32BFC9-2977-4355-A85A-84CE139D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AE7"/>
  </w:style>
  <w:style w:type="paragraph" w:styleId="Heading1">
    <w:name w:val="heading 1"/>
    <w:basedOn w:val="Normal"/>
    <w:next w:val="Normal"/>
    <w:link w:val="Heading1Char"/>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F32C5"/>
    <w:rPr>
      <w:rFonts w:ascii="Tahoma" w:hAnsi="Tahoma" w:cs="Tahoma"/>
      <w:sz w:val="16"/>
      <w:szCs w:val="16"/>
    </w:rPr>
  </w:style>
  <w:style w:type="character" w:customStyle="1" w:styleId="BalloonTextChar">
    <w:name w:val="Balloon Text Char"/>
    <w:basedOn w:val="DefaultParagraphFont"/>
    <w:link w:val="BalloonText"/>
    <w:uiPriority w:val="99"/>
    <w:semiHidden/>
    <w:rsid w:val="00FF32C5"/>
    <w:rPr>
      <w:rFonts w:ascii="Tahoma" w:hAnsi="Tahoma" w:cs="Tahoma"/>
      <w:sz w:val="16"/>
      <w:szCs w:val="16"/>
    </w:rPr>
  </w:style>
  <w:style w:type="paragraph" w:styleId="Header">
    <w:name w:val="header"/>
    <w:basedOn w:val="Normal"/>
    <w:link w:val="HeaderChar"/>
    <w:uiPriority w:val="99"/>
    <w:unhideWhenUsed/>
    <w:rsid w:val="000C429B"/>
    <w:pPr>
      <w:tabs>
        <w:tab w:val="center" w:pos="4680"/>
        <w:tab w:val="right" w:pos="9360"/>
      </w:tabs>
    </w:pPr>
  </w:style>
  <w:style w:type="character" w:customStyle="1" w:styleId="HeaderChar">
    <w:name w:val="Header Char"/>
    <w:basedOn w:val="DefaultParagraphFont"/>
    <w:link w:val="Header"/>
    <w:uiPriority w:val="99"/>
    <w:rsid w:val="000C429B"/>
  </w:style>
  <w:style w:type="paragraph" w:styleId="ListParagraph">
    <w:name w:val="List Paragraph"/>
    <w:basedOn w:val="Normal"/>
    <w:uiPriority w:val="34"/>
    <w:qFormat/>
    <w:rsid w:val="00E14F46"/>
    <w:pPr>
      <w:ind w:left="720"/>
      <w:contextualSpacing/>
    </w:pPr>
  </w:style>
  <w:style w:type="table" w:styleId="TableGrid">
    <w:name w:val="Table Grid"/>
    <w:basedOn w:val="TableNormal"/>
    <w:uiPriority w:val="39"/>
    <w:rsid w:val="00D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059A"/>
    <w:rPr>
      <w:color w:val="0000FF" w:themeColor="hyperlink"/>
      <w:u w:val="single"/>
    </w:r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2670AA"/>
    <w:pPr>
      <w:keepLines/>
      <w:spacing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2670AA"/>
    <w:pPr>
      <w:spacing w:after="100"/>
    </w:pPr>
  </w:style>
  <w:style w:type="paragraph" w:styleId="TOC2">
    <w:name w:val="toc 2"/>
    <w:basedOn w:val="Normal"/>
    <w:next w:val="Normal"/>
    <w:autoRedefine/>
    <w:uiPriority w:val="39"/>
    <w:unhideWhenUsed/>
    <w:rsid w:val="002670AA"/>
    <w:pPr>
      <w:spacing w:after="100"/>
      <w:ind w:left="240"/>
    </w:pPr>
  </w:style>
  <w:style w:type="paragraph" w:styleId="TOC3">
    <w:name w:val="toc 3"/>
    <w:basedOn w:val="Normal"/>
    <w:next w:val="Normal"/>
    <w:autoRedefine/>
    <w:uiPriority w:val="39"/>
    <w:unhideWhenUsed/>
    <w:rsid w:val="002670AA"/>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2670AA"/>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670AA"/>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670AA"/>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670AA"/>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670AA"/>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670AA"/>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2670AA"/>
    <w:rPr>
      <w:color w:val="605E5C"/>
      <w:shd w:val="clear" w:color="auto" w:fill="E1DFDD"/>
    </w:rPr>
  </w:style>
  <w:style w:type="paragraph" w:styleId="NormalWeb">
    <w:name w:val="Normal (Web)"/>
    <w:basedOn w:val="Normal"/>
    <w:uiPriority w:val="99"/>
    <w:unhideWhenUsed/>
    <w:rsid w:val="003400DA"/>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A3FFE"/>
    <w:rPr>
      <w:rFonts w:ascii="Cambria" w:eastAsia="Cambria" w:hAnsi="Cambria" w:cs="Cambria"/>
      <w:b/>
      <w:sz w:val="32"/>
      <w:szCs w:val="32"/>
    </w:rPr>
  </w:style>
  <w:style w:type="character" w:styleId="PlaceholderText">
    <w:name w:val="Placeholder Text"/>
    <w:basedOn w:val="DefaultParagraphFont"/>
    <w:uiPriority w:val="99"/>
    <w:semiHidden/>
    <w:rsid w:val="00D8250E"/>
    <w:rPr>
      <w:color w:val="808080"/>
    </w:rPr>
  </w:style>
  <w:style w:type="character" w:styleId="CommentReference">
    <w:name w:val="annotation reference"/>
    <w:basedOn w:val="DefaultParagraphFont"/>
    <w:uiPriority w:val="99"/>
    <w:semiHidden/>
    <w:unhideWhenUsed/>
    <w:rsid w:val="00D8250E"/>
    <w:rPr>
      <w:sz w:val="16"/>
      <w:szCs w:val="16"/>
    </w:rPr>
  </w:style>
  <w:style w:type="paragraph" w:styleId="CommentText">
    <w:name w:val="annotation text"/>
    <w:basedOn w:val="Normal"/>
    <w:link w:val="CommentTextChar"/>
    <w:uiPriority w:val="99"/>
    <w:semiHidden/>
    <w:unhideWhenUsed/>
    <w:rsid w:val="00D8250E"/>
    <w:rPr>
      <w:sz w:val="20"/>
      <w:szCs w:val="20"/>
    </w:rPr>
  </w:style>
  <w:style w:type="character" w:customStyle="1" w:styleId="CommentTextChar">
    <w:name w:val="Comment Text Char"/>
    <w:basedOn w:val="DefaultParagraphFont"/>
    <w:link w:val="CommentText"/>
    <w:uiPriority w:val="99"/>
    <w:semiHidden/>
    <w:rsid w:val="00D8250E"/>
    <w:rPr>
      <w:sz w:val="20"/>
      <w:szCs w:val="20"/>
    </w:rPr>
  </w:style>
  <w:style w:type="paragraph" w:styleId="Footer">
    <w:name w:val="footer"/>
    <w:basedOn w:val="Normal"/>
    <w:link w:val="FooterChar"/>
    <w:uiPriority w:val="99"/>
    <w:unhideWhenUsed/>
    <w:rsid w:val="00BB3C31"/>
    <w:pPr>
      <w:tabs>
        <w:tab w:val="center" w:pos="4680"/>
        <w:tab w:val="right" w:pos="9360"/>
      </w:tabs>
    </w:pPr>
  </w:style>
  <w:style w:type="character" w:customStyle="1" w:styleId="FooterChar">
    <w:name w:val="Footer Char"/>
    <w:basedOn w:val="DefaultParagraphFont"/>
    <w:link w:val="Footer"/>
    <w:uiPriority w:val="99"/>
    <w:rsid w:val="00BB3C31"/>
  </w:style>
  <w:style w:type="paragraph" w:styleId="Revision">
    <w:name w:val="Revision"/>
    <w:hidden/>
    <w:uiPriority w:val="99"/>
    <w:semiHidden/>
    <w:rsid w:val="00BF7802"/>
  </w:style>
  <w:style w:type="paragraph" w:styleId="CommentSubject">
    <w:name w:val="annotation subject"/>
    <w:basedOn w:val="CommentText"/>
    <w:next w:val="CommentText"/>
    <w:link w:val="CommentSubjectChar"/>
    <w:uiPriority w:val="99"/>
    <w:semiHidden/>
    <w:unhideWhenUsed/>
    <w:rsid w:val="0042148A"/>
    <w:rPr>
      <w:b/>
      <w:bCs/>
    </w:rPr>
  </w:style>
  <w:style w:type="character" w:customStyle="1" w:styleId="CommentSubjectChar">
    <w:name w:val="Comment Subject Char"/>
    <w:basedOn w:val="CommentTextChar"/>
    <w:link w:val="CommentSubject"/>
    <w:uiPriority w:val="99"/>
    <w:semiHidden/>
    <w:rsid w:val="0042148A"/>
    <w:rPr>
      <w:b/>
      <w:bCs/>
      <w:sz w:val="20"/>
      <w:szCs w:val="20"/>
    </w:rPr>
  </w:style>
  <w:style w:type="character" w:styleId="FollowedHyperlink">
    <w:name w:val="FollowedHyperlink"/>
    <w:basedOn w:val="DefaultParagraphFont"/>
    <w:uiPriority w:val="99"/>
    <w:semiHidden/>
    <w:unhideWhenUsed/>
    <w:rsid w:val="0030470C"/>
    <w:rPr>
      <w:color w:val="800080" w:themeColor="followedHyperlink"/>
      <w:u w:val="single"/>
    </w:rPr>
  </w:style>
  <w:style w:type="paragraph" w:styleId="NoSpacing">
    <w:name w:val="No Spacing"/>
    <w:uiPriority w:val="1"/>
    <w:qFormat/>
    <w:rsid w:val="0003338B"/>
  </w:style>
  <w:style w:type="character" w:customStyle="1" w:styleId="UnresolvedMention2">
    <w:name w:val="Unresolved Mention2"/>
    <w:basedOn w:val="DefaultParagraphFont"/>
    <w:uiPriority w:val="99"/>
    <w:semiHidden/>
    <w:unhideWhenUsed/>
    <w:rsid w:val="007F3129"/>
    <w:rPr>
      <w:color w:val="605E5C"/>
      <w:shd w:val="clear" w:color="auto" w:fill="E1DFDD"/>
    </w:rPr>
  </w:style>
  <w:style w:type="character" w:customStyle="1" w:styleId="apple-tab-span">
    <w:name w:val="apple-tab-span"/>
    <w:basedOn w:val="DefaultParagraphFont"/>
    <w:rsid w:val="00374637"/>
  </w:style>
  <w:style w:type="character" w:customStyle="1" w:styleId="go">
    <w:name w:val="go"/>
    <w:basedOn w:val="DefaultParagraphFont"/>
    <w:rsid w:val="00B21772"/>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073BBD"/>
    <w:rPr>
      <w:color w:val="605E5C"/>
      <w:shd w:val="clear" w:color="auto" w:fill="E1DFDD"/>
    </w:rPr>
  </w:style>
  <w:style w:type="table" w:customStyle="1" w:styleId="affff5">
    <w:basedOn w:val="TableNormal"/>
    <w:tblPr>
      <w:tblStyleRowBandSize w:val="1"/>
      <w:tblStyleColBandSize w:val="1"/>
      <w:tblCellMar>
        <w:top w:w="100" w:type="dxa"/>
        <w:left w:w="115" w:type="dxa"/>
        <w:bottom w:w="100" w:type="dxa"/>
        <w:right w:w="115" w:type="dxa"/>
      </w:tblCellMar>
    </w:tblPr>
  </w:style>
  <w:style w:type="table" w:customStyle="1" w:styleId="affff6">
    <w:basedOn w:val="TableNormal"/>
    <w:tblPr>
      <w:tblStyleRowBandSize w:val="1"/>
      <w:tblStyleColBandSize w:val="1"/>
      <w:tblCellMar>
        <w:top w:w="100" w:type="dxa"/>
        <w:left w:w="115" w:type="dxa"/>
        <w:bottom w:w="100" w:type="dxa"/>
        <w:right w:w="115" w:type="dxa"/>
      </w:tblCellMar>
    </w:tblPr>
  </w:style>
  <w:style w:type="table" w:customStyle="1" w:styleId="affff7">
    <w:basedOn w:val="TableNormal"/>
    <w:tblPr>
      <w:tblStyleRowBandSize w:val="1"/>
      <w:tblStyleColBandSize w:val="1"/>
      <w:tblCellMar>
        <w:top w:w="100" w:type="dxa"/>
        <w:left w:w="115" w:type="dxa"/>
        <w:bottom w:w="100" w:type="dxa"/>
        <w:right w:w="115" w:type="dxa"/>
      </w:tblCellMar>
    </w:tblPr>
  </w:style>
  <w:style w:type="table" w:customStyle="1" w:styleId="affff8">
    <w:basedOn w:val="TableNormal"/>
    <w:tblPr>
      <w:tblStyleRowBandSize w:val="1"/>
      <w:tblStyleColBandSize w:val="1"/>
      <w:tblCellMar>
        <w:top w:w="100" w:type="dxa"/>
        <w:left w:w="115" w:type="dxa"/>
        <w:bottom w:w="100" w:type="dxa"/>
        <w:right w:w="115" w:type="dxa"/>
      </w:tblCellMar>
    </w:tblPr>
  </w:style>
  <w:style w:type="table" w:customStyle="1" w:styleId="affff9">
    <w:basedOn w:val="TableNormal"/>
    <w:tblPr>
      <w:tblStyleRowBandSize w:val="1"/>
      <w:tblStyleColBandSize w:val="1"/>
      <w:tblCellMar>
        <w:top w:w="100" w:type="dxa"/>
        <w:left w:w="115" w:type="dxa"/>
        <w:bottom w:w="100" w:type="dxa"/>
        <w:right w:w="115" w:type="dxa"/>
      </w:tblCellMar>
    </w:tblPr>
  </w:style>
  <w:style w:type="table" w:customStyle="1" w:styleId="affffa">
    <w:basedOn w:val="TableNormal"/>
    <w:tblPr>
      <w:tblStyleRowBandSize w:val="1"/>
      <w:tblStyleColBandSize w:val="1"/>
      <w:tblCellMar>
        <w:top w:w="100" w:type="dxa"/>
        <w:left w:w="115" w:type="dxa"/>
        <w:bottom w:w="100" w:type="dxa"/>
        <w:right w:w="115" w:type="dxa"/>
      </w:tblCellMar>
    </w:tblPr>
  </w:style>
  <w:style w:type="table" w:customStyle="1" w:styleId="affffb">
    <w:basedOn w:val="TableNormal"/>
    <w:tblPr>
      <w:tblStyleRowBandSize w:val="1"/>
      <w:tblStyleColBandSize w:val="1"/>
      <w:tblCellMar>
        <w:top w:w="100" w:type="dxa"/>
        <w:left w:w="115" w:type="dxa"/>
        <w:bottom w:w="100" w:type="dxa"/>
        <w:right w:w="115" w:type="dxa"/>
      </w:tblCellMar>
    </w:tblPr>
  </w:style>
  <w:style w:type="table" w:customStyle="1" w:styleId="affffc">
    <w:basedOn w:val="TableNormal"/>
    <w:tblPr>
      <w:tblStyleRowBandSize w:val="1"/>
      <w:tblStyleColBandSize w:val="1"/>
      <w:tblCellMar>
        <w:top w:w="100" w:type="dxa"/>
        <w:left w:w="115" w:type="dxa"/>
        <w:bottom w:w="100" w:type="dxa"/>
        <w:right w:w="115" w:type="dxa"/>
      </w:tblCellMar>
    </w:tblPr>
  </w:style>
  <w:style w:type="table" w:customStyle="1" w:styleId="affffd">
    <w:basedOn w:val="TableNormal"/>
    <w:tblPr>
      <w:tblStyleRowBandSize w:val="1"/>
      <w:tblStyleColBandSize w:val="1"/>
      <w:tblCellMar>
        <w:top w:w="100" w:type="dxa"/>
        <w:left w:w="115" w:type="dxa"/>
        <w:bottom w:w="100" w:type="dxa"/>
        <w:right w:w="115" w:type="dxa"/>
      </w:tblCellMar>
    </w:tblPr>
  </w:style>
  <w:style w:type="table" w:customStyle="1" w:styleId="affffe">
    <w:basedOn w:val="TableNormal"/>
    <w:tblPr>
      <w:tblStyleRowBandSize w:val="1"/>
      <w:tblStyleColBandSize w:val="1"/>
      <w:tblCellMar>
        <w:top w:w="100" w:type="dxa"/>
        <w:left w:w="115" w:type="dxa"/>
        <w:bottom w:w="100" w:type="dxa"/>
        <w:right w:w="115" w:type="dxa"/>
      </w:tblCellMar>
    </w:tblPr>
  </w:style>
  <w:style w:type="table" w:customStyle="1" w:styleId="afffff">
    <w:basedOn w:val="TableNormal"/>
    <w:tblPr>
      <w:tblStyleRowBandSize w:val="1"/>
      <w:tblStyleColBandSize w:val="1"/>
      <w:tblCellMar>
        <w:top w:w="100" w:type="dxa"/>
        <w:left w:w="115" w:type="dxa"/>
        <w:bottom w:w="100" w:type="dxa"/>
        <w:right w:w="115" w:type="dxa"/>
      </w:tblCellMar>
    </w:tblPr>
  </w:style>
  <w:style w:type="table" w:customStyle="1" w:styleId="afffff0">
    <w:basedOn w:val="TableNormal"/>
    <w:tblPr>
      <w:tblStyleRowBandSize w:val="1"/>
      <w:tblStyleColBandSize w:val="1"/>
      <w:tblCellMar>
        <w:top w:w="100" w:type="dxa"/>
        <w:left w:w="115" w:type="dxa"/>
        <w:bottom w:w="100" w:type="dxa"/>
        <w:right w:w="115" w:type="dxa"/>
      </w:tblCellMar>
    </w:tblPr>
  </w:style>
  <w:style w:type="table" w:customStyle="1" w:styleId="afffff1">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indd.adobe.com/view/52148024-4c17-42d4-9aef-dfef320cf6cf" TargetMode="External"/><Relationship Id="rId21" Type="http://schemas.openxmlformats.org/officeDocument/2006/relationships/hyperlink" Target="https://mdk12.msde.maryland.gov/INSTRUCTION/commoncore/Pages/index.aspx" TargetMode="External"/><Relationship Id="rId42" Type="http://schemas.openxmlformats.org/officeDocument/2006/relationships/hyperlink" Target="mailto:arpesserrfp2021.msde@maryland.gov" TargetMode="External"/><Relationship Id="rId47" Type="http://schemas.openxmlformats.org/officeDocument/2006/relationships/header" Target="header5.xml"/><Relationship Id="rId63" Type="http://schemas.openxmlformats.org/officeDocument/2006/relationships/hyperlink" Target="http://marylandpublicschools.org/about/Documents/DSFSS/TitleIVPartA/CSIList2019.pdf" TargetMode="External"/><Relationship Id="rId68" Type="http://schemas.openxmlformats.org/officeDocument/2006/relationships/hyperlink" Target="https://mdk12.msde.maryland.gov/INSTRUCTION/commoncore/Pages/index.aspx" TargetMode="External"/><Relationship Id="rId84" Type="http://schemas.openxmlformats.org/officeDocument/2006/relationships/hyperlink" Target="https://www.ecfr.gov/cgi-bin/text-idx?tpl=/ecfrbrowse/Title02/2cfr200_main_02.tpl" TargetMode="External"/><Relationship Id="rId89" Type="http://schemas.openxmlformats.org/officeDocument/2006/relationships/hyperlink" Target="https://www.bls.gov/oes/current/oes_nat.htm" TargetMode="External"/><Relationship Id="rId112" Type="http://schemas.openxmlformats.org/officeDocument/2006/relationships/glossaryDocument" Target="glossary/document.xml"/><Relationship Id="rId16" Type="http://schemas.openxmlformats.org/officeDocument/2006/relationships/hyperlink" Target="mailto:arpesserrfp2021.msde@maryland.gov" TargetMode="External"/><Relationship Id="rId107" Type="http://schemas.openxmlformats.org/officeDocument/2006/relationships/footer" Target="footer28.xml"/><Relationship Id="rId11" Type="http://schemas.openxmlformats.org/officeDocument/2006/relationships/header" Target="header2.xml"/><Relationship Id="rId32" Type="http://schemas.openxmlformats.org/officeDocument/2006/relationships/hyperlink" Target="https://www.bls.gov/oes/current/oes_nat.htm" TargetMode="External"/><Relationship Id="rId37" Type="http://schemas.openxmlformats.org/officeDocument/2006/relationships/hyperlink" Target="https://www.ecfr.gov/cgi-bin/text-idx?node=se2.1.200_1313&amp;rgn=div8" TargetMode="External"/><Relationship Id="rId53" Type="http://schemas.openxmlformats.org/officeDocument/2006/relationships/header" Target="header8.xml"/><Relationship Id="rId58" Type="http://schemas.openxmlformats.org/officeDocument/2006/relationships/footer" Target="footer10.xml"/><Relationship Id="rId74" Type="http://schemas.openxmlformats.org/officeDocument/2006/relationships/footer" Target="footer16.xml"/><Relationship Id="rId79" Type="http://schemas.openxmlformats.org/officeDocument/2006/relationships/footer" Target="footer19.xml"/><Relationship Id="rId102" Type="http://schemas.openxmlformats.org/officeDocument/2006/relationships/header" Target="header19.xml"/><Relationship Id="rId5" Type="http://schemas.openxmlformats.org/officeDocument/2006/relationships/settings" Target="settings.xml"/><Relationship Id="rId90" Type="http://schemas.openxmlformats.org/officeDocument/2006/relationships/hyperlink" Target="https://www.ecfr.gov/cgi-bin/text-idx?node=se2.1.200_194&amp;rgn=div8" TargetMode="External"/><Relationship Id="rId95" Type="http://schemas.openxmlformats.org/officeDocument/2006/relationships/hyperlink" Target="https://www.bls.gov/oes/current/oes212021.htm" TargetMode="External"/><Relationship Id="rId22" Type="http://schemas.openxmlformats.org/officeDocument/2006/relationships/hyperlink" Target="https://mdk12.msde.maryland.gov/INSTRUCTION/commoncore/Pages/index.aspx" TargetMode="External"/><Relationship Id="rId27" Type="http://schemas.openxmlformats.org/officeDocument/2006/relationships/hyperlink" Target="https://my.eval.org/find-an-evaluator?reload=timezone" TargetMode="External"/><Relationship Id="rId43" Type="http://schemas.openxmlformats.org/officeDocument/2006/relationships/header" Target="header4.xml"/><Relationship Id="rId48" Type="http://schemas.openxmlformats.org/officeDocument/2006/relationships/footer" Target="footer5.xml"/><Relationship Id="rId64" Type="http://schemas.openxmlformats.org/officeDocument/2006/relationships/hyperlink" Target="http://marylandpublicschools.org/about/Documents/DSFSS/TitleI/titleIschools/TitleISchoolsSY2021.pdf" TargetMode="External"/><Relationship Id="rId69" Type="http://schemas.openxmlformats.org/officeDocument/2006/relationships/hyperlink" Target="https://naaweb.org/images/NAA-CoreComp-Infographic.pdf" TargetMode="External"/><Relationship Id="rId113" Type="http://schemas.openxmlformats.org/officeDocument/2006/relationships/theme" Target="theme/theme1.xml"/><Relationship Id="rId80" Type="http://schemas.openxmlformats.org/officeDocument/2006/relationships/header" Target="header16.xml"/><Relationship Id="rId85" Type="http://schemas.openxmlformats.org/officeDocument/2006/relationships/hyperlink" Target="http://marylandpublicschools.org/about/Pages/DBS/Local-Finance-Reporting/FinancialReportingManual.aspx" TargetMode="External"/><Relationship Id="rId12" Type="http://schemas.openxmlformats.org/officeDocument/2006/relationships/footer" Target="footer1.xml"/><Relationship Id="rId17" Type="http://schemas.openxmlformats.org/officeDocument/2006/relationships/hyperlink" Target="http://marylandpublicschools.org/about/Documents/DSFSS/TitleIVPartA/CSIList2019.pdf" TargetMode="External"/><Relationship Id="rId33" Type="http://schemas.openxmlformats.org/officeDocument/2006/relationships/hyperlink" Target="https://www.bls.gov/oes/current/oes_nat.htm" TargetMode="External"/><Relationship Id="rId38" Type="http://schemas.openxmlformats.org/officeDocument/2006/relationships/hyperlink" Target="http://marylandpublicschools.org/about/Pages/DBS/Local-Finance-Reporting/FinancialReportingManual.aspx" TargetMode="External"/><Relationship Id="rId59" Type="http://schemas.openxmlformats.org/officeDocument/2006/relationships/hyperlink" Target="https://www.wallacefoundation.org/cost-of-quality/pages/default.aspx" TargetMode="External"/><Relationship Id="rId103" Type="http://schemas.openxmlformats.org/officeDocument/2006/relationships/footer" Target="footer25.xml"/><Relationship Id="rId108" Type="http://schemas.openxmlformats.org/officeDocument/2006/relationships/header" Target="header21.xml"/><Relationship Id="rId54" Type="http://schemas.openxmlformats.org/officeDocument/2006/relationships/header" Target="header9.xml"/><Relationship Id="rId70" Type="http://schemas.openxmlformats.org/officeDocument/2006/relationships/hyperlink" Target="https://mdoutofschooltime.org/wp-content/uploads/MOST_Standard_Core_Final_2010.pdf" TargetMode="External"/><Relationship Id="rId75" Type="http://schemas.openxmlformats.org/officeDocument/2006/relationships/header" Target="header14.xml"/><Relationship Id="rId91" Type="http://schemas.openxmlformats.org/officeDocument/2006/relationships/hyperlink" Target="http://marylandpublicschools.org/about/Pages/DBS/Local-Finance-Reporting/FinancialReportingManual.aspx" TargetMode="External"/><Relationship Id="rId96" Type="http://schemas.openxmlformats.org/officeDocument/2006/relationships/hyperlink" Target="https://www.ecfr.gov/cgi-bin/text-idx?node=se2.1.200_194&amp;rgn=div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naaweb.org/images/NAA-CoreComp-Infographic.pdf" TargetMode="External"/><Relationship Id="rId28" Type="http://schemas.openxmlformats.org/officeDocument/2006/relationships/hyperlink" Target="http://marylandpublicschools.org/about/Pages/Grants/BudgetInfo.aspx" TargetMode="External"/><Relationship Id="rId36" Type="http://schemas.openxmlformats.org/officeDocument/2006/relationships/hyperlink" Target="http://marylandpublicschools.org/about/Pages/DBS/Local-Finance-Reporting/FinancialReportingManual.aspx" TargetMode="External"/><Relationship Id="rId49" Type="http://schemas.openxmlformats.org/officeDocument/2006/relationships/header" Target="header6.xml"/><Relationship Id="rId57" Type="http://schemas.openxmlformats.org/officeDocument/2006/relationships/header" Target="header10.xml"/><Relationship Id="rId106" Type="http://schemas.openxmlformats.org/officeDocument/2006/relationships/footer" Target="footer27.xml"/><Relationship Id="rId114" Type="http://schemas.openxmlformats.org/officeDocument/2006/relationships/customXml" Target="../customXml/item3.xml"/><Relationship Id="rId10" Type="http://schemas.openxmlformats.org/officeDocument/2006/relationships/header" Target="header1.xml"/><Relationship Id="rId31" Type="http://schemas.openxmlformats.org/officeDocument/2006/relationships/hyperlink" Target="http://marylandpublicschools.org/about/Pages/DBS/Local-Finance-Reporting/FinancialReportingManual.aspx" TargetMode="External"/><Relationship Id="rId44" Type="http://schemas.openxmlformats.org/officeDocument/2006/relationships/footer" Target="footer4.xml"/><Relationship Id="rId52" Type="http://schemas.openxmlformats.org/officeDocument/2006/relationships/footer" Target="footer7.xml"/><Relationship Id="rId60" Type="http://schemas.openxmlformats.org/officeDocument/2006/relationships/header" Target="header11.xml"/><Relationship Id="rId65" Type="http://schemas.openxmlformats.org/officeDocument/2006/relationships/hyperlink" Target="http://marylandpublicschools.org/about/Documents/ARP-ESSER/ARP_ESSER_Enrollment_Attendance_InstructionData.pdf" TargetMode="External"/><Relationship Id="rId73" Type="http://schemas.openxmlformats.org/officeDocument/2006/relationships/header" Target="header13.xml"/><Relationship Id="rId78" Type="http://schemas.openxmlformats.org/officeDocument/2006/relationships/footer" Target="footer18.xml"/><Relationship Id="rId81" Type="http://schemas.openxmlformats.org/officeDocument/2006/relationships/header" Target="header17.xml"/><Relationship Id="rId86" Type="http://schemas.openxmlformats.org/officeDocument/2006/relationships/hyperlink" Target="https://www.bls.gov/oes/current/oes_nat.htm" TargetMode="External"/><Relationship Id="rId94" Type="http://schemas.openxmlformats.org/officeDocument/2006/relationships/footer" Target="footer22.xml"/><Relationship Id="rId99" Type="http://schemas.openxmlformats.org/officeDocument/2006/relationships/hyperlink" Target="https://www.ecfr.gov/cgi-bin/text-idx?node=se2.1.200_1313&amp;rgn=div8" TargetMode="External"/><Relationship Id="rId101" Type="http://schemas.openxmlformats.org/officeDocument/2006/relationships/footer" Target="footer24.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marylandpublicschools.org/about/Documents/DSFSS/TitleI/titleIschools/TitleISchoolsSY2021.pdf" TargetMode="External"/><Relationship Id="rId39" Type="http://schemas.openxmlformats.org/officeDocument/2006/relationships/hyperlink" Target="http://marylandpublicschools.org/about/Pages/Grants/BudgetInfo.aspx" TargetMode="External"/><Relationship Id="rId109" Type="http://schemas.openxmlformats.org/officeDocument/2006/relationships/footer" Target="footer29.xml"/><Relationship Id="rId34" Type="http://schemas.openxmlformats.org/officeDocument/2006/relationships/hyperlink" Target="https://www.bls.gov/oes/current/oes_nat.htm" TargetMode="External"/><Relationship Id="rId50" Type="http://schemas.openxmlformats.org/officeDocument/2006/relationships/footer" Target="footer6.xml"/><Relationship Id="rId55" Type="http://schemas.openxmlformats.org/officeDocument/2006/relationships/footer" Target="footer8.xml"/><Relationship Id="rId76" Type="http://schemas.openxmlformats.org/officeDocument/2006/relationships/footer" Target="footer17.xml"/><Relationship Id="rId97" Type="http://schemas.openxmlformats.org/officeDocument/2006/relationships/hyperlink" Target="http://marylandpublicschools.org/about/Pages/DBS/Local-Finance-Reporting/FinancialReportingManual.aspx" TargetMode="External"/><Relationship Id="rId104" Type="http://schemas.openxmlformats.org/officeDocument/2006/relationships/footer" Target="footer26.xml"/><Relationship Id="rId7" Type="http://schemas.openxmlformats.org/officeDocument/2006/relationships/footnotes" Target="footnotes.xml"/><Relationship Id="rId71" Type="http://schemas.openxmlformats.org/officeDocument/2006/relationships/header" Target="header12.xml"/><Relationship Id="rId92" Type="http://schemas.openxmlformats.org/officeDocument/2006/relationships/hyperlink" Target="https://www.ecfr.gov/cgi-bin/text-idx?node=se2.1.200_1313&amp;rgn=div8" TargetMode="External"/><Relationship Id="rId2" Type="http://schemas.openxmlformats.org/officeDocument/2006/relationships/customXml" Target="../customXml/item2.xml"/><Relationship Id="rId29" Type="http://schemas.openxmlformats.org/officeDocument/2006/relationships/hyperlink" Target="https://www.govinfo.gov/content/pkg/CFR-2016-title2-vol1/xml/CFR-2016-title2-vol1-part200.xml" TargetMode="External"/><Relationship Id="rId24" Type="http://schemas.openxmlformats.org/officeDocument/2006/relationships/hyperlink" Target="https://mdoutofschooltime.org/wp-content/uploads/MOST_Standard_Core_Final_2010.pdf" TargetMode="External"/><Relationship Id="rId40" Type="http://schemas.openxmlformats.org/officeDocument/2006/relationships/hyperlink" Target="http://www.federalregister.gov/documents/2013/12/26/2013-30465/uniform-administrative-requirements-cost-principles-and-audit-requirements-for-federal-awards" TargetMode="External"/><Relationship Id="rId45" Type="http://schemas.openxmlformats.org/officeDocument/2006/relationships/hyperlink" Target="http://marylandpublicschools.org/about/Pages/ARP-ESSER/index.aspx" TargetMode="External"/><Relationship Id="rId66" Type="http://schemas.openxmlformats.org/officeDocument/2006/relationships/footer" Target="footer13.xml"/><Relationship Id="rId87" Type="http://schemas.openxmlformats.org/officeDocument/2006/relationships/header" Target="header18.xml"/><Relationship Id="rId110" Type="http://schemas.openxmlformats.org/officeDocument/2006/relationships/footer" Target="footer30.xml"/><Relationship Id="rId115" Type="http://schemas.openxmlformats.org/officeDocument/2006/relationships/customXml" Target="../customXml/item4.xml"/><Relationship Id="rId61" Type="http://schemas.openxmlformats.org/officeDocument/2006/relationships/footer" Target="footer11.xml"/><Relationship Id="rId82" Type="http://schemas.openxmlformats.org/officeDocument/2006/relationships/footer" Target="footer20.xml"/><Relationship Id="rId19" Type="http://schemas.openxmlformats.org/officeDocument/2006/relationships/hyperlink" Target="http://marylandpublicschools.org/about/Documents/ARP-ESSER/ARP_ESSER_Enrollment_Attendance_InstructionData.pdf" TargetMode="External"/><Relationship Id="rId14" Type="http://schemas.openxmlformats.org/officeDocument/2006/relationships/header" Target="header3.xml"/><Relationship Id="rId30" Type="http://schemas.openxmlformats.org/officeDocument/2006/relationships/hyperlink" Target="https://www.ecfr.gov/cgi-bin/text-idx?tpl=/ecfrbrowse/Title02/2cfr200_main_02.tpl" TargetMode="External"/><Relationship Id="rId35" Type="http://schemas.openxmlformats.org/officeDocument/2006/relationships/hyperlink" Target="https://www.ecfr.gov/cgi-bin/text-idx?node=se2.1.200_194&amp;rgn=div8" TargetMode="External"/><Relationship Id="rId56" Type="http://schemas.openxmlformats.org/officeDocument/2006/relationships/footer" Target="footer9.xml"/><Relationship Id="rId77" Type="http://schemas.openxmlformats.org/officeDocument/2006/relationships/header" Target="header15.xml"/><Relationship Id="rId100" Type="http://schemas.openxmlformats.org/officeDocument/2006/relationships/hyperlink" Target="http://marylandpublicschools.org/about/Pages/DBS/Local-Finance-Reporting/FinancialReportingManual.aspx" TargetMode="External"/><Relationship Id="rId105"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header" Target="header7.xml"/><Relationship Id="rId72" Type="http://schemas.openxmlformats.org/officeDocument/2006/relationships/footer" Target="footer15.xml"/><Relationship Id="rId93" Type="http://schemas.openxmlformats.org/officeDocument/2006/relationships/hyperlink" Target="http://marylandpublicschools.org/about/Pages/DBS/Local-Finance-Reporting/FinancialReportingManual.aspx" TargetMode="External"/><Relationship Id="rId98" Type="http://schemas.openxmlformats.org/officeDocument/2006/relationships/footer" Target="footer23.xml"/><Relationship Id="rId3" Type="http://schemas.openxmlformats.org/officeDocument/2006/relationships/numbering" Target="numbering.xml"/><Relationship Id="rId25" Type="http://schemas.openxmlformats.org/officeDocument/2006/relationships/hyperlink" Target="https://naaweb.org/images/NAA-CoreComp-Infographic.pdf" TargetMode="External"/><Relationship Id="rId46" Type="http://schemas.openxmlformats.org/officeDocument/2006/relationships/hyperlink" Target="mailto:arpesserrfp2021.msde@maryland.gov" TargetMode="External"/><Relationship Id="rId67" Type="http://schemas.openxmlformats.org/officeDocument/2006/relationships/footer" Target="footer14.xml"/><Relationship Id="rId116" Type="http://schemas.openxmlformats.org/officeDocument/2006/relationships/customXml" Target="../customXml/item5.xml"/><Relationship Id="rId20" Type="http://schemas.openxmlformats.org/officeDocument/2006/relationships/hyperlink" Target="https://iupdate.dnb.com/iUpdate/viewiUpdateHome.htm" TargetMode="External"/><Relationship Id="rId41" Type="http://schemas.openxmlformats.org/officeDocument/2006/relationships/hyperlink" Target="http://www.dol.gov/ofccp/regs/compliance/preaward/debarlst.htm" TargetMode="External"/><Relationship Id="rId62" Type="http://schemas.openxmlformats.org/officeDocument/2006/relationships/footer" Target="footer12.xml"/><Relationship Id="rId83" Type="http://schemas.openxmlformats.org/officeDocument/2006/relationships/hyperlink" Target="https://www.govinfo.gov/content/pkg/CFR-2016-title2-vol1/xml/CFR-2016-title2-vol1-part200.xml" TargetMode="External"/><Relationship Id="rId88" Type="http://schemas.openxmlformats.org/officeDocument/2006/relationships/footer" Target="footer21.xml"/><Relationship Id="rId111"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7C72B9-F2B5-4607-A572-E1BF722886C4}"/>
      </w:docPartPr>
      <w:docPartBody>
        <w:p w:rsidR="00886CF9" w:rsidRDefault="008D13EB">
          <w:r w:rsidRPr="009C3309">
            <w:rPr>
              <w:rStyle w:val="PlaceholderText"/>
            </w:rPr>
            <w:t>Click or tap here to enter text.</w:t>
          </w:r>
        </w:p>
      </w:docPartBody>
    </w:docPart>
    <w:docPart>
      <w:docPartPr>
        <w:name w:val="13F33581E95A4AD7BE9DE5CCDF27F36F"/>
        <w:category>
          <w:name w:val="General"/>
          <w:gallery w:val="placeholder"/>
        </w:category>
        <w:types>
          <w:type w:val="bbPlcHdr"/>
        </w:types>
        <w:behaviors>
          <w:behavior w:val="content"/>
        </w:behaviors>
        <w:guid w:val="{D1C2EB1F-CE2C-4729-BAC8-3EE3A53FCBDF}"/>
      </w:docPartPr>
      <w:docPartBody>
        <w:p w:rsidR="00886CF9" w:rsidRDefault="008D13EB" w:rsidP="008D13EB">
          <w:pPr>
            <w:pStyle w:val="13F33581E95A4AD7BE9DE5CCDF27F36F"/>
          </w:pPr>
          <w:r w:rsidRPr="009C3309">
            <w:rPr>
              <w:rStyle w:val="PlaceholderText"/>
            </w:rPr>
            <w:t>Click or tap here to enter text.</w:t>
          </w:r>
        </w:p>
      </w:docPartBody>
    </w:docPart>
    <w:docPart>
      <w:docPartPr>
        <w:name w:val="B238F5E8CFDC4DF89D2E2EEE6BECCCCC"/>
        <w:category>
          <w:name w:val="General"/>
          <w:gallery w:val="placeholder"/>
        </w:category>
        <w:types>
          <w:type w:val="bbPlcHdr"/>
        </w:types>
        <w:behaviors>
          <w:behavior w:val="content"/>
        </w:behaviors>
        <w:guid w:val="{3A21AA64-4548-4DC6-AF28-28C1D04102BD}"/>
      </w:docPartPr>
      <w:docPartBody>
        <w:p w:rsidR="00886CF9" w:rsidRDefault="008D13EB" w:rsidP="008D13EB">
          <w:pPr>
            <w:pStyle w:val="B238F5E8CFDC4DF89D2E2EEE6BECCCCC"/>
          </w:pPr>
          <w:r w:rsidRPr="009C3309">
            <w:rPr>
              <w:rStyle w:val="PlaceholderText"/>
            </w:rPr>
            <w:t>Click or tap here to enter text.</w:t>
          </w:r>
        </w:p>
      </w:docPartBody>
    </w:docPart>
    <w:docPart>
      <w:docPartPr>
        <w:name w:val="F7B33E6C9AF64680B2A1A303FA3B9F3F"/>
        <w:category>
          <w:name w:val="General"/>
          <w:gallery w:val="placeholder"/>
        </w:category>
        <w:types>
          <w:type w:val="bbPlcHdr"/>
        </w:types>
        <w:behaviors>
          <w:behavior w:val="content"/>
        </w:behaviors>
        <w:guid w:val="{F6951FB6-51E0-4CAF-9944-6C3C78CBE896}"/>
      </w:docPartPr>
      <w:docPartBody>
        <w:p w:rsidR="00886CF9" w:rsidRDefault="008D13EB" w:rsidP="008D13EB">
          <w:pPr>
            <w:pStyle w:val="F7B33E6C9AF64680B2A1A303FA3B9F3F"/>
          </w:pPr>
          <w:r w:rsidRPr="009C3309">
            <w:rPr>
              <w:rStyle w:val="PlaceholderText"/>
            </w:rPr>
            <w:t>Click or tap here to enter text.</w:t>
          </w:r>
        </w:p>
      </w:docPartBody>
    </w:docPart>
    <w:docPart>
      <w:docPartPr>
        <w:name w:val="2EB334FBABF54636AD9C8AC6CC576E6A"/>
        <w:category>
          <w:name w:val="General"/>
          <w:gallery w:val="placeholder"/>
        </w:category>
        <w:types>
          <w:type w:val="bbPlcHdr"/>
        </w:types>
        <w:behaviors>
          <w:behavior w:val="content"/>
        </w:behaviors>
        <w:guid w:val="{63A5C154-FB3E-4D85-A3E8-123A36E84975}"/>
      </w:docPartPr>
      <w:docPartBody>
        <w:p w:rsidR="00886CF9" w:rsidRDefault="008D13EB" w:rsidP="008D13EB">
          <w:pPr>
            <w:pStyle w:val="2EB334FBABF54636AD9C8AC6CC576E6A"/>
          </w:pPr>
          <w:r w:rsidRPr="009C3309">
            <w:rPr>
              <w:rStyle w:val="PlaceholderText"/>
            </w:rPr>
            <w:t>Click or tap here to enter text.</w:t>
          </w:r>
        </w:p>
      </w:docPartBody>
    </w:docPart>
    <w:docPart>
      <w:docPartPr>
        <w:name w:val="F86915ADD3B04938BA796C16EED11382"/>
        <w:category>
          <w:name w:val="General"/>
          <w:gallery w:val="placeholder"/>
        </w:category>
        <w:types>
          <w:type w:val="bbPlcHdr"/>
        </w:types>
        <w:behaviors>
          <w:behavior w:val="content"/>
        </w:behaviors>
        <w:guid w:val="{A6821724-273A-47DE-8BA0-13A46622CB33}"/>
      </w:docPartPr>
      <w:docPartBody>
        <w:p w:rsidR="00886CF9" w:rsidRDefault="008D13EB" w:rsidP="008D13EB">
          <w:pPr>
            <w:pStyle w:val="F86915ADD3B04938BA796C16EED11382"/>
          </w:pPr>
          <w:r w:rsidRPr="009C3309">
            <w:rPr>
              <w:rStyle w:val="PlaceholderText"/>
            </w:rPr>
            <w:t>Click or tap here to enter text.</w:t>
          </w:r>
        </w:p>
      </w:docPartBody>
    </w:docPart>
    <w:docPart>
      <w:docPartPr>
        <w:name w:val="BD0F49EB188F43CD98118D097A181C2E"/>
        <w:category>
          <w:name w:val="General"/>
          <w:gallery w:val="placeholder"/>
        </w:category>
        <w:types>
          <w:type w:val="bbPlcHdr"/>
        </w:types>
        <w:behaviors>
          <w:behavior w:val="content"/>
        </w:behaviors>
        <w:guid w:val="{AED42BA5-1F33-4D79-8163-7AE509B03D29}"/>
      </w:docPartPr>
      <w:docPartBody>
        <w:p w:rsidR="00886CF9" w:rsidRDefault="008D13EB" w:rsidP="008D13EB">
          <w:pPr>
            <w:pStyle w:val="BD0F49EB188F43CD98118D097A181C2E"/>
          </w:pPr>
          <w:r w:rsidRPr="009C3309">
            <w:rPr>
              <w:rStyle w:val="PlaceholderText"/>
            </w:rPr>
            <w:t>Click or tap here to enter text.</w:t>
          </w:r>
        </w:p>
      </w:docPartBody>
    </w:docPart>
    <w:docPart>
      <w:docPartPr>
        <w:name w:val="CBAC8ED0825E45C8B9614C91CF75BB92"/>
        <w:category>
          <w:name w:val="General"/>
          <w:gallery w:val="placeholder"/>
        </w:category>
        <w:types>
          <w:type w:val="bbPlcHdr"/>
        </w:types>
        <w:behaviors>
          <w:behavior w:val="content"/>
        </w:behaviors>
        <w:guid w:val="{44D666E9-70EA-45F8-A779-9770C85A21F9}"/>
      </w:docPartPr>
      <w:docPartBody>
        <w:p w:rsidR="00886CF9" w:rsidRDefault="008D13EB" w:rsidP="008D13EB">
          <w:pPr>
            <w:pStyle w:val="CBAC8ED0825E45C8B9614C91CF75BB92"/>
          </w:pPr>
          <w:r w:rsidRPr="009C3309">
            <w:rPr>
              <w:rStyle w:val="PlaceholderText"/>
            </w:rPr>
            <w:t>Click or tap here to enter text.</w:t>
          </w:r>
        </w:p>
      </w:docPartBody>
    </w:docPart>
    <w:docPart>
      <w:docPartPr>
        <w:name w:val="0B5BC42D5BC744A79BE5FBEA8F420E37"/>
        <w:category>
          <w:name w:val="General"/>
          <w:gallery w:val="placeholder"/>
        </w:category>
        <w:types>
          <w:type w:val="bbPlcHdr"/>
        </w:types>
        <w:behaviors>
          <w:behavior w:val="content"/>
        </w:behaviors>
        <w:guid w:val="{9A982652-7438-4937-91AB-FA0DD3D51608}"/>
      </w:docPartPr>
      <w:docPartBody>
        <w:p w:rsidR="00886CF9" w:rsidRDefault="008D13EB" w:rsidP="008D13EB">
          <w:pPr>
            <w:pStyle w:val="0B5BC42D5BC744A79BE5FBEA8F420E37"/>
          </w:pPr>
          <w:r w:rsidRPr="009C3309">
            <w:rPr>
              <w:rStyle w:val="PlaceholderText"/>
            </w:rPr>
            <w:t>Click or tap here to enter text.</w:t>
          </w:r>
        </w:p>
      </w:docPartBody>
    </w:docPart>
    <w:docPart>
      <w:docPartPr>
        <w:name w:val="D91FF822D3B2417CB00578204AFECE6F"/>
        <w:category>
          <w:name w:val="General"/>
          <w:gallery w:val="placeholder"/>
        </w:category>
        <w:types>
          <w:type w:val="bbPlcHdr"/>
        </w:types>
        <w:behaviors>
          <w:behavior w:val="content"/>
        </w:behaviors>
        <w:guid w:val="{60C964A7-96F1-454E-8120-07FB87DA987B}"/>
      </w:docPartPr>
      <w:docPartBody>
        <w:p w:rsidR="00886CF9" w:rsidRDefault="008D13EB" w:rsidP="008D13EB">
          <w:pPr>
            <w:pStyle w:val="D91FF822D3B2417CB00578204AFECE6F"/>
          </w:pPr>
          <w:r w:rsidRPr="009C3309">
            <w:rPr>
              <w:rStyle w:val="PlaceholderText"/>
            </w:rPr>
            <w:t>Click or tap here to enter text.</w:t>
          </w:r>
        </w:p>
      </w:docPartBody>
    </w:docPart>
    <w:docPart>
      <w:docPartPr>
        <w:name w:val="18BDD1624DAD43CDA1ACE779799C2F49"/>
        <w:category>
          <w:name w:val="General"/>
          <w:gallery w:val="placeholder"/>
        </w:category>
        <w:types>
          <w:type w:val="bbPlcHdr"/>
        </w:types>
        <w:behaviors>
          <w:behavior w:val="content"/>
        </w:behaviors>
        <w:guid w:val="{B793DC24-047D-4DF2-A2FB-11F448233EFF}"/>
      </w:docPartPr>
      <w:docPartBody>
        <w:p w:rsidR="00886CF9" w:rsidRDefault="008D13EB" w:rsidP="008D13EB">
          <w:pPr>
            <w:pStyle w:val="18BDD1624DAD43CDA1ACE779799C2F49"/>
          </w:pPr>
          <w:r w:rsidRPr="009C3309">
            <w:rPr>
              <w:rStyle w:val="PlaceholderText"/>
            </w:rPr>
            <w:t>Click or tap here to enter text.</w:t>
          </w:r>
        </w:p>
      </w:docPartBody>
    </w:docPart>
    <w:docPart>
      <w:docPartPr>
        <w:name w:val="BF9FB00D4E6C43F59D115B7D835ADB1E"/>
        <w:category>
          <w:name w:val="General"/>
          <w:gallery w:val="placeholder"/>
        </w:category>
        <w:types>
          <w:type w:val="bbPlcHdr"/>
        </w:types>
        <w:behaviors>
          <w:behavior w:val="content"/>
        </w:behaviors>
        <w:guid w:val="{2714298E-4B68-4A99-ABB8-DD08D827A08F}"/>
      </w:docPartPr>
      <w:docPartBody>
        <w:p w:rsidR="00886CF9" w:rsidRDefault="008D13EB" w:rsidP="008D13EB">
          <w:pPr>
            <w:pStyle w:val="BF9FB00D4E6C43F59D115B7D835ADB1E"/>
          </w:pPr>
          <w:r w:rsidRPr="009C3309">
            <w:rPr>
              <w:rStyle w:val="PlaceholderText"/>
            </w:rPr>
            <w:t>Click or tap here to enter text.</w:t>
          </w:r>
        </w:p>
      </w:docPartBody>
    </w:docPart>
    <w:docPart>
      <w:docPartPr>
        <w:name w:val="E643079356F443628BF27752C59EBFCD"/>
        <w:category>
          <w:name w:val="General"/>
          <w:gallery w:val="placeholder"/>
        </w:category>
        <w:types>
          <w:type w:val="bbPlcHdr"/>
        </w:types>
        <w:behaviors>
          <w:behavior w:val="content"/>
        </w:behaviors>
        <w:guid w:val="{CE0CFF57-0187-48B5-B02F-A2F0F3D6B39E}"/>
      </w:docPartPr>
      <w:docPartBody>
        <w:p w:rsidR="00886CF9" w:rsidRDefault="008D13EB" w:rsidP="008D13EB">
          <w:pPr>
            <w:pStyle w:val="E643079356F443628BF27752C59EBFCD"/>
          </w:pPr>
          <w:r w:rsidRPr="009C3309">
            <w:rPr>
              <w:rStyle w:val="PlaceholderText"/>
            </w:rPr>
            <w:t>Click or tap here to enter text.</w:t>
          </w:r>
        </w:p>
      </w:docPartBody>
    </w:docPart>
    <w:docPart>
      <w:docPartPr>
        <w:name w:val="0ADD5FE8A48C46529BBF1AD696E9F32D"/>
        <w:category>
          <w:name w:val="General"/>
          <w:gallery w:val="placeholder"/>
        </w:category>
        <w:types>
          <w:type w:val="bbPlcHdr"/>
        </w:types>
        <w:behaviors>
          <w:behavior w:val="content"/>
        </w:behaviors>
        <w:guid w:val="{6C5E05B8-3685-46F8-825A-9478A797B641}"/>
      </w:docPartPr>
      <w:docPartBody>
        <w:p w:rsidR="00886CF9" w:rsidRDefault="008D13EB" w:rsidP="008D13EB">
          <w:pPr>
            <w:pStyle w:val="0ADD5FE8A48C46529BBF1AD696E9F32D"/>
          </w:pPr>
          <w:r w:rsidRPr="009C3309">
            <w:rPr>
              <w:rStyle w:val="PlaceholderText"/>
            </w:rPr>
            <w:t>Click or tap here to enter text.</w:t>
          </w:r>
        </w:p>
      </w:docPartBody>
    </w:docPart>
    <w:docPart>
      <w:docPartPr>
        <w:name w:val="7CE7F428010D45FFB763B5FAC3E7FD4D"/>
        <w:category>
          <w:name w:val="General"/>
          <w:gallery w:val="placeholder"/>
        </w:category>
        <w:types>
          <w:type w:val="bbPlcHdr"/>
        </w:types>
        <w:behaviors>
          <w:behavior w:val="content"/>
        </w:behaviors>
        <w:guid w:val="{9356BBF6-F863-40D7-A301-A337DB7D6766}"/>
      </w:docPartPr>
      <w:docPartBody>
        <w:p w:rsidR="00886CF9" w:rsidRDefault="008D13EB" w:rsidP="008D13EB">
          <w:pPr>
            <w:pStyle w:val="7CE7F428010D45FFB763B5FAC3E7FD4D"/>
          </w:pPr>
          <w:r w:rsidRPr="009C3309">
            <w:rPr>
              <w:rStyle w:val="PlaceholderText"/>
            </w:rPr>
            <w:t>Click or tap here to enter text.</w:t>
          </w:r>
        </w:p>
      </w:docPartBody>
    </w:docPart>
    <w:docPart>
      <w:docPartPr>
        <w:name w:val="D53C7C3A18FF4B5FBF0EAAE636C178C8"/>
        <w:category>
          <w:name w:val="General"/>
          <w:gallery w:val="placeholder"/>
        </w:category>
        <w:types>
          <w:type w:val="bbPlcHdr"/>
        </w:types>
        <w:behaviors>
          <w:behavior w:val="content"/>
        </w:behaviors>
        <w:guid w:val="{EBD0D3DB-EF67-476F-B35E-6D62873FE0C3}"/>
      </w:docPartPr>
      <w:docPartBody>
        <w:p w:rsidR="00886CF9" w:rsidRDefault="008D13EB" w:rsidP="008D13EB">
          <w:pPr>
            <w:pStyle w:val="D53C7C3A18FF4B5FBF0EAAE636C178C8"/>
          </w:pPr>
          <w:r w:rsidRPr="009C3309">
            <w:rPr>
              <w:rStyle w:val="PlaceholderText"/>
            </w:rPr>
            <w:t>Click or tap here to enter text.</w:t>
          </w:r>
        </w:p>
      </w:docPartBody>
    </w:docPart>
    <w:docPart>
      <w:docPartPr>
        <w:name w:val="F6426EFD73A04558BDDF5C970CC1A69D"/>
        <w:category>
          <w:name w:val="General"/>
          <w:gallery w:val="placeholder"/>
        </w:category>
        <w:types>
          <w:type w:val="bbPlcHdr"/>
        </w:types>
        <w:behaviors>
          <w:behavior w:val="content"/>
        </w:behaviors>
        <w:guid w:val="{45324F99-72E7-424B-AEA6-363E773174E9}"/>
      </w:docPartPr>
      <w:docPartBody>
        <w:p w:rsidR="00886CF9" w:rsidRDefault="008D13EB" w:rsidP="008D13EB">
          <w:pPr>
            <w:pStyle w:val="F6426EFD73A04558BDDF5C970CC1A69D"/>
          </w:pPr>
          <w:r w:rsidRPr="009C3309">
            <w:rPr>
              <w:rStyle w:val="PlaceholderText"/>
            </w:rPr>
            <w:t>Click or tap here to enter text.</w:t>
          </w:r>
        </w:p>
      </w:docPartBody>
    </w:docPart>
    <w:docPart>
      <w:docPartPr>
        <w:name w:val="F5AD1DB9BD8C4B89918F15E4C51F69B1"/>
        <w:category>
          <w:name w:val="General"/>
          <w:gallery w:val="placeholder"/>
        </w:category>
        <w:types>
          <w:type w:val="bbPlcHdr"/>
        </w:types>
        <w:behaviors>
          <w:behavior w:val="content"/>
        </w:behaviors>
        <w:guid w:val="{F8999468-2ECA-4A9E-85E2-4AFBDC7A1D2C}"/>
      </w:docPartPr>
      <w:docPartBody>
        <w:p w:rsidR="00886CF9" w:rsidRDefault="008D13EB" w:rsidP="008D13EB">
          <w:pPr>
            <w:pStyle w:val="F5AD1DB9BD8C4B89918F15E4C51F69B1"/>
          </w:pPr>
          <w:r w:rsidRPr="009C3309">
            <w:rPr>
              <w:rStyle w:val="PlaceholderText"/>
            </w:rPr>
            <w:t>Click or tap here to enter text.</w:t>
          </w:r>
        </w:p>
      </w:docPartBody>
    </w:docPart>
    <w:docPart>
      <w:docPartPr>
        <w:name w:val="F708DE35BAFE484DBCEBCDD500D36C35"/>
        <w:category>
          <w:name w:val="General"/>
          <w:gallery w:val="placeholder"/>
        </w:category>
        <w:types>
          <w:type w:val="bbPlcHdr"/>
        </w:types>
        <w:behaviors>
          <w:behavior w:val="content"/>
        </w:behaviors>
        <w:guid w:val="{F9EB020B-AEEF-4DD2-9830-BCA55BF7E66B}"/>
      </w:docPartPr>
      <w:docPartBody>
        <w:p w:rsidR="00886CF9" w:rsidRDefault="008D13EB" w:rsidP="008D13EB">
          <w:pPr>
            <w:pStyle w:val="F708DE35BAFE484DBCEBCDD500D36C35"/>
          </w:pPr>
          <w:r w:rsidRPr="009C3309">
            <w:rPr>
              <w:rStyle w:val="PlaceholderText"/>
            </w:rPr>
            <w:t>Click or tap here to enter text.</w:t>
          </w:r>
        </w:p>
      </w:docPartBody>
    </w:docPart>
    <w:docPart>
      <w:docPartPr>
        <w:name w:val="E561E1C629194663ACD60BB9E140F7E7"/>
        <w:category>
          <w:name w:val="General"/>
          <w:gallery w:val="placeholder"/>
        </w:category>
        <w:types>
          <w:type w:val="bbPlcHdr"/>
        </w:types>
        <w:behaviors>
          <w:behavior w:val="content"/>
        </w:behaviors>
        <w:guid w:val="{8816A5AB-EA4A-4ED2-AE55-824DE783EEBA}"/>
      </w:docPartPr>
      <w:docPartBody>
        <w:p w:rsidR="00886CF9" w:rsidRDefault="008D13EB" w:rsidP="008D13EB">
          <w:pPr>
            <w:pStyle w:val="E561E1C629194663ACD60BB9E140F7E7"/>
          </w:pPr>
          <w:r w:rsidRPr="009C3309">
            <w:rPr>
              <w:rStyle w:val="PlaceholderText"/>
            </w:rPr>
            <w:t>Click or tap here to enter text.</w:t>
          </w:r>
        </w:p>
      </w:docPartBody>
    </w:docPart>
    <w:docPart>
      <w:docPartPr>
        <w:name w:val="9B2B2BAE2B744A0FA15B5B7B1EB86118"/>
        <w:category>
          <w:name w:val="General"/>
          <w:gallery w:val="placeholder"/>
        </w:category>
        <w:types>
          <w:type w:val="bbPlcHdr"/>
        </w:types>
        <w:behaviors>
          <w:behavior w:val="content"/>
        </w:behaviors>
        <w:guid w:val="{5F3FEA91-7ADE-4F33-AB17-8E2476C9D846}"/>
      </w:docPartPr>
      <w:docPartBody>
        <w:p w:rsidR="00886CF9" w:rsidRDefault="008D13EB" w:rsidP="008D13EB">
          <w:pPr>
            <w:pStyle w:val="9B2B2BAE2B744A0FA15B5B7B1EB86118"/>
          </w:pPr>
          <w:r w:rsidRPr="009C3309">
            <w:rPr>
              <w:rStyle w:val="PlaceholderText"/>
            </w:rPr>
            <w:t>Click or tap here to enter text.</w:t>
          </w:r>
        </w:p>
      </w:docPartBody>
    </w:docPart>
    <w:docPart>
      <w:docPartPr>
        <w:name w:val="E7E11F1EBC4F42C4AF435C0A5F5D0AFE"/>
        <w:category>
          <w:name w:val="General"/>
          <w:gallery w:val="placeholder"/>
        </w:category>
        <w:types>
          <w:type w:val="bbPlcHdr"/>
        </w:types>
        <w:behaviors>
          <w:behavior w:val="content"/>
        </w:behaviors>
        <w:guid w:val="{A5166D17-50D1-43AC-9378-5DB44D1E0C2D}"/>
      </w:docPartPr>
      <w:docPartBody>
        <w:p w:rsidR="00886CF9" w:rsidRDefault="008D13EB" w:rsidP="008D13EB">
          <w:pPr>
            <w:pStyle w:val="E7E11F1EBC4F42C4AF435C0A5F5D0AFE"/>
          </w:pPr>
          <w:r w:rsidRPr="009C3309">
            <w:rPr>
              <w:rStyle w:val="PlaceholderText"/>
            </w:rPr>
            <w:t>Click or tap here to enter text.</w:t>
          </w:r>
        </w:p>
      </w:docPartBody>
    </w:docPart>
    <w:docPart>
      <w:docPartPr>
        <w:name w:val="B5DAA9D96A22450C83FD9C6C76631FB4"/>
        <w:category>
          <w:name w:val="General"/>
          <w:gallery w:val="placeholder"/>
        </w:category>
        <w:types>
          <w:type w:val="bbPlcHdr"/>
        </w:types>
        <w:behaviors>
          <w:behavior w:val="content"/>
        </w:behaviors>
        <w:guid w:val="{EFA8D4E9-65C5-4A82-B01E-44912DD6413D}"/>
      </w:docPartPr>
      <w:docPartBody>
        <w:p w:rsidR="00886CF9" w:rsidRDefault="008D13EB" w:rsidP="008D13EB">
          <w:pPr>
            <w:pStyle w:val="B5DAA9D96A22450C83FD9C6C76631FB4"/>
          </w:pPr>
          <w:r w:rsidRPr="009C3309">
            <w:rPr>
              <w:rStyle w:val="PlaceholderText"/>
            </w:rPr>
            <w:t>Click or tap here to enter text.</w:t>
          </w:r>
        </w:p>
      </w:docPartBody>
    </w:docPart>
    <w:docPart>
      <w:docPartPr>
        <w:name w:val="2F14D7596A4048688B486B823D0896E9"/>
        <w:category>
          <w:name w:val="General"/>
          <w:gallery w:val="placeholder"/>
        </w:category>
        <w:types>
          <w:type w:val="bbPlcHdr"/>
        </w:types>
        <w:behaviors>
          <w:behavior w:val="content"/>
        </w:behaviors>
        <w:guid w:val="{EAAAEC86-29A1-4825-83AD-3F38FA2E62EB}"/>
      </w:docPartPr>
      <w:docPartBody>
        <w:p w:rsidR="00886CF9" w:rsidRDefault="008D13EB" w:rsidP="008D13EB">
          <w:pPr>
            <w:pStyle w:val="2F14D7596A4048688B486B823D0896E9"/>
          </w:pPr>
          <w:r w:rsidRPr="009C3309">
            <w:rPr>
              <w:rStyle w:val="PlaceholderText"/>
            </w:rPr>
            <w:t>Click or tap here to enter text.</w:t>
          </w:r>
        </w:p>
      </w:docPartBody>
    </w:docPart>
    <w:docPart>
      <w:docPartPr>
        <w:name w:val="1078FA55A58E4531B81A44CF13407F93"/>
        <w:category>
          <w:name w:val="General"/>
          <w:gallery w:val="placeholder"/>
        </w:category>
        <w:types>
          <w:type w:val="bbPlcHdr"/>
        </w:types>
        <w:behaviors>
          <w:behavior w:val="content"/>
        </w:behaviors>
        <w:guid w:val="{10FF42E8-DF9B-4E92-BCAA-F4439C3FF68E}"/>
      </w:docPartPr>
      <w:docPartBody>
        <w:p w:rsidR="00886CF9" w:rsidRDefault="008D13EB" w:rsidP="008D13EB">
          <w:pPr>
            <w:pStyle w:val="1078FA55A58E4531B81A44CF13407F93"/>
          </w:pPr>
          <w:r w:rsidRPr="009C3309">
            <w:rPr>
              <w:rStyle w:val="PlaceholderText"/>
            </w:rPr>
            <w:t>Click or tap here to enter text.</w:t>
          </w:r>
        </w:p>
      </w:docPartBody>
    </w:docPart>
    <w:docPart>
      <w:docPartPr>
        <w:name w:val="F73007B1F7814F4CBADB21660D4164AF"/>
        <w:category>
          <w:name w:val="General"/>
          <w:gallery w:val="placeholder"/>
        </w:category>
        <w:types>
          <w:type w:val="bbPlcHdr"/>
        </w:types>
        <w:behaviors>
          <w:behavior w:val="content"/>
        </w:behaviors>
        <w:guid w:val="{62EDB381-41EF-4146-BF56-1B209F6C9AF3}"/>
      </w:docPartPr>
      <w:docPartBody>
        <w:p w:rsidR="00886CF9" w:rsidRDefault="008D13EB" w:rsidP="008D13EB">
          <w:pPr>
            <w:pStyle w:val="F73007B1F7814F4CBADB21660D4164AF"/>
          </w:pPr>
          <w:r w:rsidRPr="009C3309">
            <w:rPr>
              <w:rStyle w:val="PlaceholderText"/>
            </w:rPr>
            <w:t>Click or tap here to enter text.</w:t>
          </w:r>
        </w:p>
      </w:docPartBody>
    </w:docPart>
    <w:docPart>
      <w:docPartPr>
        <w:name w:val="D7052B6EC9664061843ABF633E1FCE1D"/>
        <w:category>
          <w:name w:val="General"/>
          <w:gallery w:val="placeholder"/>
        </w:category>
        <w:types>
          <w:type w:val="bbPlcHdr"/>
        </w:types>
        <w:behaviors>
          <w:behavior w:val="content"/>
        </w:behaviors>
        <w:guid w:val="{60F648E0-0E49-43CB-90F9-EE6586421B9B}"/>
      </w:docPartPr>
      <w:docPartBody>
        <w:p w:rsidR="00886CF9" w:rsidRDefault="008D13EB" w:rsidP="008D13EB">
          <w:pPr>
            <w:pStyle w:val="D7052B6EC9664061843ABF633E1FCE1D"/>
          </w:pPr>
          <w:r w:rsidRPr="009C3309">
            <w:rPr>
              <w:rStyle w:val="PlaceholderText"/>
            </w:rPr>
            <w:t>Click or tap here to enter text.</w:t>
          </w:r>
        </w:p>
      </w:docPartBody>
    </w:docPart>
    <w:docPart>
      <w:docPartPr>
        <w:name w:val="4DF284F2F39443FF918DC33533B724B3"/>
        <w:category>
          <w:name w:val="General"/>
          <w:gallery w:val="placeholder"/>
        </w:category>
        <w:types>
          <w:type w:val="bbPlcHdr"/>
        </w:types>
        <w:behaviors>
          <w:behavior w:val="content"/>
        </w:behaviors>
        <w:guid w:val="{CB46020F-BF49-4BEB-9D98-340E216804CA}"/>
      </w:docPartPr>
      <w:docPartBody>
        <w:p w:rsidR="00886CF9" w:rsidRDefault="008D13EB" w:rsidP="008D13EB">
          <w:pPr>
            <w:pStyle w:val="4DF284F2F39443FF918DC33533B724B3"/>
          </w:pPr>
          <w:r w:rsidRPr="009C3309">
            <w:rPr>
              <w:rStyle w:val="PlaceholderText"/>
            </w:rPr>
            <w:t>Click or tap here to enter text.</w:t>
          </w:r>
        </w:p>
      </w:docPartBody>
    </w:docPart>
    <w:docPart>
      <w:docPartPr>
        <w:name w:val="B0A97F7271EF4F338A22B0E6CEDE56D8"/>
        <w:category>
          <w:name w:val="General"/>
          <w:gallery w:val="placeholder"/>
        </w:category>
        <w:types>
          <w:type w:val="bbPlcHdr"/>
        </w:types>
        <w:behaviors>
          <w:behavior w:val="content"/>
        </w:behaviors>
        <w:guid w:val="{47E8458F-0AEC-408E-AB7D-2DD118A2F7C9}"/>
      </w:docPartPr>
      <w:docPartBody>
        <w:p w:rsidR="00886CF9" w:rsidRDefault="008D13EB" w:rsidP="008D13EB">
          <w:pPr>
            <w:pStyle w:val="B0A97F7271EF4F338A22B0E6CEDE56D8"/>
          </w:pPr>
          <w:r w:rsidRPr="009C3309">
            <w:rPr>
              <w:rStyle w:val="PlaceholderText"/>
            </w:rPr>
            <w:t>Click or tap here to enter text.</w:t>
          </w:r>
        </w:p>
      </w:docPartBody>
    </w:docPart>
    <w:docPart>
      <w:docPartPr>
        <w:name w:val="74EF7DD6C06C4B1DA04A43C240AB9452"/>
        <w:category>
          <w:name w:val="General"/>
          <w:gallery w:val="placeholder"/>
        </w:category>
        <w:types>
          <w:type w:val="bbPlcHdr"/>
        </w:types>
        <w:behaviors>
          <w:behavior w:val="content"/>
        </w:behaviors>
        <w:guid w:val="{3255A3BD-7EE1-404A-A79E-9F13EFD74105}"/>
      </w:docPartPr>
      <w:docPartBody>
        <w:p w:rsidR="00886CF9" w:rsidRDefault="008D13EB" w:rsidP="008D13EB">
          <w:pPr>
            <w:pStyle w:val="74EF7DD6C06C4B1DA04A43C240AB9452"/>
          </w:pPr>
          <w:r w:rsidRPr="009C3309">
            <w:rPr>
              <w:rStyle w:val="PlaceholderText"/>
            </w:rPr>
            <w:t>Click or tap here to enter text.</w:t>
          </w:r>
        </w:p>
      </w:docPartBody>
    </w:docPart>
    <w:docPart>
      <w:docPartPr>
        <w:name w:val="DE53A8FA0D754950BE852B6C97EE8DAC"/>
        <w:category>
          <w:name w:val="General"/>
          <w:gallery w:val="placeholder"/>
        </w:category>
        <w:types>
          <w:type w:val="bbPlcHdr"/>
        </w:types>
        <w:behaviors>
          <w:behavior w:val="content"/>
        </w:behaviors>
        <w:guid w:val="{DB26F893-BD78-41E6-BFA2-E85622486964}"/>
      </w:docPartPr>
      <w:docPartBody>
        <w:p w:rsidR="00886CF9" w:rsidRDefault="008D13EB" w:rsidP="008D13EB">
          <w:pPr>
            <w:pStyle w:val="DE53A8FA0D754950BE852B6C97EE8DAC"/>
          </w:pPr>
          <w:r w:rsidRPr="009C3309">
            <w:rPr>
              <w:rStyle w:val="PlaceholderText"/>
            </w:rPr>
            <w:t>Click or tap here to enter text.</w:t>
          </w:r>
        </w:p>
      </w:docPartBody>
    </w:docPart>
    <w:docPart>
      <w:docPartPr>
        <w:name w:val="5DE0CC3A0A7241E283FCFEA189B05A11"/>
        <w:category>
          <w:name w:val="General"/>
          <w:gallery w:val="placeholder"/>
        </w:category>
        <w:types>
          <w:type w:val="bbPlcHdr"/>
        </w:types>
        <w:behaviors>
          <w:behavior w:val="content"/>
        </w:behaviors>
        <w:guid w:val="{73637840-4DB5-4C1D-8D78-6312BE67877A}"/>
      </w:docPartPr>
      <w:docPartBody>
        <w:p w:rsidR="00886CF9" w:rsidRDefault="008D13EB" w:rsidP="008D13EB">
          <w:pPr>
            <w:pStyle w:val="5DE0CC3A0A7241E283FCFEA189B05A11"/>
          </w:pPr>
          <w:r w:rsidRPr="009C3309">
            <w:rPr>
              <w:rStyle w:val="PlaceholderText"/>
            </w:rPr>
            <w:t>Click or tap here to enter text.</w:t>
          </w:r>
        </w:p>
      </w:docPartBody>
    </w:docPart>
    <w:docPart>
      <w:docPartPr>
        <w:name w:val="5E316C09B2FB47C4A6ACB58039CE44C5"/>
        <w:category>
          <w:name w:val="General"/>
          <w:gallery w:val="placeholder"/>
        </w:category>
        <w:types>
          <w:type w:val="bbPlcHdr"/>
        </w:types>
        <w:behaviors>
          <w:behavior w:val="content"/>
        </w:behaviors>
        <w:guid w:val="{D90C30E7-B04C-4F6D-AB62-3CCE61E53E38}"/>
      </w:docPartPr>
      <w:docPartBody>
        <w:p w:rsidR="00886CF9" w:rsidRDefault="008D13EB" w:rsidP="008D13EB">
          <w:pPr>
            <w:pStyle w:val="5E316C09B2FB47C4A6ACB58039CE44C5"/>
          </w:pPr>
          <w:r w:rsidRPr="009C3309">
            <w:rPr>
              <w:rStyle w:val="PlaceholderText"/>
            </w:rPr>
            <w:t>Click or tap here to enter text.</w:t>
          </w:r>
        </w:p>
      </w:docPartBody>
    </w:docPart>
    <w:docPart>
      <w:docPartPr>
        <w:name w:val="53559B7D751F4F3E8FB70188F21AFCDD"/>
        <w:category>
          <w:name w:val="General"/>
          <w:gallery w:val="placeholder"/>
        </w:category>
        <w:types>
          <w:type w:val="bbPlcHdr"/>
        </w:types>
        <w:behaviors>
          <w:behavior w:val="content"/>
        </w:behaviors>
        <w:guid w:val="{CD542383-CE19-4892-B5EA-D33FD1B4E8E0}"/>
      </w:docPartPr>
      <w:docPartBody>
        <w:p w:rsidR="00886CF9" w:rsidRDefault="008D13EB" w:rsidP="008D13EB">
          <w:pPr>
            <w:pStyle w:val="53559B7D751F4F3E8FB70188F21AFCDD"/>
          </w:pPr>
          <w:r w:rsidRPr="009C3309">
            <w:rPr>
              <w:rStyle w:val="PlaceholderText"/>
            </w:rPr>
            <w:t>Click or tap here to enter text.</w:t>
          </w:r>
        </w:p>
      </w:docPartBody>
    </w:docPart>
    <w:docPart>
      <w:docPartPr>
        <w:name w:val="D08CFFCB8D394E438FA29C56DFF2F040"/>
        <w:category>
          <w:name w:val="General"/>
          <w:gallery w:val="placeholder"/>
        </w:category>
        <w:types>
          <w:type w:val="bbPlcHdr"/>
        </w:types>
        <w:behaviors>
          <w:behavior w:val="content"/>
        </w:behaviors>
        <w:guid w:val="{CCCE5240-036D-4022-A39A-09B5CA2D9D6D}"/>
      </w:docPartPr>
      <w:docPartBody>
        <w:p w:rsidR="00886CF9" w:rsidRDefault="008D13EB" w:rsidP="008D13EB">
          <w:pPr>
            <w:pStyle w:val="D08CFFCB8D394E438FA29C56DFF2F040"/>
          </w:pPr>
          <w:r w:rsidRPr="009C3309">
            <w:rPr>
              <w:rStyle w:val="PlaceholderText"/>
            </w:rPr>
            <w:t>Click or tap here to enter text.</w:t>
          </w:r>
        </w:p>
      </w:docPartBody>
    </w:docPart>
    <w:docPart>
      <w:docPartPr>
        <w:name w:val="D09E515B92A24E638E91E9740E600AE7"/>
        <w:category>
          <w:name w:val="General"/>
          <w:gallery w:val="placeholder"/>
        </w:category>
        <w:types>
          <w:type w:val="bbPlcHdr"/>
        </w:types>
        <w:behaviors>
          <w:behavior w:val="content"/>
        </w:behaviors>
        <w:guid w:val="{420FD4E7-7ED1-43CB-987E-7952D0C39262}"/>
      </w:docPartPr>
      <w:docPartBody>
        <w:p w:rsidR="00886CF9" w:rsidRDefault="008D13EB" w:rsidP="008D13EB">
          <w:pPr>
            <w:pStyle w:val="D09E515B92A24E638E91E9740E600AE7"/>
          </w:pPr>
          <w:r w:rsidRPr="009C3309">
            <w:rPr>
              <w:rStyle w:val="PlaceholderText"/>
            </w:rPr>
            <w:t>Click or tap here to enter text.</w:t>
          </w:r>
        </w:p>
      </w:docPartBody>
    </w:docPart>
    <w:docPart>
      <w:docPartPr>
        <w:name w:val="16D51CBAF6F745FEAC2A4D1141CFD595"/>
        <w:category>
          <w:name w:val="General"/>
          <w:gallery w:val="placeholder"/>
        </w:category>
        <w:types>
          <w:type w:val="bbPlcHdr"/>
        </w:types>
        <w:behaviors>
          <w:behavior w:val="content"/>
        </w:behaviors>
        <w:guid w:val="{EBC679EB-6337-4387-A994-0C4AB99BB90B}"/>
      </w:docPartPr>
      <w:docPartBody>
        <w:p w:rsidR="00886CF9" w:rsidRDefault="008D13EB" w:rsidP="008D13EB">
          <w:pPr>
            <w:pStyle w:val="16D51CBAF6F745FEAC2A4D1141CFD595"/>
          </w:pPr>
          <w:r w:rsidRPr="009C3309">
            <w:rPr>
              <w:rStyle w:val="PlaceholderText"/>
            </w:rPr>
            <w:t>Click or tap here to enter text.</w:t>
          </w:r>
        </w:p>
      </w:docPartBody>
    </w:docPart>
    <w:docPart>
      <w:docPartPr>
        <w:name w:val="C124621621474F1EA66CFC4B6BB730AE"/>
        <w:category>
          <w:name w:val="General"/>
          <w:gallery w:val="placeholder"/>
        </w:category>
        <w:types>
          <w:type w:val="bbPlcHdr"/>
        </w:types>
        <w:behaviors>
          <w:behavior w:val="content"/>
        </w:behaviors>
        <w:guid w:val="{4F6CA235-1D32-4180-93ED-6876237965E7}"/>
      </w:docPartPr>
      <w:docPartBody>
        <w:p w:rsidR="00886CF9" w:rsidRDefault="008D13EB" w:rsidP="008D13EB">
          <w:pPr>
            <w:pStyle w:val="C124621621474F1EA66CFC4B6BB730AE"/>
          </w:pPr>
          <w:r w:rsidRPr="009C3309">
            <w:rPr>
              <w:rStyle w:val="PlaceholderText"/>
            </w:rPr>
            <w:t>Click or tap here to enter text.</w:t>
          </w:r>
        </w:p>
      </w:docPartBody>
    </w:docPart>
    <w:docPart>
      <w:docPartPr>
        <w:name w:val="3EAD70AB4BD1411F82DFEF07FACE2541"/>
        <w:category>
          <w:name w:val="General"/>
          <w:gallery w:val="placeholder"/>
        </w:category>
        <w:types>
          <w:type w:val="bbPlcHdr"/>
        </w:types>
        <w:behaviors>
          <w:behavior w:val="content"/>
        </w:behaviors>
        <w:guid w:val="{4B4D3865-5040-4F6E-828A-B0D74EF89F26}"/>
      </w:docPartPr>
      <w:docPartBody>
        <w:p w:rsidR="00886CF9" w:rsidRDefault="008D13EB" w:rsidP="008D13EB">
          <w:pPr>
            <w:pStyle w:val="3EAD70AB4BD1411F82DFEF07FACE2541"/>
          </w:pPr>
          <w:r w:rsidRPr="009C3309">
            <w:rPr>
              <w:rStyle w:val="PlaceholderText"/>
            </w:rPr>
            <w:t>Click or tap here to enter text.</w:t>
          </w:r>
        </w:p>
      </w:docPartBody>
    </w:docPart>
    <w:docPart>
      <w:docPartPr>
        <w:name w:val="E127AD9930C94C9B8E6DC4F1DDFFD720"/>
        <w:category>
          <w:name w:val="General"/>
          <w:gallery w:val="placeholder"/>
        </w:category>
        <w:types>
          <w:type w:val="bbPlcHdr"/>
        </w:types>
        <w:behaviors>
          <w:behavior w:val="content"/>
        </w:behaviors>
        <w:guid w:val="{42EFCEA7-638E-4180-BB7E-43F1941217D3}"/>
      </w:docPartPr>
      <w:docPartBody>
        <w:p w:rsidR="00886CF9" w:rsidRDefault="008D13EB" w:rsidP="008D13EB">
          <w:pPr>
            <w:pStyle w:val="E127AD9930C94C9B8E6DC4F1DDFFD720"/>
          </w:pPr>
          <w:r w:rsidRPr="009C3309">
            <w:rPr>
              <w:rStyle w:val="PlaceholderText"/>
            </w:rPr>
            <w:t>Click or tap here to enter text.</w:t>
          </w:r>
        </w:p>
      </w:docPartBody>
    </w:docPart>
    <w:docPart>
      <w:docPartPr>
        <w:name w:val="8BA021F598874958B9EB66AB53DA43BA"/>
        <w:category>
          <w:name w:val="General"/>
          <w:gallery w:val="placeholder"/>
        </w:category>
        <w:types>
          <w:type w:val="bbPlcHdr"/>
        </w:types>
        <w:behaviors>
          <w:behavior w:val="content"/>
        </w:behaviors>
        <w:guid w:val="{1E3576DA-EC7C-4A7E-B0A7-FD82A5A48ED8}"/>
      </w:docPartPr>
      <w:docPartBody>
        <w:p w:rsidR="00886CF9" w:rsidRDefault="008D13EB" w:rsidP="008D13EB">
          <w:pPr>
            <w:pStyle w:val="8BA021F598874958B9EB66AB53DA43BA"/>
          </w:pPr>
          <w:r w:rsidRPr="009C3309">
            <w:rPr>
              <w:rStyle w:val="PlaceholderText"/>
            </w:rPr>
            <w:t>Click or tap here to enter text.</w:t>
          </w:r>
        </w:p>
      </w:docPartBody>
    </w:docPart>
    <w:docPart>
      <w:docPartPr>
        <w:name w:val="D69F6A8DB8794E62BCAA0F7C422A25C4"/>
        <w:category>
          <w:name w:val="General"/>
          <w:gallery w:val="placeholder"/>
        </w:category>
        <w:types>
          <w:type w:val="bbPlcHdr"/>
        </w:types>
        <w:behaviors>
          <w:behavior w:val="content"/>
        </w:behaviors>
        <w:guid w:val="{20E7865B-1CAB-4879-AEE8-13FD4D14A312}"/>
      </w:docPartPr>
      <w:docPartBody>
        <w:p w:rsidR="00886CF9" w:rsidRDefault="008D13EB" w:rsidP="008D13EB">
          <w:pPr>
            <w:pStyle w:val="D69F6A8DB8794E62BCAA0F7C422A25C4"/>
          </w:pPr>
          <w:r w:rsidRPr="009C3309">
            <w:rPr>
              <w:rStyle w:val="PlaceholderText"/>
            </w:rPr>
            <w:t>Click or tap here to enter text.</w:t>
          </w:r>
        </w:p>
      </w:docPartBody>
    </w:docPart>
    <w:docPart>
      <w:docPartPr>
        <w:name w:val="049A0256D55C4A4381FFCC716EEFB3AC"/>
        <w:category>
          <w:name w:val="General"/>
          <w:gallery w:val="placeholder"/>
        </w:category>
        <w:types>
          <w:type w:val="bbPlcHdr"/>
        </w:types>
        <w:behaviors>
          <w:behavior w:val="content"/>
        </w:behaviors>
        <w:guid w:val="{6EC94459-8E9C-43C5-8929-053FEA5AAF4C}"/>
      </w:docPartPr>
      <w:docPartBody>
        <w:p w:rsidR="00886CF9" w:rsidRDefault="008D13EB" w:rsidP="008D13EB">
          <w:pPr>
            <w:pStyle w:val="049A0256D55C4A4381FFCC716EEFB3AC"/>
          </w:pPr>
          <w:r w:rsidRPr="009C3309">
            <w:rPr>
              <w:rStyle w:val="PlaceholderText"/>
            </w:rPr>
            <w:t>Click or tap here to enter text.</w:t>
          </w:r>
        </w:p>
      </w:docPartBody>
    </w:docPart>
    <w:docPart>
      <w:docPartPr>
        <w:name w:val="D3B96C9248564918BDEDC3236157E4BE"/>
        <w:category>
          <w:name w:val="General"/>
          <w:gallery w:val="placeholder"/>
        </w:category>
        <w:types>
          <w:type w:val="bbPlcHdr"/>
        </w:types>
        <w:behaviors>
          <w:behavior w:val="content"/>
        </w:behaviors>
        <w:guid w:val="{D225B949-1E94-4501-8ABF-5BFF7BBA2551}"/>
      </w:docPartPr>
      <w:docPartBody>
        <w:p w:rsidR="00886CF9" w:rsidRDefault="008D13EB" w:rsidP="008D13EB">
          <w:pPr>
            <w:pStyle w:val="D3B96C9248564918BDEDC3236157E4BE"/>
          </w:pPr>
          <w:r w:rsidRPr="009C3309">
            <w:rPr>
              <w:rStyle w:val="PlaceholderText"/>
            </w:rPr>
            <w:t>Click or tap here to enter text.</w:t>
          </w:r>
        </w:p>
      </w:docPartBody>
    </w:docPart>
    <w:docPart>
      <w:docPartPr>
        <w:name w:val="4722AA787645415F8E04010446C693A4"/>
        <w:category>
          <w:name w:val="General"/>
          <w:gallery w:val="placeholder"/>
        </w:category>
        <w:types>
          <w:type w:val="bbPlcHdr"/>
        </w:types>
        <w:behaviors>
          <w:behavior w:val="content"/>
        </w:behaviors>
        <w:guid w:val="{9EB80F29-A7FE-4175-86F8-4758B938DC60}"/>
      </w:docPartPr>
      <w:docPartBody>
        <w:p w:rsidR="00886CF9" w:rsidRDefault="008D13EB" w:rsidP="008D13EB">
          <w:pPr>
            <w:pStyle w:val="4722AA787645415F8E04010446C693A4"/>
          </w:pPr>
          <w:r w:rsidRPr="009C3309">
            <w:rPr>
              <w:rStyle w:val="PlaceholderText"/>
            </w:rPr>
            <w:t>Click or tap here to enter text.</w:t>
          </w:r>
        </w:p>
      </w:docPartBody>
    </w:docPart>
    <w:docPart>
      <w:docPartPr>
        <w:name w:val="976AF8ACE927450AB56BB800E687D411"/>
        <w:category>
          <w:name w:val="General"/>
          <w:gallery w:val="placeholder"/>
        </w:category>
        <w:types>
          <w:type w:val="bbPlcHdr"/>
        </w:types>
        <w:behaviors>
          <w:behavior w:val="content"/>
        </w:behaviors>
        <w:guid w:val="{EC73C295-7E4F-4816-BBFC-55090329CE22}"/>
      </w:docPartPr>
      <w:docPartBody>
        <w:p w:rsidR="00886CF9" w:rsidRDefault="008D13EB" w:rsidP="008D13EB">
          <w:pPr>
            <w:pStyle w:val="976AF8ACE927450AB56BB800E687D411"/>
          </w:pPr>
          <w:r w:rsidRPr="009C3309">
            <w:rPr>
              <w:rStyle w:val="PlaceholderText"/>
            </w:rPr>
            <w:t>Click or tap here to enter text.</w:t>
          </w:r>
        </w:p>
      </w:docPartBody>
    </w:docPart>
    <w:docPart>
      <w:docPartPr>
        <w:name w:val="AB3003AC715D47D09EC0CDF1A9CF18A2"/>
        <w:category>
          <w:name w:val="General"/>
          <w:gallery w:val="placeholder"/>
        </w:category>
        <w:types>
          <w:type w:val="bbPlcHdr"/>
        </w:types>
        <w:behaviors>
          <w:behavior w:val="content"/>
        </w:behaviors>
        <w:guid w:val="{9C7DDB1A-7046-447D-8061-2844028AFE69}"/>
      </w:docPartPr>
      <w:docPartBody>
        <w:p w:rsidR="00886CF9" w:rsidRDefault="008D13EB" w:rsidP="008D13EB">
          <w:pPr>
            <w:pStyle w:val="AB3003AC715D47D09EC0CDF1A9CF18A2"/>
          </w:pPr>
          <w:r w:rsidRPr="009C3309">
            <w:rPr>
              <w:rStyle w:val="PlaceholderText"/>
            </w:rPr>
            <w:t>Click or tap here to enter text.</w:t>
          </w:r>
        </w:p>
      </w:docPartBody>
    </w:docPart>
    <w:docPart>
      <w:docPartPr>
        <w:name w:val="CF6F7CC73F4349EA9EA09656ACD2DC77"/>
        <w:category>
          <w:name w:val="General"/>
          <w:gallery w:val="placeholder"/>
        </w:category>
        <w:types>
          <w:type w:val="bbPlcHdr"/>
        </w:types>
        <w:behaviors>
          <w:behavior w:val="content"/>
        </w:behaviors>
        <w:guid w:val="{F606D8F7-81D7-42CD-B7E5-49793437C97D}"/>
      </w:docPartPr>
      <w:docPartBody>
        <w:p w:rsidR="00886CF9" w:rsidRDefault="008D13EB" w:rsidP="008D13EB">
          <w:pPr>
            <w:pStyle w:val="CF6F7CC73F4349EA9EA09656ACD2DC77"/>
          </w:pPr>
          <w:r w:rsidRPr="009C3309">
            <w:rPr>
              <w:rStyle w:val="PlaceholderText"/>
            </w:rPr>
            <w:t>Click or tap here to enter text.</w:t>
          </w:r>
        </w:p>
      </w:docPartBody>
    </w:docPart>
    <w:docPart>
      <w:docPartPr>
        <w:name w:val="554033204DF5411DB11CF80D31A8DC5D"/>
        <w:category>
          <w:name w:val="General"/>
          <w:gallery w:val="placeholder"/>
        </w:category>
        <w:types>
          <w:type w:val="bbPlcHdr"/>
        </w:types>
        <w:behaviors>
          <w:behavior w:val="content"/>
        </w:behaviors>
        <w:guid w:val="{4A84A542-3339-4344-81CF-90EAEE0A69ED}"/>
      </w:docPartPr>
      <w:docPartBody>
        <w:p w:rsidR="00886CF9" w:rsidRDefault="008D13EB" w:rsidP="008D13EB">
          <w:pPr>
            <w:pStyle w:val="554033204DF5411DB11CF80D31A8DC5D"/>
          </w:pPr>
          <w:r w:rsidRPr="009C3309">
            <w:rPr>
              <w:rStyle w:val="PlaceholderText"/>
            </w:rPr>
            <w:t>Click or tap here to enter text.</w:t>
          </w:r>
        </w:p>
      </w:docPartBody>
    </w:docPart>
    <w:docPart>
      <w:docPartPr>
        <w:name w:val="E9A155BB0CF94198AE541580630D8A2D"/>
        <w:category>
          <w:name w:val="General"/>
          <w:gallery w:val="placeholder"/>
        </w:category>
        <w:types>
          <w:type w:val="bbPlcHdr"/>
        </w:types>
        <w:behaviors>
          <w:behavior w:val="content"/>
        </w:behaviors>
        <w:guid w:val="{3ADFCE80-3F38-464F-8521-7F86CC2CB7B4}"/>
      </w:docPartPr>
      <w:docPartBody>
        <w:p w:rsidR="00886CF9" w:rsidRDefault="008D13EB" w:rsidP="008D13EB">
          <w:pPr>
            <w:pStyle w:val="E9A155BB0CF94198AE541580630D8A2D"/>
          </w:pPr>
          <w:r w:rsidRPr="009C3309">
            <w:rPr>
              <w:rStyle w:val="PlaceholderText"/>
            </w:rPr>
            <w:t>Click or tap here to enter text.</w:t>
          </w:r>
        </w:p>
      </w:docPartBody>
    </w:docPart>
    <w:docPart>
      <w:docPartPr>
        <w:name w:val="D131BB7F12E74A87B938621E30B386BC"/>
        <w:category>
          <w:name w:val="General"/>
          <w:gallery w:val="placeholder"/>
        </w:category>
        <w:types>
          <w:type w:val="bbPlcHdr"/>
        </w:types>
        <w:behaviors>
          <w:behavior w:val="content"/>
        </w:behaviors>
        <w:guid w:val="{AEBBEA8F-5804-4527-83D0-E93D7EB984AC}"/>
      </w:docPartPr>
      <w:docPartBody>
        <w:p w:rsidR="00886CF9" w:rsidRDefault="008D13EB" w:rsidP="008D13EB">
          <w:pPr>
            <w:pStyle w:val="D131BB7F12E74A87B938621E30B386BC"/>
          </w:pPr>
          <w:r w:rsidRPr="009C3309">
            <w:rPr>
              <w:rStyle w:val="PlaceholderText"/>
            </w:rPr>
            <w:t>Click or tap here to enter text.</w:t>
          </w:r>
        </w:p>
      </w:docPartBody>
    </w:docPart>
    <w:docPart>
      <w:docPartPr>
        <w:name w:val="AD25084FFDA6451F9CF7F4852E61E6DD"/>
        <w:category>
          <w:name w:val="General"/>
          <w:gallery w:val="placeholder"/>
        </w:category>
        <w:types>
          <w:type w:val="bbPlcHdr"/>
        </w:types>
        <w:behaviors>
          <w:behavior w:val="content"/>
        </w:behaviors>
        <w:guid w:val="{5FF23F12-47DE-425A-BE6D-7341FE69279F}"/>
      </w:docPartPr>
      <w:docPartBody>
        <w:p w:rsidR="00886CF9" w:rsidRDefault="008D13EB" w:rsidP="008D13EB">
          <w:pPr>
            <w:pStyle w:val="AD25084FFDA6451F9CF7F4852E61E6DD"/>
          </w:pPr>
          <w:r w:rsidRPr="009C3309">
            <w:rPr>
              <w:rStyle w:val="PlaceholderText"/>
            </w:rPr>
            <w:t>Click or tap here to enter text.</w:t>
          </w:r>
        </w:p>
      </w:docPartBody>
    </w:docPart>
    <w:docPart>
      <w:docPartPr>
        <w:name w:val="45863A6E4ABE44E481742825A5D38B01"/>
        <w:category>
          <w:name w:val="General"/>
          <w:gallery w:val="placeholder"/>
        </w:category>
        <w:types>
          <w:type w:val="bbPlcHdr"/>
        </w:types>
        <w:behaviors>
          <w:behavior w:val="content"/>
        </w:behaviors>
        <w:guid w:val="{42471754-0856-464E-9CD0-4FFB732BFD2D}"/>
      </w:docPartPr>
      <w:docPartBody>
        <w:p w:rsidR="00886CF9" w:rsidRDefault="008D13EB" w:rsidP="008D13EB">
          <w:pPr>
            <w:pStyle w:val="45863A6E4ABE44E481742825A5D38B01"/>
          </w:pPr>
          <w:r w:rsidRPr="009C3309">
            <w:rPr>
              <w:rStyle w:val="PlaceholderText"/>
            </w:rPr>
            <w:t>Click or tap here to enter text.</w:t>
          </w:r>
        </w:p>
      </w:docPartBody>
    </w:docPart>
    <w:docPart>
      <w:docPartPr>
        <w:name w:val="66589220151C4C81945A4393FE0575F1"/>
        <w:category>
          <w:name w:val="General"/>
          <w:gallery w:val="placeholder"/>
        </w:category>
        <w:types>
          <w:type w:val="bbPlcHdr"/>
        </w:types>
        <w:behaviors>
          <w:behavior w:val="content"/>
        </w:behaviors>
        <w:guid w:val="{0AFD9D44-38E6-44FD-9280-C21925273A75}"/>
      </w:docPartPr>
      <w:docPartBody>
        <w:p w:rsidR="00886CF9" w:rsidRDefault="008D13EB" w:rsidP="008D13EB">
          <w:pPr>
            <w:pStyle w:val="66589220151C4C81945A4393FE0575F1"/>
          </w:pPr>
          <w:r w:rsidRPr="009C3309">
            <w:rPr>
              <w:rStyle w:val="PlaceholderText"/>
            </w:rPr>
            <w:t>Click or tap here to enter text.</w:t>
          </w:r>
        </w:p>
      </w:docPartBody>
    </w:docPart>
    <w:docPart>
      <w:docPartPr>
        <w:name w:val="DFFD6B212BCA49B19FF53602B302E6B0"/>
        <w:category>
          <w:name w:val="General"/>
          <w:gallery w:val="placeholder"/>
        </w:category>
        <w:types>
          <w:type w:val="bbPlcHdr"/>
        </w:types>
        <w:behaviors>
          <w:behavior w:val="content"/>
        </w:behaviors>
        <w:guid w:val="{D0C2BC85-7E4D-40C2-8E1C-22682DC99B8E}"/>
      </w:docPartPr>
      <w:docPartBody>
        <w:p w:rsidR="00886CF9" w:rsidRDefault="008D13EB" w:rsidP="008D13EB">
          <w:pPr>
            <w:pStyle w:val="DFFD6B212BCA49B19FF53602B302E6B0"/>
          </w:pPr>
          <w:r w:rsidRPr="009C3309">
            <w:rPr>
              <w:rStyle w:val="PlaceholderText"/>
            </w:rPr>
            <w:t>Click or tap here to enter text.</w:t>
          </w:r>
        </w:p>
      </w:docPartBody>
    </w:docPart>
    <w:docPart>
      <w:docPartPr>
        <w:name w:val="875FE7F417BC48B5B84BFBB500B541D4"/>
        <w:category>
          <w:name w:val="General"/>
          <w:gallery w:val="placeholder"/>
        </w:category>
        <w:types>
          <w:type w:val="bbPlcHdr"/>
        </w:types>
        <w:behaviors>
          <w:behavior w:val="content"/>
        </w:behaviors>
        <w:guid w:val="{D1542654-D779-45F8-9F6A-C708AC24EA54}"/>
      </w:docPartPr>
      <w:docPartBody>
        <w:p w:rsidR="00886CF9" w:rsidRDefault="008D13EB" w:rsidP="008D13EB">
          <w:pPr>
            <w:pStyle w:val="875FE7F417BC48B5B84BFBB500B541D4"/>
          </w:pPr>
          <w:r w:rsidRPr="009C3309">
            <w:rPr>
              <w:rStyle w:val="PlaceholderText"/>
            </w:rPr>
            <w:t>Click or tap here to enter text.</w:t>
          </w:r>
        </w:p>
      </w:docPartBody>
    </w:docPart>
    <w:docPart>
      <w:docPartPr>
        <w:name w:val="215B2DB7C90F455DA7D985C4FFBD18BA"/>
        <w:category>
          <w:name w:val="General"/>
          <w:gallery w:val="placeholder"/>
        </w:category>
        <w:types>
          <w:type w:val="bbPlcHdr"/>
        </w:types>
        <w:behaviors>
          <w:behavior w:val="content"/>
        </w:behaviors>
        <w:guid w:val="{CB4F6D43-670F-47A5-8360-2AA879917CCA}"/>
      </w:docPartPr>
      <w:docPartBody>
        <w:p w:rsidR="00886CF9" w:rsidRDefault="008D13EB" w:rsidP="008D13EB">
          <w:pPr>
            <w:pStyle w:val="215B2DB7C90F455DA7D985C4FFBD18BA"/>
          </w:pPr>
          <w:r w:rsidRPr="009C3309">
            <w:rPr>
              <w:rStyle w:val="PlaceholderText"/>
            </w:rPr>
            <w:t>Click or tap here to enter text.</w:t>
          </w:r>
        </w:p>
      </w:docPartBody>
    </w:docPart>
    <w:docPart>
      <w:docPartPr>
        <w:name w:val="026261465A854289850C8170D682D107"/>
        <w:category>
          <w:name w:val="General"/>
          <w:gallery w:val="placeholder"/>
        </w:category>
        <w:types>
          <w:type w:val="bbPlcHdr"/>
        </w:types>
        <w:behaviors>
          <w:behavior w:val="content"/>
        </w:behaviors>
        <w:guid w:val="{2B2099ED-FFAE-45E5-AA11-73FE3E44FCCC}"/>
      </w:docPartPr>
      <w:docPartBody>
        <w:p w:rsidR="00886CF9" w:rsidRDefault="008D13EB" w:rsidP="008D13EB">
          <w:pPr>
            <w:pStyle w:val="026261465A854289850C8170D682D107"/>
          </w:pPr>
          <w:r w:rsidRPr="009C3309">
            <w:rPr>
              <w:rStyle w:val="PlaceholderText"/>
            </w:rPr>
            <w:t>Click or tap here to enter text.</w:t>
          </w:r>
        </w:p>
      </w:docPartBody>
    </w:docPart>
    <w:docPart>
      <w:docPartPr>
        <w:name w:val="F7972FBA4A4D48BAA85BC5E35C6CD0C0"/>
        <w:category>
          <w:name w:val="General"/>
          <w:gallery w:val="placeholder"/>
        </w:category>
        <w:types>
          <w:type w:val="bbPlcHdr"/>
        </w:types>
        <w:behaviors>
          <w:behavior w:val="content"/>
        </w:behaviors>
        <w:guid w:val="{F885A742-A9B5-4BFF-9486-E4F5EEB1CA80}"/>
      </w:docPartPr>
      <w:docPartBody>
        <w:p w:rsidR="00886CF9" w:rsidRDefault="008D13EB" w:rsidP="008D13EB">
          <w:pPr>
            <w:pStyle w:val="F7972FBA4A4D48BAA85BC5E35C6CD0C0"/>
          </w:pPr>
          <w:r w:rsidRPr="009C3309">
            <w:rPr>
              <w:rStyle w:val="PlaceholderText"/>
            </w:rPr>
            <w:t>Click or tap here to enter text.</w:t>
          </w:r>
        </w:p>
      </w:docPartBody>
    </w:docPart>
    <w:docPart>
      <w:docPartPr>
        <w:name w:val="DEF8203AEBC34676A0DA4B717AAF1466"/>
        <w:category>
          <w:name w:val="General"/>
          <w:gallery w:val="placeholder"/>
        </w:category>
        <w:types>
          <w:type w:val="bbPlcHdr"/>
        </w:types>
        <w:behaviors>
          <w:behavior w:val="content"/>
        </w:behaviors>
        <w:guid w:val="{3CADB200-7285-4782-9D3B-6E0C74A20D72}"/>
      </w:docPartPr>
      <w:docPartBody>
        <w:p w:rsidR="00886CF9" w:rsidRDefault="008D13EB" w:rsidP="008D13EB">
          <w:pPr>
            <w:pStyle w:val="DEF8203AEBC34676A0DA4B717AAF1466"/>
          </w:pPr>
          <w:r w:rsidRPr="009C3309">
            <w:rPr>
              <w:rStyle w:val="PlaceholderText"/>
            </w:rPr>
            <w:t>Click or tap here to enter text.</w:t>
          </w:r>
        </w:p>
      </w:docPartBody>
    </w:docPart>
    <w:docPart>
      <w:docPartPr>
        <w:name w:val="0AD4C05DF5DD4FA5A7915E14B1E6FB30"/>
        <w:category>
          <w:name w:val="General"/>
          <w:gallery w:val="placeholder"/>
        </w:category>
        <w:types>
          <w:type w:val="bbPlcHdr"/>
        </w:types>
        <w:behaviors>
          <w:behavior w:val="content"/>
        </w:behaviors>
        <w:guid w:val="{9BEFC679-BFC3-4AFD-8855-401A54EB1E14}"/>
      </w:docPartPr>
      <w:docPartBody>
        <w:p w:rsidR="00886CF9" w:rsidRDefault="008D13EB" w:rsidP="008D13EB">
          <w:pPr>
            <w:pStyle w:val="0AD4C05DF5DD4FA5A7915E14B1E6FB30"/>
          </w:pPr>
          <w:r w:rsidRPr="009C3309">
            <w:rPr>
              <w:rStyle w:val="PlaceholderText"/>
            </w:rPr>
            <w:t>Click or tap here to enter text.</w:t>
          </w:r>
        </w:p>
      </w:docPartBody>
    </w:docPart>
    <w:docPart>
      <w:docPartPr>
        <w:name w:val="CF4943C405A145318B080DBCA32C02ED"/>
        <w:category>
          <w:name w:val="General"/>
          <w:gallery w:val="placeholder"/>
        </w:category>
        <w:types>
          <w:type w:val="bbPlcHdr"/>
        </w:types>
        <w:behaviors>
          <w:behavior w:val="content"/>
        </w:behaviors>
        <w:guid w:val="{486D9759-C8D1-45F2-99BC-347AEF036CE4}"/>
      </w:docPartPr>
      <w:docPartBody>
        <w:p w:rsidR="00886CF9" w:rsidRDefault="008D13EB" w:rsidP="008D13EB">
          <w:pPr>
            <w:pStyle w:val="CF4943C405A145318B080DBCA32C02ED"/>
          </w:pPr>
          <w:r w:rsidRPr="009C3309">
            <w:rPr>
              <w:rStyle w:val="PlaceholderText"/>
            </w:rPr>
            <w:t>Click or tap here to enter text.</w:t>
          </w:r>
        </w:p>
      </w:docPartBody>
    </w:docPart>
    <w:docPart>
      <w:docPartPr>
        <w:name w:val="03B6C77D3A8D49A785EE4A2ADC7A4FB4"/>
        <w:category>
          <w:name w:val="General"/>
          <w:gallery w:val="placeholder"/>
        </w:category>
        <w:types>
          <w:type w:val="bbPlcHdr"/>
        </w:types>
        <w:behaviors>
          <w:behavior w:val="content"/>
        </w:behaviors>
        <w:guid w:val="{0A8320F2-8E01-41F2-B742-2240E241AFBB}"/>
      </w:docPartPr>
      <w:docPartBody>
        <w:p w:rsidR="00886CF9" w:rsidRDefault="008D13EB" w:rsidP="008D13EB">
          <w:pPr>
            <w:pStyle w:val="03B6C77D3A8D49A785EE4A2ADC7A4FB4"/>
          </w:pPr>
          <w:r w:rsidRPr="009C3309">
            <w:rPr>
              <w:rStyle w:val="PlaceholderText"/>
            </w:rPr>
            <w:t>Click or tap here to enter text.</w:t>
          </w:r>
        </w:p>
      </w:docPartBody>
    </w:docPart>
    <w:docPart>
      <w:docPartPr>
        <w:name w:val="E3E162F29A644AD7BD5233632D1EB461"/>
        <w:category>
          <w:name w:val="General"/>
          <w:gallery w:val="placeholder"/>
        </w:category>
        <w:types>
          <w:type w:val="bbPlcHdr"/>
        </w:types>
        <w:behaviors>
          <w:behavior w:val="content"/>
        </w:behaviors>
        <w:guid w:val="{3A670AD9-095F-4E9F-8BDA-6229103842B3}"/>
      </w:docPartPr>
      <w:docPartBody>
        <w:p w:rsidR="00886CF9" w:rsidRDefault="008D13EB" w:rsidP="008D13EB">
          <w:pPr>
            <w:pStyle w:val="E3E162F29A644AD7BD5233632D1EB461"/>
          </w:pPr>
          <w:r w:rsidRPr="009C3309">
            <w:rPr>
              <w:rStyle w:val="PlaceholderText"/>
            </w:rPr>
            <w:t>Click or tap here to enter text.</w:t>
          </w:r>
        </w:p>
      </w:docPartBody>
    </w:docPart>
    <w:docPart>
      <w:docPartPr>
        <w:name w:val="7B4B098A015242C392E8F03E98D37B4E"/>
        <w:category>
          <w:name w:val="General"/>
          <w:gallery w:val="placeholder"/>
        </w:category>
        <w:types>
          <w:type w:val="bbPlcHdr"/>
        </w:types>
        <w:behaviors>
          <w:behavior w:val="content"/>
        </w:behaviors>
        <w:guid w:val="{21B2045C-D7D4-4B14-9A18-5B0F260B0167}"/>
      </w:docPartPr>
      <w:docPartBody>
        <w:p w:rsidR="00886CF9" w:rsidRDefault="008D13EB" w:rsidP="008D13EB">
          <w:pPr>
            <w:pStyle w:val="7B4B098A015242C392E8F03E98D37B4E"/>
          </w:pPr>
          <w:r w:rsidRPr="009C3309">
            <w:rPr>
              <w:rStyle w:val="PlaceholderText"/>
            </w:rPr>
            <w:t>Click or tap here to enter text.</w:t>
          </w:r>
        </w:p>
      </w:docPartBody>
    </w:docPart>
    <w:docPart>
      <w:docPartPr>
        <w:name w:val="62A844E70C384133AD3C0AA9B1230C62"/>
        <w:category>
          <w:name w:val="General"/>
          <w:gallery w:val="placeholder"/>
        </w:category>
        <w:types>
          <w:type w:val="bbPlcHdr"/>
        </w:types>
        <w:behaviors>
          <w:behavior w:val="content"/>
        </w:behaviors>
        <w:guid w:val="{457BC46A-2575-42FD-8B33-57BEEFA40A5C}"/>
      </w:docPartPr>
      <w:docPartBody>
        <w:p w:rsidR="00886CF9" w:rsidRDefault="008D13EB" w:rsidP="008D13EB">
          <w:pPr>
            <w:pStyle w:val="62A844E70C384133AD3C0AA9B1230C62"/>
          </w:pPr>
          <w:r w:rsidRPr="009C3309">
            <w:rPr>
              <w:rStyle w:val="PlaceholderText"/>
            </w:rPr>
            <w:t>Click or tap here to enter text.</w:t>
          </w:r>
        </w:p>
      </w:docPartBody>
    </w:docPart>
    <w:docPart>
      <w:docPartPr>
        <w:name w:val="3CCC7F5099B6402790B02A35B7B86381"/>
        <w:category>
          <w:name w:val="General"/>
          <w:gallery w:val="placeholder"/>
        </w:category>
        <w:types>
          <w:type w:val="bbPlcHdr"/>
        </w:types>
        <w:behaviors>
          <w:behavior w:val="content"/>
        </w:behaviors>
        <w:guid w:val="{D3CA5CA1-4427-4853-9F75-A051104436BA}"/>
      </w:docPartPr>
      <w:docPartBody>
        <w:p w:rsidR="00886CF9" w:rsidRDefault="008D13EB" w:rsidP="008D13EB">
          <w:pPr>
            <w:pStyle w:val="3CCC7F5099B6402790B02A35B7B86381"/>
          </w:pPr>
          <w:r w:rsidRPr="009C3309">
            <w:rPr>
              <w:rStyle w:val="PlaceholderText"/>
            </w:rPr>
            <w:t>Click or tap here to enter text.</w:t>
          </w:r>
        </w:p>
      </w:docPartBody>
    </w:docPart>
    <w:docPart>
      <w:docPartPr>
        <w:name w:val="101609ED4133429B887A1F42EC6E4727"/>
        <w:category>
          <w:name w:val="General"/>
          <w:gallery w:val="placeholder"/>
        </w:category>
        <w:types>
          <w:type w:val="bbPlcHdr"/>
        </w:types>
        <w:behaviors>
          <w:behavior w:val="content"/>
        </w:behaviors>
        <w:guid w:val="{12529DCD-ACCD-469D-ACF1-9688D230A8CF}"/>
      </w:docPartPr>
      <w:docPartBody>
        <w:p w:rsidR="00886CF9" w:rsidRDefault="008D13EB" w:rsidP="008D13EB">
          <w:pPr>
            <w:pStyle w:val="101609ED4133429B887A1F42EC6E4727"/>
          </w:pPr>
          <w:r w:rsidRPr="009C3309">
            <w:rPr>
              <w:rStyle w:val="PlaceholderText"/>
            </w:rPr>
            <w:t>Click or tap here to enter text.</w:t>
          </w:r>
        </w:p>
      </w:docPartBody>
    </w:docPart>
    <w:docPart>
      <w:docPartPr>
        <w:name w:val="D60DE3F9A56047EFA6B12304930A65B2"/>
        <w:category>
          <w:name w:val="General"/>
          <w:gallery w:val="placeholder"/>
        </w:category>
        <w:types>
          <w:type w:val="bbPlcHdr"/>
        </w:types>
        <w:behaviors>
          <w:behavior w:val="content"/>
        </w:behaviors>
        <w:guid w:val="{5DB25EC3-E617-4ABA-873C-35B1CC80655A}"/>
      </w:docPartPr>
      <w:docPartBody>
        <w:p w:rsidR="00886CF9" w:rsidRDefault="008D13EB" w:rsidP="008D13EB">
          <w:pPr>
            <w:pStyle w:val="D60DE3F9A56047EFA6B12304930A65B2"/>
          </w:pPr>
          <w:r w:rsidRPr="009C3309">
            <w:rPr>
              <w:rStyle w:val="PlaceholderText"/>
            </w:rPr>
            <w:t>Click or tap here to enter text.</w:t>
          </w:r>
        </w:p>
      </w:docPartBody>
    </w:docPart>
    <w:docPart>
      <w:docPartPr>
        <w:name w:val="618CD54754A34995A3A7AC81ABF44511"/>
        <w:category>
          <w:name w:val="General"/>
          <w:gallery w:val="placeholder"/>
        </w:category>
        <w:types>
          <w:type w:val="bbPlcHdr"/>
        </w:types>
        <w:behaviors>
          <w:behavior w:val="content"/>
        </w:behaviors>
        <w:guid w:val="{8F38D904-C003-4664-9684-773CEFD8F598}"/>
      </w:docPartPr>
      <w:docPartBody>
        <w:p w:rsidR="00886CF9" w:rsidRDefault="008D13EB" w:rsidP="008D13EB">
          <w:pPr>
            <w:pStyle w:val="618CD54754A34995A3A7AC81ABF44511"/>
          </w:pPr>
          <w:r w:rsidRPr="009C3309">
            <w:rPr>
              <w:rStyle w:val="PlaceholderText"/>
            </w:rPr>
            <w:t>Click or tap here to enter text.</w:t>
          </w:r>
        </w:p>
      </w:docPartBody>
    </w:docPart>
    <w:docPart>
      <w:docPartPr>
        <w:name w:val="56252C8938134B638DC793CF4AB92D39"/>
        <w:category>
          <w:name w:val="General"/>
          <w:gallery w:val="placeholder"/>
        </w:category>
        <w:types>
          <w:type w:val="bbPlcHdr"/>
        </w:types>
        <w:behaviors>
          <w:behavior w:val="content"/>
        </w:behaviors>
        <w:guid w:val="{80791367-4300-4245-85C3-8FB0D8E0B810}"/>
      </w:docPartPr>
      <w:docPartBody>
        <w:p w:rsidR="00886CF9" w:rsidRDefault="008D13EB" w:rsidP="008D13EB">
          <w:pPr>
            <w:pStyle w:val="56252C8938134B638DC793CF4AB92D39"/>
          </w:pPr>
          <w:r w:rsidRPr="009C3309">
            <w:rPr>
              <w:rStyle w:val="PlaceholderText"/>
            </w:rPr>
            <w:t>Click or tap here to enter text.</w:t>
          </w:r>
        </w:p>
      </w:docPartBody>
    </w:docPart>
    <w:docPart>
      <w:docPartPr>
        <w:name w:val="48862844EC5148C4B81B969ED75AE0DC"/>
        <w:category>
          <w:name w:val="General"/>
          <w:gallery w:val="placeholder"/>
        </w:category>
        <w:types>
          <w:type w:val="bbPlcHdr"/>
        </w:types>
        <w:behaviors>
          <w:behavior w:val="content"/>
        </w:behaviors>
        <w:guid w:val="{BBB6C10A-A073-4B21-BA31-FAC7374C7229}"/>
      </w:docPartPr>
      <w:docPartBody>
        <w:p w:rsidR="002A5223" w:rsidRDefault="00DB6359" w:rsidP="00DB6359">
          <w:pPr>
            <w:pStyle w:val="48862844EC5148C4B81B969ED75AE0DC"/>
          </w:pPr>
          <w:r w:rsidRPr="009C3309">
            <w:rPr>
              <w:rStyle w:val="PlaceholderText"/>
            </w:rPr>
            <w:t>Click or tap here to enter text.</w:t>
          </w:r>
        </w:p>
      </w:docPartBody>
    </w:docPart>
    <w:docPart>
      <w:docPartPr>
        <w:name w:val="01D43ADD06A0446B88F7270C6BAC7728"/>
        <w:category>
          <w:name w:val="General"/>
          <w:gallery w:val="placeholder"/>
        </w:category>
        <w:types>
          <w:type w:val="bbPlcHdr"/>
        </w:types>
        <w:behaviors>
          <w:behavior w:val="content"/>
        </w:behaviors>
        <w:guid w:val="{F1F9FCBE-5DAD-49BB-8039-3B1A47862C3D}"/>
      </w:docPartPr>
      <w:docPartBody>
        <w:p w:rsidR="002A5223" w:rsidRDefault="00DB6359" w:rsidP="00DB6359">
          <w:pPr>
            <w:pStyle w:val="01D43ADD06A0446B88F7270C6BAC7728"/>
          </w:pPr>
          <w:r w:rsidRPr="009C3309">
            <w:rPr>
              <w:rStyle w:val="PlaceholderText"/>
            </w:rPr>
            <w:t>Click or tap here to enter text.</w:t>
          </w:r>
        </w:p>
      </w:docPartBody>
    </w:docPart>
    <w:docPart>
      <w:docPartPr>
        <w:name w:val="C6367F321EBA4DFB86F901DD887C58FE"/>
        <w:category>
          <w:name w:val="General"/>
          <w:gallery w:val="placeholder"/>
        </w:category>
        <w:types>
          <w:type w:val="bbPlcHdr"/>
        </w:types>
        <w:behaviors>
          <w:behavior w:val="content"/>
        </w:behaviors>
        <w:guid w:val="{0865146A-C8FE-43CC-B583-EDCE9B10F6FC}"/>
      </w:docPartPr>
      <w:docPartBody>
        <w:p w:rsidR="002A5223" w:rsidRDefault="00DB6359" w:rsidP="00DB6359">
          <w:pPr>
            <w:pStyle w:val="C6367F321EBA4DFB86F901DD887C58FE"/>
          </w:pPr>
          <w:r w:rsidRPr="009C3309">
            <w:rPr>
              <w:rStyle w:val="PlaceholderText"/>
            </w:rPr>
            <w:t>Click or tap here to enter text.</w:t>
          </w:r>
        </w:p>
      </w:docPartBody>
    </w:docPart>
    <w:docPart>
      <w:docPartPr>
        <w:name w:val="952C3FDECB33407F808A2075C31A0DB5"/>
        <w:category>
          <w:name w:val="General"/>
          <w:gallery w:val="placeholder"/>
        </w:category>
        <w:types>
          <w:type w:val="bbPlcHdr"/>
        </w:types>
        <w:behaviors>
          <w:behavior w:val="content"/>
        </w:behaviors>
        <w:guid w:val="{6E5E7E10-C97C-4C4B-9936-B40D65E62CD6}"/>
      </w:docPartPr>
      <w:docPartBody>
        <w:p w:rsidR="002A5223" w:rsidRDefault="00DB6359" w:rsidP="00DB6359">
          <w:pPr>
            <w:pStyle w:val="952C3FDECB33407F808A2075C31A0DB5"/>
          </w:pPr>
          <w:r w:rsidRPr="009C3309">
            <w:rPr>
              <w:rStyle w:val="PlaceholderText"/>
            </w:rPr>
            <w:t>Click or tap here to enter text.</w:t>
          </w:r>
        </w:p>
      </w:docPartBody>
    </w:docPart>
    <w:docPart>
      <w:docPartPr>
        <w:name w:val="DF5DE72E112E461BA0B88A892614713A"/>
        <w:category>
          <w:name w:val="General"/>
          <w:gallery w:val="placeholder"/>
        </w:category>
        <w:types>
          <w:type w:val="bbPlcHdr"/>
        </w:types>
        <w:behaviors>
          <w:behavior w:val="content"/>
        </w:behaviors>
        <w:guid w:val="{35C61AE9-5EF7-4C67-A7E9-FC9E0452D42E}"/>
      </w:docPartPr>
      <w:docPartBody>
        <w:p w:rsidR="002A5223" w:rsidRDefault="00DB6359" w:rsidP="00DB6359">
          <w:pPr>
            <w:pStyle w:val="DF5DE72E112E461BA0B88A892614713A"/>
          </w:pPr>
          <w:r w:rsidRPr="009C3309">
            <w:rPr>
              <w:rStyle w:val="PlaceholderText"/>
            </w:rPr>
            <w:t>Click or tap here to enter text.</w:t>
          </w:r>
        </w:p>
      </w:docPartBody>
    </w:docPart>
    <w:docPart>
      <w:docPartPr>
        <w:name w:val="D10AA3E9ED3E47B99E66B153BBF02363"/>
        <w:category>
          <w:name w:val="General"/>
          <w:gallery w:val="placeholder"/>
        </w:category>
        <w:types>
          <w:type w:val="bbPlcHdr"/>
        </w:types>
        <w:behaviors>
          <w:behavior w:val="content"/>
        </w:behaviors>
        <w:guid w:val="{9B244BFB-CE58-4295-A331-46FE35119E0D}"/>
      </w:docPartPr>
      <w:docPartBody>
        <w:p w:rsidR="002A5223" w:rsidRDefault="00DB6359" w:rsidP="00DB6359">
          <w:pPr>
            <w:pStyle w:val="D10AA3E9ED3E47B99E66B153BBF02363"/>
          </w:pPr>
          <w:r w:rsidRPr="009C3309">
            <w:rPr>
              <w:rStyle w:val="PlaceholderText"/>
            </w:rPr>
            <w:t>Click or tap here to enter text.</w:t>
          </w:r>
        </w:p>
      </w:docPartBody>
    </w:docPart>
    <w:docPart>
      <w:docPartPr>
        <w:name w:val="B8731D144A28417588923E76EC65E56A"/>
        <w:category>
          <w:name w:val="General"/>
          <w:gallery w:val="placeholder"/>
        </w:category>
        <w:types>
          <w:type w:val="bbPlcHdr"/>
        </w:types>
        <w:behaviors>
          <w:behavior w:val="content"/>
        </w:behaviors>
        <w:guid w:val="{C267E504-3B85-4F00-BCE3-62A41C8DD2E3}"/>
      </w:docPartPr>
      <w:docPartBody>
        <w:p w:rsidR="002A5223" w:rsidRDefault="00DB6359" w:rsidP="00DB6359">
          <w:pPr>
            <w:pStyle w:val="B8731D144A28417588923E76EC65E56A"/>
          </w:pPr>
          <w:r w:rsidRPr="009C3309">
            <w:rPr>
              <w:rStyle w:val="PlaceholderText"/>
            </w:rPr>
            <w:t>Click or tap here to enter text.</w:t>
          </w:r>
        </w:p>
      </w:docPartBody>
    </w:docPart>
    <w:docPart>
      <w:docPartPr>
        <w:name w:val="486A6515687D4BA89F94861B4AD8F3D1"/>
        <w:category>
          <w:name w:val="General"/>
          <w:gallery w:val="placeholder"/>
        </w:category>
        <w:types>
          <w:type w:val="bbPlcHdr"/>
        </w:types>
        <w:behaviors>
          <w:behavior w:val="content"/>
        </w:behaviors>
        <w:guid w:val="{0326A403-1F35-42E1-89BD-7FC1BCDE1991}"/>
      </w:docPartPr>
      <w:docPartBody>
        <w:p w:rsidR="002A5223" w:rsidRDefault="00DB6359" w:rsidP="00DB6359">
          <w:pPr>
            <w:pStyle w:val="486A6515687D4BA89F94861B4AD8F3D1"/>
          </w:pPr>
          <w:r w:rsidRPr="009C3309">
            <w:rPr>
              <w:rStyle w:val="PlaceholderText"/>
            </w:rPr>
            <w:t>Click or tap here to enter text.</w:t>
          </w:r>
        </w:p>
      </w:docPartBody>
    </w:docPart>
    <w:docPart>
      <w:docPartPr>
        <w:name w:val="7EE76306F0554B2B845236CF9336DD1F"/>
        <w:category>
          <w:name w:val="General"/>
          <w:gallery w:val="placeholder"/>
        </w:category>
        <w:types>
          <w:type w:val="bbPlcHdr"/>
        </w:types>
        <w:behaviors>
          <w:behavior w:val="content"/>
        </w:behaviors>
        <w:guid w:val="{54FA6218-4A68-4AE5-A56B-5D506CE2A7A0}"/>
      </w:docPartPr>
      <w:docPartBody>
        <w:p w:rsidR="002A5223" w:rsidRDefault="00DB6359" w:rsidP="00DB6359">
          <w:pPr>
            <w:pStyle w:val="7EE76306F0554B2B845236CF9336DD1F"/>
          </w:pPr>
          <w:r w:rsidRPr="009C3309">
            <w:rPr>
              <w:rStyle w:val="PlaceholderText"/>
            </w:rPr>
            <w:t>Click or tap here to enter text.</w:t>
          </w:r>
        </w:p>
      </w:docPartBody>
    </w:docPart>
    <w:docPart>
      <w:docPartPr>
        <w:name w:val="32B75F9E65D54FA78486C43A5E73EF10"/>
        <w:category>
          <w:name w:val="General"/>
          <w:gallery w:val="placeholder"/>
        </w:category>
        <w:types>
          <w:type w:val="bbPlcHdr"/>
        </w:types>
        <w:behaviors>
          <w:behavior w:val="content"/>
        </w:behaviors>
        <w:guid w:val="{E3BA6F33-9C8F-4E77-A0EE-541B98C22F77}"/>
      </w:docPartPr>
      <w:docPartBody>
        <w:p w:rsidR="002A5223" w:rsidRDefault="00DB6359" w:rsidP="00DB6359">
          <w:pPr>
            <w:pStyle w:val="32B75F9E65D54FA78486C43A5E73EF10"/>
          </w:pPr>
          <w:r w:rsidRPr="009C3309">
            <w:rPr>
              <w:rStyle w:val="PlaceholderText"/>
            </w:rPr>
            <w:t>Click or tap here to enter text.</w:t>
          </w:r>
        </w:p>
      </w:docPartBody>
    </w:docPart>
    <w:docPart>
      <w:docPartPr>
        <w:name w:val="95B5DC2C8C3746359E94EEC15786309C"/>
        <w:category>
          <w:name w:val="General"/>
          <w:gallery w:val="placeholder"/>
        </w:category>
        <w:types>
          <w:type w:val="bbPlcHdr"/>
        </w:types>
        <w:behaviors>
          <w:behavior w:val="content"/>
        </w:behaviors>
        <w:guid w:val="{4FBA23AE-BBFE-4CDA-9850-4D7011F894ED}"/>
      </w:docPartPr>
      <w:docPartBody>
        <w:p w:rsidR="002A5223" w:rsidRDefault="00DB6359" w:rsidP="00DB6359">
          <w:pPr>
            <w:pStyle w:val="95B5DC2C8C3746359E94EEC15786309C"/>
          </w:pPr>
          <w:r w:rsidRPr="009C3309">
            <w:rPr>
              <w:rStyle w:val="PlaceholderText"/>
            </w:rPr>
            <w:t>Click or tap here to enter text.</w:t>
          </w:r>
        </w:p>
      </w:docPartBody>
    </w:docPart>
    <w:docPart>
      <w:docPartPr>
        <w:name w:val="14704E0D38B84DECA9877FFF39652874"/>
        <w:category>
          <w:name w:val="General"/>
          <w:gallery w:val="placeholder"/>
        </w:category>
        <w:types>
          <w:type w:val="bbPlcHdr"/>
        </w:types>
        <w:behaviors>
          <w:behavior w:val="content"/>
        </w:behaviors>
        <w:guid w:val="{CCE8F613-2CEA-4463-BFAA-B062547E0A22}"/>
      </w:docPartPr>
      <w:docPartBody>
        <w:p w:rsidR="002A5223" w:rsidRDefault="00DB6359" w:rsidP="00DB6359">
          <w:pPr>
            <w:pStyle w:val="14704E0D38B84DECA9877FFF39652874"/>
          </w:pPr>
          <w:r w:rsidRPr="009C3309">
            <w:rPr>
              <w:rStyle w:val="PlaceholderText"/>
            </w:rPr>
            <w:t>Click or tap here to enter text.</w:t>
          </w:r>
        </w:p>
      </w:docPartBody>
    </w:docPart>
    <w:docPart>
      <w:docPartPr>
        <w:name w:val="9A458FF6E770425390E809D94014C071"/>
        <w:category>
          <w:name w:val="General"/>
          <w:gallery w:val="placeholder"/>
        </w:category>
        <w:types>
          <w:type w:val="bbPlcHdr"/>
        </w:types>
        <w:behaviors>
          <w:behavior w:val="content"/>
        </w:behaviors>
        <w:guid w:val="{F55BC9E5-5F53-42DE-BFBA-26E1C44AB36F}"/>
      </w:docPartPr>
      <w:docPartBody>
        <w:p w:rsidR="002A5223" w:rsidRDefault="00DB6359" w:rsidP="00DB6359">
          <w:pPr>
            <w:pStyle w:val="9A458FF6E770425390E809D94014C071"/>
          </w:pPr>
          <w:r w:rsidRPr="009C3309">
            <w:rPr>
              <w:rStyle w:val="PlaceholderText"/>
            </w:rPr>
            <w:t>Click or tap here to enter text.</w:t>
          </w:r>
        </w:p>
      </w:docPartBody>
    </w:docPart>
    <w:docPart>
      <w:docPartPr>
        <w:name w:val="74C972A9E3C24873AD9324D4DCA65C1E"/>
        <w:category>
          <w:name w:val="General"/>
          <w:gallery w:val="placeholder"/>
        </w:category>
        <w:types>
          <w:type w:val="bbPlcHdr"/>
        </w:types>
        <w:behaviors>
          <w:behavior w:val="content"/>
        </w:behaviors>
        <w:guid w:val="{394EAB71-7966-4E56-813E-F818D180DA1A}"/>
      </w:docPartPr>
      <w:docPartBody>
        <w:p w:rsidR="002A5223" w:rsidRDefault="00DB6359" w:rsidP="00DB6359">
          <w:pPr>
            <w:pStyle w:val="74C972A9E3C24873AD9324D4DCA65C1E"/>
          </w:pPr>
          <w:r w:rsidRPr="009C3309">
            <w:rPr>
              <w:rStyle w:val="PlaceholderText"/>
            </w:rPr>
            <w:t>Click or tap here to enter text.</w:t>
          </w:r>
        </w:p>
      </w:docPartBody>
    </w:docPart>
    <w:docPart>
      <w:docPartPr>
        <w:name w:val="40446EB423B44D0B878E99C979771480"/>
        <w:category>
          <w:name w:val="General"/>
          <w:gallery w:val="placeholder"/>
        </w:category>
        <w:types>
          <w:type w:val="bbPlcHdr"/>
        </w:types>
        <w:behaviors>
          <w:behavior w:val="content"/>
        </w:behaviors>
        <w:guid w:val="{A7AA6E58-42A1-4C01-B09B-D40837CA2619}"/>
      </w:docPartPr>
      <w:docPartBody>
        <w:p w:rsidR="002A5223" w:rsidRDefault="00DB6359" w:rsidP="00DB6359">
          <w:pPr>
            <w:pStyle w:val="40446EB423B44D0B878E99C979771480"/>
          </w:pPr>
          <w:r w:rsidRPr="009C3309">
            <w:rPr>
              <w:rStyle w:val="PlaceholderText"/>
            </w:rPr>
            <w:t>Click or tap here to enter text.</w:t>
          </w:r>
        </w:p>
      </w:docPartBody>
    </w:docPart>
    <w:docPart>
      <w:docPartPr>
        <w:name w:val="5C101542C50C4383BB192EEFAFC30637"/>
        <w:category>
          <w:name w:val="General"/>
          <w:gallery w:val="placeholder"/>
        </w:category>
        <w:types>
          <w:type w:val="bbPlcHdr"/>
        </w:types>
        <w:behaviors>
          <w:behavior w:val="content"/>
        </w:behaviors>
        <w:guid w:val="{391E217E-2D72-4FF5-84DD-1126AA4FA595}"/>
      </w:docPartPr>
      <w:docPartBody>
        <w:p w:rsidR="002A5223" w:rsidRDefault="00DB6359" w:rsidP="00DB6359">
          <w:pPr>
            <w:pStyle w:val="5C101542C50C4383BB192EEFAFC30637"/>
          </w:pPr>
          <w:r w:rsidRPr="009C3309">
            <w:rPr>
              <w:rStyle w:val="PlaceholderText"/>
            </w:rPr>
            <w:t>Click or tap here to enter text.</w:t>
          </w:r>
        </w:p>
      </w:docPartBody>
    </w:docPart>
    <w:docPart>
      <w:docPartPr>
        <w:name w:val="E77633543579435FB2BEE33EB5279AC1"/>
        <w:category>
          <w:name w:val="General"/>
          <w:gallery w:val="placeholder"/>
        </w:category>
        <w:types>
          <w:type w:val="bbPlcHdr"/>
        </w:types>
        <w:behaviors>
          <w:behavior w:val="content"/>
        </w:behaviors>
        <w:guid w:val="{D0A04C2F-C367-450D-841E-8ADCCD8FF919}"/>
      </w:docPartPr>
      <w:docPartBody>
        <w:p w:rsidR="002A5223" w:rsidRDefault="00DB6359" w:rsidP="00DB6359">
          <w:pPr>
            <w:pStyle w:val="E77633543579435FB2BEE33EB5279AC1"/>
          </w:pPr>
          <w:r w:rsidRPr="009C3309">
            <w:rPr>
              <w:rStyle w:val="PlaceholderText"/>
            </w:rPr>
            <w:t>Click or tap here to enter text.</w:t>
          </w:r>
        </w:p>
      </w:docPartBody>
    </w:docPart>
    <w:docPart>
      <w:docPartPr>
        <w:name w:val="94582EDFEDF64D05BB28F6376E92B225"/>
        <w:category>
          <w:name w:val="General"/>
          <w:gallery w:val="placeholder"/>
        </w:category>
        <w:types>
          <w:type w:val="bbPlcHdr"/>
        </w:types>
        <w:behaviors>
          <w:behavior w:val="content"/>
        </w:behaviors>
        <w:guid w:val="{76B26668-DAC3-4416-A138-4E255CF728A1}"/>
      </w:docPartPr>
      <w:docPartBody>
        <w:p w:rsidR="002A5223" w:rsidRDefault="00DB6359" w:rsidP="00DB6359">
          <w:pPr>
            <w:pStyle w:val="94582EDFEDF64D05BB28F6376E92B225"/>
          </w:pPr>
          <w:r w:rsidRPr="009C3309">
            <w:rPr>
              <w:rStyle w:val="PlaceholderText"/>
            </w:rPr>
            <w:t>Click or tap here to enter text.</w:t>
          </w:r>
        </w:p>
      </w:docPartBody>
    </w:docPart>
    <w:docPart>
      <w:docPartPr>
        <w:name w:val="019799F37E8F44F7879F06C845BC8C95"/>
        <w:category>
          <w:name w:val="General"/>
          <w:gallery w:val="placeholder"/>
        </w:category>
        <w:types>
          <w:type w:val="bbPlcHdr"/>
        </w:types>
        <w:behaviors>
          <w:behavior w:val="content"/>
        </w:behaviors>
        <w:guid w:val="{003BDA7A-BB04-455B-A0AB-539C1AA334E4}"/>
      </w:docPartPr>
      <w:docPartBody>
        <w:p w:rsidR="002A5223" w:rsidRDefault="00DB6359" w:rsidP="00DB6359">
          <w:pPr>
            <w:pStyle w:val="019799F37E8F44F7879F06C845BC8C95"/>
          </w:pPr>
          <w:r w:rsidRPr="009C3309">
            <w:rPr>
              <w:rStyle w:val="PlaceholderText"/>
            </w:rPr>
            <w:t>Click or tap here to enter text.</w:t>
          </w:r>
        </w:p>
      </w:docPartBody>
    </w:docPart>
    <w:docPart>
      <w:docPartPr>
        <w:name w:val="070918C1EC7346F9A181322DFC36920E"/>
        <w:category>
          <w:name w:val="General"/>
          <w:gallery w:val="placeholder"/>
        </w:category>
        <w:types>
          <w:type w:val="bbPlcHdr"/>
        </w:types>
        <w:behaviors>
          <w:behavior w:val="content"/>
        </w:behaviors>
        <w:guid w:val="{2080BB0F-5638-4BE9-89F5-47A9C359B378}"/>
      </w:docPartPr>
      <w:docPartBody>
        <w:p w:rsidR="002A5223" w:rsidRDefault="00DB6359" w:rsidP="00DB6359">
          <w:pPr>
            <w:pStyle w:val="070918C1EC7346F9A181322DFC36920E"/>
          </w:pPr>
          <w:r w:rsidRPr="009C3309">
            <w:rPr>
              <w:rStyle w:val="PlaceholderText"/>
            </w:rPr>
            <w:t>Click or tap here to enter text.</w:t>
          </w:r>
        </w:p>
      </w:docPartBody>
    </w:docPart>
    <w:docPart>
      <w:docPartPr>
        <w:name w:val="802356578BCB4CAC8CD69C125075AB2F"/>
        <w:category>
          <w:name w:val="General"/>
          <w:gallery w:val="placeholder"/>
        </w:category>
        <w:types>
          <w:type w:val="bbPlcHdr"/>
        </w:types>
        <w:behaviors>
          <w:behavior w:val="content"/>
        </w:behaviors>
        <w:guid w:val="{147DE619-B998-4DA5-98B3-AD20F3121A48}"/>
      </w:docPartPr>
      <w:docPartBody>
        <w:p w:rsidR="002A5223" w:rsidRDefault="00DB6359" w:rsidP="00DB6359">
          <w:pPr>
            <w:pStyle w:val="802356578BCB4CAC8CD69C125075AB2F"/>
          </w:pPr>
          <w:r w:rsidRPr="009C3309">
            <w:rPr>
              <w:rStyle w:val="PlaceholderText"/>
            </w:rPr>
            <w:t>Click or tap here to enter text.</w:t>
          </w:r>
        </w:p>
      </w:docPartBody>
    </w:docPart>
    <w:docPart>
      <w:docPartPr>
        <w:name w:val="5E9984B675194457994798DEE4CA39E0"/>
        <w:category>
          <w:name w:val="General"/>
          <w:gallery w:val="placeholder"/>
        </w:category>
        <w:types>
          <w:type w:val="bbPlcHdr"/>
        </w:types>
        <w:behaviors>
          <w:behavior w:val="content"/>
        </w:behaviors>
        <w:guid w:val="{A1A2764E-0B8B-48ED-A251-421C5E755921}"/>
      </w:docPartPr>
      <w:docPartBody>
        <w:p w:rsidR="002A5223" w:rsidRDefault="00DB6359" w:rsidP="00DB6359">
          <w:pPr>
            <w:pStyle w:val="5E9984B675194457994798DEE4CA39E0"/>
          </w:pPr>
          <w:r w:rsidRPr="009C3309">
            <w:rPr>
              <w:rStyle w:val="PlaceholderText"/>
            </w:rPr>
            <w:t>Click or tap here to enter text.</w:t>
          </w:r>
        </w:p>
      </w:docPartBody>
    </w:docPart>
    <w:docPart>
      <w:docPartPr>
        <w:name w:val="4B2EE50D008047A29CC9B78EBB2E8A54"/>
        <w:category>
          <w:name w:val="General"/>
          <w:gallery w:val="placeholder"/>
        </w:category>
        <w:types>
          <w:type w:val="bbPlcHdr"/>
        </w:types>
        <w:behaviors>
          <w:behavior w:val="content"/>
        </w:behaviors>
        <w:guid w:val="{B3AC0AA2-33DA-4B3F-9414-DADAFAE27D88}"/>
      </w:docPartPr>
      <w:docPartBody>
        <w:p w:rsidR="002A5223" w:rsidRDefault="00DB6359" w:rsidP="00DB6359">
          <w:pPr>
            <w:pStyle w:val="4B2EE50D008047A29CC9B78EBB2E8A54"/>
          </w:pPr>
          <w:r w:rsidRPr="009C3309">
            <w:rPr>
              <w:rStyle w:val="PlaceholderText"/>
            </w:rPr>
            <w:t>Click or tap here to enter text.</w:t>
          </w:r>
        </w:p>
      </w:docPartBody>
    </w:docPart>
    <w:docPart>
      <w:docPartPr>
        <w:name w:val="0CD03E7FA28B4C49B0B11CC5707565F9"/>
        <w:category>
          <w:name w:val="General"/>
          <w:gallery w:val="placeholder"/>
        </w:category>
        <w:types>
          <w:type w:val="bbPlcHdr"/>
        </w:types>
        <w:behaviors>
          <w:behavior w:val="content"/>
        </w:behaviors>
        <w:guid w:val="{04FCEEAB-8AA1-4AFA-8330-401934627D58}"/>
      </w:docPartPr>
      <w:docPartBody>
        <w:p w:rsidR="002A5223" w:rsidRDefault="00DB6359" w:rsidP="00DB6359">
          <w:pPr>
            <w:pStyle w:val="0CD03E7FA28B4C49B0B11CC5707565F9"/>
          </w:pPr>
          <w:r w:rsidRPr="009C3309">
            <w:rPr>
              <w:rStyle w:val="PlaceholderText"/>
            </w:rPr>
            <w:t>Click or tap here to enter text.</w:t>
          </w:r>
        </w:p>
      </w:docPartBody>
    </w:docPart>
    <w:docPart>
      <w:docPartPr>
        <w:name w:val="03FE7689A2B8432599329170F023A221"/>
        <w:category>
          <w:name w:val="General"/>
          <w:gallery w:val="placeholder"/>
        </w:category>
        <w:types>
          <w:type w:val="bbPlcHdr"/>
        </w:types>
        <w:behaviors>
          <w:behavior w:val="content"/>
        </w:behaviors>
        <w:guid w:val="{75C74D55-39EA-40C0-B5D5-8FFC54361C11}"/>
      </w:docPartPr>
      <w:docPartBody>
        <w:p w:rsidR="002A5223" w:rsidRDefault="00DB6359" w:rsidP="00DB6359">
          <w:pPr>
            <w:pStyle w:val="03FE7689A2B8432599329170F023A221"/>
          </w:pPr>
          <w:r w:rsidRPr="009C3309">
            <w:rPr>
              <w:rStyle w:val="PlaceholderText"/>
            </w:rPr>
            <w:t>Click or tap here to enter text.</w:t>
          </w:r>
        </w:p>
      </w:docPartBody>
    </w:docPart>
    <w:docPart>
      <w:docPartPr>
        <w:name w:val="5EEF0AB208A94E87832BA830665FCE1E"/>
        <w:category>
          <w:name w:val="General"/>
          <w:gallery w:val="placeholder"/>
        </w:category>
        <w:types>
          <w:type w:val="bbPlcHdr"/>
        </w:types>
        <w:behaviors>
          <w:behavior w:val="content"/>
        </w:behaviors>
        <w:guid w:val="{35EF64E9-BB77-495C-B42C-F86664D66F64}"/>
      </w:docPartPr>
      <w:docPartBody>
        <w:p w:rsidR="002A5223" w:rsidRDefault="00DB6359" w:rsidP="00DB6359">
          <w:pPr>
            <w:pStyle w:val="5EEF0AB208A94E87832BA830665FCE1E"/>
          </w:pPr>
          <w:r w:rsidRPr="009C3309">
            <w:rPr>
              <w:rStyle w:val="PlaceholderText"/>
            </w:rPr>
            <w:t>Click or tap here to enter text.</w:t>
          </w:r>
        </w:p>
      </w:docPartBody>
    </w:docPart>
    <w:docPart>
      <w:docPartPr>
        <w:name w:val="D1121EE4C93A4AE28267FBFE37210BC3"/>
        <w:category>
          <w:name w:val="General"/>
          <w:gallery w:val="placeholder"/>
        </w:category>
        <w:types>
          <w:type w:val="bbPlcHdr"/>
        </w:types>
        <w:behaviors>
          <w:behavior w:val="content"/>
        </w:behaviors>
        <w:guid w:val="{C573DA71-7A6C-477D-85B2-2F1D92822588}"/>
      </w:docPartPr>
      <w:docPartBody>
        <w:p w:rsidR="002A5223" w:rsidRDefault="00DB6359" w:rsidP="00DB6359">
          <w:pPr>
            <w:pStyle w:val="D1121EE4C93A4AE28267FBFE37210BC3"/>
          </w:pPr>
          <w:r w:rsidRPr="009C3309">
            <w:rPr>
              <w:rStyle w:val="PlaceholderText"/>
            </w:rPr>
            <w:t>Click or tap here to enter text.</w:t>
          </w:r>
        </w:p>
      </w:docPartBody>
    </w:docPart>
    <w:docPart>
      <w:docPartPr>
        <w:name w:val="255C704B64504FEAB137316DA225E3AE"/>
        <w:category>
          <w:name w:val="General"/>
          <w:gallery w:val="placeholder"/>
        </w:category>
        <w:types>
          <w:type w:val="bbPlcHdr"/>
        </w:types>
        <w:behaviors>
          <w:behavior w:val="content"/>
        </w:behaviors>
        <w:guid w:val="{021D9B1F-9C89-4B5D-B41D-A101E1081EB7}"/>
      </w:docPartPr>
      <w:docPartBody>
        <w:p w:rsidR="002A5223" w:rsidRDefault="00DB6359" w:rsidP="00DB6359">
          <w:pPr>
            <w:pStyle w:val="255C704B64504FEAB137316DA225E3AE"/>
          </w:pPr>
          <w:r w:rsidRPr="009C3309">
            <w:rPr>
              <w:rStyle w:val="PlaceholderText"/>
            </w:rPr>
            <w:t>Click or tap here to enter text.</w:t>
          </w:r>
        </w:p>
      </w:docPartBody>
    </w:docPart>
    <w:docPart>
      <w:docPartPr>
        <w:name w:val="CD0ED1AE6FF84FF2B0264CD139247F28"/>
        <w:category>
          <w:name w:val="General"/>
          <w:gallery w:val="placeholder"/>
        </w:category>
        <w:types>
          <w:type w:val="bbPlcHdr"/>
        </w:types>
        <w:behaviors>
          <w:behavior w:val="content"/>
        </w:behaviors>
        <w:guid w:val="{482459CA-D40C-413D-BADD-354AA9359A7C}"/>
      </w:docPartPr>
      <w:docPartBody>
        <w:p w:rsidR="002A5223" w:rsidRDefault="00DB6359" w:rsidP="00DB6359">
          <w:pPr>
            <w:pStyle w:val="CD0ED1AE6FF84FF2B0264CD139247F28"/>
          </w:pPr>
          <w:r w:rsidRPr="009C3309">
            <w:rPr>
              <w:rStyle w:val="PlaceholderText"/>
            </w:rPr>
            <w:t>Click or tap here to enter text.</w:t>
          </w:r>
        </w:p>
      </w:docPartBody>
    </w:docPart>
    <w:docPart>
      <w:docPartPr>
        <w:name w:val="15346FC76B0B41CF822134BCF6DB4C96"/>
        <w:category>
          <w:name w:val="General"/>
          <w:gallery w:val="placeholder"/>
        </w:category>
        <w:types>
          <w:type w:val="bbPlcHdr"/>
        </w:types>
        <w:behaviors>
          <w:behavior w:val="content"/>
        </w:behaviors>
        <w:guid w:val="{AF92A4DB-C0B7-41E4-A9B6-640A026F4F64}"/>
      </w:docPartPr>
      <w:docPartBody>
        <w:p w:rsidR="002A5223" w:rsidRDefault="00DB6359" w:rsidP="00DB6359">
          <w:pPr>
            <w:pStyle w:val="15346FC76B0B41CF822134BCF6DB4C96"/>
          </w:pPr>
          <w:r w:rsidRPr="009C3309">
            <w:rPr>
              <w:rStyle w:val="PlaceholderText"/>
            </w:rPr>
            <w:t>Click or tap here to enter text.</w:t>
          </w:r>
        </w:p>
      </w:docPartBody>
    </w:docPart>
    <w:docPart>
      <w:docPartPr>
        <w:name w:val="00211BEEB20F4C0EB142299B267D8650"/>
        <w:category>
          <w:name w:val="General"/>
          <w:gallery w:val="placeholder"/>
        </w:category>
        <w:types>
          <w:type w:val="bbPlcHdr"/>
        </w:types>
        <w:behaviors>
          <w:behavior w:val="content"/>
        </w:behaviors>
        <w:guid w:val="{3B42D68E-5307-44F4-B0EE-421407C55B90}"/>
      </w:docPartPr>
      <w:docPartBody>
        <w:p w:rsidR="002A5223" w:rsidRDefault="00DB6359" w:rsidP="00DB6359">
          <w:pPr>
            <w:pStyle w:val="00211BEEB20F4C0EB142299B267D8650"/>
          </w:pPr>
          <w:r w:rsidRPr="009C3309">
            <w:rPr>
              <w:rStyle w:val="PlaceholderText"/>
            </w:rPr>
            <w:t>Click or tap here to enter text.</w:t>
          </w:r>
        </w:p>
      </w:docPartBody>
    </w:docPart>
    <w:docPart>
      <w:docPartPr>
        <w:name w:val="B506BE454A8E4556857955ED5350D5B4"/>
        <w:category>
          <w:name w:val="General"/>
          <w:gallery w:val="placeholder"/>
        </w:category>
        <w:types>
          <w:type w:val="bbPlcHdr"/>
        </w:types>
        <w:behaviors>
          <w:behavior w:val="content"/>
        </w:behaviors>
        <w:guid w:val="{27302E0D-772D-413B-837C-6BED17BCDD1F}"/>
      </w:docPartPr>
      <w:docPartBody>
        <w:p w:rsidR="002A5223" w:rsidRDefault="00DB6359" w:rsidP="00DB6359">
          <w:pPr>
            <w:pStyle w:val="B506BE454A8E4556857955ED5350D5B4"/>
          </w:pPr>
          <w:r w:rsidRPr="009C3309">
            <w:rPr>
              <w:rStyle w:val="PlaceholderText"/>
            </w:rPr>
            <w:t>Click or tap here to enter text.</w:t>
          </w:r>
        </w:p>
      </w:docPartBody>
    </w:docPart>
    <w:docPart>
      <w:docPartPr>
        <w:name w:val="EFF3970F1DD64CCCAEB45EDDB52016A5"/>
        <w:category>
          <w:name w:val="General"/>
          <w:gallery w:val="placeholder"/>
        </w:category>
        <w:types>
          <w:type w:val="bbPlcHdr"/>
        </w:types>
        <w:behaviors>
          <w:behavior w:val="content"/>
        </w:behaviors>
        <w:guid w:val="{35478865-D1E0-4BF0-86CB-883053CF6B74}"/>
      </w:docPartPr>
      <w:docPartBody>
        <w:p w:rsidR="002A5223" w:rsidRDefault="00DB6359" w:rsidP="00DB6359">
          <w:pPr>
            <w:pStyle w:val="EFF3970F1DD64CCCAEB45EDDB52016A5"/>
          </w:pPr>
          <w:r w:rsidRPr="009C3309">
            <w:rPr>
              <w:rStyle w:val="PlaceholderText"/>
            </w:rPr>
            <w:t>Click or tap here to enter text.</w:t>
          </w:r>
        </w:p>
      </w:docPartBody>
    </w:docPart>
    <w:docPart>
      <w:docPartPr>
        <w:name w:val="83E3A9D72035484BB258A10C9DBC1068"/>
        <w:category>
          <w:name w:val="General"/>
          <w:gallery w:val="placeholder"/>
        </w:category>
        <w:types>
          <w:type w:val="bbPlcHdr"/>
        </w:types>
        <w:behaviors>
          <w:behavior w:val="content"/>
        </w:behaviors>
        <w:guid w:val="{1389AF67-9F35-44D6-A13B-D1AD8149CBFB}"/>
      </w:docPartPr>
      <w:docPartBody>
        <w:p w:rsidR="002A5223" w:rsidRDefault="00DB6359" w:rsidP="00DB6359">
          <w:pPr>
            <w:pStyle w:val="83E3A9D72035484BB258A10C9DBC1068"/>
          </w:pPr>
          <w:r w:rsidRPr="009C3309">
            <w:rPr>
              <w:rStyle w:val="PlaceholderText"/>
            </w:rPr>
            <w:t>Click or tap here to enter text.</w:t>
          </w:r>
        </w:p>
      </w:docPartBody>
    </w:docPart>
    <w:docPart>
      <w:docPartPr>
        <w:name w:val="A4676C31BEDA4B56834FBDE4E20B6FA3"/>
        <w:category>
          <w:name w:val="General"/>
          <w:gallery w:val="placeholder"/>
        </w:category>
        <w:types>
          <w:type w:val="bbPlcHdr"/>
        </w:types>
        <w:behaviors>
          <w:behavior w:val="content"/>
        </w:behaviors>
        <w:guid w:val="{A6453BB1-3BD6-4782-9CA9-BBFF374CE703}"/>
      </w:docPartPr>
      <w:docPartBody>
        <w:p w:rsidR="002A5223" w:rsidRDefault="00DB6359" w:rsidP="00DB6359">
          <w:pPr>
            <w:pStyle w:val="A4676C31BEDA4B56834FBDE4E20B6FA3"/>
          </w:pPr>
          <w:r w:rsidRPr="009C3309">
            <w:rPr>
              <w:rStyle w:val="PlaceholderText"/>
            </w:rPr>
            <w:t>Click or tap here to enter text.</w:t>
          </w:r>
        </w:p>
      </w:docPartBody>
    </w:docPart>
    <w:docPart>
      <w:docPartPr>
        <w:name w:val="4AA4FD28378A48A084485FAF4B0C29D5"/>
        <w:category>
          <w:name w:val="General"/>
          <w:gallery w:val="placeholder"/>
        </w:category>
        <w:types>
          <w:type w:val="bbPlcHdr"/>
        </w:types>
        <w:behaviors>
          <w:behavior w:val="content"/>
        </w:behaviors>
        <w:guid w:val="{42294A01-06E4-4E9A-925D-85CBEE1EB44C}"/>
      </w:docPartPr>
      <w:docPartBody>
        <w:p w:rsidR="002A5223" w:rsidRDefault="00DB6359" w:rsidP="00DB6359">
          <w:pPr>
            <w:pStyle w:val="4AA4FD28378A48A084485FAF4B0C29D5"/>
          </w:pPr>
          <w:r w:rsidRPr="009C3309">
            <w:rPr>
              <w:rStyle w:val="PlaceholderText"/>
            </w:rPr>
            <w:t>Click or tap here to enter text.</w:t>
          </w:r>
        </w:p>
      </w:docPartBody>
    </w:docPart>
    <w:docPart>
      <w:docPartPr>
        <w:name w:val="15CA78228CCC49B78DCC522867FFB62A"/>
        <w:category>
          <w:name w:val="General"/>
          <w:gallery w:val="placeholder"/>
        </w:category>
        <w:types>
          <w:type w:val="bbPlcHdr"/>
        </w:types>
        <w:behaviors>
          <w:behavior w:val="content"/>
        </w:behaviors>
        <w:guid w:val="{0D676D1C-1C8F-438E-89D7-7E9F0086FE6C}"/>
      </w:docPartPr>
      <w:docPartBody>
        <w:p w:rsidR="002A5223" w:rsidRDefault="00DB6359" w:rsidP="00DB6359">
          <w:pPr>
            <w:pStyle w:val="15CA78228CCC49B78DCC522867FFB62A"/>
          </w:pPr>
          <w:r w:rsidRPr="009C3309">
            <w:rPr>
              <w:rStyle w:val="PlaceholderText"/>
            </w:rPr>
            <w:t>Click or tap here to enter text.</w:t>
          </w:r>
        </w:p>
      </w:docPartBody>
    </w:docPart>
    <w:docPart>
      <w:docPartPr>
        <w:name w:val="8003916E580E47BEBC91440E1D25D9D8"/>
        <w:category>
          <w:name w:val="General"/>
          <w:gallery w:val="placeholder"/>
        </w:category>
        <w:types>
          <w:type w:val="bbPlcHdr"/>
        </w:types>
        <w:behaviors>
          <w:behavior w:val="content"/>
        </w:behaviors>
        <w:guid w:val="{1FCAB08D-2347-41A6-9558-F2EE652695F4}"/>
      </w:docPartPr>
      <w:docPartBody>
        <w:p w:rsidR="002A5223" w:rsidRDefault="00DB6359" w:rsidP="00DB6359">
          <w:pPr>
            <w:pStyle w:val="8003916E580E47BEBC91440E1D25D9D8"/>
          </w:pPr>
          <w:r w:rsidRPr="009C3309">
            <w:rPr>
              <w:rStyle w:val="PlaceholderText"/>
            </w:rPr>
            <w:t>Click or tap here to enter text.</w:t>
          </w:r>
        </w:p>
      </w:docPartBody>
    </w:docPart>
    <w:docPart>
      <w:docPartPr>
        <w:name w:val="ACA3AD752DCE46BB9B4D9BFCEFC8E9CC"/>
        <w:category>
          <w:name w:val="General"/>
          <w:gallery w:val="placeholder"/>
        </w:category>
        <w:types>
          <w:type w:val="bbPlcHdr"/>
        </w:types>
        <w:behaviors>
          <w:behavior w:val="content"/>
        </w:behaviors>
        <w:guid w:val="{23C722C4-A19A-4DEF-996D-C20100B1BB25}"/>
      </w:docPartPr>
      <w:docPartBody>
        <w:p w:rsidR="002A5223" w:rsidRDefault="00DB6359" w:rsidP="00DB6359">
          <w:pPr>
            <w:pStyle w:val="ACA3AD752DCE46BB9B4D9BFCEFC8E9CC"/>
          </w:pPr>
          <w:r w:rsidRPr="009C3309">
            <w:rPr>
              <w:rStyle w:val="PlaceholderText"/>
            </w:rPr>
            <w:t>Click or tap here to enter text.</w:t>
          </w:r>
        </w:p>
      </w:docPartBody>
    </w:docPart>
    <w:docPart>
      <w:docPartPr>
        <w:name w:val="09694CA2016549A1B2AD054CA4126FDC"/>
        <w:category>
          <w:name w:val="General"/>
          <w:gallery w:val="placeholder"/>
        </w:category>
        <w:types>
          <w:type w:val="bbPlcHdr"/>
        </w:types>
        <w:behaviors>
          <w:behavior w:val="content"/>
        </w:behaviors>
        <w:guid w:val="{EF6E1BD7-30F6-4CB8-8CE3-986A6AB8E9F0}"/>
      </w:docPartPr>
      <w:docPartBody>
        <w:p w:rsidR="002A5223" w:rsidRDefault="00DB6359" w:rsidP="00DB6359">
          <w:pPr>
            <w:pStyle w:val="09694CA2016549A1B2AD054CA4126FDC"/>
          </w:pPr>
          <w:r w:rsidRPr="009C3309">
            <w:rPr>
              <w:rStyle w:val="PlaceholderText"/>
            </w:rPr>
            <w:t>Click or tap here to enter text.</w:t>
          </w:r>
        </w:p>
      </w:docPartBody>
    </w:docPart>
    <w:docPart>
      <w:docPartPr>
        <w:name w:val="D0466A34BBF742CF888BADD2EDBC11CA"/>
        <w:category>
          <w:name w:val="General"/>
          <w:gallery w:val="placeholder"/>
        </w:category>
        <w:types>
          <w:type w:val="bbPlcHdr"/>
        </w:types>
        <w:behaviors>
          <w:behavior w:val="content"/>
        </w:behaviors>
        <w:guid w:val="{EBEDCBDB-C624-4C1F-B740-B5CB1980AF65}"/>
      </w:docPartPr>
      <w:docPartBody>
        <w:p w:rsidR="002A5223" w:rsidRDefault="00DB6359" w:rsidP="00DB6359">
          <w:pPr>
            <w:pStyle w:val="D0466A34BBF742CF888BADD2EDBC11CA"/>
          </w:pPr>
          <w:r w:rsidRPr="009C3309">
            <w:rPr>
              <w:rStyle w:val="PlaceholderText"/>
            </w:rPr>
            <w:t>Click or tap here to enter text.</w:t>
          </w:r>
        </w:p>
      </w:docPartBody>
    </w:docPart>
    <w:docPart>
      <w:docPartPr>
        <w:name w:val="7C60FB57C06E486F8CE8E91776716421"/>
        <w:category>
          <w:name w:val="General"/>
          <w:gallery w:val="placeholder"/>
        </w:category>
        <w:types>
          <w:type w:val="bbPlcHdr"/>
        </w:types>
        <w:behaviors>
          <w:behavior w:val="content"/>
        </w:behaviors>
        <w:guid w:val="{7D21B50F-48D9-47D8-9F8C-B149419AEEAE}"/>
      </w:docPartPr>
      <w:docPartBody>
        <w:p w:rsidR="002A5223" w:rsidRDefault="00DB6359" w:rsidP="00DB6359">
          <w:pPr>
            <w:pStyle w:val="7C60FB57C06E486F8CE8E91776716421"/>
          </w:pPr>
          <w:r w:rsidRPr="009C3309">
            <w:rPr>
              <w:rStyle w:val="PlaceholderText"/>
            </w:rPr>
            <w:t>Click or tap here to enter text.</w:t>
          </w:r>
        </w:p>
      </w:docPartBody>
    </w:docPart>
    <w:docPart>
      <w:docPartPr>
        <w:name w:val="C67AB191A9384F7BBD0A5D0CD85986F8"/>
        <w:category>
          <w:name w:val="General"/>
          <w:gallery w:val="placeholder"/>
        </w:category>
        <w:types>
          <w:type w:val="bbPlcHdr"/>
        </w:types>
        <w:behaviors>
          <w:behavior w:val="content"/>
        </w:behaviors>
        <w:guid w:val="{281E57A1-4C1F-4197-91E2-AC83A0F54BBF}"/>
      </w:docPartPr>
      <w:docPartBody>
        <w:p w:rsidR="002A5223" w:rsidRDefault="00DB6359" w:rsidP="00DB6359">
          <w:pPr>
            <w:pStyle w:val="C67AB191A9384F7BBD0A5D0CD85986F8"/>
          </w:pPr>
          <w:r w:rsidRPr="009C3309">
            <w:rPr>
              <w:rStyle w:val="PlaceholderText"/>
            </w:rPr>
            <w:t>Click or tap here to enter text.</w:t>
          </w:r>
        </w:p>
      </w:docPartBody>
    </w:docPart>
    <w:docPart>
      <w:docPartPr>
        <w:name w:val="5F47657438B84C6290C9B724AC471C31"/>
        <w:category>
          <w:name w:val="General"/>
          <w:gallery w:val="placeholder"/>
        </w:category>
        <w:types>
          <w:type w:val="bbPlcHdr"/>
        </w:types>
        <w:behaviors>
          <w:behavior w:val="content"/>
        </w:behaviors>
        <w:guid w:val="{D02B5D53-75A8-4E39-8788-970ADEBA7FBF}"/>
      </w:docPartPr>
      <w:docPartBody>
        <w:p w:rsidR="002A5223" w:rsidRDefault="00DB6359" w:rsidP="00DB6359">
          <w:pPr>
            <w:pStyle w:val="5F47657438B84C6290C9B724AC471C31"/>
          </w:pPr>
          <w:r w:rsidRPr="009C3309">
            <w:rPr>
              <w:rStyle w:val="PlaceholderText"/>
            </w:rPr>
            <w:t>Click or tap here to enter text.</w:t>
          </w:r>
        </w:p>
      </w:docPartBody>
    </w:docPart>
    <w:docPart>
      <w:docPartPr>
        <w:name w:val="D2A2D580716246C3BB37A2F653CF0310"/>
        <w:category>
          <w:name w:val="General"/>
          <w:gallery w:val="placeholder"/>
        </w:category>
        <w:types>
          <w:type w:val="bbPlcHdr"/>
        </w:types>
        <w:behaviors>
          <w:behavior w:val="content"/>
        </w:behaviors>
        <w:guid w:val="{4221F5F0-31E4-45BA-B7FC-B13D6E22C94B}"/>
      </w:docPartPr>
      <w:docPartBody>
        <w:p w:rsidR="002A5223" w:rsidRDefault="00DB6359" w:rsidP="00DB6359">
          <w:pPr>
            <w:pStyle w:val="D2A2D580716246C3BB37A2F653CF0310"/>
          </w:pPr>
          <w:r w:rsidRPr="009C3309">
            <w:rPr>
              <w:rStyle w:val="PlaceholderText"/>
            </w:rPr>
            <w:t>Click or tap here to enter text.</w:t>
          </w:r>
        </w:p>
      </w:docPartBody>
    </w:docPart>
    <w:docPart>
      <w:docPartPr>
        <w:name w:val="326F89DB177B4CFAB80766D9C372A684"/>
        <w:category>
          <w:name w:val="General"/>
          <w:gallery w:val="placeholder"/>
        </w:category>
        <w:types>
          <w:type w:val="bbPlcHdr"/>
        </w:types>
        <w:behaviors>
          <w:behavior w:val="content"/>
        </w:behaviors>
        <w:guid w:val="{711CFDF4-7291-4A1F-93C0-F5B01A546EF1}"/>
      </w:docPartPr>
      <w:docPartBody>
        <w:p w:rsidR="002A5223" w:rsidRDefault="00DB6359" w:rsidP="00DB6359">
          <w:pPr>
            <w:pStyle w:val="326F89DB177B4CFAB80766D9C372A684"/>
          </w:pPr>
          <w:r w:rsidRPr="009C3309">
            <w:rPr>
              <w:rStyle w:val="PlaceholderText"/>
            </w:rPr>
            <w:t>Click or tap here to enter text.</w:t>
          </w:r>
        </w:p>
      </w:docPartBody>
    </w:docPart>
    <w:docPart>
      <w:docPartPr>
        <w:name w:val="87818A8B10134CCDB2E22F328B0039EC"/>
        <w:category>
          <w:name w:val="General"/>
          <w:gallery w:val="placeholder"/>
        </w:category>
        <w:types>
          <w:type w:val="bbPlcHdr"/>
        </w:types>
        <w:behaviors>
          <w:behavior w:val="content"/>
        </w:behaviors>
        <w:guid w:val="{0E3F3124-46CF-4170-B268-9024A877CA0F}"/>
      </w:docPartPr>
      <w:docPartBody>
        <w:p w:rsidR="002A5223" w:rsidRDefault="00DB6359" w:rsidP="00DB6359">
          <w:pPr>
            <w:pStyle w:val="87818A8B10134CCDB2E22F328B0039EC"/>
          </w:pPr>
          <w:r w:rsidRPr="009C3309">
            <w:rPr>
              <w:rStyle w:val="PlaceholderText"/>
            </w:rPr>
            <w:t>Click or tap here to enter text.</w:t>
          </w:r>
        </w:p>
      </w:docPartBody>
    </w:docPart>
    <w:docPart>
      <w:docPartPr>
        <w:name w:val="82081B0A71E748298A67DE32B45E4186"/>
        <w:category>
          <w:name w:val="General"/>
          <w:gallery w:val="placeholder"/>
        </w:category>
        <w:types>
          <w:type w:val="bbPlcHdr"/>
        </w:types>
        <w:behaviors>
          <w:behavior w:val="content"/>
        </w:behaviors>
        <w:guid w:val="{8A351AB3-54C0-4626-A228-045C1846C7F8}"/>
      </w:docPartPr>
      <w:docPartBody>
        <w:p w:rsidR="002A5223" w:rsidRDefault="00DB6359" w:rsidP="00DB6359">
          <w:pPr>
            <w:pStyle w:val="82081B0A71E748298A67DE32B45E4186"/>
          </w:pPr>
          <w:r w:rsidRPr="009C3309">
            <w:rPr>
              <w:rStyle w:val="PlaceholderText"/>
            </w:rPr>
            <w:t>Click or tap here to enter text.</w:t>
          </w:r>
        </w:p>
      </w:docPartBody>
    </w:docPart>
    <w:docPart>
      <w:docPartPr>
        <w:name w:val="047E1B759E164924A67005D8EA056CBD"/>
        <w:category>
          <w:name w:val="General"/>
          <w:gallery w:val="placeholder"/>
        </w:category>
        <w:types>
          <w:type w:val="bbPlcHdr"/>
        </w:types>
        <w:behaviors>
          <w:behavior w:val="content"/>
        </w:behaviors>
        <w:guid w:val="{45694E52-A861-4557-BEC2-1AE250C291B6}"/>
      </w:docPartPr>
      <w:docPartBody>
        <w:p w:rsidR="002A5223" w:rsidRDefault="00DB6359" w:rsidP="00DB6359">
          <w:pPr>
            <w:pStyle w:val="047E1B759E164924A67005D8EA056CBD"/>
          </w:pPr>
          <w:r w:rsidRPr="009C3309">
            <w:rPr>
              <w:rStyle w:val="PlaceholderText"/>
            </w:rPr>
            <w:t>Click or tap here to enter text.</w:t>
          </w:r>
        </w:p>
      </w:docPartBody>
    </w:docPart>
    <w:docPart>
      <w:docPartPr>
        <w:name w:val="E8FD7EB905B4440D9BCDFB9BD78B39BC"/>
        <w:category>
          <w:name w:val="General"/>
          <w:gallery w:val="placeholder"/>
        </w:category>
        <w:types>
          <w:type w:val="bbPlcHdr"/>
        </w:types>
        <w:behaviors>
          <w:behavior w:val="content"/>
        </w:behaviors>
        <w:guid w:val="{192E0C2E-9B91-42B6-929A-4778008A32BD}"/>
      </w:docPartPr>
      <w:docPartBody>
        <w:p w:rsidR="002A5223" w:rsidRDefault="00DB6359" w:rsidP="00DB6359">
          <w:pPr>
            <w:pStyle w:val="E8FD7EB905B4440D9BCDFB9BD78B39BC"/>
          </w:pPr>
          <w:r w:rsidRPr="009C3309">
            <w:rPr>
              <w:rStyle w:val="PlaceholderText"/>
            </w:rPr>
            <w:t>Click or tap here to enter text.</w:t>
          </w:r>
        </w:p>
      </w:docPartBody>
    </w:docPart>
    <w:docPart>
      <w:docPartPr>
        <w:name w:val="76D4933FA7BF4536851A1CD3579E3C25"/>
        <w:category>
          <w:name w:val="General"/>
          <w:gallery w:val="placeholder"/>
        </w:category>
        <w:types>
          <w:type w:val="bbPlcHdr"/>
        </w:types>
        <w:behaviors>
          <w:behavior w:val="content"/>
        </w:behaviors>
        <w:guid w:val="{2B66197F-0AE5-475B-B6E6-B8ACDC7AD056}"/>
      </w:docPartPr>
      <w:docPartBody>
        <w:p w:rsidR="002A5223" w:rsidRDefault="00DB6359" w:rsidP="00DB6359">
          <w:pPr>
            <w:pStyle w:val="76D4933FA7BF4536851A1CD3579E3C25"/>
          </w:pPr>
          <w:r w:rsidRPr="009C3309">
            <w:rPr>
              <w:rStyle w:val="PlaceholderText"/>
            </w:rPr>
            <w:t>Click or tap here to enter text.</w:t>
          </w:r>
        </w:p>
      </w:docPartBody>
    </w:docPart>
    <w:docPart>
      <w:docPartPr>
        <w:name w:val="BFA24621213545F598CB12B0CE1AED41"/>
        <w:category>
          <w:name w:val="General"/>
          <w:gallery w:val="placeholder"/>
        </w:category>
        <w:types>
          <w:type w:val="bbPlcHdr"/>
        </w:types>
        <w:behaviors>
          <w:behavior w:val="content"/>
        </w:behaviors>
        <w:guid w:val="{AA5CB246-4B6A-46C8-AC6D-E53FFC2A18F5}"/>
      </w:docPartPr>
      <w:docPartBody>
        <w:p w:rsidR="002A5223" w:rsidRDefault="00DB6359" w:rsidP="00DB6359">
          <w:pPr>
            <w:pStyle w:val="BFA24621213545F598CB12B0CE1AED41"/>
          </w:pPr>
          <w:r w:rsidRPr="009C3309">
            <w:rPr>
              <w:rStyle w:val="PlaceholderText"/>
            </w:rPr>
            <w:t>Click or tap here to enter text.</w:t>
          </w:r>
        </w:p>
      </w:docPartBody>
    </w:docPart>
    <w:docPart>
      <w:docPartPr>
        <w:name w:val="9062253E14EF4A7D8EAE0A867D4764FA"/>
        <w:category>
          <w:name w:val="General"/>
          <w:gallery w:val="placeholder"/>
        </w:category>
        <w:types>
          <w:type w:val="bbPlcHdr"/>
        </w:types>
        <w:behaviors>
          <w:behavior w:val="content"/>
        </w:behaviors>
        <w:guid w:val="{A9A69CE7-6CC5-4F2C-8FA9-531EA3E3F0A3}"/>
      </w:docPartPr>
      <w:docPartBody>
        <w:p w:rsidR="002A5223" w:rsidRDefault="00DB6359" w:rsidP="00DB6359">
          <w:pPr>
            <w:pStyle w:val="9062253E14EF4A7D8EAE0A867D4764FA"/>
          </w:pPr>
          <w:r w:rsidRPr="009C3309">
            <w:rPr>
              <w:rStyle w:val="PlaceholderText"/>
            </w:rPr>
            <w:t>Click or tap here to enter text.</w:t>
          </w:r>
        </w:p>
      </w:docPartBody>
    </w:docPart>
    <w:docPart>
      <w:docPartPr>
        <w:name w:val="B13A94D362334F55AD614C703982BA7B"/>
        <w:category>
          <w:name w:val="General"/>
          <w:gallery w:val="placeholder"/>
        </w:category>
        <w:types>
          <w:type w:val="bbPlcHdr"/>
        </w:types>
        <w:behaviors>
          <w:behavior w:val="content"/>
        </w:behaviors>
        <w:guid w:val="{F4651829-7C5B-48AD-BA27-03BAE4E9E59A}"/>
      </w:docPartPr>
      <w:docPartBody>
        <w:p w:rsidR="002A5223" w:rsidRDefault="00DB6359" w:rsidP="00DB6359">
          <w:pPr>
            <w:pStyle w:val="B13A94D362334F55AD614C703982BA7B"/>
          </w:pPr>
          <w:r w:rsidRPr="009C3309">
            <w:rPr>
              <w:rStyle w:val="PlaceholderText"/>
            </w:rPr>
            <w:t>Click or tap here to enter text.</w:t>
          </w:r>
        </w:p>
      </w:docPartBody>
    </w:docPart>
    <w:docPart>
      <w:docPartPr>
        <w:name w:val="FFB5D3EA97A346F5B1C5E0B6DB27B422"/>
        <w:category>
          <w:name w:val="General"/>
          <w:gallery w:val="placeholder"/>
        </w:category>
        <w:types>
          <w:type w:val="bbPlcHdr"/>
        </w:types>
        <w:behaviors>
          <w:behavior w:val="content"/>
        </w:behaviors>
        <w:guid w:val="{3AF4C762-DF77-494F-9BDB-58C54981A96E}"/>
      </w:docPartPr>
      <w:docPartBody>
        <w:p w:rsidR="002A5223" w:rsidRDefault="00DB6359" w:rsidP="00DB6359">
          <w:pPr>
            <w:pStyle w:val="FFB5D3EA97A346F5B1C5E0B6DB27B422"/>
          </w:pPr>
          <w:r w:rsidRPr="009C3309">
            <w:rPr>
              <w:rStyle w:val="PlaceholderText"/>
            </w:rPr>
            <w:t>Click or tap here to enter text.</w:t>
          </w:r>
        </w:p>
      </w:docPartBody>
    </w:docPart>
    <w:docPart>
      <w:docPartPr>
        <w:name w:val="79E2E3FB1B8E4A779DE0A25F65EE2988"/>
        <w:category>
          <w:name w:val="General"/>
          <w:gallery w:val="placeholder"/>
        </w:category>
        <w:types>
          <w:type w:val="bbPlcHdr"/>
        </w:types>
        <w:behaviors>
          <w:behavior w:val="content"/>
        </w:behaviors>
        <w:guid w:val="{84BF7E82-E595-4E2B-81DE-514A0E930800}"/>
      </w:docPartPr>
      <w:docPartBody>
        <w:p w:rsidR="002A5223" w:rsidRDefault="00DB6359" w:rsidP="00DB6359">
          <w:pPr>
            <w:pStyle w:val="79E2E3FB1B8E4A779DE0A25F65EE2988"/>
          </w:pPr>
          <w:r w:rsidRPr="009C3309">
            <w:rPr>
              <w:rStyle w:val="PlaceholderText"/>
            </w:rPr>
            <w:t>Click or tap here to enter text.</w:t>
          </w:r>
        </w:p>
      </w:docPartBody>
    </w:docPart>
    <w:docPart>
      <w:docPartPr>
        <w:name w:val="BE9159C9ECD6469F8A80799A065C829E"/>
        <w:category>
          <w:name w:val="General"/>
          <w:gallery w:val="placeholder"/>
        </w:category>
        <w:types>
          <w:type w:val="bbPlcHdr"/>
        </w:types>
        <w:behaviors>
          <w:behavior w:val="content"/>
        </w:behaviors>
        <w:guid w:val="{68561D56-DC6B-4BFF-865A-884D56D26738}"/>
      </w:docPartPr>
      <w:docPartBody>
        <w:p w:rsidR="002A5223" w:rsidRDefault="00DB6359" w:rsidP="00DB6359">
          <w:pPr>
            <w:pStyle w:val="BE9159C9ECD6469F8A80799A065C829E"/>
          </w:pPr>
          <w:r w:rsidRPr="009C3309">
            <w:rPr>
              <w:rStyle w:val="PlaceholderText"/>
            </w:rPr>
            <w:t>Click or tap here to enter text.</w:t>
          </w:r>
        </w:p>
      </w:docPartBody>
    </w:docPart>
    <w:docPart>
      <w:docPartPr>
        <w:name w:val="8D5E28BC69334C789AE38E641813F015"/>
        <w:category>
          <w:name w:val="General"/>
          <w:gallery w:val="placeholder"/>
        </w:category>
        <w:types>
          <w:type w:val="bbPlcHdr"/>
        </w:types>
        <w:behaviors>
          <w:behavior w:val="content"/>
        </w:behaviors>
        <w:guid w:val="{DB56B44B-8450-4EAF-B371-74910C11C9D6}"/>
      </w:docPartPr>
      <w:docPartBody>
        <w:p w:rsidR="002A5223" w:rsidRDefault="00DB6359" w:rsidP="00DB6359">
          <w:pPr>
            <w:pStyle w:val="8D5E28BC69334C789AE38E641813F015"/>
          </w:pPr>
          <w:r w:rsidRPr="009C3309">
            <w:rPr>
              <w:rStyle w:val="PlaceholderText"/>
            </w:rPr>
            <w:t>Click or tap here to enter text.</w:t>
          </w:r>
        </w:p>
      </w:docPartBody>
    </w:docPart>
    <w:docPart>
      <w:docPartPr>
        <w:name w:val="288AC845A39D4FA196174367BAB40A78"/>
        <w:category>
          <w:name w:val="General"/>
          <w:gallery w:val="placeholder"/>
        </w:category>
        <w:types>
          <w:type w:val="bbPlcHdr"/>
        </w:types>
        <w:behaviors>
          <w:behavior w:val="content"/>
        </w:behaviors>
        <w:guid w:val="{A0E85F0F-E678-4274-B91F-DE5FEDDA05D1}"/>
      </w:docPartPr>
      <w:docPartBody>
        <w:p w:rsidR="002A5223" w:rsidRDefault="00DB6359" w:rsidP="00DB6359">
          <w:pPr>
            <w:pStyle w:val="288AC845A39D4FA196174367BAB40A78"/>
          </w:pPr>
          <w:r w:rsidRPr="009C3309">
            <w:rPr>
              <w:rStyle w:val="PlaceholderText"/>
            </w:rPr>
            <w:t>Click or tap here to enter text.</w:t>
          </w:r>
        </w:p>
      </w:docPartBody>
    </w:docPart>
    <w:docPart>
      <w:docPartPr>
        <w:name w:val="FEA9BA169E7C460F8AB2E141AB8F2E87"/>
        <w:category>
          <w:name w:val="General"/>
          <w:gallery w:val="placeholder"/>
        </w:category>
        <w:types>
          <w:type w:val="bbPlcHdr"/>
        </w:types>
        <w:behaviors>
          <w:behavior w:val="content"/>
        </w:behaviors>
        <w:guid w:val="{88236214-475D-46F9-B974-5015E7F4BC83}"/>
      </w:docPartPr>
      <w:docPartBody>
        <w:p w:rsidR="002A5223" w:rsidRDefault="00DB6359" w:rsidP="00DB6359">
          <w:pPr>
            <w:pStyle w:val="FEA9BA169E7C460F8AB2E141AB8F2E87"/>
          </w:pPr>
          <w:r w:rsidRPr="009C3309">
            <w:rPr>
              <w:rStyle w:val="PlaceholderText"/>
            </w:rPr>
            <w:t>Click or tap here to enter text.</w:t>
          </w:r>
        </w:p>
      </w:docPartBody>
    </w:docPart>
    <w:docPart>
      <w:docPartPr>
        <w:name w:val="A0BF6A746B794430A8F3CFC1B39BBC4A"/>
        <w:category>
          <w:name w:val="General"/>
          <w:gallery w:val="placeholder"/>
        </w:category>
        <w:types>
          <w:type w:val="bbPlcHdr"/>
        </w:types>
        <w:behaviors>
          <w:behavior w:val="content"/>
        </w:behaviors>
        <w:guid w:val="{4A8650B9-1F67-4440-8899-EAC9B820169F}"/>
      </w:docPartPr>
      <w:docPartBody>
        <w:p w:rsidR="002A5223" w:rsidRDefault="00DB6359" w:rsidP="00DB6359">
          <w:pPr>
            <w:pStyle w:val="A0BF6A746B794430A8F3CFC1B39BBC4A"/>
          </w:pPr>
          <w:r w:rsidRPr="009C3309">
            <w:rPr>
              <w:rStyle w:val="PlaceholderText"/>
            </w:rPr>
            <w:t>Click or tap here to enter text.</w:t>
          </w:r>
        </w:p>
      </w:docPartBody>
    </w:docPart>
    <w:docPart>
      <w:docPartPr>
        <w:name w:val="67A94539DD7C4D8AB904DDBE9D19C793"/>
        <w:category>
          <w:name w:val="General"/>
          <w:gallery w:val="placeholder"/>
        </w:category>
        <w:types>
          <w:type w:val="bbPlcHdr"/>
        </w:types>
        <w:behaviors>
          <w:behavior w:val="content"/>
        </w:behaviors>
        <w:guid w:val="{2706D49D-19BA-43A8-BA3C-68B611AF85D4}"/>
      </w:docPartPr>
      <w:docPartBody>
        <w:p w:rsidR="002A5223" w:rsidRDefault="00DB6359" w:rsidP="00DB6359">
          <w:pPr>
            <w:pStyle w:val="67A94539DD7C4D8AB904DDBE9D19C793"/>
          </w:pPr>
          <w:r w:rsidRPr="009C3309">
            <w:rPr>
              <w:rStyle w:val="PlaceholderText"/>
            </w:rPr>
            <w:t>Click or tap here to enter text.</w:t>
          </w:r>
        </w:p>
      </w:docPartBody>
    </w:docPart>
    <w:docPart>
      <w:docPartPr>
        <w:name w:val="656C2C739B4D4346BBB70195FD1CD816"/>
        <w:category>
          <w:name w:val="General"/>
          <w:gallery w:val="placeholder"/>
        </w:category>
        <w:types>
          <w:type w:val="bbPlcHdr"/>
        </w:types>
        <w:behaviors>
          <w:behavior w:val="content"/>
        </w:behaviors>
        <w:guid w:val="{03737BFC-79AA-44FE-9DB7-CE26249D7AEE}"/>
      </w:docPartPr>
      <w:docPartBody>
        <w:p w:rsidR="002A5223" w:rsidRDefault="00DB6359" w:rsidP="00DB6359">
          <w:pPr>
            <w:pStyle w:val="656C2C739B4D4346BBB70195FD1CD816"/>
          </w:pPr>
          <w:r w:rsidRPr="009C3309">
            <w:rPr>
              <w:rStyle w:val="PlaceholderText"/>
            </w:rPr>
            <w:t>Click or tap here to enter text.</w:t>
          </w:r>
        </w:p>
      </w:docPartBody>
    </w:docPart>
    <w:docPart>
      <w:docPartPr>
        <w:name w:val="2CBBBA8C8AFB4A84947C030A5A656641"/>
        <w:category>
          <w:name w:val="General"/>
          <w:gallery w:val="placeholder"/>
        </w:category>
        <w:types>
          <w:type w:val="bbPlcHdr"/>
        </w:types>
        <w:behaviors>
          <w:behavior w:val="content"/>
        </w:behaviors>
        <w:guid w:val="{EF4C56D6-73BE-4ECB-8C54-B38133EFBA08}"/>
      </w:docPartPr>
      <w:docPartBody>
        <w:p w:rsidR="002A5223" w:rsidRDefault="00DB6359" w:rsidP="00DB6359">
          <w:pPr>
            <w:pStyle w:val="2CBBBA8C8AFB4A84947C030A5A656641"/>
          </w:pPr>
          <w:r w:rsidRPr="009C3309">
            <w:rPr>
              <w:rStyle w:val="PlaceholderText"/>
            </w:rPr>
            <w:t>Click or tap here to enter text.</w:t>
          </w:r>
        </w:p>
      </w:docPartBody>
    </w:docPart>
    <w:docPart>
      <w:docPartPr>
        <w:name w:val="2AC610AB38B6458D95ED2A2BDF530C36"/>
        <w:category>
          <w:name w:val="General"/>
          <w:gallery w:val="placeholder"/>
        </w:category>
        <w:types>
          <w:type w:val="bbPlcHdr"/>
        </w:types>
        <w:behaviors>
          <w:behavior w:val="content"/>
        </w:behaviors>
        <w:guid w:val="{F5028C53-0212-4B2E-A99C-8F12600228D2}"/>
      </w:docPartPr>
      <w:docPartBody>
        <w:p w:rsidR="002A5223" w:rsidRDefault="00DB6359" w:rsidP="00DB6359">
          <w:pPr>
            <w:pStyle w:val="2AC610AB38B6458D95ED2A2BDF530C36"/>
          </w:pPr>
          <w:r w:rsidRPr="009C3309">
            <w:rPr>
              <w:rStyle w:val="PlaceholderText"/>
            </w:rPr>
            <w:t>Click or tap here to enter text.</w:t>
          </w:r>
        </w:p>
      </w:docPartBody>
    </w:docPart>
    <w:docPart>
      <w:docPartPr>
        <w:name w:val="7F77FD91972E4DFD970D1DB2E8E82A77"/>
        <w:category>
          <w:name w:val="General"/>
          <w:gallery w:val="placeholder"/>
        </w:category>
        <w:types>
          <w:type w:val="bbPlcHdr"/>
        </w:types>
        <w:behaviors>
          <w:behavior w:val="content"/>
        </w:behaviors>
        <w:guid w:val="{1F35D7BA-99FC-42F4-8150-CE5D818BF18D}"/>
      </w:docPartPr>
      <w:docPartBody>
        <w:p w:rsidR="002A5223" w:rsidRDefault="00DB6359" w:rsidP="00DB6359">
          <w:pPr>
            <w:pStyle w:val="7F77FD91972E4DFD970D1DB2E8E82A77"/>
          </w:pPr>
          <w:r w:rsidRPr="009C3309">
            <w:rPr>
              <w:rStyle w:val="PlaceholderText"/>
            </w:rPr>
            <w:t>Click or tap here to enter text.</w:t>
          </w:r>
        </w:p>
      </w:docPartBody>
    </w:docPart>
    <w:docPart>
      <w:docPartPr>
        <w:name w:val="86509B9A21AF4493B36A266FA0F7AE34"/>
        <w:category>
          <w:name w:val="General"/>
          <w:gallery w:val="placeholder"/>
        </w:category>
        <w:types>
          <w:type w:val="bbPlcHdr"/>
        </w:types>
        <w:behaviors>
          <w:behavior w:val="content"/>
        </w:behaviors>
        <w:guid w:val="{477AF10D-ED14-4B80-B7FE-4FC3B93CE632}"/>
      </w:docPartPr>
      <w:docPartBody>
        <w:p w:rsidR="002A5223" w:rsidRDefault="00DB6359" w:rsidP="00DB6359">
          <w:pPr>
            <w:pStyle w:val="86509B9A21AF4493B36A266FA0F7AE34"/>
          </w:pPr>
          <w:r w:rsidRPr="009C3309">
            <w:rPr>
              <w:rStyle w:val="PlaceholderText"/>
            </w:rPr>
            <w:t>Click or tap here to enter text.</w:t>
          </w:r>
        </w:p>
      </w:docPartBody>
    </w:docPart>
    <w:docPart>
      <w:docPartPr>
        <w:name w:val="12FE92ED76B54E2FB09221CD3D4C8512"/>
        <w:category>
          <w:name w:val="General"/>
          <w:gallery w:val="placeholder"/>
        </w:category>
        <w:types>
          <w:type w:val="bbPlcHdr"/>
        </w:types>
        <w:behaviors>
          <w:behavior w:val="content"/>
        </w:behaviors>
        <w:guid w:val="{8D39527E-9AFC-4B4F-BDBC-3D081B85E2BE}"/>
      </w:docPartPr>
      <w:docPartBody>
        <w:p w:rsidR="002A5223" w:rsidRDefault="00DB6359" w:rsidP="00DB6359">
          <w:pPr>
            <w:pStyle w:val="12FE92ED76B54E2FB09221CD3D4C8512"/>
          </w:pPr>
          <w:r w:rsidRPr="009C3309">
            <w:rPr>
              <w:rStyle w:val="PlaceholderText"/>
            </w:rPr>
            <w:t>Click or tap here to enter text.</w:t>
          </w:r>
        </w:p>
      </w:docPartBody>
    </w:docPart>
    <w:docPart>
      <w:docPartPr>
        <w:name w:val="4671912807494DE2AB15425EBC5F888D"/>
        <w:category>
          <w:name w:val="General"/>
          <w:gallery w:val="placeholder"/>
        </w:category>
        <w:types>
          <w:type w:val="bbPlcHdr"/>
        </w:types>
        <w:behaviors>
          <w:behavior w:val="content"/>
        </w:behaviors>
        <w:guid w:val="{2C20D44F-0A18-4519-BF2E-B1A1615F3D3C}"/>
      </w:docPartPr>
      <w:docPartBody>
        <w:p w:rsidR="002A5223" w:rsidRDefault="00DB6359" w:rsidP="00DB6359">
          <w:pPr>
            <w:pStyle w:val="4671912807494DE2AB15425EBC5F888D"/>
          </w:pPr>
          <w:r w:rsidRPr="009C3309">
            <w:rPr>
              <w:rStyle w:val="PlaceholderText"/>
            </w:rPr>
            <w:t>Click or tap here to enter text.</w:t>
          </w:r>
        </w:p>
      </w:docPartBody>
    </w:docPart>
    <w:docPart>
      <w:docPartPr>
        <w:name w:val="713C045BB55E48C4B1603DBFAE91CD7C"/>
        <w:category>
          <w:name w:val="General"/>
          <w:gallery w:val="placeholder"/>
        </w:category>
        <w:types>
          <w:type w:val="bbPlcHdr"/>
        </w:types>
        <w:behaviors>
          <w:behavior w:val="content"/>
        </w:behaviors>
        <w:guid w:val="{FD3AC669-B22B-4A06-9E73-564846BA520E}"/>
      </w:docPartPr>
      <w:docPartBody>
        <w:p w:rsidR="002A5223" w:rsidRDefault="00DB6359" w:rsidP="00DB6359">
          <w:pPr>
            <w:pStyle w:val="713C045BB55E48C4B1603DBFAE91CD7C"/>
          </w:pPr>
          <w:r w:rsidRPr="009C3309">
            <w:rPr>
              <w:rStyle w:val="PlaceholderText"/>
            </w:rPr>
            <w:t>Click or tap here to enter text.</w:t>
          </w:r>
        </w:p>
      </w:docPartBody>
    </w:docPart>
    <w:docPart>
      <w:docPartPr>
        <w:name w:val="C022570AA8F54D57AA25E01E63E9EE24"/>
        <w:category>
          <w:name w:val="General"/>
          <w:gallery w:val="placeholder"/>
        </w:category>
        <w:types>
          <w:type w:val="bbPlcHdr"/>
        </w:types>
        <w:behaviors>
          <w:behavior w:val="content"/>
        </w:behaviors>
        <w:guid w:val="{E322B739-9873-4278-8267-F2912B9EFC99}"/>
      </w:docPartPr>
      <w:docPartBody>
        <w:p w:rsidR="002A5223" w:rsidRDefault="00DB6359" w:rsidP="00DB6359">
          <w:pPr>
            <w:pStyle w:val="C022570AA8F54D57AA25E01E63E9EE24"/>
          </w:pPr>
          <w:r w:rsidRPr="009C3309">
            <w:rPr>
              <w:rStyle w:val="PlaceholderText"/>
            </w:rPr>
            <w:t>Click or tap here to enter text.</w:t>
          </w:r>
        </w:p>
      </w:docPartBody>
    </w:docPart>
    <w:docPart>
      <w:docPartPr>
        <w:name w:val="A3A766F9B08D49349979566692830991"/>
        <w:category>
          <w:name w:val="General"/>
          <w:gallery w:val="placeholder"/>
        </w:category>
        <w:types>
          <w:type w:val="bbPlcHdr"/>
        </w:types>
        <w:behaviors>
          <w:behavior w:val="content"/>
        </w:behaviors>
        <w:guid w:val="{1553CB3D-A4AA-42B2-A645-CA039FE76980}"/>
      </w:docPartPr>
      <w:docPartBody>
        <w:p w:rsidR="002A5223" w:rsidRDefault="00DB6359" w:rsidP="00DB6359">
          <w:pPr>
            <w:pStyle w:val="A3A766F9B08D49349979566692830991"/>
          </w:pPr>
          <w:r w:rsidRPr="009C3309">
            <w:rPr>
              <w:rStyle w:val="PlaceholderText"/>
            </w:rPr>
            <w:t>Click or tap here to enter text.</w:t>
          </w:r>
        </w:p>
      </w:docPartBody>
    </w:docPart>
    <w:docPart>
      <w:docPartPr>
        <w:name w:val="BE1020745C714BABA919B7BC23615EFC"/>
        <w:category>
          <w:name w:val="General"/>
          <w:gallery w:val="placeholder"/>
        </w:category>
        <w:types>
          <w:type w:val="bbPlcHdr"/>
        </w:types>
        <w:behaviors>
          <w:behavior w:val="content"/>
        </w:behaviors>
        <w:guid w:val="{8230E784-4004-482E-80E7-A828820D0CE0}"/>
      </w:docPartPr>
      <w:docPartBody>
        <w:p w:rsidR="002A5223" w:rsidRDefault="00DB6359" w:rsidP="00DB6359">
          <w:pPr>
            <w:pStyle w:val="BE1020745C714BABA919B7BC23615EFC"/>
          </w:pPr>
          <w:r w:rsidRPr="009C3309">
            <w:rPr>
              <w:rStyle w:val="PlaceholderText"/>
            </w:rPr>
            <w:t>Click or tap here to enter text.</w:t>
          </w:r>
        </w:p>
      </w:docPartBody>
    </w:docPart>
    <w:docPart>
      <w:docPartPr>
        <w:name w:val="CE1862D9540D489F956FAFB89166BF2D"/>
        <w:category>
          <w:name w:val="General"/>
          <w:gallery w:val="placeholder"/>
        </w:category>
        <w:types>
          <w:type w:val="bbPlcHdr"/>
        </w:types>
        <w:behaviors>
          <w:behavior w:val="content"/>
        </w:behaviors>
        <w:guid w:val="{0D243226-3D08-4700-BC81-038C316DF7C1}"/>
      </w:docPartPr>
      <w:docPartBody>
        <w:p w:rsidR="002A5223" w:rsidRDefault="00DB6359" w:rsidP="00DB6359">
          <w:pPr>
            <w:pStyle w:val="CE1862D9540D489F956FAFB89166BF2D"/>
          </w:pPr>
          <w:r w:rsidRPr="009C3309">
            <w:rPr>
              <w:rStyle w:val="PlaceholderText"/>
            </w:rPr>
            <w:t>Click or tap here to enter text.</w:t>
          </w:r>
        </w:p>
      </w:docPartBody>
    </w:docPart>
    <w:docPart>
      <w:docPartPr>
        <w:name w:val="D83EBEED5A154CBBB2524B3B7FEACA80"/>
        <w:category>
          <w:name w:val="General"/>
          <w:gallery w:val="placeholder"/>
        </w:category>
        <w:types>
          <w:type w:val="bbPlcHdr"/>
        </w:types>
        <w:behaviors>
          <w:behavior w:val="content"/>
        </w:behaviors>
        <w:guid w:val="{6C2BCF9E-84F3-4237-A2DA-8D293BE72365}"/>
      </w:docPartPr>
      <w:docPartBody>
        <w:p w:rsidR="002A5223" w:rsidRDefault="00DB6359" w:rsidP="00DB6359">
          <w:pPr>
            <w:pStyle w:val="D83EBEED5A154CBBB2524B3B7FEACA80"/>
          </w:pPr>
          <w:r w:rsidRPr="009C3309">
            <w:rPr>
              <w:rStyle w:val="PlaceholderText"/>
            </w:rPr>
            <w:t>Click or tap here to enter text.</w:t>
          </w:r>
        </w:p>
      </w:docPartBody>
    </w:docPart>
    <w:docPart>
      <w:docPartPr>
        <w:name w:val="E152E903615C4CEEAA53419FE2A4A17F"/>
        <w:category>
          <w:name w:val="General"/>
          <w:gallery w:val="placeholder"/>
        </w:category>
        <w:types>
          <w:type w:val="bbPlcHdr"/>
        </w:types>
        <w:behaviors>
          <w:behavior w:val="content"/>
        </w:behaviors>
        <w:guid w:val="{E0D88FE7-AB72-45F9-A4EC-98513519745B}"/>
      </w:docPartPr>
      <w:docPartBody>
        <w:p w:rsidR="002A5223" w:rsidRDefault="00DB6359" w:rsidP="00DB6359">
          <w:pPr>
            <w:pStyle w:val="E152E903615C4CEEAA53419FE2A4A17F"/>
          </w:pPr>
          <w:r w:rsidRPr="009C3309">
            <w:rPr>
              <w:rStyle w:val="PlaceholderText"/>
            </w:rPr>
            <w:t>Click or tap here to enter text.</w:t>
          </w:r>
        </w:p>
      </w:docPartBody>
    </w:docPart>
    <w:docPart>
      <w:docPartPr>
        <w:name w:val="593AFAACE49D4E90B971F728F08F2A61"/>
        <w:category>
          <w:name w:val="General"/>
          <w:gallery w:val="placeholder"/>
        </w:category>
        <w:types>
          <w:type w:val="bbPlcHdr"/>
        </w:types>
        <w:behaviors>
          <w:behavior w:val="content"/>
        </w:behaviors>
        <w:guid w:val="{B9891A14-C385-424E-896F-2DCB392B521B}"/>
      </w:docPartPr>
      <w:docPartBody>
        <w:p w:rsidR="002A5223" w:rsidRDefault="00DB6359" w:rsidP="00DB6359">
          <w:pPr>
            <w:pStyle w:val="593AFAACE49D4E90B971F728F08F2A61"/>
          </w:pPr>
          <w:r w:rsidRPr="009C3309">
            <w:rPr>
              <w:rStyle w:val="PlaceholderText"/>
            </w:rPr>
            <w:t>Click or tap here to enter text.</w:t>
          </w:r>
        </w:p>
      </w:docPartBody>
    </w:docPart>
    <w:docPart>
      <w:docPartPr>
        <w:name w:val="908E1361DA6644649A382AB09B3C66A3"/>
        <w:category>
          <w:name w:val="General"/>
          <w:gallery w:val="placeholder"/>
        </w:category>
        <w:types>
          <w:type w:val="bbPlcHdr"/>
        </w:types>
        <w:behaviors>
          <w:behavior w:val="content"/>
        </w:behaviors>
        <w:guid w:val="{EC148468-4EDC-42BF-AC1B-2AD95D71CFBF}"/>
      </w:docPartPr>
      <w:docPartBody>
        <w:p w:rsidR="002A5223" w:rsidRDefault="00DB6359" w:rsidP="00DB6359">
          <w:pPr>
            <w:pStyle w:val="908E1361DA6644649A382AB09B3C66A3"/>
          </w:pPr>
          <w:r w:rsidRPr="009C3309">
            <w:rPr>
              <w:rStyle w:val="PlaceholderText"/>
            </w:rPr>
            <w:t>Click or tap here to enter text.</w:t>
          </w:r>
        </w:p>
      </w:docPartBody>
    </w:docPart>
    <w:docPart>
      <w:docPartPr>
        <w:name w:val="FDF38C94A55A4EBABC47464B8F8BD758"/>
        <w:category>
          <w:name w:val="General"/>
          <w:gallery w:val="placeholder"/>
        </w:category>
        <w:types>
          <w:type w:val="bbPlcHdr"/>
        </w:types>
        <w:behaviors>
          <w:behavior w:val="content"/>
        </w:behaviors>
        <w:guid w:val="{AA57AD29-882D-4A04-BFC6-50D38803007C}"/>
      </w:docPartPr>
      <w:docPartBody>
        <w:p w:rsidR="002A5223" w:rsidRDefault="00DB6359" w:rsidP="00DB6359">
          <w:pPr>
            <w:pStyle w:val="FDF38C94A55A4EBABC47464B8F8BD758"/>
          </w:pPr>
          <w:r w:rsidRPr="009C3309">
            <w:rPr>
              <w:rStyle w:val="PlaceholderText"/>
            </w:rPr>
            <w:t>Click or tap here to enter text.</w:t>
          </w:r>
        </w:p>
      </w:docPartBody>
    </w:docPart>
    <w:docPart>
      <w:docPartPr>
        <w:name w:val="602298A4CC364FB4A24E243989EE1733"/>
        <w:category>
          <w:name w:val="General"/>
          <w:gallery w:val="placeholder"/>
        </w:category>
        <w:types>
          <w:type w:val="bbPlcHdr"/>
        </w:types>
        <w:behaviors>
          <w:behavior w:val="content"/>
        </w:behaviors>
        <w:guid w:val="{45562948-7DEB-4C12-8767-E32CD6FC7AFD}"/>
      </w:docPartPr>
      <w:docPartBody>
        <w:p w:rsidR="002A5223" w:rsidRDefault="00DB6359" w:rsidP="00DB6359">
          <w:pPr>
            <w:pStyle w:val="602298A4CC364FB4A24E243989EE1733"/>
          </w:pPr>
          <w:r w:rsidRPr="009C3309">
            <w:rPr>
              <w:rStyle w:val="PlaceholderText"/>
            </w:rPr>
            <w:t>Click or tap here to enter text.</w:t>
          </w:r>
        </w:p>
      </w:docPartBody>
    </w:docPart>
    <w:docPart>
      <w:docPartPr>
        <w:name w:val="D9F4D36D809847CDB4AFD3F6BD2EAF99"/>
        <w:category>
          <w:name w:val="General"/>
          <w:gallery w:val="placeholder"/>
        </w:category>
        <w:types>
          <w:type w:val="bbPlcHdr"/>
        </w:types>
        <w:behaviors>
          <w:behavior w:val="content"/>
        </w:behaviors>
        <w:guid w:val="{CFA0AC84-7171-4364-A0B1-E35FAAC8B08D}"/>
      </w:docPartPr>
      <w:docPartBody>
        <w:p w:rsidR="002A5223" w:rsidRDefault="00DB6359" w:rsidP="00DB6359">
          <w:pPr>
            <w:pStyle w:val="D9F4D36D809847CDB4AFD3F6BD2EAF99"/>
          </w:pPr>
          <w:r w:rsidRPr="009C3309">
            <w:rPr>
              <w:rStyle w:val="PlaceholderText"/>
            </w:rPr>
            <w:t>Click or tap here to enter text.</w:t>
          </w:r>
        </w:p>
      </w:docPartBody>
    </w:docPart>
    <w:docPart>
      <w:docPartPr>
        <w:name w:val="0567FADCBF0944008064CC61FAFAB85C"/>
        <w:category>
          <w:name w:val="General"/>
          <w:gallery w:val="placeholder"/>
        </w:category>
        <w:types>
          <w:type w:val="bbPlcHdr"/>
        </w:types>
        <w:behaviors>
          <w:behavior w:val="content"/>
        </w:behaviors>
        <w:guid w:val="{669923CB-4E0D-4366-9FFC-1612292D19FA}"/>
      </w:docPartPr>
      <w:docPartBody>
        <w:p w:rsidR="002A5223" w:rsidRDefault="00DB6359" w:rsidP="00DB6359">
          <w:pPr>
            <w:pStyle w:val="0567FADCBF0944008064CC61FAFAB85C"/>
          </w:pPr>
          <w:r w:rsidRPr="009C3309">
            <w:rPr>
              <w:rStyle w:val="PlaceholderText"/>
            </w:rPr>
            <w:t>Click or tap here to enter text.</w:t>
          </w:r>
        </w:p>
      </w:docPartBody>
    </w:docPart>
    <w:docPart>
      <w:docPartPr>
        <w:name w:val="EDA7ECF14F20497B992D0035013923C2"/>
        <w:category>
          <w:name w:val="General"/>
          <w:gallery w:val="placeholder"/>
        </w:category>
        <w:types>
          <w:type w:val="bbPlcHdr"/>
        </w:types>
        <w:behaviors>
          <w:behavior w:val="content"/>
        </w:behaviors>
        <w:guid w:val="{B253714A-73E7-4475-95B3-101DD32FFDC2}"/>
      </w:docPartPr>
      <w:docPartBody>
        <w:p w:rsidR="002A5223" w:rsidRDefault="00DB6359" w:rsidP="00DB6359">
          <w:pPr>
            <w:pStyle w:val="EDA7ECF14F20497B992D0035013923C2"/>
          </w:pPr>
          <w:r w:rsidRPr="009C3309">
            <w:rPr>
              <w:rStyle w:val="PlaceholderText"/>
            </w:rPr>
            <w:t>Click or tap here to enter text.</w:t>
          </w:r>
        </w:p>
      </w:docPartBody>
    </w:docPart>
    <w:docPart>
      <w:docPartPr>
        <w:name w:val="26870CCF0D164AB9922E50DF3A066A1C"/>
        <w:category>
          <w:name w:val="General"/>
          <w:gallery w:val="placeholder"/>
        </w:category>
        <w:types>
          <w:type w:val="bbPlcHdr"/>
        </w:types>
        <w:behaviors>
          <w:behavior w:val="content"/>
        </w:behaviors>
        <w:guid w:val="{4E3E60BD-129C-444E-8F29-2D1DF62BA206}"/>
      </w:docPartPr>
      <w:docPartBody>
        <w:p w:rsidR="002A5223" w:rsidRDefault="00DB6359" w:rsidP="00DB6359">
          <w:pPr>
            <w:pStyle w:val="26870CCF0D164AB9922E50DF3A066A1C"/>
          </w:pPr>
          <w:r w:rsidRPr="009C3309">
            <w:rPr>
              <w:rStyle w:val="PlaceholderText"/>
            </w:rPr>
            <w:t>Click or tap here to enter text.</w:t>
          </w:r>
        </w:p>
      </w:docPartBody>
    </w:docPart>
    <w:docPart>
      <w:docPartPr>
        <w:name w:val="614D653BE4D346C783DE5695C4D955DF"/>
        <w:category>
          <w:name w:val="General"/>
          <w:gallery w:val="placeholder"/>
        </w:category>
        <w:types>
          <w:type w:val="bbPlcHdr"/>
        </w:types>
        <w:behaviors>
          <w:behavior w:val="content"/>
        </w:behaviors>
        <w:guid w:val="{32776057-F959-4837-994C-9449E648EA4D}"/>
      </w:docPartPr>
      <w:docPartBody>
        <w:p w:rsidR="002A5223" w:rsidRDefault="00DB6359" w:rsidP="00DB6359">
          <w:pPr>
            <w:pStyle w:val="614D653BE4D346C783DE5695C4D955DF"/>
          </w:pPr>
          <w:r w:rsidRPr="009C3309">
            <w:rPr>
              <w:rStyle w:val="PlaceholderText"/>
            </w:rPr>
            <w:t>Click or tap here to enter text.</w:t>
          </w:r>
        </w:p>
      </w:docPartBody>
    </w:docPart>
    <w:docPart>
      <w:docPartPr>
        <w:name w:val="87916B9D42AC490081175A7A10AE1B04"/>
        <w:category>
          <w:name w:val="General"/>
          <w:gallery w:val="placeholder"/>
        </w:category>
        <w:types>
          <w:type w:val="bbPlcHdr"/>
        </w:types>
        <w:behaviors>
          <w:behavior w:val="content"/>
        </w:behaviors>
        <w:guid w:val="{2B861DCC-5ECF-43E7-B915-B2EC2322DBA6}"/>
      </w:docPartPr>
      <w:docPartBody>
        <w:p w:rsidR="002A5223" w:rsidRDefault="00DB6359" w:rsidP="00DB6359">
          <w:pPr>
            <w:pStyle w:val="87916B9D42AC490081175A7A10AE1B04"/>
          </w:pPr>
          <w:r w:rsidRPr="009C3309">
            <w:rPr>
              <w:rStyle w:val="PlaceholderText"/>
            </w:rPr>
            <w:t>Click or tap here to enter text.</w:t>
          </w:r>
        </w:p>
      </w:docPartBody>
    </w:docPart>
    <w:docPart>
      <w:docPartPr>
        <w:name w:val="40F1A656A3CA4E99B6443E560BDE5B9B"/>
        <w:category>
          <w:name w:val="General"/>
          <w:gallery w:val="placeholder"/>
        </w:category>
        <w:types>
          <w:type w:val="bbPlcHdr"/>
        </w:types>
        <w:behaviors>
          <w:behavior w:val="content"/>
        </w:behaviors>
        <w:guid w:val="{F10ABDA4-AA60-4B49-95B5-1B20739150F9}"/>
      </w:docPartPr>
      <w:docPartBody>
        <w:p w:rsidR="002A5223" w:rsidRDefault="00DB6359" w:rsidP="00DB6359">
          <w:pPr>
            <w:pStyle w:val="40F1A656A3CA4E99B6443E560BDE5B9B"/>
          </w:pPr>
          <w:r w:rsidRPr="009C3309">
            <w:rPr>
              <w:rStyle w:val="PlaceholderText"/>
            </w:rPr>
            <w:t>Click or tap here to enter text.</w:t>
          </w:r>
        </w:p>
      </w:docPartBody>
    </w:docPart>
    <w:docPart>
      <w:docPartPr>
        <w:name w:val="25F675D5585E44F78D079A6A2819F102"/>
        <w:category>
          <w:name w:val="General"/>
          <w:gallery w:val="placeholder"/>
        </w:category>
        <w:types>
          <w:type w:val="bbPlcHdr"/>
        </w:types>
        <w:behaviors>
          <w:behavior w:val="content"/>
        </w:behaviors>
        <w:guid w:val="{B552E474-028A-4E70-BD66-2F4D1B6AFD19}"/>
      </w:docPartPr>
      <w:docPartBody>
        <w:p w:rsidR="002A5223" w:rsidRDefault="00DB6359" w:rsidP="00DB6359">
          <w:pPr>
            <w:pStyle w:val="25F675D5585E44F78D079A6A2819F102"/>
          </w:pPr>
          <w:r w:rsidRPr="009C3309">
            <w:rPr>
              <w:rStyle w:val="PlaceholderText"/>
            </w:rPr>
            <w:t>Click or tap here to enter text.</w:t>
          </w:r>
        </w:p>
      </w:docPartBody>
    </w:docPart>
    <w:docPart>
      <w:docPartPr>
        <w:name w:val="4E5F6CB0D1844A5D91097151C23A1FC7"/>
        <w:category>
          <w:name w:val="General"/>
          <w:gallery w:val="placeholder"/>
        </w:category>
        <w:types>
          <w:type w:val="bbPlcHdr"/>
        </w:types>
        <w:behaviors>
          <w:behavior w:val="content"/>
        </w:behaviors>
        <w:guid w:val="{0CA5F551-D18F-4A55-B4CB-4A74FE44D933}"/>
      </w:docPartPr>
      <w:docPartBody>
        <w:p w:rsidR="002A5223" w:rsidRDefault="00DB6359" w:rsidP="00DB6359">
          <w:pPr>
            <w:pStyle w:val="4E5F6CB0D1844A5D91097151C23A1FC7"/>
          </w:pPr>
          <w:r w:rsidRPr="009C3309">
            <w:rPr>
              <w:rStyle w:val="PlaceholderText"/>
            </w:rPr>
            <w:t>Click or tap here to enter text.</w:t>
          </w:r>
        </w:p>
      </w:docPartBody>
    </w:docPart>
    <w:docPart>
      <w:docPartPr>
        <w:name w:val="43BE91164C074D65AFAC14D344C4EAD3"/>
        <w:category>
          <w:name w:val="General"/>
          <w:gallery w:val="placeholder"/>
        </w:category>
        <w:types>
          <w:type w:val="bbPlcHdr"/>
        </w:types>
        <w:behaviors>
          <w:behavior w:val="content"/>
        </w:behaviors>
        <w:guid w:val="{E0414E65-052C-4D27-A508-6D1182FF6AC1}"/>
      </w:docPartPr>
      <w:docPartBody>
        <w:p w:rsidR="002A5223" w:rsidRDefault="00DB6359" w:rsidP="00DB6359">
          <w:pPr>
            <w:pStyle w:val="43BE91164C074D65AFAC14D344C4EAD3"/>
          </w:pPr>
          <w:r w:rsidRPr="009C3309">
            <w:rPr>
              <w:rStyle w:val="PlaceholderText"/>
            </w:rPr>
            <w:t>Click or tap here to enter text.</w:t>
          </w:r>
        </w:p>
      </w:docPartBody>
    </w:docPart>
    <w:docPart>
      <w:docPartPr>
        <w:name w:val="FACC6A3BD9C1433AB70E5983D3A1A0D0"/>
        <w:category>
          <w:name w:val="General"/>
          <w:gallery w:val="placeholder"/>
        </w:category>
        <w:types>
          <w:type w:val="bbPlcHdr"/>
        </w:types>
        <w:behaviors>
          <w:behavior w:val="content"/>
        </w:behaviors>
        <w:guid w:val="{AE67BD24-D037-46EA-A66D-EAAF656B8C9D}"/>
      </w:docPartPr>
      <w:docPartBody>
        <w:p w:rsidR="002A5223" w:rsidRDefault="00DB6359" w:rsidP="00DB6359">
          <w:pPr>
            <w:pStyle w:val="FACC6A3BD9C1433AB70E5983D3A1A0D0"/>
          </w:pPr>
          <w:r w:rsidRPr="009C3309">
            <w:rPr>
              <w:rStyle w:val="PlaceholderText"/>
            </w:rPr>
            <w:t>Click or tap here to enter text.</w:t>
          </w:r>
        </w:p>
      </w:docPartBody>
    </w:docPart>
    <w:docPart>
      <w:docPartPr>
        <w:name w:val="989D2784EE6141C5AE594661B5D2589F"/>
        <w:category>
          <w:name w:val="General"/>
          <w:gallery w:val="placeholder"/>
        </w:category>
        <w:types>
          <w:type w:val="bbPlcHdr"/>
        </w:types>
        <w:behaviors>
          <w:behavior w:val="content"/>
        </w:behaviors>
        <w:guid w:val="{C94630C6-74E3-47BF-8C00-6C8D04605FD6}"/>
      </w:docPartPr>
      <w:docPartBody>
        <w:p w:rsidR="002A5223" w:rsidRDefault="00DB6359" w:rsidP="00DB6359">
          <w:pPr>
            <w:pStyle w:val="989D2784EE6141C5AE594661B5D2589F"/>
          </w:pPr>
          <w:r w:rsidRPr="009C3309">
            <w:rPr>
              <w:rStyle w:val="PlaceholderText"/>
            </w:rPr>
            <w:t>Click or tap here to enter text.</w:t>
          </w:r>
        </w:p>
      </w:docPartBody>
    </w:docPart>
    <w:docPart>
      <w:docPartPr>
        <w:name w:val="7FCD310721484B159906B0928FD8E827"/>
        <w:category>
          <w:name w:val="General"/>
          <w:gallery w:val="placeholder"/>
        </w:category>
        <w:types>
          <w:type w:val="bbPlcHdr"/>
        </w:types>
        <w:behaviors>
          <w:behavior w:val="content"/>
        </w:behaviors>
        <w:guid w:val="{63CB0158-EBAC-462F-9965-AF7DD4229562}"/>
      </w:docPartPr>
      <w:docPartBody>
        <w:p w:rsidR="002A5223" w:rsidRDefault="00DB6359" w:rsidP="00DB6359">
          <w:pPr>
            <w:pStyle w:val="7FCD310721484B159906B0928FD8E827"/>
          </w:pPr>
          <w:r w:rsidRPr="009C3309">
            <w:rPr>
              <w:rStyle w:val="PlaceholderText"/>
            </w:rPr>
            <w:t>Click or tap here to enter text.</w:t>
          </w:r>
        </w:p>
      </w:docPartBody>
    </w:docPart>
    <w:docPart>
      <w:docPartPr>
        <w:name w:val="D81E9D09A604441B85D29A0EF8D31894"/>
        <w:category>
          <w:name w:val="General"/>
          <w:gallery w:val="placeholder"/>
        </w:category>
        <w:types>
          <w:type w:val="bbPlcHdr"/>
        </w:types>
        <w:behaviors>
          <w:behavior w:val="content"/>
        </w:behaviors>
        <w:guid w:val="{C9E5D0F8-79AD-42C6-8C3A-6ECD2E4B52D2}"/>
      </w:docPartPr>
      <w:docPartBody>
        <w:p w:rsidR="002A5223" w:rsidRDefault="00DB6359" w:rsidP="00DB6359">
          <w:pPr>
            <w:pStyle w:val="D81E9D09A604441B85D29A0EF8D31894"/>
          </w:pPr>
          <w:r w:rsidRPr="009C3309">
            <w:rPr>
              <w:rStyle w:val="PlaceholderText"/>
            </w:rPr>
            <w:t>Click or tap here to enter text.</w:t>
          </w:r>
        </w:p>
      </w:docPartBody>
    </w:docPart>
    <w:docPart>
      <w:docPartPr>
        <w:name w:val="E6D1091D41C14327BEC3637A69308FF4"/>
        <w:category>
          <w:name w:val="General"/>
          <w:gallery w:val="placeholder"/>
        </w:category>
        <w:types>
          <w:type w:val="bbPlcHdr"/>
        </w:types>
        <w:behaviors>
          <w:behavior w:val="content"/>
        </w:behaviors>
        <w:guid w:val="{8E3B6CD8-DEBA-4586-B20E-A8018A79A3DA}"/>
      </w:docPartPr>
      <w:docPartBody>
        <w:p w:rsidR="002A5223" w:rsidRDefault="00DB6359" w:rsidP="00DB6359">
          <w:pPr>
            <w:pStyle w:val="E6D1091D41C14327BEC3637A69308FF4"/>
          </w:pPr>
          <w:r w:rsidRPr="009C3309">
            <w:rPr>
              <w:rStyle w:val="PlaceholderText"/>
            </w:rPr>
            <w:t>Click or tap here to enter text.</w:t>
          </w:r>
        </w:p>
      </w:docPartBody>
    </w:docPart>
    <w:docPart>
      <w:docPartPr>
        <w:name w:val="652ED73A103540CF825C512F3546C4CD"/>
        <w:category>
          <w:name w:val="General"/>
          <w:gallery w:val="placeholder"/>
        </w:category>
        <w:types>
          <w:type w:val="bbPlcHdr"/>
        </w:types>
        <w:behaviors>
          <w:behavior w:val="content"/>
        </w:behaviors>
        <w:guid w:val="{5FBB1325-C886-4F05-8757-37CF1A0B12B0}"/>
      </w:docPartPr>
      <w:docPartBody>
        <w:p w:rsidR="002A5223" w:rsidRDefault="00DB6359" w:rsidP="00DB6359">
          <w:pPr>
            <w:pStyle w:val="652ED73A103540CF825C512F3546C4CD"/>
          </w:pPr>
          <w:r w:rsidRPr="009C3309">
            <w:rPr>
              <w:rStyle w:val="PlaceholderText"/>
            </w:rPr>
            <w:t>Click or tap here to enter text.</w:t>
          </w:r>
        </w:p>
      </w:docPartBody>
    </w:docPart>
    <w:docPart>
      <w:docPartPr>
        <w:name w:val="0741173C77154E2E937E359156B62482"/>
        <w:category>
          <w:name w:val="General"/>
          <w:gallery w:val="placeholder"/>
        </w:category>
        <w:types>
          <w:type w:val="bbPlcHdr"/>
        </w:types>
        <w:behaviors>
          <w:behavior w:val="content"/>
        </w:behaviors>
        <w:guid w:val="{FD6A94E3-FCBB-46AD-A9C5-232486F313A5}"/>
      </w:docPartPr>
      <w:docPartBody>
        <w:p w:rsidR="002A5223" w:rsidRDefault="00DB6359" w:rsidP="00DB6359">
          <w:pPr>
            <w:pStyle w:val="0741173C77154E2E937E359156B62482"/>
          </w:pPr>
          <w:r w:rsidRPr="009C3309">
            <w:rPr>
              <w:rStyle w:val="PlaceholderText"/>
            </w:rPr>
            <w:t>Click or tap here to enter text.</w:t>
          </w:r>
        </w:p>
      </w:docPartBody>
    </w:docPart>
    <w:docPart>
      <w:docPartPr>
        <w:name w:val="93AD5BDABAAE488BA70E91E0FF51FAA1"/>
        <w:category>
          <w:name w:val="General"/>
          <w:gallery w:val="placeholder"/>
        </w:category>
        <w:types>
          <w:type w:val="bbPlcHdr"/>
        </w:types>
        <w:behaviors>
          <w:behavior w:val="content"/>
        </w:behaviors>
        <w:guid w:val="{BA1E9C4E-3C50-44D6-BFF0-C597F1A6020B}"/>
      </w:docPartPr>
      <w:docPartBody>
        <w:p w:rsidR="002A5223" w:rsidRDefault="00DB6359" w:rsidP="00DB6359">
          <w:pPr>
            <w:pStyle w:val="93AD5BDABAAE488BA70E91E0FF51FAA1"/>
          </w:pPr>
          <w:r w:rsidRPr="009C3309">
            <w:rPr>
              <w:rStyle w:val="PlaceholderText"/>
            </w:rPr>
            <w:t>Click or tap here to enter text.</w:t>
          </w:r>
        </w:p>
      </w:docPartBody>
    </w:docPart>
    <w:docPart>
      <w:docPartPr>
        <w:name w:val="DB2981A308CC41DA892BDACCD0C58200"/>
        <w:category>
          <w:name w:val="General"/>
          <w:gallery w:val="placeholder"/>
        </w:category>
        <w:types>
          <w:type w:val="bbPlcHdr"/>
        </w:types>
        <w:behaviors>
          <w:behavior w:val="content"/>
        </w:behaviors>
        <w:guid w:val="{567D8220-CF2A-4B89-9EF5-AC940D589965}"/>
      </w:docPartPr>
      <w:docPartBody>
        <w:p w:rsidR="002A5223" w:rsidRDefault="00DB6359" w:rsidP="00DB6359">
          <w:pPr>
            <w:pStyle w:val="DB2981A308CC41DA892BDACCD0C58200"/>
          </w:pPr>
          <w:r w:rsidRPr="009C3309">
            <w:rPr>
              <w:rStyle w:val="PlaceholderText"/>
            </w:rPr>
            <w:t>Click or tap here to enter text.</w:t>
          </w:r>
        </w:p>
      </w:docPartBody>
    </w:docPart>
    <w:docPart>
      <w:docPartPr>
        <w:name w:val="EA45346C26FA487580C5757C203C5D04"/>
        <w:category>
          <w:name w:val="General"/>
          <w:gallery w:val="placeholder"/>
        </w:category>
        <w:types>
          <w:type w:val="bbPlcHdr"/>
        </w:types>
        <w:behaviors>
          <w:behavior w:val="content"/>
        </w:behaviors>
        <w:guid w:val="{F446D872-64EE-49A3-942B-8A0479A06F7E}"/>
      </w:docPartPr>
      <w:docPartBody>
        <w:p w:rsidR="002A5223" w:rsidRDefault="00DB6359" w:rsidP="00DB6359">
          <w:pPr>
            <w:pStyle w:val="EA45346C26FA487580C5757C203C5D04"/>
          </w:pPr>
          <w:r w:rsidRPr="009C3309">
            <w:rPr>
              <w:rStyle w:val="PlaceholderText"/>
            </w:rPr>
            <w:t>Click or tap here to enter text.</w:t>
          </w:r>
        </w:p>
      </w:docPartBody>
    </w:docPart>
    <w:docPart>
      <w:docPartPr>
        <w:name w:val="79FB01F4696D4F7AA71D5E3CA2705F90"/>
        <w:category>
          <w:name w:val="General"/>
          <w:gallery w:val="placeholder"/>
        </w:category>
        <w:types>
          <w:type w:val="bbPlcHdr"/>
        </w:types>
        <w:behaviors>
          <w:behavior w:val="content"/>
        </w:behaviors>
        <w:guid w:val="{0915EC24-2A66-4A9C-9443-15AB4D3D9C03}"/>
      </w:docPartPr>
      <w:docPartBody>
        <w:p w:rsidR="002A5223" w:rsidRDefault="00DB6359" w:rsidP="00DB6359">
          <w:pPr>
            <w:pStyle w:val="79FB01F4696D4F7AA71D5E3CA2705F90"/>
          </w:pPr>
          <w:r w:rsidRPr="009C3309">
            <w:rPr>
              <w:rStyle w:val="PlaceholderText"/>
            </w:rPr>
            <w:t>Click or tap here to enter text.</w:t>
          </w:r>
        </w:p>
      </w:docPartBody>
    </w:docPart>
    <w:docPart>
      <w:docPartPr>
        <w:name w:val="69E0C1FD2D6C4A108DAEE5C022F42B49"/>
        <w:category>
          <w:name w:val="General"/>
          <w:gallery w:val="placeholder"/>
        </w:category>
        <w:types>
          <w:type w:val="bbPlcHdr"/>
        </w:types>
        <w:behaviors>
          <w:behavior w:val="content"/>
        </w:behaviors>
        <w:guid w:val="{0942EDA6-3E10-4CD0-A329-954318C7A5F3}"/>
      </w:docPartPr>
      <w:docPartBody>
        <w:p w:rsidR="002A5223" w:rsidRDefault="00DB6359" w:rsidP="00DB6359">
          <w:pPr>
            <w:pStyle w:val="69E0C1FD2D6C4A108DAEE5C022F42B49"/>
          </w:pPr>
          <w:r w:rsidRPr="009C3309">
            <w:rPr>
              <w:rStyle w:val="PlaceholderText"/>
            </w:rPr>
            <w:t>Click or tap here to enter text.</w:t>
          </w:r>
        </w:p>
      </w:docPartBody>
    </w:docPart>
    <w:docPart>
      <w:docPartPr>
        <w:name w:val="A0CAD160FDAE411B91786BCCDDB5EA5B"/>
        <w:category>
          <w:name w:val="General"/>
          <w:gallery w:val="placeholder"/>
        </w:category>
        <w:types>
          <w:type w:val="bbPlcHdr"/>
        </w:types>
        <w:behaviors>
          <w:behavior w:val="content"/>
        </w:behaviors>
        <w:guid w:val="{9DA3B94F-BAA2-454F-895E-52736A296FFF}"/>
      </w:docPartPr>
      <w:docPartBody>
        <w:p w:rsidR="002A5223" w:rsidRDefault="00DB6359" w:rsidP="00DB6359">
          <w:pPr>
            <w:pStyle w:val="A0CAD160FDAE411B91786BCCDDB5EA5B"/>
          </w:pPr>
          <w:r w:rsidRPr="009C3309">
            <w:rPr>
              <w:rStyle w:val="PlaceholderText"/>
            </w:rPr>
            <w:t>Click or tap here to enter text.</w:t>
          </w:r>
        </w:p>
      </w:docPartBody>
    </w:docPart>
    <w:docPart>
      <w:docPartPr>
        <w:name w:val="0E288875AF2F4D91A8C34F1737C316C2"/>
        <w:category>
          <w:name w:val="General"/>
          <w:gallery w:val="placeholder"/>
        </w:category>
        <w:types>
          <w:type w:val="bbPlcHdr"/>
        </w:types>
        <w:behaviors>
          <w:behavior w:val="content"/>
        </w:behaviors>
        <w:guid w:val="{4D082D0E-E16D-411B-9DF5-BC73820E5BBF}"/>
      </w:docPartPr>
      <w:docPartBody>
        <w:p w:rsidR="002A5223" w:rsidRDefault="00DB6359" w:rsidP="00DB6359">
          <w:pPr>
            <w:pStyle w:val="0E288875AF2F4D91A8C34F1737C316C2"/>
          </w:pPr>
          <w:r w:rsidRPr="009C3309">
            <w:rPr>
              <w:rStyle w:val="PlaceholderText"/>
            </w:rPr>
            <w:t>Click or tap here to enter text.</w:t>
          </w:r>
        </w:p>
      </w:docPartBody>
    </w:docPart>
    <w:docPart>
      <w:docPartPr>
        <w:name w:val="FD453A51D49C4DC1B66F99C8CC82F7C9"/>
        <w:category>
          <w:name w:val="General"/>
          <w:gallery w:val="placeholder"/>
        </w:category>
        <w:types>
          <w:type w:val="bbPlcHdr"/>
        </w:types>
        <w:behaviors>
          <w:behavior w:val="content"/>
        </w:behaviors>
        <w:guid w:val="{C0F76621-C642-48E2-AAD8-7D17E69E93FA}"/>
      </w:docPartPr>
      <w:docPartBody>
        <w:p w:rsidR="002A5223" w:rsidRDefault="00DB6359" w:rsidP="00DB6359">
          <w:pPr>
            <w:pStyle w:val="FD453A51D49C4DC1B66F99C8CC82F7C9"/>
          </w:pPr>
          <w:r w:rsidRPr="009C3309">
            <w:rPr>
              <w:rStyle w:val="PlaceholderText"/>
            </w:rPr>
            <w:t>Click or tap here to enter text.</w:t>
          </w:r>
        </w:p>
      </w:docPartBody>
    </w:docPart>
    <w:docPart>
      <w:docPartPr>
        <w:name w:val="40CB9638663F4CB69E6F5A8B0AA03EFE"/>
        <w:category>
          <w:name w:val="General"/>
          <w:gallery w:val="placeholder"/>
        </w:category>
        <w:types>
          <w:type w:val="bbPlcHdr"/>
        </w:types>
        <w:behaviors>
          <w:behavior w:val="content"/>
        </w:behaviors>
        <w:guid w:val="{8B188BC0-3E2B-46DB-95D6-54DC8DFDD23B}"/>
      </w:docPartPr>
      <w:docPartBody>
        <w:p w:rsidR="002A5223" w:rsidRDefault="00DB6359" w:rsidP="00DB6359">
          <w:pPr>
            <w:pStyle w:val="40CB9638663F4CB69E6F5A8B0AA03EFE"/>
          </w:pPr>
          <w:r w:rsidRPr="009C3309">
            <w:rPr>
              <w:rStyle w:val="PlaceholderText"/>
            </w:rPr>
            <w:t>Click or tap here to enter text.</w:t>
          </w:r>
        </w:p>
      </w:docPartBody>
    </w:docPart>
    <w:docPart>
      <w:docPartPr>
        <w:name w:val="653C5764E4D043DB9E1A33F83F1BBF92"/>
        <w:category>
          <w:name w:val="General"/>
          <w:gallery w:val="placeholder"/>
        </w:category>
        <w:types>
          <w:type w:val="bbPlcHdr"/>
        </w:types>
        <w:behaviors>
          <w:behavior w:val="content"/>
        </w:behaviors>
        <w:guid w:val="{4E51797F-857A-43F0-85D0-71BF06AE4140}"/>
      </w:docPartPr>
      <w:docPartBody>
        <w:p w:rsidR="002A5223" w:rsidRDefault="00DB6359" w:rsidP="00DB6359">
          <w:pPr>
            <w:pStyle w:val="653C5764E4D043DB9E1A33F83F1BBF92"/>
          </w:pPr>
          <w:r w:rsidRPr="009C3309">
            <w:rPr>
              <w:rStyle w:val="PlaceholderText"/>
            </w:rPr>
            <w:t>Click or tap here to enter text.</w:t>
          </w:r>
        </w:p>
      </w:docPartBody>
    </w:docPart>
    <w:docPart>
      <w:docPartPr>
        <w:name w:val="EE0DBA3B53B54143ADD9AC9EEF3324FC"/>
        <w:category>
          <w:name w:val="General"/>
          <w:gallery w:val="placeholder"/>
        </w:category>
        <w:types>
          <w:type w:val="bbPlcHdr"/>
        </w:types>
        <w:behaviors>
          <w:behavior w:val="content"/>
        </w:behaviors>
        <w:guid w:val="{E670CC93-C2D1-421C-812A-79456269BAFC}"/>
      </w:docPartPr>
      <w:docPartBody>
        <w:p w:rsidR="002A5223" w:rsidRDefault="00DB6359" w:rsidP="00DB6359">
          <w:pPr>
            <w:pStyle w:val="EE0DBA3B53B54143ADD9AC9EEF3324FC"/>
          </w:pPr>
          <w:r w:rsidRPr="009C3309">
            <w:rPr>
              <w:rStyle w:val="PlaceholderText"/>
            </w:rPr>
            <w:t>Click or tap here to enter text.</w:t>
          </w:r>
        </w:p>
      </w:docPartBody>
    </w:docPart>
    <w:docPart>
      <w:docPartPr>
        <w:name w:val="4CB945A4331A40A2AF897D1C576A5695"/>
        <w:category>
          <w:name w:val="General"/>
          <w:gallery w:val="placeholder"/>
        </w:category>
        <w:types>
          <w:type w:val="bbPlcHdr"/>
        </w:types>
        <w:behaviors>
          <w:behavior w:val="content"/>
        </w:behaviors>
        <w:guid w:val="{44D5C087-F065-40FD-8B32-8FCE29868BCB}"/>
      </w:docPartPr>
      <w:docPartBody>
        <w:p w:rsidR="002A5223" w:rsidRDefault="00DB6359" w:rsidP="00DB6359">
          <w:pPr>
            <w:pStyle w:val="4CB945A4331A40A2AF897D1C576A5695"/>
          </w:pPr>
          <w:r w:rsidRPr="009C3309">
            <w:rPr>
              <w:rStyle w:val="PlaceholderText"/>
            </w:rPr>
            <w:t>Click or tap here to enter text.</w:t>
          </w:r>
        </w:p>
      </w:docPartBody>
    </w:docPart>
    <w:docPart>
      <w:docPartPr>
        <w:name w:val="7BC2804F9AC64AA3B50EAF99A7B4A250"/>
        <w:category>
          <w:name w:val="General"/>
          <w:gallery w:val="placeholder"/>
        </w:category>
        <w:types>
          <w:type w:val="bbPlcHdr"/>
        </w:types>
        <w:behaviors>
          <w:behavior w:val="content"/>
        </w:behaviors>
        <w:guid w:val="{A78E0992-452D-4A89-A17E-A024BFB7F9C0}"/>
      </w:docPartPr>
      <w:docPartBody>
        <w:p w:rsidR="002A5223" w:rsidRDefault="00DB6359" w:rsidP="00DB6359">
          <w:pPr>
            <w:pStyle w:val="7BC2804F9AC64AA3B50EAF99A7B4A250"/>
          </w:pPr>
          <w:r w:rsidRPr="009C3309">
            <w:rPr>
              <w:rStyle w:val="PlaceholderText"/>
            </w:rPr>
            <w:t>Click or tap here to enter text.</w:t>
          </w:r>
        </w:p>
      </w:docPartBody>
    </w:docPart>
    <w:docPart>
      <w:docPartPr>
        <w:name w:val="48B216F652BE449C82E3CFB63E9B49E0"/>
        <w:category>
          <w:name w:val="General"/>
          <w:gallery w:val="placeholder"/>
        </w:category>
        <w:types>
          <w:type w:val="bbPlcHdr"/>
        </w:types>
        <w:behaviors>
          <w:behavior w:val="content"/>
        </w:behaviors>
        <w:guid w:val="{728864B5-9F03-4F95-B10B-9E54FE32548F}"/>
      </w:docPartPr>
      <w:docPartBody>
        <w:p w:rsidR="002A5223" w:rsidRDefault="00DB6359" w:rsidP="00DB6359">
          <w:pPr>
            <w:pStyle w:val="48B216F652BE449C82E3CFB63E9B49E0"/>
          </w:pPr>
          <w:r w:rsidRPr="009C3309">
            <w:rPr>
              <w:rStyle w:val="PlaceholderText"/>
            </w:rPr>
            <w:t>Click or tap here to enter text.</w:t>
          </w:r>
        </w:p>
      </w:docPartBody>
    </w:docPart>
    <w:docPart>
      <w:docPartPr>
        <w:name w:val="A790D2014FCC45C39CE3AEC1D7FF88C0"/>
        <w:category>
          <w:name w:val="General"/>
          <w:gallery w:val="placeholder"/>
        </w:category>
        <w:types>
          <w:type w:val="bbPlcHdr"/>
        </w:types>
        <w:behaviors>
          <w:behavior w:val="content"/>
        </w:behaviors>
        <w:guid w:val="{A6C81D83-5E9B-493F-B586-54DB6F1F1F58}"/>
      </w:docPartPr>
      <w:docPartBody>
        <w:p w:rsidR="002A5223" w:rsidRDefault="00DB6359" w:rsidP="00DB6359">
          <w:pPr>
            <w:pStyle w:val="A790D2014FCC45C39CE3AEC1D7FF88C0"/>
          </w:pPr>
          <w:r w:rsidRPr="009C3309">
            <w:rPr>
              <w:rStyle w:val="PlaceholderText"/>
            </w:rPr>
            <w:t>Click or tap here to enter text.</w:t>
          </w:r>
        </w:p>
      </w:docPartBody>
    </w:docPart>
    <w:docPart>
      <w:docPartPr>
        <w:name w:val="840A53FBD5CF4BE894BE56E582A9C17A"/>
        <w:category>
          <w:name w:val="General"/>
          <w:gallery w:val="placeholder"/>
        </w:category>
        <w:types>
          <w:type w:val="bbPlcHdr"/>
        </w:types>
        <w:behaviors>
          <w:behavior w:val="content"/>
        </w:behaviors>
        <w:guid w:val="{64839319-6E32-46D6-B44A-9994C3DBD201}"/>
      </w:docPartPr>
      <w:docPartBody>
        <w:p w:rsidR="002A5223" w:rsidRDefault="00DB6359" w:rsidP="00DB6359">
          <w:pPr>
            <w:pStyle w:val="840A53FBD5CF4BE894BE56E582A9C17A"/>
          </w:pPr>
          <w:r w:rsidRPr="009C3309">
            <w:rPr>
              <w:rStyle w:val="PlaceholderText"/>
            </w:rPr>
            <w:t>Click or tap here to enter text.</w:t>
          </w:r>
        </w:p>
      </w:docPartBody>
    </w:docPart>
    <w:docPart>
      <w:docPartPr>
        <w:name w:val="CA768F9748B041468F4880D1DDC4FDD7"/>
        <w:category>
          <w:name w:val="General"/>
          <w:gallery w:val="placeholder"/>
        </w:category>
        <w:types>
          <w:type w:val="bbPlcHdr"/>
        </w:types>
        <w:behaviors>
          <w:behavior w:val="content"/>
        </w:behaviors>
        <w:guid w:val="{45DB920E-A829-4E92-AF71-24DE2B858981}"/>
      </w:docPartPr>
      <w:docPartBody>
        <w:p w:rsidR="002A5223" w:rsidRDefault="00DB6359" w:rsidP="00DB6359">
          <w:pPr>
            <w:pStyle w:val="CA768F9748B041468F4880D1DDC4FDD7"/>
          </w:pPr>
          <w:r w:rsidRPr="009C3309">
            <w:rPr>
              <w:rStyle w:val="PlaceholderText"/>
            </w:rPr>
            <w:t>Click or tap here to enter text.</w:t>
          </w:r>
        </w:p>
      </w:docPartBody>
    </w:docPart>
    <w:docPart>
      <w:docPartPr>
        <w:name w:val="F58EC26C5924496D89BF2DE25BE6FFD4"/>
        <w:category>
          <w:name w:val="General"/>
          <w:gallery w:val="placeholder"/>
        </w:category>
        <w:types>
          <w:type w:val="bbPlcHdr"/>
        </w:types>
        <w:behaviors>
          <w:behavior w:val="content"/>
        </w:behaviors>
        <w:guid w:val="{CE5079A7-DFA1-4C09-85EC-255ACCD01E37}"/>
      </w:docPartPr>
      <w:docPartBody>
        <w:p w:rsidR="002A5223" w:rsidRDefault="00DB6359" w:rsidP="00DB6359">
          <w:pPr>
            <w:pStyle w:val="F58EC26C5924496D89BF2DE25BE6FFD4"/>
          </w:pPr>
          <w:r w:rsidRPr="009C3309">
            <w:rPr>
              <w:rStyle w:val="PlaceholderText"/>
            </w:rPr>
            <w:t>Click or tap here to enter text.</w:t>
          </w:r>
        </w:p>
      </w:docPartBody>
    </w:docPart>
    <w:docPart>
      <w:docPartPr>
        <w:name w:val="456E680213E943F582E6FE90269A976C"/>
        <w:category>
          <w:name w:val="General"/>
          <w:gallery w:val="placeholder"/>
        </w:category>
        <w:types>
          <w:type w:val="bbPlcHdr"/>
        </w:types>
        <w:behaviors>
          <w:behavior w:val="content"/>
        </w:behaviors>
        <w:guid w:val="{B6175E92-EF85-49F3-A341-1B157E8468F4}"/>
      </w:docPartPr>
      <w:docPartBody>
        <w:p w:rsidR="002A5223" w:rsidRDefault="00DB6359" w:rsidP="00DB6359">
          <w:pPr>
            <w:pStyle w:val="456E680213E943F582E6FE90269A976C"/>
          </w:pPr>
          <w:r w:rsidRPr="009C3309">
            <w:rPr>
              <w:rStyle w:val="PlaceholderText"/>
            </w:rPr>
            <w:t>Click or tap here to enter text.</w:t>
          </w:r>
        </w:p>
      </w:docPartBody>
    </w:docPart>
    <w:docPart>
      <w:docPartPr>
        <w:name w:val="2C42A88CECD14CAFAD5EF7DBBD54A27E"/>
        <w:category>
          <w:name w:val="General"/>
          <w:gallery w:val="placeholder"/>
        </w:category>
        <w:types>
          <w:type w:val="bbPlcHdr"/>
        </w:types>
        <w:behaviors>
          <w:behavior w:val="content"/>
        </w:behaviors>
        <w:guid w:val="{5CE09198-63A7-4841-8DE2-EC3025DB1D56}"/>
      </w:docPartPr>
      <w:docPartBody>
        <w:p w:rsidR="002A5223" w:rsidRDefault="00DB6359" w:rsidP="00DB6359">
          <w:pPr>
            <w:pStyle w:val="2C42A88CECD14CAFAD5EF7DBBD54A27E"/>
          </w:pPr>
          <w:r w:rsidRPr="009C3309">
            <w:rPr>
              <w:rStyle w:val="PlaceholderText"/>
            </w:rPr>
            <w:t>Click or tap here to enter text.</w:t>
          </w:r>
        </w:p>
      </w:docPartBody>
    </w:docPart>
    <w:docPart>
      <w:docPartPr>
        <w:name w:val="8ADA425E482F4704B1034EC20D62D7D9"/>
        <w:category>
          <w:name w:val="General"/>
          <w:gallery w:val="placeholder"/>
        </w:category>
        <w:types>
          <w:type w:val="bbPlcHdr"/>
        </w:types>
        <w:behaviors>
          <w:behavior w:val="content"/>
        </w:behaviors>
        <w:guid w:val="{7472B674-47F1-49FF-98FB-064438926C70}"/>
      </w:docPartPr>
      <w:docPartBody>
        <w:p w:rsidR="002A5223" w:rsidRDefault="00DB6359" w:rsidP="00DB6359">
          <w:pPr>
            <w:pStyle w:val="8ADA425E482F4704B1034EC20D62D7D9"/>
          </w:pPr>
          <w:r w:rsidRPr="009C3309">
            <w:rPr>
              <w:rStyle w:val="PlaceholderText"/>
            </w:rPr>
            <w:t>Click or tap here to enter text.</w:t>
          </w:r>
        </w:p>
      </w:docPartBody>
    </w:docPart>
    <w:docPart>
      <w:docPartPr>
        <w:name w:val="0D002557AD40441F96FB7BB0625EA3D8"/>
        <w:category>
          <w:name w:val="General"/>
          <w:gallery w:val="placeholder"/>
        </w:category>
        <w:types>
          <w:type w:val="bbPlcHdr"/>
        </w:types>
        <w:behaviors>
          <w:behavior w:val="content"/>
        </w:behaviors>
        <w:guid w:val="{52D44510-2C51-483E-9DCB-1E89C354A488}"/>
      </w:docPartPr>
      <w:docPartBody>
        <w:p w:rsidR="002A5223" w:rsidRDefault="00DB6359" w:rsidP="00DB6359">
          <w:pPr>
            <w:pStyle w:val="0D002557AD40441F96FB7BB0625EA3D8"/>
          </w:pPr>
          <w:r w:rsidRPr="009C3309">
            <w:rPr>
              <w:rStyle w:val="PlaceholderText"/>
            </w:rPr>
            <w:t>Click or tap here to enter text.</w:t>
          </w:r>
        </w:p>
      </w:docPartBody>
    </w:docPart>
    <w:docPart>
      <w:docPartPr>
        <w:name w:val="A0BB188700FE4025A325A3A50B097EF0"/>
        <w:category>
          <w:name w:val="General"/>
          <w:gallery w:val="placeholder"/>
        </w:category>
        <w:types>
          <w:type w:val="bbPlcHdr"/>
        </w:types>
        <w:behaviors>
          <w:behavior w:val="content"/>
        </w:behaviors>
        <w:guid w:val="{CD5729D0-335F-48B9-9856-F09161DBB35A}"/>
      </w:docPartPr>
      <w:docPartBody>
        <w:p w:rsidR="002A5223" w:rsidRDefault="00DB6359" w:rsidP="00DB6359">
          <w:pPr>
            <w:pStyle w:val="A0BB188700FE4025A325A3A50B097EF0"/>
          </w:pPr>
          <w:r w:rsidRPr="009C3309">
            <w:rPr>
              <w:rStyle w:val="PlaceholderText"/>
            </w:rPr>
            <w:t>Click or tap here to enter text.</w:t>
          </w:r>
        </w:p>
      </w:docPartBody>
    </w:docPart>
    <w:docPart>
      <w:docPartPr>
        <w:name w:val="35219660BB01434B8E3F525417643DA9"/>
        <w:category>
          <w:name w:val="General"/>
          <w:gallery w:val="placeholder"/>
        </w:category>
        <w:types>
          <w:type w:val="bbPlcHdr"/>
        </w:types>
        <w:behaviors>
          <w:behavior w:val="content"/>
        </w:behaviors>
        <w:guid w:val="{054F1342-892B-46DE-82C5-9D60A411E86C}"/>
      </w:docPartPr>
      <w:docPartBody>
        <w:p w:rsidR="002A5223" w:rsidRDefault="00DB6359" w:rsidP="00DB6359">
          <w:pPr>
            <w:pStyle w:val="35219660BB01434B8E3F525417643DA9"/>
          </w:pPr>
          <w:r w:rsidRPr="009C3309">
            <w:rPr>
              <w:rStyle w:val="PlaceholderText"/>
            </w:rPr>
            <w:t>Click or tap here to enter text.</w:t>
          </w:r>
        </w:p>
      </w:docPartBody>
    </w:docPart>
    <w:docPart>
      <w:docPartPr>
        <w:name w:val="F7902C5FD99A4677A5BB45643CF19A74"/>
        <w:category>
          <w:name w:val="General"/>
          <w:gallery w:val="placeholder"/>
        </w:category>
        <w:types>
          <w:type w:val="bbPlcHdr"/>
        </w:types>
        <w:behaviors>
          <w:behavior w:val="content"/>
        </w:behaviors>
        <w:guid w:val="{D2DCC68E-4525-45E4-90FF-4735F044F6BB}"/>
      </w:docPartPr>
      <w:docPartBody>
        <w:p w:rsidR="002A5223" w:rsidRDefault="00DB6359" w:rsidP="00DB6359">
          <w:pPr>
            <w:pStyle w:val="F7902C5FD99A4677A5BB45643CF19A74"/>
          </w:pPr>
          <w:r w:rsidRPr="009C3309">
            <w:rPr>
              <w:rStyle w:val="PlaceholderText"/>
            </w:rPr>
            <w:t>Click or tap here to enter text.</w:t>
          </w:r>
        </w:p>
      </w:docPartBody>
    </w:docPart>
    <w:docPart>
      <w:docPartPr>
        <w:name w:val="286601ED0B6549BE8AA87CDEE722F0EA"/>
        <w:category>
          <w:name w:val="General"/>
          <w:gallery w:val="placeholder"/>
        </w:category>
        <w:types>
          <w:type w:val="bbPlcHdr"/>
        </w:types>
        <w:behaviors>
          <w:behavior w:val="content"/>
        </w:behaviors>
        <w:guid w:val="{D1BE47DB-3BF1-4C0C-B0D7-1AD062EC60D3}"/>
      </w:docPartPr>
      <w:docPartBody>
        <w:p w:rsidR="002A5223" w:rsidRDefault="00DB6359" w:rsidP="00DB6359">
          <w:pPr>
            <w:pStyle w:val="286601ED0B6549BE8AA87CDEE722F0EA"/>
          </w:pPr>
          <w:r w:rsidRPr="009C3309">
            <w:rPr>
              <w:rStyle w:val="PlaceholderText"/>
            </w:rPr>
            <w:t>Click or tap here to enter text.</w:t>
          </w:r>
        </w:p>
      </w:docPartBody>
    </w:docPart>
    <w:docPart>
      <w:docPartPr>
        <w:name w:val="73918258801742B38F24BAB2AA7EBE27"/>
        <w:category>
          <w:name w:val="General"/>
          <w:gallery w:val="placeholder"/>
        </w:category>
        <w:types>
          <w:type w:val="bbPlcHdr"/>
        </w:types>
        <w:behaviors>
          <w:behavior w:val="content"/>
        </w:behaviors>
        <w:guid w:val="{857E4108-6FD6-48B9-9546-56321DDE62FE}"/>
      </w:docPartPr>
      <w:docPartBody>
        <w:p w:rsidR="002A5223" w:rsidRDefault="00DB6359" w:rsidP="00DB6359">
          <w:pPr>
            <w:pStyle w:val="73918258801742B38F24BAB2AA7EBE27"/>
          </w:pPr>
          <w:r w:rsidRPr="009C3309">
            <w:rPr>
              <w:rStyle w:val="PlaceholderText"/>
            </w:rPr>
            <w:t>Click or tap here to enter text.</w:t>
          </w:r>
        </w:p>
      </w:docPartBody>
    </w:docPart>
    <w:docPart>
      <w:docPartPr>
        <w:name w:val="0B85E6B47BA846ECB8D58D17B120670C"/>
        <w:category>
          <w:name w:val="General"/>
          <w:gallery w:val="placeholder"/>
        </w:category>
        <w:types>
          <w:type w:val="bbPlcHdr"/>
        </w:types>
        <w:behaviors>
          <w:behavior w:val="content"/>
        </w:behaviors>
        <w:guid w:val="{78BF813D-7CAA-40F3-81EE-9F651BAAB52A}"/>
      </w:docPartPr>
      <w:docPartBody>
        <w:p w:rsidR="002A5223" w:rsidRDefault="00DB6359" w:rsidP="00DB6359">
          <w:pPr>
            <w:pStyle w:val="0B85E6B47BA846ECB8D58D17B120670C"/>
          </w:pPr>
          <w:r w:rsidRPr="009C3309">
            <w:rPr>
              <w:rStyle w:val="PlaceholderText"/>
            </w:rPr>
            <w:t>Click or tap here to enter text.</w:t>
          </w:r>
        </w:p>
      </w:docPartBody>
    </w:docPart>
    <w:docPart>
      <w:docPartPr>
        <w:name w:val="77DCB1A99F4947548EB82C2BD13B0434"/>
        <w:category>
          <w:name w:val="General"/>
          <w:gallery w:val="placeholder"/>
        </w:category>
        <w:types>
          <w:type w:val="bbPlcHdr"/>
        </w:types>
        <w:behaviors>
          <w:behavior w:val="content"/>
        </w:behaviors>
        <w:guid w:val="{B9AAF224-7E28-4FFB-B6BB-71489419A12B}"/>
      </w:docPartPr>
      <w:docPartBody>
        <w:p w:rsidR="002A5223" w:rsidRDefault="00DB6359" w:rsidP="00DB6359">
          <w:pPr>
            <w:pStyle w:val="77DCB1A99F4947548EB82C2BD13B0434"/>
          </w:pPr>
          <w:r w:rsidRPr="009C3309">
            <w:rPr>
              <w:rStyle w:val="PlaceholderText"/>
            </w:rPr>
            <w:t>Click or tap here to enter text.</w:t>
          </w:r>
        </w:p>
      </w:docPartBody>
    </w:docPart>
    <w:docPart>
      <w:docPartPr>
        <w:name w:val="E7930263A8D04D1DBDACDC5A7F9323EC"/>
        <w:category>
          <w:name w:val="General"/>
          <w:gallery w:val="placeholder"/>
        </w:category>
        <w:types>
          <w:type w:val="bbPlcHdr"/>
        </w:types>
        <w:behaviors>
          <w:behavior w:val="content"/>
        </w:behaviors>
        <w:guid w:val="{8C191D57-FCA8-4928-BD2A-89F98893772E}"/>
      </w:docPartPr>
      <w:docPartBody>
        <w:p w:rsidR="002A5223" w:rsidRDefault="00DB6359" w:rsidP="00DB6359">
          <w:pPr>
            <w:pStyle w:val="E7930263A8D04D1DBDACDC5A7F9323EC"/>
          </w:pPr>
          <w:r w:rsidRPr="009C3309">
            <w:rPr>
              <w:rStyle w:val="PlaceholderText"/>
            </w:rPr>
            <w:t>Click or tap here to enter text.</w:t>
          </w:r>
        </w:p>
      </w:docPartBody>
    </w:docPart>
    <w:docPart>
      <w:docPartPr>
        <w:name w:val="8ADB806FA47C43D6AC4C3E1EE3CD92AE"/>
        <w:category>
          <w:name w:val="General"/>
          <w:gallery w:val="placeholder"/>
        </w:category>
        <w:types>
          <w:type w:val="bbPlcHdr"/>
        </w:types>
        <w:behaviors>
          <w:behavior w:val="content"/>
        </w:behaviors>
        <w:guid w:val="{FD8079A5-BF9A-4D22-9949-614B2F40DAB0}"/>
      </w:docPartPr>
      <w:docPartBody>
        <w:p w:rsidR="002A5223" w:rsidRDefault="00DB6359" w:rsidP="00DB6359">
          <w:pPr>
            <w:pStyle w:val="8ADB806FA47C43D6AC4C3E1EE3CD92AE"/>
          </w:pPr>
          <w:r w:rsidRPr="009C3309">
            <w:rPr>
              <w:rStyle w:val="PlaceholderText"/>
            </w:rPr>
            <w:t>Click or tap here to enter text.</w:t>
          </w:r>
        </w:p>
      </w:docPartBody>
    </w:docPart>
    <w:docPart>
      <w:docPartPr>
        <w:name w:val="2CAC644E4211480F8051ADB3041F1E2E"/>
        <w:category>
          <w:name w:val="General"/>
          <w:gallery w:val="placeholder"/>
        </w:category>
        <w:types>
          <w:type w:val="bbPlcHdr"/>
        </w:types>
        <w:behaviors>
          <w:behavior w:val="content"/>
        </w:behaviors>
        <w:guid w:val="{6202AE4C-8704-4767-83E0-3F69610EE128}"/>
      </w:docPartPr>
      <w:docPartBody>
        <w:p w:rsidR="002A5223" w:rsidRDefault="00DB6359" w:rsidP="00DB6359">
          <w:pPr>
            <w:pStyle w:val="2CAC644E4211480F8051ADB3041F1E2E"/>
          </w:pPr>
          <w:r w:rsidRPr="009C3309">
            <w:rPr>
              <w:rStyle w:val="PlaceholderText"/>
            </w:rPr>
            <w:t>Click or tap here to enter text.</w:t>
          </w:r>
        </w:p>
      </w:docPartBody>
    </w:docPart>
    <w:docPart>
      <w:docPartPr>
        <w:name w:val="49ACAFC92BAB444B9DE87F2645DB4EFB"/>
        <w:category>
          <w:name w:val="General"/>
          <w:gallery w:val="placeholder"/>
        </w:category>
        <w:types>
          <w:type w:val="bbPlcHdr"/>
        </w:types>
        <w:behaviors>
          <w:behavior w:val="content"/>
        </w:behaviors>
        <w:guid w:val="{893D2AD4-8179-45EB-B18E-98DE0C8F7336}"/>
      </w:docPartPr>
      <w:docPartBody>
        <w:p w:rsidR="002A5223" w:rsidRDefault="00DB6359" w:rsidP="00DB6359">
          <w:pPr>
            <w:pStyle w:val="49ACAFC92BAB444B9DE87F2645DB4EFB"/>
          </w:pPr>
          <w:r w:rsidRPr="009C3309">
            <w:rPr>
              <w:rStyle w:val="PlaceholderText"/>
            </w:rPr>
            <w:t>Click or tap here to enter text.</w:t>
          </w:r>
        </w:p>
      </w:docPartBody>
    </w:docPart>
    <w:docPart>
      <w:docPartPr>
        <w:name w:val="5D917038F3904A01BBB7BD100BF71504"/>
        <w:category>
          <w:name w:val="General"/>
          <w:gallery w:val="placeholder"/>
        </w:category>
        <w:types>
          <w:type w:val="bbPlcHdr"/>
        </w:types>
        <w:behaviors>
          <w:behavior w:val="content"/>
        </w:behaviors>
        <w:guid w:val="{8B9B1105-8541-47D1-9E28-05EE38B7C970}"/>
      </w:docPartPr>
      <w:docPartBody>
        <w:p w:rsidR="002A5223" w:rsidRDefault="00DB6359" w:rsidP="00DB6359">
          <w:pPr>
            <w:pStyle w:val="5D917038F3904A01BBB7BD100BF71504"/>
          </w:pPr>
          <w:r w:rsidRPr="009C3309">
            <w:rPr>
              <w:rStyle w:val="PlaceholderText"/>
            </w:rPr>
            <w:t>Click or tap here to enter text.</w:t>
          </w:r>
        </w:p>
      </w:docPartBody>
    </w:docPart>
    <w:docPart>
      <w:docPartPr>
        <w:name w:val="1EA8317A70A342AA9AE682CD3D8EC87E"/>
        <w:category>
          <w:name w:val="General"/>
          <w:gallery w:val="placeholder"/>
        </w:category>
        <w:types>
          <w:type w:val="bbPlcHdr"/>
        </w:types>
        <w:behaviors>
          <w:behavior w:val="content"/>
        </w:behaviors>
        <w:guid w:val="{DD58F95E-3398-4D23-958B-15D6C0556EEC}"/>
      </w:docPartPr>
      <w:docPartBody>
        <w:p w:rsidR="002A5223" w:rsidRDefault="00DB6359" w:rsidP="00DB6359">
          <w:pPr>
            <w:pStyle w:val="1EA8317A70A342AA9AE682CD3D8EC87E"/>
          </w:pPr>
          <w:r w:rsidRPr="009C3309">
            <w:rPr>
              <w:rStyle w:val="PlaceholderText"/>
            </w:rPr>
            <w:t>Click or tap here to enter text.</w:t>
          </w:r>
        </w:p>
      </w:docPartBody>
    </w:docPart>
    <w:docPart>
      <w:docPartPr>
        <w:name w:val="87D234625E2B45018B7EF96FA63C17A9"/>
        <w:category>
          <w:name w:val="General"/>
          <w:gallery w:val="placeholder"/>
        </w:category>
        <w:types>
          <w:type w:val="bbPlcHdr"/>
        </w:types>
        <w:behaviors>
          <w:behavior w:val="content"/>
        </w:behaviors>
        <w:guid w:val="{B5D7A369-7D51-4187-AAA9-2615F59EB62F}"/>
      </w:docPartPr>
      <w:docPartBody>
        <w:p w:rsidR="002A5223" w:rsidRDefault="00DB6359" w:rsidP="00DB6359">
          <w:pPr>
            <w:pStyle w:val="87D234625E2B45018B7EF96FA63C17A9"/>
          </w:pPr>
          <w:r w:rsidRPr="009C3309">
            <w:rPr>
              <w:rStyle w:val="PlaceholderText"/>
            </w:rPr>
            <w:t>Click or tap here to enter text.</w:t>
          </w:r>
        </w:p>
      </w:docPartBody>
    </w:docPart>
    <w:docPart>
      <w:docPartPr>
        <w:name w:val="592762354EB64AED8791044016A1C80F"/>
        <w:category>
          <w:name w:val="General"/>
          <w:gallery w:val="placeholder"/>
        </w:category>
        <w:types>
          <w:type w:val="bbPlcHdr"/>
        </w:types>
        <w:behaviors>
          <w:behavior w:val="content"/>
        </w:behaviors>
        <w:guid w:val="{C28C8312-C389-457E-AEA9-379C3448308F}"/>
      </w:docPartPr>
      <w:docPartBody>
        <w:p w:rsidR="002A5223" w:rsidRDefault="00DB6359" w:rsidP="00DB6359">
          <w:pPr>
            <w:pStyle w:val="592762354EB64AED8791044016A1C80F"/>
          </w:pPr>
          <w:r w:rsidRPr="009C3309">
            <w:rPr>
              <w:rStyle w:val="PlaceholderText"/>
            </w:rPr>
            <w:t>Click or tap here to enter text.</w:t>
          </w:r>
        </w:p>
      </w:docPartBody>
    </w:docPart>
    <w:docPart>
      <w:docPartPr>
        <w:name w:val="9F3F40A3BC434FD79F8DAD0DD6A890CC"/>
        <w:category>
          <w:name w:val="General"/>
          <w:gallery w:val="placeholder"/>
        </w:category>
        <w:types>
          <w:type w:val="bbPlcHdr"/>
        </w:types>
        <w:behaviors>
          <w:behavior w:val="content"/>
        </w:behaviors>
        <w:guid w:val="{3F17F7A5-65EB-4A66-9710-B02F3323F09E}"/>
      </w:docPartPr>
      <w:docPartBody>
        <w:p w:rsidR="002A5223" w:rsidRDefault="00DB6359" w:rsidP="00DB6359">
          <w:pPr>
            <w:pStyle w:val="9F3F40A3BC434FD79F8DAD0DD6A890CC"/>
          </w:pPr>
          <w:r w:rsidRPr="009C3309">
            <w:rPr>
              <w:rStyle w:val="PlaceholderText"/>
            </w:rPr>
            <w:t>Click or tap here to enter text.</w:t>
          </w:r>
        </w:p>
      </w:docPartBody>
    </w:docPart>
    <w:docPart>
      <w:docPartPr>
        <w:name w:val="6F93F3AC8E694FCD951A83076CEBBA77"/>
        <w:category>
          <w:name w:val="General"/>
          <w:gallery w:val="placeholder"/>
        </w:category>
        <w:types>
          <w:type w:val="bbPlcHdr"/>
        </w:types>
        <w:behaviors>
          <w:behavior w:val="content"/>
        </w:behaviors>
        <w:guid w:val="{72A03171-A92B-4117-8CEF-713470F21F85}"/>
      </w:docPartPr>
      <w:docPartBody>
        <w:p w:rsidR="002A5223" w:rsidRDefault="00DB6359" w:rsidP="00DB6359">
          <w:pPr>
            <w:pStyle w:val="6F93F3AC8E694FCD951A83076CEBBA77"/>
          </w:pPr>
          <w:r w:rsidRPr="009C3309">
            <w:rPr>
              <w:rStyle w:val="PlaceholderText"/>
            </w:rPr>
            <w:t>Click or tap here to enter text.</w:t>
          </w:r>
        </w:p>
      </w:docPartBody>
    </w:docPart>
    <w:docPart>
      <w:docPartPr>
        <w:name w:val="70E1C1D2A5B048D6896E05540CC9A987"/>
        <w:category>
          <w:name w:val="General"/>
          <w:gallery w:val="placeholder"/>
        </w:category>
        <w:types>
          <w:type w:val="bbPlcHdr"/>
        </w:types>
        <w:behaviors>
          <w:behavior w:val="content"/>
        </w:behaviors>
        <w:guid w:val="{F3C320C1-7B49-4903-A424-02C4E2E5CED6}"/>
      </w:docPartPr>
      <w:docPartBody>
        <w:p w:rsidR="002A5223" w:rsidRDefault="00DB6359" w:rsidP="00DB6359">
          <w:pPr>
            <w:pStyle w:val="70E1C1D2A5B048D6896E05540CC9A987"/>
          </w:pPr>
          <w:r w:rsidRPr="009C3309">
            <w:rPr>
              <w:rStyle w:val="PlaceholderText"/>
            </w:rPr>
            <w:t>Click or tap here to enter text.</w:t>
          </w:r>
        </w:p>
      </w:docPartBody>
    </w:docPart>
    <w:docPart>
      <w:docPartPr>
        <w:name w:val="B931027680BC48D0861970ED7250FFED"/>
        <w:category>
          <w:name w:val="General"/>
          <w:gallery w:val="placeholder"/>
        </w:category>
        <w:types>
          <w:type w:val="bbPlcHdr"/>
        </w:types>
        <w:behaviors>
          <w:behavior w:val="content"/>
        </w:behaviors>
        <w:guid w:val="{1225C06D-E8CD-4168-9F0F-223794A7A6A7}"/>
      </w:docPartPr>
      <w:docPartBody>
        <w:p w:rsidR="002A5223" w:rsidRDefault="00DB6359" w:rsidP="00DB6359">
          <w:pPr>
            <w:pStyle w:val="B931027680BC48D0861970ED7250FFED"/>
          </w:pPr>
          <w:r w:rsidRPr="009C3309">
            <w:rPr>
              <w:rStyle w:val="PlaceholderText"/>
            </w:rPr>
            <w:t>Click or tap here to enter text.</w:t>
          </w:r>
        </w:p>
      </w:docPartBody>
    </w:docPart>
    <w:docPart>
      <w:docPartPr>
        <w:name w:val="20389914E00D4B93AEB74B98B5108A51"/>
        <w:category>
          <w:name w:val="General"/>
          <w:gallery w:val="placeholder"/>
        </w:category>
        <w:types>
          <w:type w:val="bbPlcHdr"/>
        </w:types>
        <w:behaviors>
          <w:behavior w:val="content"/>
        </w:behaviors>
        <w:guid w:val="{D9350447-BC5B-4970-B585-454CEC1F9826}"/>
      </w:docPartPr>
      <w:docPartBody>
        <w:p w:rsidR="002A5223" w:rsidRDefault="00DB6359" w:rsidP="00DB6359">
          <w:pPr>
            <w:pStyle w:val="20389914E00D4B93AEB74B98B5108A51"/>
          </w:pPr>
          <w:r w:rsidRPr="009C3309">
            <w:rPr>
              <w:rStyle w:val="PlaceholderText"/>
            </w:rPr>
            <w:t>Click or tap here to enter text.</w:t>
          </w:r>
        </w:p>
      </w:docPartBody>
    </w:docPart>
    <w:docPart>
      <w:docPartPr>
        <w:name w:val="F3626306F725465B8EC74F69F86EF184"/>
        <w:category>
          <w:name w:val="General"/>
          <w:gallery w:val="placeholder"/>
        </w:category>
        <w:types>
          <w:type w:val="bbPlcHdr"/>
        </w:types>
        <w:behaviors>
          <w:behavior w:val="content"/>
        </w:behaviors>
        <w:guid w:val="{E8BCC356-88EC-4CCA-BD81-148E716A76B3}"/>
      </w:docPartPr>
      <w:docPartBody>
        <w:p w:rsidR="002A5223" w:rsidRDefault="00DB6359" w:rsidP="00DB6359">
          <w:pPr>
            <w:pStyle w:val="F3626306F725465B8EC74F69F86EF184"/>
          </w:pPr>
          <w:r w:rsidRPr="009C3309">
            <w:rPr>
              <w:rStyle w:val="PlaceholderText"/>
            </w:rPr>
            <w:t>Click or tap here to enter text.</w:t>
          </w:r>
        </w:p>
      </w:docPartBody>
    </w:docPart>
    <w:docPart>
      <w:docPartPr>
        <w:name w:val="1AF14477B59A424EB19DC37C622DD87E"/>
        <w:category>
          <w:name w:val="General"/>
          <w:gallery w:val="placeholder"/>
        </w:category>
        <w:types>
          <w:type w:val="bbPlcHdr"/>
        </w:types>
        <w:behaviors>
          <w:behavior w:val="content"/>
        </w:behaviors>
        <w:guid w:val="{6D39F241-C26E-4492-9EEA-C8BA5EC92126}"/>
      </w:docPartPr>
      <w:docPartBody>
        <w:p w:rsidR="002A5223" w:rsidRDefault="00DB6359" w:rsidP="00DB6359">
          <w:pPr>
            <w:pStyle w:val="1AF14477B59A424EB19DC37C622DD87E"/>
          </w:pPr>
          <w:r w:rsidRPr="009C3309">
            <w:rPr>
              <w:rStyle w:val="PlaceholderText"/>
            </w:rPr>
            <w:t>Click or tap here to enter text.</w:t>
          </w:r>
        </w:p>
      </w:docPartBody>
    </w:docPart>
    <w:docPart>
      <w:docPartPr>
        <w:name w:val="16D72EFD41694700AEF13B8A60F1799E"/>
        <w:category>
          <w:name w:val="General"/>
          <w:gallery w:val="placeholder"/>
        </w:category>
        <w:types>
          <w:type w:val="bbPlcHdr"/>
        </w:types>
        <w:behaviors>
          <w:behavior w:val="content"/>
        </w:behaviors>
        <w:guid w:val="{51B6EF4E-951E-41FD-ABE7-145A84544CD5}"/>
      </w:docPartPr>
      <w:docPartBody>
        <w:p w:rsidR="002A5223" w:rsidRDefault="00DB6359" w:rsidP="00DB6359">
          <w:pPr>
            <w:pStyle w:val="16D72EFD41694700AEF13B8A60F1799E"/>
          </w:pPr>
          <w:r w:rsidRPr="009C3309">
            <w:rPr>
              <w:rStyle w:val="PlaceholderText"/>
            </w:rPr>
            <w:t>Click or tap here to enter text.</w:t>
          </w:r>
        </w:p>
      </w:docPartBody>
    </w:docPart>
    <w:docPart>
      <w:docPartPr>
        <w:name w:val="9F55C82BB39C4F3E847325365CFC5840"/>
        <w:category>
          <w:name w:val="General"/>
          <w:gallery w:val="placeholder"/>
        </w:category>
        <w:types>
          <w:type w:val="bbPlcHdr"/>
        </w:types>
        <w:behaviors>
          <w:behavior w:val="content"/>
        </w:behaviors>
        <w:guid w:val="{6A6A96C2-9D05-4E4F-B430-E4663FF33CF4}"/>
      </w:docPartPr>
      <w:docPartBody>
        <w:p w:rsidR="002A5223" w:rsidRDefault="00DB6359" w:rsidP="00DB6359">
          <w:pPr>
            <w:pStyle w:val="9F55C82BB39C4F3E847325365CFC5840"/>
          </w:pPr>
          <w:r w:rsidRPr="009C3309">
            <w:rPr>
              <w:rStyle w:val="PlaceholderText"/>
            </w:rPr>
            <w:t>Click or tap here to enter text.</w:t>
          </w:r>
        </w:p>
      </w:docPartBody>
    </w:docPart>
    <w:docPart>
      <w:docPartPr>
        <w:name w:val="BC046B3DD56544149EBB444435CCBD34"/>
        <w:category>
          <w:name w:val="General"/>
          <w:gallery w:val="placeholder"/>
        </w:category>
        <w:types>
          <w:type w:val="bbPlcHdr"/>
        </w:types>
        <w:behaviors>
          <w:behavior w:val="content"/>
        </w:behaviors>
        <w:guid w:val="{94E7481A-7755-46CC-AD0D-85002AFCB9C3}"/>
      </w:docPartPr>
      <w:docPartBody>
        <w:p w:rsidR="002A5223" w:rsidRDefault="00DB6359" w:rsidP="00DB6359">
          <w:pPr>
            <w:pStyle w:val="BC046B3DD56544149EBB444435CCBD34"/>
          </w:pPr>
          <w:r w:rsidRPr="009C3309">
            <w:rPr>
              <w:rStyle w:val="PlaceholderText"/>
            </w:rPr>
            <w:t>Click or tap here to enter text.</w:t>
          </w:r>
        </w:p>
      </w:docPartBody>
    </w:docPart>
    <w:docPart>
      <w:docPartPr>
        <w:name w:val="9F73792AFA744484B4106DECA0174913"/>
        <w:category>
          <w:name w:val="General"/>
          <w:gallery w:val="placeholder"/>
        </w:category>
        <w:types>
          <w:type w:val="bbPlcHdr"/>
        </w:types>
        <w:behaviors>
          <w:behavior w:val="content"/>
        </w:behaviors>
        <w:guid w:val="{5A1BB725-5C23-43FE-8404-EE646E9F34AA}"/>
      </w:docPartPr>
      <w:docPartBody>
        <w:p w:rsidR="002A5223" w:rsidRDefault="00DB6359" w:rsidP="00DB6359">
          <w:pPr>
            <w:pStyle w:val="9F73792AFA744484B4106DECA0174913"/>
          </w:pPr>
          <w:r w:rsidRPr="009C3309">
            <w:rPr>
              <w:rStyle w:val="PlaceholderText"/>
            </w:rPr>
            <w:t>Click or tap here to enter text.</w:t>
          </w:r>
        </w:p>
      </w:docPartBody>
    </w:docPart>
    <w:docPart>
      <w:docPartPr>
        <w:name w:val="4DDB58F8FB5D465EB4E3FA3A4071C62F"/>
        <w:category>
          <w:name w:val="General"/>
          <w:gallery w:val="placeholder"/>
        </w:category>
        <w:types>
          <w:type w:val="bbPlcHdr"/>
        </w:types>
        <w:behaviors>
          <w:behavior w:val="content"/>
        </w:behaviors>
        <w:guid w:val="{709BBCDB-E6B5-4A46-B512-C42495F2198F}"/>
      </w:docPartPr>
      <w:docPartBody>
        <w:p w:rsidR="002A5223" w:rsidRDefault="00DB6359" w:rsidP="00DB6359">
          <w:pPr>
            <w:pStyle w:val="4DDB58F8FB5D465EB4E3FA3A4071C62F"/>
          </w:pPr>
          <w:r w:rsidRPr="009C3309">
            <w:rPr>
              <w:rStyle w:val="PlaceholderText"/>
            </w:rPr>
            <w:t>Click or tap here to enter text.</w:t>
          </w:r>
        </w:p>
      </w:docPartBody>
    </w:docPart>
    <w:docPart>
      <w:docPartPr>
        <w:name w:val="2F16D132941747EF8BC06A1B7DFF183B"/>
        <w:category>
          <w:name w:val="General"/>
          <w:gallery w:val="placeholder"/>
        </w:category>
        <w:types>
          <w:type w:val="bbPlcHdr"/>
        </w:types>
        <w:behaviors>
          <w:behavior w:val="content"/>
        </w:behaviors>
        <w:guid w:val="{9FC3439F-F24A-4944-B748-2E59E5F86C53}"/>
      </w:docPartPr>
      <w:docPartBody>
        <w:p w:rsidR="002A5223" w:rsidRDefault="00DB6359" w:rsidP="00DB6359">
          <w:pPr>
            <w:pStyle w:val="2F16D132941747EF8BC06A1B7DFF183B"/>
          </w:pPr>
          <w:r w:rsidRPr="009C3309">
            <w:rPr>
              <w:rStyle w:val="PlaceholderText"/>
            </w:rPr>
            <w:t>Click or tap here to enter text.</w:t>
          </w:r>
        </w:p>
      </w:docPartBody>
    </w:docPart>
    <w:docPart>
      <w:docPartPr>
        <w:name w:val="BE18F217168C491F94CAE43BD613DE0E"/>
        <w:category>
          <w:name w:val="General"/>
          <w:gallery w:val="placeholder"/>
        </w:category>
        <w:types>
          <w:type w:val="bbPlcHdr"/>
        </w:types>
        <w:behaviors>
          <w:behavior w:val="content"/>
        </w:behaviors>
        <w:guid w:val="{B9994638-578F-4363-A142-6A56F5AC2307}"/>
      </w:docPartPr>
      <w:docPartBody>
        <w:p w:rsidR="002A5223" w:rsidRDefault="00DB6359" w:rsidP="00DB6359">
          <w:pPr>
            <w:pStyle w:val="BE18F217168C491F94CAE43BD613DE0E"/>
          </w:pPr>
          <w:r w:rsidRPr="009C3309">
            <w:rPr>
              <w:rStyle w:val="PlaceholderText"/>
            </w:rPr>
            <w:t>Click or tap here to enter text.</w:t>
          </w:r>
        </w:p>
      </w:docPartBody>
    </w:docPart>
    <w:docPart>
      <w:docPartPr>
        <w:name w:val="939A7A0422754154B23EECA7BA3C8FA1"/>
        <w:category>
          <w:name w:val="General"/>
          <w:gallery w:val="placeholder"/>
        </w:category>
        <w:types>
          <w:type w:val="bbPlcHdr"/>
        </w:types>
        <w:behaviors>
          <w:behavior w:val="content"/>
        </w:behaviors>
        <w:guid w:val="{5B628298-B602-4644-93A5-E47089A3893F}"/>
      </w:docPartPr>
      <w:docPartBody>
        <w:p w:rsidR="002A5223" w:rsidRDefault="00DB6359" w:rsidP="00DB6359">
          <w:pPr>
            <w:pStyle w:val="939A7A0422754154B23EECA7BA3C8FA1"/>
          </w:pPr>
          <w:r w:rsidRPr="009C3309">
            <w:rPr>
              <w:rStyle w:val="PlaceholderText"/>
            </w:rPr>
            <w:t>Click or tap here to enter text.</w:t>
          </w:r>
        </w:p>
      </w:docPartBody>
    </w:docPart>
    <w:docPart>
      <w:docPartPr>
        <w:name w:val="4010957EF1224BDAAD51AC92A3780BC6"/>
        <w:category>
          <w:name w:val="General"/>
          <w:gallery w:val="placeholder"/>
        </w:category>
        <w:types>
          <w:type w:val="bbPlcHdr"/>
        </w:types>
        <w:behaviors>
          <w:behavior w:val="content"/>
        </w:behaviors>
        <w:guid w:val="{9EC6E61A-CDCF-424B-9A7F-AC49C18EEC00}"/>
      </w:docPartPr>
      <w:docPartBody>
        <w:p w:rsidR="002A5223" w:rsidRDefault="00DB6359" w:rsidP="00DB6359">
          <w:pPr>
            <w:pStyle w:val="4010957EF1224BDAAD51AC92A3780BC6"/>
          </w:pPr>
          <w:r w:rsidRPr="009C3309">
            <w:rPr>
              <w:rStyle w:val="PlaceholderText"/>
            </w:rPr>
            <w:t>Click or tap here to enter text.</w:t>
          </w:r>
        </w:p>
      </w:docPartBody>
    </w:docPart>
    <w:docPart>
      <w:docPartPr>
        <w:name w:val="162AC0F05DD94CB6AB9D9F8B1277854F"/>
        <w:category>
          <w:name w:val="General"/>
          <w:gallery w:val="placeholder"/>
        </w:category>
        <w:types>
          <w:type w:val="bbPlcHdr"/>
        </w:types>
        <w:behaviors>
          <w:behavior w:val="content"/>
        </w:behaviors>
        <w:guid w:val="{2FBEC3E9-4442-4A60-9020-187CE00153C6}"/>
      </w:docPartPr>
      <w:docPartBody>
        <w:p w:rsidR="002A5223" w:rsidRDefault="00DB6359" w:rsidP="00DB6359">
          <w:pPr>
            <w:pStyle w:val="162AC0F05DD94CB6AB9D9F8B1277854F"/>
          </w:pPr>
          <w:r w:rsidRPr="009C3309">
            <w:rPr>
              <w:rStyle w:val="PlaceholderText"/>
            </w:rPr>
            <w:t>Click or tap here to enter text.</w:t>
          </w:r>
        </w:p>
      </w:docPartBody>
    </w:docPart>
    <w:docPart>
      <w:docPartPr>
        <w:name w:val="7F644D75F6CE414C90F1B84D125924E7"/>
        <w:category>
          <w:name w:val="General"/>
          <w:gallery w:val="placeholder"/>
        </w:category>
        <w:types>
          <w:type w:val="bbPlcHdr"/>
        </w:types>
        <w:behaviors>
          <w:behavior w:val="content"/>
        </w:behaviors>
        <w:guid w:val="{B771387E-5C4A-4579-898B-13B04AD49084}"/>
      </w:docPartPr>
      <w:docPartBody>
        <w:p w:rsidR="002A5223" w:rsidRDefault="00DB6359" w:rsidP="00DB6359">
          <w:pPr>
            <w:pStyle w:val="7F644D75F6CE414C90F1B84D125924E7"/>
          </w:pPr>
          <w:r w:rsidRPr="009C3309">
            <w:rPr>
              <w:rStyle w:val="PlaceholderText"/>
            </w:rPr>
            <w:t>Click or tap here to enter text.</w:t>
          </w:r>
        </w:p>
      </w:docPartBody>
    </w:docPart>
    <w:docPart>
      <w:docPartPr>
        <w:name w:val="17282175129940238810A8D9F0D93BB2"/>
        <w:category>
          <w:name w:val="General"/>
          <w:gallery w:val="placeholder"/>
        </w:category>
        <w:types>
          <w:type w:val="bbPlcHdr"/>
        </w:types>
        <w:behaviors>
          <w:behavior w:val="content"/>
        </w:behaviors>
        <w:guid w:val="{BA69860D-7A7A-4FDB-AD46-97C51B8F9FD6}"/>
      </w:docPartPr>
      <w:docPartBody>
        <w:p w:rsidR="002A5223" w:rsidRDefault="00DB6359" w:rsidP="00DB6359">
          <w:pPr>
            <w:pStyle w:val="17282175129940238810A8D9F0D93BB2"/>
          </w:pPr>
          <w:r w:rsidRPr="009C3309">
            <w:rPr>
              <w:rStyle w:val="PlaceholderText"/>
            </w:rPr>
            <w:t>Click or tap here to enter text.</w:t>
          </w:r>
        </w:p>
      </w:docPartBody>
    </w:docPart>
    <w:docPart>
      <w:docPartPr>
        <w:name w:val="FA359AEABF6E478A83CE041E8D3DEDF9"/>
        <w:category>
          <w:name w:val="General"/>
          <w:gallery w:val="placeholder"/>
        </w:category>
        <w:types>
          <w:type w:val="bbPlcHdr"/>
        </w:types>
        <w:behaviors>
          <w:behavior w:val="content"/>
        </w:behaviors>
        <w:guid w:val="{C625D068-6128-49AD-AB7C-B5B70D7533D9}"/>
      </w:docPartPr>
      <w:docPartBody>
        <w:p w:rsidR="002A5223" w:rsidRDefault="00DB6359" w:rsidP="00DB6359">
          <w:pPr>
            <w:pStyle w:val="FA359AEABF6E478A83CE041E8D3DEDF9"/>
          </w:pPr>
          <w:r w:rsidRPr="009C3309">
            <w:rPr>
              <w:rStyle w:val="PlaceholderText"/>
            </w:rPr>
            <w:t>Click or tap here to enter text.</w:t>
          </w:r>
        </w:p>
      </w:docPartBody>
    </w:docPart>
    <w:docPart>
      <w:docPartPr>
        <w:name w:val="37D8F331431C4BDBA3BD2ABDDD5157D7"/>
        <w:category>
          <w:name w:val="General"/>
          <w:gallery w:val="placeholder"/>
        </w:category>
        <w:types>
          <w:type w:val="bbPlcHdr"/>
        </w:types>
        <w:behaviors>
          <w:behavior w:val="content"/>
        </w:behaviors>
        <w:guid w:val="{27EF0330-9E34-4E49-A00F-99BD9E5982B3}"/>
      </w:docPartPr>
      <w:docPartBody>
        <w:p w:rsidR="002A5223" w:rsidRDefault="00DB6359" w:rsidP="00DB6359">
          <w:pPr>
            <w:pStyle w:val="37D8F331431C4BDBA3BD2ABDDD5157D7"/>
          </w:pPr>
          <w:r w:rsidRPr="009C3309">
            <w:rPr>
              <w:rStyle w:val="PlaceholderText"/>
            </w:rPr>
            <w:t>Click or tap here to enter text.</w:t>
          </w:r>
        </w:p>
      </w:docPartBody>
    </w:docPart>
    <w:docPart>
      <w:docPartPr>
        <w:name w:val="B7580DECE0134F91A0DC836581FFB8BB"/>
        <w:category>
          <w:name w:val="General"/>
          <w:gallery w:val="placeholder"/>
        </w:category>
        <w:types>
          <w:type w:val="bbPlcHdr"/>
        </w:types>
        <w:behaviors>
          <w:behavior w:val="content"/>
        </w:behaviors>
        <w:guid w:val="{5E0B6DDE-945C-4D56-A202-1C90EADCA048}"/>
      </w:docPartPr>
      <w:docPartBody>
        <w:p w:rsidR="002A5223" w:rsidRDefault="00DB6359" w:rsidP="00DB6359">
          <w:pPr>
            <w:pStyle w:val="B7580DECE0134F91A0DC836581FFB8BB"/>
          </w:pPr>
          <w:r w:rsidRPr="009C3309">
            <w:rPr>
              <w:rStyle w:val="PlaceholderText"/>
            </w:rPr>
            <w:t>Click or tap here to enter text.</w:t>
          </w:r>
        </w:p>
      </w:docPartBody>
    </w:docPart>
    <w:docPart>
      <w:docPartPr>
        <w:name w:val="4343BD2A829A4F808995EA21F2907863"/>
        <w:category>
          <w:name w:val="General"/>
          <w:gallery w:val="placeholder"/>
        </w:category>
        <w:types>
          <w:type w:val="bbPlcHdr"/>
        </w:types>
        <w:behaviors>
          <w:behavior w:val="content"/>
        </w:behaviors>
        <w:guid w:val="{E3CBD509-B667-433B-A3DD-F0AB8124AFA2}"/>
      </w:docPartPr>
      <w:docPartBody>
        <w:p w:rsidR="002A5223" w:rsidRDefault="00DB6359" w:rsidP="00DB6359">
          <w:pPr>
            <w:pStyle w:val="4343BD2A829A4F808995EA21F2907863"/>
          </w:pPr>
          <w:r w:rsidRPr="009C3309">
            <w:rPr>
              <w:rStyle w:val="PlaceholderText"/>
            </w:rPr>
            <w:t>Click or tap here to enter text.</w:t>
          </w:r>
        </w:p>
      </w:docPartBody>
    </w:docPart>
    <w:docPart>
      <w:docPartPr>
        <w:name w:val="7FF4E4DE7EA24D659B5A5AF354D3C6E5"/>
        <w:category>
          <w:name w:val="General"/>
          <w:gallery w:val="placeholder"/>
        </w:category>
        <w:types>
          <w:type w:val="bbPlcHdr"/>
        </w:types>
        <w:behaviors>
          <w:behavior w:val="content"/>
        </w:behaviors>
        <w:guid w:val="{5D0CB2A0-BFE1-4491-A3B5-90628C13FBFB}"/>
      </w:docPartPr>
      <w:docPartBody>
        <w:p w:rsidR="002A5223" w:rsidRDefault="00DB6359" w:rsidP="00DB6359">
          <w:pPr>
            <w:pStyle w:val="7FF4E4DE7EA24D659B5A5AF354D3C6E5"/>
          </w:pPr>
          <w:r w:rsidRPr="009C3309">
            <w:rPr>
              <w:rStyle w:val="PlaceholderText"/>
            </w:rPr>
            <w:t>Click or tap here to enter text.</w:t>
          </w:r>
        </w:p>
      </w:docPartBody>
    </w:docPart>
    <w:docPart>
      <w:docPartPr>
        <w:name w:val="244B41325C784E4AA94D4F5F6EFF9E6A"/>
        <w:category>
          <w:name w:val="General"/>
          <w:gallery w:val="placeholder"/>
        </w:category>
        <w:types>
          <w:type w:val="bbPlcHdr"/>
        </w:types>
        <w:behaviors>
          <w:behavior w:val="content"/>
        </w:behaviors>
        <w:guid w:val="{7823419B-A2CF-4712-B63C-0251753532E0}"/>
      </w:docPartPr>
      <w:docPartBody>
        <w:p w:rsidR="002A5223" w:rsidRDefault="00DB6359" w:rsidP="00DB6359">
          <w:pPr>
            <w:pStyle w:val="244B41325C784E4AA94D4F5F6EFF9E6A"/>
          </w:pPr>
          <w:r w:rsidRPr="009C3309">
            <w:rPr>
              <w:rStyle w:val="PlaceholderText"/>
            </w:rPr>
            <w:t>Click or tap here to enter text.</w:t>
          </w:r>
        </w:p>
      </w:docPartBody>
    </w:docPart>
    <w:docPart>
      <w:docPartPr>
        <w:name w:val="A7582295F40D483EA3A9B5AE817E47F7"/>
        <w:category>
          <w:name w:val="General"/>
          <w:gallery w:val="placeholder"/>
        </w:category>
        <w:types>
          <w:type w:val="bbPlcHdr"/>
        </w:types>
        <w:behaviors>
          <w:behavior w:val="content"/>
        </w:behaviors>
        <w:guid w:val="{D0DEC5AB-5DCA-495C-819A-B3EA0AA00CE3}"/>
      </w:docPartPr>
      <w:docPartBody>
        <w:p w:rsidR="00000000" w:rsidRDefault="00CD096E" w:rsidP="00CD096E">
          <w:pPr>
            <w:pStyle w:val="A7582295F40D483EA3A9B5AE817E47F7"/>
          </w:pPr>
          <w:r w:rsidRPr="009C3309">
            <w:rPr>
              <w:rStyle w:val="PlaceholderText"/>
            </w:rPr>
            <w:t>Click or tap here to enter text.</w:t>
          </w:r>
        </w:p>
      </w:docPartBody>
    </w:docPart>
    <w:docPart>
      <w:docPartPr>
        <w:name w:val="94E03BED961240639DD60AEC8A98297E"/>
        <w:category>
          <w:name w:val="General"/>
          <w:gallery w:val="placeholder"/>
        </w:category>
        <w:types>
          <w:type w:val="bbPlcHdr"/>
        </w:types>
        <w:behaviors>
          <w:behavior w:val="content"/>
        </w:behaviors>
        <w:guid w:val="{4BD699E7-FDBE-40B5-8622-C53FC5B3FC6F}"/>
      </w:docPartPr>
      <w:docPartBody>
        <w:p w:rsidR="00000000" w:rsidRDefault="00CD096E" w:rsidP="00CD096E">
          <w:pPr>
            <w:pStyle w:val="94E03BED961240639DD60AEC8A98297E"/>
          </w:pPr>
          <w:r w:rsidRPr="009C3309">
            <w:rPr>
              <w:rStyle w:val="PlaceholderText"/>
            </w:rPr>
            <w:t>Click or tap here to enter text.</w:t>
          </w:r>
        </w:p>
      </w:docPartBody>
    </w:docPart>
    <w:docPart>
      <w:docPartPr>
        <w:name w:val="7A39CEF28D7D4C529F5A21D6CAC31598"/>
        <w:category>
          <w:name w:val="General"/>
          <w:gallery w:val="placeholder"/>
        </w:category>
        <w:types>
          <w:type w:val="bbPlcHdr"/>
        </w:types>
        <w:behaviors>
          <w:behavior w:val="content"/>
        </w:behaviors>
        <w:guid w:val="{17D72EA3-1727-4C84-AAB0-BE4A1F6AD64F}"/>
      </w:docPartPr>
      <w:docPartBody>
        <w:p w:rsidR="00000000" w:rsidRDefault="00CD096E" w:rsidP="00CD096E">
          <w:pPr>
            <w:pStyle w:val="7A39CEF28D7D4C529F5A21D6CAC31598"/>
          </w:pPr>
          <w:r w:rsidRPr="009C3309">
            <w:rPr>
              <w:rStyle w:val="PlaceholderText"/>
            </w:rPr>
            <w:t>Click or tap here to enter text.</w:t>
          </w:r>
        </w:p>
      </w:docPartBody>
    </w:docPart>
    <w:docPart>
      <w:docPartPr>
        <w:name w:val="C2FF52DF1C874023A129C8F1DB128853"/>
        <w:category>
          <w:name w:val="General"/>
          <w:gallery w:val="placeholder"/>
        </w:category>
        <w:types>
          <w:type w:val="bbPlcHdr"/>
        </w:types>
        <w:behaviors>
          <w:behavior w:val="content"/>
        </w:behaviors>
        <w:guid w:val="{AD639FF9-B188-4B0C-A561-C4F415D1F194}"/>
      </w:docPartPr>
      <w:docPartBody>
        <w:p w:rsidR="00000000" w:rsidRDefault="00CD096E" w:rsidP="00CD096E">
          <w:pPr>
            <w:pStyle w:val="C2FF52DF1C874023A129C8F1DB128853"/>
          </w:pPr>
          <w:r w:rsidRPr="009C3309">
            <w:rPr>
              <w:rStyle w:val="PlaceholderText"/>
            </w:rPr>
            <w:t>Click or tap here to enter text.</w:t>
          </w:r>
        </w:p>
      </w:docPartBody>
    </w:docPart>
    <w:docPart>
      <w:docPartPr>
        <w:name w:val="42D2396958084C67B6D100CE0623F06E"/>
        <w:category>
          <w:name w:val="General"/>
          <w:gallery w:val="placeholder"/>
        </w:category>
        <w:types>
          <w:type w:val="bbPlcHdr"/>
        </w:types>
        <w:behaviors>
          <w:behavior w:val="content"/>
        </w:behaviors>
        <w:guid w:val="{587ACC72-6335-4E88-9D48-0F0F2217DA81}"/>
      </w:docPartPr>
      <w:docPartBody>
        <w:p w:rsidR="00000000" w:rsidRDefault="00CD096E" w:rsidP="00CD096E">
          <w:pPr>
            <w:pStyle w:val="42D2396958084C67B6D100CE0623F06E"/>
          </w:pPr>
          <w:r w:rsidRPr="009C3309">
            <w:rPr>
              <w:rStyle w:val="PlaceholderText"/>
            </w:rPr>
            <w:t>Click or tap here to enter text.</w:t>
          </w:r>
        </w:p>
      </w:docPartBody>
    </w:docPart>
    <w:docPart>
      <w:docPartPr>
        <w:name w:val="48879E4C94E541938632322D5B25A4E6"/>
        <w:category>
          <w:name w:val="General"/>
          <w:gallery w:val="placeholder"/>
        </w:category>
        <w:types>
          <w:type w:val="bbPlcHdr"/>
        </w:types>
        <w:behaviors>
          <w:behavior w:val="content"/>
        </w:behaviors>
        <w:guid w:val="{9229C952-2DF5-4169-B878-697E2E39C828}"/>
      </w:docPartPr>
      <w:docPartBody>
        <w:p w:rsidR="00000000" w:rsidRDefault="00CD096E" w:rsidP="00CD096E">
          <w:pPr>
            <w:pStyle w:val="48879E4C94E541938632322D5B25A4E6"/>
          </w:pPr>
          <w:r w:rsidRPr="009C3309">
            <w:rPr>
              <w:rStyle w:val="PlaceholderText"/>
            </w:rPr>
            <w:t>Click or tap here to enter text.</w:t>
          </w:r>
        </w:p>
      </w:docPartBody>
    </w:docPart>
    <w:docPart>
      <w:docPartPr>
        <w:name w:val="6822C29544FB4AC39EEB7E779792548E"/>
        <w:category>
          <w:name w:val="General"/>
          <w:gallery w:val="placeholder"/>
        </w:category>
        <w:types>
          <w:type w:val="bbPlcHdr"/>
        </w:types>
        <w:behaviors>
          <w:behavior w:val="content"/>
        </w:behaviors>
        <w:guid w:val="{2C868B36-CEB7-43C4-9C45-ADA196C6628F}"/>
      </w:docPartPr>
      <w:docPartBody>
        <w:p w:rsidR="00000000" w:rsidRDefault="00CD096E" w:rsidP="00CD096E">
          <w:pPr>
            <w:pStyle w:val="6822C29544FB4AC39EEB7E779792548E"/>
          </w:pPr>
          <w:r w:rsidRPr="009C33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3EB"/>
    <w:rsid w:val="002A5223"/>
    <w:rsid w:val="004442EE"/>
    <w:rsid w:val="00527DB5"/>
    <w:rsid w:val="00581F53"/>
    <w:rsid w:val="00886CF9"/>
    <w:rsid w:val="008D13EB"/>
    <w:rsid w:val="00CD096E"/>
    <w:rsid w:val="00DB6359"/>
    <w:rsid w:val="00E46F43"/>
    <w:rsid w:val="00F9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96E"/>
    <w:rPr>
      <w:color w:val="808080"/>
    </w:rPr>
  </w:style>
  <w:style w:type="paragraph" w:customStyle="1" w:styleId="13F33581E95A4AD7BE9DE5CCDF27F36F">
    <w:name w:val="13F33581E95A4AD7BE9DE5CCDF27F36F"/>
    <w:rsid w:val="008D13EB"/>
  </w:style>
  <w:style w:type="paragraph" w:customStyle="1" w:styleId="B238F5E8CFDC4DF89D2E2EEE6BECCCCC">
    <w:name w:val="B238F5E8CFDC4DF89D2E2EEE6BECCCCC"/>
    <w:rsid w:val="008D13EB"/>
  </w:style>
  <w:style w:type="paragraph" w:customStyle="1" w:styleId="F7B33E6C9AF64680B2A1A303FA3B9F3F">
    <w:name w:val="F7B33E6C9AF64680B2A1A303FA3B9F3F"/>
    <w:rsid w:val="008D13EB"/>
  </w:style>
  <w:style w:type="paragraph" w:customStyle="1" w:styleId="2EB334FBABF54636AD9C8AC6CC576E6A">
    <w:name w:val="2EB334FBABF54636AD9C8AC6CC576E6A"/>
    <w:rsid w:val="008D13EB"/>
  </w:style>
  <w:style w:type="paragraph" w:customStyle="1" w:styleId="F86915ADD3B04938BA796C16EED11382">
    <w:name w:val="F86915ADD3B04938BA796C16EED11382"/>
    <w:rsid w:val="008D13EB"/>
  </w:style>
  <w:style w:type="paragraph" w:customStyle="1" w:styleId="BD0F49EB188F43CD98118D097A181C2E">
    <w:name w:val="BD0F49EB188F43CD98118D097A181C2E"/>
    <w:rsid w:val="008D13EB"/>
  </w:style>
  <w:style w:type="paragraph" w:customStyle="1" w:styleId="CBAC8ED0825E45C8B9614C91CF75BB92">
    <w:name w:val="CBAC8ED0825E45C8B9614C91CF75BB92"/>
    <w:rsid w:val="008D13EB"/>
  </w:style>
  <w:style w:type="paragraph" w:customStyle="1" w:styleId="0B5BC42D5BC744A79BE5FBEA8F420E37">
    <w:name w:val="0B5BC42D5BC744A79BE5FBEA8F420E37"/>
    <w:rsid w:val="008D13EB"/>
  </w:style>
  <w:style w:type="paragraph" w:customStyle="1" w:styleId="D91FF822D3B2417CB00578204AFECE6F">
    <w:name w:val="D91FF822D3B2417CB00578204AFECE6F"/>
    <w:rsid w:val="008D13EB"/>
  </w:style>
  <w:style w:type="paragraph" w:customStyle="1" w:styleId="18BDD1624DAD43CDA1ACE779799C2F49">
    <w:name w:val="18BDD1624DAD43CDA1ACE779799C2F49"/>
    <w:rsid w:val="008D13EB"/>
  </w:style>
  <w:style w:type="paragraph" w:customStyle="1" w:styleId="BF9FB00D4E6C43F59D115B7D835ADB1E">
    <w:name w:val="BF9FB00D4E6C43F59D115B7D835ADB1E"/>
    <w:rsid w:val="008D13EB"/>
  </w:style>
  <w:style w:type="paragraph" w:customStyle="1" w:styleId="E643079356F443628BF27752C59EBFCD">
    <w:name w:val="E643079356F443628BF27752C59EBFCD"/>
    <w:rsid w:val="008D13EB"/>
  </w:style>
  <w:style w:type="paragraph" w:customStyle="1" w:styleId="0ADD5FE8A48C46529BBF1AD696E9F32D">
    <w:name w:val="0ADD5FE8A48C46529BBF1AD696E9F32D"/>
    <w:rsid w:val="008D13EB"/>
  </w:style>
  <w:style w:type="paragraph" w:customStyle="1" w:styleId="7CE7F428010D45FFB763B5FAC3E7FD4D">
    <w:name w:val="7CE7F428010D45FFB763B5FAC3E7FD4D"/>
    <w:rsid w:val="008D13EB"/>
  </w:style>
  <w:style w:type="paragraph" w:customStyle="1" w:styleId="D53C7C3A18FF4B5FBF0EAAE636C178C8">
    <w:name w:val="D53C7C3A18FF4B5FBF0EAAE636C178C8"/>
    <w:rsid w:val="008D13EB"/>
  </w:style>
  <w:style w:type="paragraph" w:customStyle="1" w:styleId="F6426EFD73A04558BDDF5C970CC1A69D">
    <w:name w:val="F6426EFD73A04558BDDF5C970CC1A69D"/>
    <w:rsid w:val="008D13EB"/>
  </w:style>
  <w:style w:type="paragraph" w:customStyle="1" w:styleId="F5AD1DB9BD8C4B89918F15E4C51F69B1">
    <w:name w:val="F5AD1DB9BD8C4B89918F15E4C51F69B1"/>
    <w:rsid w:val="008D13EB"/>
  </w:style>
  <w:style w:type="paragraph" w:customStyle="1" w:styleId="F708DE35BAFE484DBCEBCDD500D36C35">
    <w:name w:val="F708DE35BAFE484DBCEBCDD500D36C35"/>
    <w:rsid w:val="008D13EB"/>
  </w:style>
  <w:style w:type="paragraph" w:customStyle="1" w:styleId="E561E1C629194663ACD60BB9E140F7E7">
    <w:name w:val="E561E1C629194663ACD60BB9E140F7E7"/>
    <w:rsid w:val="008D13EB"/>
  </w:style>
  <w:style w:type="paragraph" w:customStyle="1" w:styleId="9B2B2BAE2B744A0FA15B5B7B1EB86118">
    <w:name w:val="9B2B2BAE2B744A0FA15B5B7B1EB86118"/>
    <w:rsid w:val="008D13EB"/>
  </w:style>
  <w:style w:type="paragraph" w:customStyle="1" w:styleId="E7E11F1EBC4F42C4AF435C0A5F5D0AFE">
    <w:name w:val="E7E11F1EBC4F42C4AF435C0A5F5D0AFE"/>
    <w:rsid w:val="008D13EB"/>
  </w:style>
  <w:style w:type="paragraph" w:customStyle="1" w:styleId="B5DAA9D96A22450C83FD9C6C76631FB4">
    <w:name w:val="B5DAA9D96A22450C83FD9C6C76631FB4"/>
    <w:rsid w:val="008D13EB"/>
  </w:style>
  <w:style w:type="paragraph" w:customStyle="1" w:styleId="2F14D7596A4048688B486B823D0896E9">
    <w:name w:val="2F14D7596A4048688B486B823D0896E9"/>
    <w:rsid w:val="008D13EB"/>
  </w:style>
  <w:style w:type="paragraph" w:customStyle="1" w:styleId="1078FA55A58E4531B81A44CF13407F93">
    <w:name w:val="1078FA55A58E4531B81A44CF13407F93"/>
    <w:rsid w:val="008D13EB"/>
  </w:style>
  <w:style w:type="paragraph" w:customStyle="1" w:styleId="F73007B1F7814F4CBADB21660D4164AF">
    <w:name w:val="F73007B1F7814F4CBADB21660D4164AF"/>
    <w:rsid w:val="008D13EB"/>
  </w:style>
  <w:style w:type="paragraph" w:customStyle="1" w:styleId="D7052B6EC9664061843ABF633E1FCE1D">
    <w:name w:val="D7052B6EC9664061843ABF633E1FCE1D"/>
    <w:rsid w:val="008D13EB"/>
  </w:style>
  <w:style w:type="paragraph" w:customStyle="1" w:styleId="4DF284F2F39443FF918DC33533B724B3">
    <w:name w:val="4DF284F2F39443FF918DC33533B724B3"/>
    <w:rsid w:val="008D13EB"/>
  </w:style>
  <w:style w:type="paragraph" w:customStyle="1" w:styleId="B0A97F7271EF4F338A22B0E6CEDE56D8">
    <w:name w:val="B0A97F7271EF4F338A22B0E6CEDE56D8"/>
    <w:rsid w:val="008D13EB"/>
  </w:style>
  <w:style w:type="paragraph" w:customStyle="1" w:styleId="74EF7DD6C06C4B1DA04A43C240AB9452">
    <w:name w:val="74EF7DD6C06C4B1DA04A43C240AB9452"/>
    <w:rsid w:val="008D13EB"/>
  </w:style>
  <w:style w:type="paragraph" w:customStyle="1" w:styleId="DE53A8FA0D754950BE852B6C97EE8DAC">
    <w:name w:val="DE53A8FA0D754950BE852B6C97EE8DAC"/>
    <w:rsid w:val="008D13EB"/>
  </w:style>
  <w:style w:type="paragraph" w:customStyle="1" w:styleId="5DE0CC3A0A7241E283FCFEA189B05A11">
    <w:name w:val="5DE0CC3A0A7241E283FCFEA189B05A11"/>
    <w:rsid w:val="008D13EB"/>
  </w:style>
  <w:style w:type="paragraph" w:customStyle="1" w:styleId="5E316C09B2FB47C4A6ACB58039CE44C5">
    <w:name w:val="5E316C09B2FB47C4A6ACB58039CE44C5"/>
    <w:rsid w:val="008D13EB"/>
  </w:style>
  <w:style w:type="paragraph" w:customStyle="1" w:styleId="53559B7D751F4F3E8FB70188F21AFCDD">
    <w:name w:val="53559B7D751F4F3E8FB70188F21AFCDD"/>
    <w:rsid w:val="008D13EB"/>
  </w:style>
  <w:style w:type="paragraph" w:customStyle="1" w:styleId="D08CFFCB8D394E438FA29C56DFF2F040">
    <w:name w:val="D08CFFCB8D394E438FA29C56DFF2F040"/>
    <w:rsid w:val="008D13EB"/>
  </w:style>
  <w:style w:type="paragraph" w:customStyle="1" w:styleId="D09E515B92A24E638E91E9740E600AE7">
    <w:name w:val="D09E515B92A24E638E91E9740E600AE7"/>
    <w:rsid w:val="008D13EB"/>
  </w:style>
  <w:style w:type="paragraph" w:customStyle="1" w:styleId="16D51CBAF6F745FEAC2A4D1141CFD595">
    <w:name w:val="16D51CBAF6F745FEAC2A4D1141CFD595"/>
    <w:rsid w:val="008D13EB"/>
  </w:style>
  <w:style w:type="paragraph" w:customStyle="1" w:styleId="C124621621474F1EA66CFC4B6BB730AE">
    <w:name w:val="C124621621474F1EA66CFC4B6BB730AE"/>
    <w:rsid w:val="008D13EB"/>
  </w:style>
  <w:style w:type="paragraph" w:customStyle="1" w:styleId="3EAD70AB4BD1411F82DFEF07FACE2541">
    <w:name w:val="3EAD70AB4BD1411F82DFEF07FACE2541"/>
    <w:rsid w:val="008D13EB"/>
  </w:style>
  <w:style w:type="paragraph" w:customStyle="1" w:styleId="E127AD9930C94C9B8E6DC4F1DDFFD720">
    <w:name w:val="E127AD9930C94C9B8E6DC4F1DDFFD720"/>
    <w:rsid w:val="008D13EB"/>
  </w:style>
  <w:style w:type="paragraph" w:customStyle="1" w:styleId="8BA021F598874958B9EB66AB53DA43BA">
    <w:name w:val="8BA021F598874958B9EB66AB53DA43BA"/>
    <w:rsid w:val="008D13EB"/>
  </w:style>
  <w:style w:type="paragraph" w:customStyle="1" w:styleId="D69F6A8DB8794E62BCAA0F7C422A25C4">
    <w:name w:val="D69F6A8DB8794E62BCAA0F7C422A25C4"/>
    <w:rsid w:val="008D13EB"/>
  </w:style>
  <w:style w:type="paragraph" w:customStyle="1" w:styleId="049A0256D55C4A4381FFCC716EEFB3AC">
    <w:name w:val="049A0256D55C4A4381FFCC716EEFB3AC"/>
    <w:rsid w:val="008D13EB"/>
  </w:style>
  <w:style w:type="paragraph" w:customStyle="1" w:styleId="D3B96C9248564918BDEDC3236157E4BE">
    <w:name w:val="D3B96C9248564918BDEDC3236157E4BE"/>
    <w:rsid w:val="008D13EB"/>
  </w:style>
  <w:style w:type="paragraph" w:customStyle="1" w:styleId="4722AA787645415F8E04010446C693A4">
    <w:name w:val="4722AA787645415F8E04010446C693A4"/>
    <w:rsid w:val="008D13EB"/>
  </w:style>
  <w:style w:type="paragraph" w:customStyle="1" w:styleId="976AF8ACE927450AB56BB800E687D411">
    <w:name w:val="976AF8ACE927450AB56BB800E687D411"/>
    <w:rsid w:val="008D13EB"/>
  </w:style>
  <w:style w:type="paragraph" w:customStyle="1" w:styleId="AB3003AC715D47D09EC0CDF1A9CF18A2">
    <w:name w:val="AB3003AC715D47D09EC0CDF1A9CF18A2"/>
    <w:rsid w:val="008D13EB"/>
  </w:style>
  <w:style w:type="paragraph" w:customStyle="1" w:styleId="CF6F7CC73F4349EA9EA09656ACD2DC77">
    <w:name w:val="CF6F7CC73F4349EA9EA09656ACD2DC77"/>
    <w:rsid w:val="008D13EB"/>
  </w:style>
  <w:style w:type="paragraph" w:customStyle="1" w:styleId="554033204DF5411DB11CF80D31A8DC5D">
    <w:name w:val="554033204DF5411DB11CF80D31A8DC5D"/>
    <w:rsid w:val="008D13EB"/>
  </w:style>
  <w:style w:type="paragraph" w:customStyle="1" w:styleId="E9A155BB0CF94198AE541580630D8A2D">
    <w:name w:val="E9A155BB0CF94198AE541580630D8A2D"/>
    <w:rsid w:val="008D13EB"/>
  </w:style>
  <w:style w:type="paragraph" w:customStyle="1" w:styleId="D131BB7F12E74A87B938621E30B386BC">
    <w:name w:val="D131BB7F12E74A87B938621E30B386BC"/>
    <w:rsid w:val="008D13EB"/>
  </w:style>
  <w:style w:type="paragraph" w:customStyle="1" w:styleId="AD25084FFDA6451F9CF7F4852E61E6DD">
    <w:name w:val="AD25084FFDA6451F9CF7F4852E61E6DD"/>
    <w:rsid w:val="008D13EB"/>
  </w:style>
  <w:style w:type="paragraph" w:customStyle="1" w:styleId="45863A6E4ABE44E481742825A5D38B01">
    <w:name w:val="45863A6E4ABE44E481742825A5D38B01"/>
    <w:rsid w:val="008D13EB"/>
  </w:style>
  <w:style w:type="paragraph" w:customStyle="1" w:styleId="66589220151C4C81945A4393FE0575F1">
    <w:name w:val="66589220151C4C81945A4393FE0575F1"/>
    <w:rsid w:val="008D13EB"/>
  </w:style>
  <w:style w:type="paragraph" w:customStyle="1" w:styleId="DFFD6B212BCA49B19FF53602B302E6B0">
    <w:name w:val="DFFD6B212BCA49B19FF53602B302E6B0"/>
    <w:rsid w:val="008D13EB"/>
  </w:style>
  <w:style w:type="paragraph" w:customStyle="1" w:styleId="875FE7F417BC48B5B84BFBB500B541D4">
    <w:name w:val="875FE7F417BC48B5B84BFBB500B541D4"/>
    <w:rsid w:val="008D13EB"/>
  </w:style>
  <w:style w:type="paragraph" w:customStyle="1" w:styleId="215B2DB7C90F455DA7D985C4FFBD18BA">
    <w:name w:val="215B2DB7C90F455DA7D985C4FFBD18BA"/>
    <w:rsid w:val="008D13EB"/>
  </w:style>
  <w:style w:type="paragraph" w:customStyle="1" w:styleId="026261465A854289850C8170D682D107">
    <w:name w:val="026261465A854289850C8170D682D107"/>
    <w:rsid w:val="008D13EB"/>
  </w:style>
  <w:style w:type="paragraph" w:customStyle="1" w:styleId="F7972FBA4A4D48BAA85BC5E35C6CD0C0">
    <w:name w:val="F7972FBA4A4D48BAA85BC5E35C6CD0C0"/>
    <w:rsid w:val="008D13EB"/>
  </w:style>
  <w:style w:type="paragraph" w:customStyle="1" w:styleId="DEF8203AEBC34676A0DA4B717AAF1466">
    <w:name w:val="DEF8203AEBC34676A0DA4B717AAF1466"/>
    <w:rsid w:val="008D13EB"/>
  </w:style>
  <w:style w:type="paragraph" w:customStyle="1" w:styleId="0AD4C05DF5DD4FA5A7915E14B1E6FB30">
    <w:name w:val="0AD4C05DF5DD4FA5A7915E14B1E6FB30"/>
    <w:rsid w:val="008D13EB"/>
  </w:style>
  <w:style w:type="paragraph" w:customStyle="1" w:styleId="CF4943C405A145318B080DBCA32C02ED">
    <w:name w:val="CF4943C405A145318B080DBCA32C02ED"/>
    <w:rsid w:val="008D13EB"/>
  </w:style>
  <w:style w:type="paragraph" w:customStyle="1" w:styleId="03B6C77D3A8D49A785EE4A2ADC7A4FB4">
    <w:name w:val="03B6C77D3A8D49A785EE4A2ADC7A4FB4"/>
    <w:rsid w:val="008D13EB"/>
  </w:style>
  <w:style w:type="paragraph" w:customStyle="1" w:styleId="E3E162F29A644AD7BD5233632D1EB461">
    <w:name w:val="E3E162F29A644AD7BD5233632D1EB461"/>
    <w:rsid w:val="008D13EB"/>
  </w:style>
  <w:style w:type="paragraph" w:customStyle="1" w:styleId="7B4B098A015242C392E8F03E98D37B4E">
    <w:name w:val="7B4B098A015242C392E8F03E98D37B4E"/>
    <w:rsid w:val="008D13EB"/>
  </w:style>
  <w:style w:type="paragraph" w:customStyle="1" w:styleId="62A844E70C384133AD3C0AA9B1230C62">
    <w:name w:val="62A844E70C384133AD3C0AA9B1230C62"/>
    <w:rsid w:val="008D13EB"/>
  </w:style>
  <w:style w:type="paragraph" w:customStyle="1" w:styleId="3CCC7F5099B6402790B02A35B7B86381">
    <w:name w:val="3CCC7F5099B6402790B02A35B7B86381"/>
    <w:rsid w:val="008D13EB"/>
  </w:style>
  <w:style w:type="paragraph" w:customStyle="1" w:styleId="101609ED4133429B887A1F42EC6E4727">
    <w:name w:val="101609ED4133429B887A1F42EC6E4727"/>
    <w:rsid w:val="008D13EB"/>
  </w:style>
  <w:style w:type="paragraph" w:customStyle="1" w:styleId="D60DE3F9A56047EFA6B12304930A65B2">
    <w:name w:val="D60DE3F9A56047EFA6B12304930A65B2"/>
    <w:rsid w:val="008D13EB"/>
  </w:style>
  <w:style w:type="paragraph" w:customStyle="1" w:styleId="618CD54754A34995A3A7AC81ABF44511">
    <w:name w:val="618CD54754A34995A3A7AC81ABF44511"/>
    <w:rsid w:val="008D13EB"/>
  </w:style>
  <w:style w:type="paragraph" w:customStyle="1" w:styleId="56252C8938134B638DC793CF4AB92D39">
    <w:name w:val="56252C8938134B638DC793CF4AB92D39"/>
    <w:rsid w:val="008D13EB"/>
  </w:style>
  <w:style w:type="paragraph" w:customStyle="1" w:styleId="48862844EC5148C4B81B969ED75AE0DC">
    <w:name w:val="48862844EC5148C4B81B969ED75AE0DC"/>
    <w:rsid w:val="00DB6359"/>
  </w:style>
  <w:style w:type="paragraph" w:customStyle="1" w:styleId="01D43ADD06A0446B88F7270C6BAC7728">
    <w:name w:val="01D43ADD06A0446B88F7270C6BAC7728"/>
    <w:rsid w:val="00DB6359"/>
  </w:style>
  <w:style w:type="paragraph" w:customStyle="1" w:styleId="C6367F321EBA4DFB86F901DD887C58FE">
    <w:name w:val="C6367F321EBA4DFB86F901DD887C58FE"/>
    <w:rsid w:val="00DB6359"/>
  </w:style>
  <w:style w:type="paragraph" w:customStyle="1" w:styleId="952C3FDECB33407F808A2075C31A0DB5">
    <w:name w:val="952C3FDECB33407F808A2075C31A0DB5"/>
    <w:rsid w:val="00DB6359"/>
  </w:style>
  <w:style w:type="paragraph" w:customStyle="1" w:styleId="DF5DE72E112E461BA0B88A892614713A">
    <w:name w:val="DF5DE72E112E461BA0B88A892614713A"/>
    <w:rsid w:val="00DB6359"/>
  </w:style>
  <w:style w:type="paragraph" w:customStyle="1" w:styleId="D10AA3E9ED3E47B99E66B153BBF02363">
    <w:name w:val="D10AA3E9ED3E47B99E66B153BBF02363"/>
    <w:rsid w:val="00DB6359"/>
  </w:style>
  <w:style w:type="paragraph" w:customStyle="1" w:styleId="B8731D144A28417588923E76EC65E56A">
    <w:name w:val="B8731D144A28417588923E76EC65E56A"/>
    <w:rsid w:val="00DB6359"/>
  </w:style>
  <w:style w:type="paragraph" w:customStyle="1" w:styleId="486A6515687D4BA89F94861B4AD8F3D1">
    <w:name w:val="486A6515687D4BA89F94861B4AD8F3D1"/>
    <w:rsid w:val="00DB6359"/>
  </w:style>
  <w:style w:type="paragraph" w:customStyle="1" w:styleId="7EE76306F0554B2B845236CF9336DD1F">
    <w:name w:val="7EE76306F0554B2B845236CF9336DD1F"/>
    <w:rsid w:val="00DB6359"/>
  </w:style>
  <w:style w:type="paragraph" w:customStyle="1" w:styleId="32B75F9E65D54FA78486C43A5E73EF10">
    <w:name w:val="32B75F9E65D54FA78486C43A5E73EF10"/>
    <w:rsid w:val="00DB6359"/>
  </w:style>
  <w:style w:type="paragraph" w:customStyle="1" w:styleId="95B5DC2C8C3746359E94EEC15786309C">
    <w:name w:val="95B5DC2C8C3746359E94EEC15786309C"/>
    <w:rsid w:val="00DB6359"/>
  </w:style>
  <w:style w:type="paragraph" w:customStyle="1" w:styleId="14704E0D38B84DECA9877FFF39652874">
    <w:name w:val="14704E0D38B84DECA9877FFF39652874"/>
    <w:rsid w:val="00DB6359"/>
  </w:style>
  <w:style w:type="paragraph" w:customStyle="1" w:styleId="9A458FF6E770425390E809D94014C071">
    <w:name w:val="9A458FF6E770425390E809D94014C071"/>
    <w:rsid w:val="00DB6359"/>
  </w:style>
  <w:style w:type="paragraph" w:customStyle="1" w:styleId="74C972A9E3C24873AD9324D4DCA65C1E">
    <w:name w:val="74C972A9E3C24873AD9324D4DCA65C1E"/>
    <w:rsid w:val="00DB6359"/>
  </w:style>
  <w:style w:type="paragraph" w:customStyle="1" w:styleId="40446EB423B44D0B878E99C979771480">
    <w:name w:val="40446EB423B44D0B878E99C979771480"/>
    <w:rsid w:val="00DB6359"/>
  </w:style>
  <w:style w:type="paragraph" w:customStyle="1" w:styleId="5C101542C50C4383BB192EEFAFC30637">
    <w:name w:val="5C101542C50C4383BB192EEFAFC30637"/>
    <w:rsid w:val="00DB6359"/>
  </w:style>
  <w:style w:type="paragraph" w:customStyle="1" w:styleId="E77633543579435FB2BEE33EB5279AC1">
    <w:name w:val="E77633543579435FB2BEE33EB5279AC1"/>
    <w:rsid w:val="00DB6359"/>
  </w:style>
  <w:style w:type="paragraph" w:customStyle="1" w:styleId="94582EDFEDF64D05BB28F6376E92B225">
    <w:name w:val="94582EDFEDF64D05BB28F6376E92B225"/>
    <w:rsid w:val="00DB6359"/>
  </w:style>
  <w:style w:type="paragraph" w:customStyle="1" w:styleId="019799F37E8F44F7879F06C845BC8C95">
    <w:name w:val="019799F37E8F44F7879F06C845BC8C95"/>
    <w:rsid w:val="00DB6359"/>
  </w:style>
  <w:style w:type="paragraph" w:customStyle="1" w:styleId="070918C1EC7346F9A181322DFC36920E">
    <w:name w:val="070918C1EC7346F9A181322DFC36920E"/>
    <w:rsid w:val="00DB6359"/>
  </w:style>
  <w:style w:type="paragraph" w:customStyle="1" w:styleId="802356578BCB4CAC8CD69C125075AB2F">
    <w:name w:val="802356578BCB4CAC8CD69C125075AB2F"/>
    <w:rsid w:val="00DB6359"/>
  </w:style>
  <w:style w:type="paragraph" w:customStyle="1" w:styleId="5E9984B675194457994798DEE4CA39E0">
    <w:name w:val="5E9984B675194457994798DEE4CA39E0"/>
    <w:rsid w:val="00DB6359"/>
  </w:style>
  <w:style w:type="paragraph" w:customStyle="1" w:styleId="4B2EE50D008047A29CC9B78EBB2E8A54">
    <w:name w:val="4B2EE50D008047A29CC9B78EBB2E8A54"/>
    <w:rsid w:val="00DB6359"/>
  </w:style>
  <w:style w:type="paragraph" w:customStyle="1" w:styleId="0CD03E7FA28B4C49B0B11CC5707565F9">
    <w:name w:val="0CD03E7FA28B4C49B0B11CC5707565F9"/>
    <w:rsid w:val="00DB6359"/>
  </w:style>
  <w:style w:type="paragraph" w:customStyle="1" w:styleId="03FE7689A2B8432599329170F023A221">
    <w:name w:val="03FE7689A2B8432599329170F023A221"/>
    <w:rsid w:val="00DB6359"/>
  </w:style>
  <w:style w:type="paragraph" w:customStyle="1" w:styleId="5EEF0AB208A94E87832BA830665FCE1E">
    <w:name w:val="5EEF0AB208A94E87832BA830665FCE1E"/>
    <w:rsid w:val="00DB6359"/>
  </w:style>
  <w:style w:type="paragraph" w:customStyle="1" w:styleId="D1121EE4C93A4AE28267FBFE37210BC3">
    <w:name w:val="D1121EE4C93A4AE28267FBFE37210BC3"/>
    <w:rsid w:val="00DB6359"/>
  </w:style>
  <w:style w:type="paragraph" w:customStyle="1" w:styleId="255C704B64504FEAB137316DA225E3AE">
    <w:name w:val="255C704B64504FEAB137316DA225E3AE"/>
    <w:rsid w:val="00DB6359"/>
  </w:style>
  <w:style w:type="paragraph" w:customStyle="1" w:styleId="CD0ED1AE6FF84FF2B0264CD139247F28">
    <w:name w:val="CD0ED1AE6FF84FF2B0264CD139247F28"/>
    <w:rsid w:val="00DB6359"/>
  </w:style>
  <w:style w:type="paragraph" w:customStyle="1" w:styleId="15346FC76B0B41CF822134BCF6DB4C96">
    <w:name w:val="15346FC76B0B41CF822134BCF6DB4C96"/>
    <w:rsid w:val="00DB6359"/>
  </w:style>
  <w:style w:type="paragraph" w:customStyle="1" w:styleId="00211BEEB20F4C0EB142299B267D8650">
    <w:name w:val="00211BEEB20F4C0EB142299B267D8650"/>
    <w:rsid w:val="00DB6359"/>
  </w:style>
  <w:style w:type="paragraph" w:customStyle="1" w:styleId="B506BE454A8E4556857955ED5350D5B4">
    <w:name w:val="B506BE454A8E4556857955ED5350D5B4"/>
    <w:rsid w:val="00DB6359"/>
  </w:style>
  <w:style w:type="paragraph" w:customStyle="1" w:styleId="EFF3970F1DD64CCCAEB45EDDB52016A5">
    <w:name w:val="EFF3970F1DD64CCCAEB45EDDB52016A5"/>
    <w:rsid w:val="00DB6359"/>
  </w:style>
  <w:style w:type="paragraph" w:customStyle="1" w:styleId="83E3A9D72035484BB258A10C9DBC1068">
    <w:name w:val="83E3A9D72035484BB258A10C9DBC1068"/>
    <w:rsid w:val="00DB6359"/>
  </w:style>
  <w:style w:type="paragraph" w:customStyle="1" w:styleId="A4676C31BEDA4B56834FBDE4E20B6FA3">
    <w:name w:val="A4676C31BEDA4B56834FBDE4E20B6FA3"/>
    <w:rsid w:val="00DB6359"/>
  </w:style>
  <w:style w:type="paragraph" w:customStyle="1" w:styleId="4AA4FD28378A48A084485FAF4B0C29D5">
    <w:name w:val="4AA4FD28378A48A084485FAF4B0C29D5"/>
    <w:rsid w:val="00DB6359"/>
  </w:style>
  <w:style w:type="paragraph" w:customStyle="1" w:styleId="15CA78228CCC49B78DCC522867FFB62A">
    <w:name w:val="15CA78228CCC49B78DCC522867FFB62A"/>
    <w:rsid w:val="00DB6359"/>
  </w:style>
  <w:style w:type="paragraph" w:customStyle="1" w:styleId="8003916E580E47BEBC91440E1D25D9D8">
    <w:name w:val="8003916E580E47BEBC91440E1D25D9D8"/>
    <w:rsid w:val="00DB6359"/>
  </w:style>
  <w:style w:type="paragraph" w:customStyle="1" w:styleId="ACA3AD752DCE46BB9B4D9BFCEFC8E9CC">
    <w:name w:val="ACA3AD752DCE46BB9B4D9BFCEFC8E9CC"/>
    <w:rsid w:val="00DB6359"/>
  </w:style>
  <w:style w:type="paragraph" w:customStyle="1" w:styleId="09694CA2016549A1B2AD054CA4126FDC">
    <w:name w:val="09694CA2016549A1B2AD054CA4126FDC"/>
    <w:rsid w:val="00DB6359"/>
  </w:style>
  <w:style w:type="paragraph" w:customStyle="1" w:styleId="D0466A34BBF742CF888BADD2EDBC11CA">
    <w:name w:val="D0466A34BBF742CF888BADD2EDBC11CA"/>
    <w:rsid w:val="00DB6359"/>
  </w:style>
  <w:style w:type="paragraph" w:customStyle="1" w:styleId="7C60FB57C06E486F8CE8E91776716421">
    <w:name w:val="7C60FB57C06E486F8CE8E91776716421"/>
    <w:rsid w:val="00DB6359"/>
  </w:style>
  <w:style w:type="paragraph" w:customStyle="1" w:styleId="C67AB191A9384F7BBD0A5D0CD85986F8">
    <w:name w:val="C67AB191A9384F7BBD0A5D0CD85986F8"/>
    <w:rsid w:val="00DB6359"/>
  </w:style>
  <w:style w:type="paragraph" w:customStyle="1" w:styleId="5F47657438B84C6290C9B724AC471C31">
    <w:name w:val="5F47657438B84C6290C9B724AC471C31"/>
    <w:rsid w:val="00DB6359"/>
  </w:style>
  <w:style w:type="paragraph" w:customStyle="1" w:styleId="D2A2D580716246C3BB37A2F653CF0310">
    <w:name w:val="D2A2D580716246C3BB37A2F653CF0310"/>
    <w:rsid w:val="00DB6359"/>
  </w:style>
  <w:style w:type="paragraph" w:customStyle="1" w:styleId="326F89DB177B4CFAB80766D9C372A684">
    <w:name w:val="326F89DB177B4CFAB80766D9C372A684"/>
    <w:rsid w:val="00DB6359"/>
  </w:style>
  <w:style w:type="paragraph" w:customStyle="1" w:styleId="87818A8B10134CCDB2E22F328B0039EC">
    <w:name w:val="87818A8B10134CCDB2E22F328B0039EC"/>
    <w:rsid w:val="00DB6359"/>
  </w:style>
  <w:style w:type="paragraph" w:customStyle="1" w:styleId="82081B0A71E748298A67DE32B45E4186">
    <w:name w:val="82081B0A71E748298A67DE32B45E4186"/>
    <w:rsid w:val="00DB6359"/>
  </w:style>
  <w:style w:type="paragraph" w:customStyle="1" w:styleId="047E1B759E164924A67005D8EA056CBD">
    <w:name w:val="047E1B759E164924A67005D8EA056CBD"/>
    <w:rsid w:val="00DB6359"/>
  </w:style>
  <w:style w:type="paragraph" w:customStyle="1" w:styleId="E8FD7EB905B4440D9BCDFB9BD78B39BC">
    <w:name w:val="E8FD7EB905B4440D9BCDFB9BD78B39BC"/>
    <w:rsid w:val="00DB6359"/>
  </w:style>
  <w:style w:type="paragraph" w:customStyle="1" w:styleId="76D4933FA7BF4536851A1CD3579E3C25">
    <w:name w:val="76D4933FA7BF4536851A1CD3579E3C25"/>
    <w:rsid w:val="00DB6359"/>
  </w:style>
  <w:style w:type="paragraph" w:customStyle="1" w:styleId="BFA24621213545F598CB12B0CE1AED41">
    <w:name w:val="BFA24621213545F598CB12B0CE1AED41"/>
    <w:rsid w:val="00DB6359"/>
  </w:style>
  <w:style w:type="paragraph" w:customStyle="1" w:styleId="9062253E14EF4A7D8EAE0A867D4764FA">
    <w:name w:val="9062253E14EF4A7D8EAE0A867D4764FA"/>
    <w:rsid w:val="00DB6359"/>
  </w:style>
  <w:style w:type="paragraph" w:customStyle="1" w:styleId="B13A94D362334F55AD614C703982BA7B">
    <w:name w:val="B13A94D362334F55AD614C703982BA7B"/>
    <w:rsid w:val="00DB6359"/>
  </w:style>
  <w:style w:type="paragraph" w:customStyle="1" w:styleId="FFB5D3EA97A346F5B1C5E0B6DB27B422">
    <w:name w:val="FFB5D3EA97A346F5B1C5E0B6DB27B422"/>
    <w:rsid w:val="00DB6359"/>
  </w:style>
  <w:style w:type="paragraph" w:customStyle="1" w:styleId="79E2E3FB1B8E4A779DE0A25F65EE2988">
    <w:name w:val="79E2E3FB1B8E4A779DE0A25F65EE2988"/>
    <w:rsid w:val="00DB6359"/>
  </w:style>
  <w:style w:type="paragraph" w:customStyle="1" w:styleId="BE9159C9ECD6469F8A80799A065C829E">
    <w:name w:val="BE9159C9ECD6469F8A80799A065C829E"/>
    <w:rsid w:val="00DB6359"/>
  </w:style>
  <w:style w:type="paragraph" w:customStyle="1" w:styleId="8D5E28BC69334C789AE38E641813F015">
    <w:name w:val="8D5E28BC69334C789AE38E641813F015"/>
    <w:rsid w:val="00DB6359"/>
  </w:style>
  <w:style w:type="paragraph" w:customStyle="1" w:styleId="288AC845A39D4FA196174367BAB40A78">
    <w:name w:val="288AC845A39D4FA196174367BAB40A78"/>
    <w:rsid w:val="00DB6359"/>
  </w:style>
  <w:style w:type="paragraph" w:customStyle="1" w:styleId="FEA9BA169E7C460F8AB2E141AB8F2E87">
    <w:name w:val="FEA9BA169E7C460F8AB2E141AB8F2E87"/>
    <w:rsid w:val="00DB6359"/>
  </w:style>
  <w:style w:type="paragraph" w:customStyle="1" w:styleId="A0BF6A746B794430A8F3CFC1B39BBC4A">
    <w:name w:val="A0BF6A746B794430A8F3CFC1B39BBC4A"/>
    <w:rsid w:val="00DB6359"/>
  </w:style>
  <w:style w:type="paragraph" w:customStyle="1" w:styleId="67A94539DD7C4D8AB904DDBE9D19C793">
    <w:name w:val="67A94539DD7C4D8AB904DDBE9D19C793"/>
    <w:rsid w:val="00DB6359"/>
  </w:style>
  <w:style w:type="paragraph" w:customStyle="1" w:styleId="656C2C739B4D4346BBB70195FD1CD816">
    <w:name w:val="656C2C739B4D4346BBB70195FD1CD816"/>
    <w:rsid w:val="00DB6359"/>
  </w:style>
  <w:style w:type="paragraph" w:customStyle="1" w:styleId="2CBBBA8C8AFB4A84947C030A5A656641">
    <w:name w:val="2CBBBA8C8AFB4A84947C030A5A656641"/>
    <w:rsid w:val="00DB6359"/>
  </w:style>
  <w:style w:type="paragraph" w:customStyle="1" w:styleId="2AC610AB38B6458D95ED2A2BDF530C36">
    <w:name w:val="2AC610AB38B6458D95ED2A2BDF530C36"/>
    <w:rsid w:val="00DB6359"/>
  </w:style>
  <w:style w:type="paragraph" w:customStyle="1" w:styleId="7F77FD91972E4DFD970D1DB2E8E82A77">
    <w:name w:val="7F77FD91972E4DFD970D1DB2E8E82A77"/>
    <w:rsid w:val="00DB6359"/>
  </w:style>
  <w:style w:type="paragraph" w:customStyle="1" w:styleId="86509B9A21AF4493B36A266FA0F7AE34">
    <w:name w:val="86509B9A21AF4493B36A266FA0F7AE34"/>
    <w:rsid w:val="00DB6359"/>
  </w:style>
  <w:style w:type="paragraph" w:customStyle="1" w:styleId="12FE92ED76B54E2FB09221CD3D4C8512">
    <w:name w:val="12FE92ED76B54E2FB09221CD3D4C8512"/>
    <w:rsid w:val="00DB6359"/>
  </w:style>
  <w:style w:type="paragraph" w:customStyle="1" w:styleId="4671912807494DE2AB15425EBC5F888D">
    <w:name w:val="4671912807494DE2AB15425EBC5F888D"/>
    <w:rsid w:val="00DB6359"/>
  </w:style>
  <w:style w:type="paragraph" w:customStyle="1" w:styleId="713C045BB55E48C4B1603DBFAE91CD7C">
    <w:name w:val="713C045BB55E48C4B1603DBFAE91CD7C"/>
    <w:rsid w:val="00DB6359"/>
  </w:style>
  <w:style w:type="paragraph" w:customStyle="1" w:styleId="C022570AA8F54D57AA25E01E63E9EE24">
    <w:name w:val="C022570AA8F54D57AA25E01E63E9EE24"/>
    <w:rsid w:val="00DB6359"/>
  </w:style>
  <w:style w:type="paragraph" w:customStyle="1" w:styleId="A3A766F9B08D49349979566692830991">
    <w:name w:val="A3A766F9B08D49349979566692830991"/>
    <w:rsid w:val="00DB6359"/>
  </w:style>
  <w:style w:type="paragraph" w:customStyle="1" w:styleId="BE1020745C714BABA919B7BC23615EFC">
    <w:name w:val="BE1020745C714BABA919B7BC23615EFC"/>
    <w:rsid w:val="00DB6359"/>
  </w:style>
  <w:style w:type="paragraph" w:customStyle="1" w:styleId="CE1862D9540D489F956FAFB89166BF2D">
    <w:name w:val="CE1862D9540D489F956FAFB89166BF2D"/>
    <w:rsid w:val="00DB6359"/>
  </w:style>
  <w:style w:type="paragraph" w:customStyle="1" w:styleId="D83EBEED5A154CBBB2524B3B7FEACA80">
    <w:name w:val="D83EBEED5A154CBBB2524B3B7FEACA80"/>
    <w:rsid w:val="00DB6359"/>
  </w:style>
  <w:style w:type="paragraph" w:customStyle="1" w:styleId="E152E903615C4CEEAA53419FE2A4A17F">
    <w:name w:val="E152E903615C4CEEAA53419FE2A4A17F"/>
    <w:rsid w:val="00DB6359"/>
  </w:style>
  <w:style w:type="paragraph" w:customStyle="1" w:styleId="593AFAACE49D4E90B971F728F08F2A61">
    <w:name w:val="593AFAACE49D4E90B971F728F08F2A61"/>
    <w:rsid w:val="00DB6359"/>
  </w:style>
  <w:style w:type="paragraph" w:customStyle="1" w:styleId="908E1361DA6644649A382AB09B3C66A3">
    <w:name w:val="908E1361DA6644649A382AB09B3C66A3"/>
    <w:rsid w:val="00DB6359"/>
  </w:style>
  <w:style w:type="paragraph" w:customStyle="1" w:styleId="FDF38C94A55A4EBABC47464B8F8BD758">
    <w:name w:val="FDF38C94A55A4EBABC47464B8F8BD758"/>
    <w:rsid w:val="00DB6359"/>
  </w:style>
  <w:style w:type="paragraph" w:customStyle="1" w:styleId="602298A4CC364FB4A24E243989EE1733">
    <w:name w:val="602298A4CC364FB4A24E243989EE1733"/>
    <w:rsid w:val="00DB6359"/>
  </w:style>
  <w:style w:type="paragraph" w:customStyle="1" w:styleId="D9F4D36D809847CDB4AFD3F6BD2EAF99">
    <w:name w:val="D9F4D36D809847CDB4AFD3F6BD2EAF99"/>
    <w:rsid w:val="00DB6359"/>
  </w:style>
  <w:style w:type="paragraph" w:customStyle="1" w:styleId="0567FADCBF0944008064CC61FAFAB85C">
    <w:name w:val="0567FADCBF0944008064CC61FAFAB85C"/>
    <w:rsid w:val="00DB6359"/>
  </w:style>
  <w:style w:type="paragraph" w:customStyle="1" w:styleId="EDA7ECF14F20497B992D0035013923C2">
    <w:name w:val="EDA7ECF14F20497B992D0035013923C2"/>
    <w:rsid w:val="00DB6359"/>
  </w:style>
  <w:style w:type="paragraph" w:customStyle="1" w:styleId="26870CCF0D164AB9922E50DF3A066A1C">
    <w:name w:val="26870CCF0D164AB9922E50DF3A066A1C"/>
    <w:rsid w:val="00DB6359"/>
  </w:style>
  <w:style w:type="paragraph" w:customStyle="1" w:styleId="614D653BE4D346C783DE5695C4D955DF">
    <w:name w:val="614D653BE4D346C783DE5695C4D955DF"/>
    <w:rsid w:val="00DB6359"/>
  </w:style>
  <w:style w:type="paragraph" w:customStyle="1" w:styleId="87916B9D42AC490081175A7A10AE1B04">
    <w:name w:val="87916B9D42AC490081175A7A10AE1B04"/>
    <w:rsid w:val="00DB6359"/>
  </w:style>
  <w:style w:type="paragraph" w:customStyle="1" w:styleId="40F1A656A3CA4E99B6443E560BDE5B9B">
    <w:name w:val="40F1A656A3CA4E99B6443E560BDE5B9B"/>
    <w:rsid w:val="00DB6359"/>
  </w:style>
  <w:style w:type="paragraph" w:customStyle="1" w:styleId="25F675D5585E44F78D079A6A2819F102">
    <w:name w:val="25F675D5585E44F78D079A6A2819F102"/>
    <w:rsid w:val="00DB6359"/>
  </w:style>
  <w:style w:type="paragraph" w:customStyle="1" w:styleId="4E5F6CB0D1844A5D91097151C23A1FC7">
    <w:name w:val="4E5F6CB0D1844A5D91097151C23A1FC7"/>
    <w:rsid w:val="00DB6359"/>
  </w:style>
  <w:style w:type="paragraph" w:customStyle="1" w:styleId="43BE91164C074D65AFAC14D344C4EAD3">
    <w:name w:val="43BE91164C074D65AFAC14D344C4EAD3"/>
    <w:rsid w:val="00DB6359"/>
  </w:style>
  <w:style w:type="paragraph" w:customStyle="1" w:styleId="FACC6A3BD9C1433AB70E5983D3A1A0D0">
    <w:name w:val="FACC6A3BD9C1433AB70E5983D3A1A0D0"/>
    <w:rsid w:val="00DB6359"/>
  </w:style>
  <w:style w:type="paragraph" w:customStyle="1" w:styleId="989D2784EE6141C5AE594661B5D2589F">
    <w:name w:val="989D2784EE6141C5AE594661B5D2589F"/>
    <w:rsid w:val="00DB6359"/>
  </w:style>
  <w:style w:type="paragraph" w:customStyle="1" w:styleId="7FCD310721484B159906B0928FD8E827">
    <w:name w:val="7FCD310721484B159906B0928FD8E827"/>
    <w:rsid w:val="00DB6359"/>
  </w:style>
  <w:style w:type="paragraph" w:customStyle="1" w:styleId="D81E9D09A604441B85D29A0EF8D31894">
    <w:name w:val="D81E9D09A604441B85D29A0EF8D31894"/>
    <w:rsid w:val="00DB6359"/>
  </w:style>
  <w:style w:type="paragraph" w:customStyle="1" w:styleId="E6D1091D41C14327BEC3637A69308FF4">
    <w:name w:val="E6D1091D41C14327BEC3637A69308FF4"/>
    <w:rsid w:val="00DB6359"/>
  </w:style>
  <w:style w:type="paragraph" w:customStyle="1" w:styleId="652ED73A103540CF825C512F3546C4CD">
    <w:name w:val="652ED73A103540CF825C512F3546C4CD"/>
    <w:rsid w:val="00DB6359"/>
  </w:style>
  <w:style w:type="paragraph" w:customStyle="1" w:styleId="0741173C77154E2E937E359156B62482">
    <w:name w:val="0741173C77154E2E937E359156B62482"/>
    <w:rsid w:val="00DB6359"/>
  </w:style>
  <w:style w:type="paragraph" w:customStyle="1" w:styleId="93AD5BDABAAE488BA70E91E0FF51FAA1">
    <w:name w:val="93AD5BDABAAE488BA70E91E0FF51FAA1"/>
    <w:rsid w:val="00DB6359"/>
  </w:style>
  <w:style w:type="paragraph" w:customStyle="1" w:styleId="DB2981A308CC41DA892BDACCD0C58200">
    <w:name w:val="DB2981A308CC41DA892BDACCD0C58200"/>
    <w:rsid w:val="00DB6359"/>
  </w:style>
  <w:style w:type="paragraph" w:customStyle="1" w:styleId="EA45346C26FA487580C5757C203C5D04">
    <w:name w:val="EA45346C26FA487580C5757C203C5D04"/>
    <w:rsid w:val="00DB6359"/>
  </w:style>
  <w:style w:type="paragraph" w:customStyle="1" w:styleId="79FB01F4696D4F7AA71D5E3CA2705F90">
    <w:name w:val="79FB01F4696D4F7AA71D5E3CA2705F90"/>
    <w:rsid w:val="00DB6359"/>
  </w:style>
  <w:style w:type="paragraph" w:customStyle="1" w:styleId="69E0C1FD2D6C4A108DAEE5C022F42B49">
    <w:name w:val="69E0C1FD2D6C4A108DAEE5C022F42B49"/>
    <w:rsid w:val="00DB6359"/>
  </w:style>
  <w:style w:type="paragraph" w:customStyle="1" w:styleId="A0CAD160FDAE411B91786BCCDDB5EA5B">
    <w:name w:val="A0CAD160FDAE411B91786BCCDDB5EA5B"/>
    <w:rsid w:val="00DB6359"/>
  </w:style>
  <w:style w:type="paragraph" w:customStyle="1" w:styleId="0E288875AF2F4D91A8C34F1737C316C2">
    <w:name w:val="0E288875AF2F4D91A8C34F1737C316C2"/>
    <w:rsid w:val="00DB6359"/>
  </w:style>
  <w:style w:type="paragraph" w:customStyle="1" w:styleId="FD453A51D49C4DC1B66F99C8CC82F7C9">
    <w:name w:val="FD453A51D49C4DC1B66F99C8CC82F7C9"/>
    <w:rsid w:val="00DB6359"/>
  </w:style>
  <w:style w:type="paragraph" w:customStyle="1" w:styleId="40CB9638663F4CB69E6F5A8B0AA03EFE">
    <w:name w:val="40CB9638663F4CB69E6F5A8B0AA03EFE"/>
    <w:rsid w:val="00DB6359"/>
  </w:style>
  <w:style w:type="paragraph" w:customStyle="1" w:styleId="653C5764E4D043DB9E1A33F83F1BBF92">
    <w:name w:val="653C5764E4D043DB9E1A33F83F1BBF92"/>
    <w:rsid w:val="00DB6359"/>
  </w:style>
  <w:style w:type="paragraph" w:customStyle="1" w:styleId="EE0DBA3B53B54143ADD9AC9EEF3324FC">
    <w:name w:val="EE0DBA3B53B54143ADD9AC9EEF3324FC"/>
    <w:rsid w:val="00DB6359"/>
  </w:style>
  <w:style w:type="paragraph" w:customStyle="1" w:styleId="4CB945A4331A40A2AF897D1C576A5695">
    <w:name w:val="4CB945A4331A40A2AF897D1C576A5695"/>
    <w:rsid w:val="00DB6359"/>
  </w:style>
  <w:style w:type="paragraph" w:customStyle="1" w:styleId="7BC2804F9AC64AA3B50EAF99A7B4A250">
    <w:name w:val="7BC2804F9AC64AA3B50EAF99A7B4A250"/>
    <w:rsid w:val="00DB6359"/>
  </w:style>
  <w:style w:type="paragraph" w:customStyle="1" w:styleId="48B216F652BE449C82E3CFB63E9B49E0">
    <w:name w:val="48B216F652BE449C82E3CFB63E9B49E0"/>
    <w:rsid w:val="00DB6359"/>
  </w:style>
  <w:style w:type="paragraph" w:customStyle="1" w:styleId="A790D2014FCC45C39CE3AEC1D7FF88C0">
    <w:name w:val="A790D2014FCC45C39CE3AEC1D7FF88C0"/>
    <w:rsid w:val="00DB6359"/>
  </w:style>
  <w:style w:type="paragraph" w:customStyle="1" w:styleId="840A53FBD5CF4BE894BE56E582A9C17A">
    <w:name w:val="840A53FBD5CF4BE894BE56E582A9C17A"/>
    <w:rsid w:val="00DB6359"/>
  </w:style>
  <w:style w:type="paragraph" w:customStyle="1" w:styleId="CA768F9748B041468F4880D1DDC4FDD7">
    <w:name w:val="CA768F9748B041468F4880D1DDC4FDD7"/>
    <w:rsid w:val="00DB6359"/>
  </w:style>
  <w:style w:type="paragraph" w:customStyle="1" w:styleId="F58EC26C5924496D89BF2DE25BE6FFD4">
    <w:name w:val="F58EC26C5924496D89BF2DE25BE6FFD4"/>
    <w:rsid w:val="00DB6359"/>
  </w:style>
  <w:style w:type="paragraph" w:customStyle="1" w:styleId="456E680213E943F582E6FE90269A976C">
    <w:name w:val="456E680213E943F582E6FE90269A976C"/>
    <w:rsid w:val="00DB6359"/>
  </w:style>
  <w:style w:type="paragraph" w:customStyle="1" w:styleId="2C42A88CECD14CAFAD5EF7DBBD54A27E">
    <w:name w:val="2C42A88CECD14CAFAD5EF7DBBD54A27E"/>
    <w:rsid w:val="00DB6359"/>
  </w:style>
  <w:style w:type="paragraph" w:customStyle="1" w:styleId="8ADA425E482F4704B1034EC20D62D7D9">
    <w:name w:val="8ADA425E482F4704B1034EC20D62D7D9"/>
    <w:rsid w:val="00DB6359"/>
  </w:style>
  <w:style w:type="paragraph" w:customStyle="1" w:styleId="0D002557AD40441F96FB7BB0625EA3D8">
    <w:name w:val="0D002557AD40441F96FB7BB0625EA3D8"/>
    <w:rsid w:val="00DB6359"/>
  </w:style>
  <w:style w:type="paragraph" w:customStyle="1" w:styleId="A0BB188700FE4025A325A3A50B097EF0">
    <w:name w:val="A0BB188700FE4025A325A3A50B097EF0"/>
    <w:rsid w:val="00DB6359"/>
  </w:style>
  <w:style w:type="paragraph" w:customStyle="1" w:styleId="35219660BB01434B8E3F525417643DA9">
    <w:name w:val="35219660BB01434B8E3F525417643DA9"/>
    <w:rsid w:val="00DB6359"/>
  </w:style>
  <w:style w:type="paragraph" w:customStyle="1" w:styleId="F7902C5FD99A4677A5BB45643CF19A74">
    <w:name w:val="F7902C5FD99A4677A5BB45643CF19A74"/>
    <w:rsid w:val="00DB6359"/>
  </w:style>
  <w:style w:type="paragraph" w:customStyle="1" w:styleId="286601ED0B6549BE8AA87CDEE722F0EA">
    <w:name w:val="286601ED0B6549BE8AA87CDEE722F0EA"/>
    <w:rsid w:val="00DB6359"/>
  </w:style>
  <w:style w:type="paragraph" w:customStyle="1" w:styleId="73918258801742B38F24BAB2AA7EBE27">
    <w:name w:val="73918258801742B38F24BAB2AA7EBE27"/>
    <w:rsid w:val="00DB6359"/>
  </w:style>
  <w:style w:type="paragraph" w:customStyle="1" w:styleId="0B85E6B47BA846ECB8D58D17B120670C">
    <w:name w:val="0B85E6B47BA846ECB8D58D17B120670C"/>
    <w:rsid w:val="00DB6359"/>
  </w:style>
  <w:style w:type="paragraph" w:customStyle="1" w:styleId="77DCB1A99F4947548EB82C2BD13B0434">
    <w:name w:val="77DCB1A99F4947548EB82C2BD13B0434"/>
    <w:rsid w:val="00DB6359"/>
  </w:style>
  <w:style w:type="paragraph" w:customStyle="1" w:styleId="E7930263A8D04D1DBDACDC5A7F9323EC">
    <w:name w:val="E7930263A8D04D1DBDACDC5A7F9323EC"/>
    <w:rsid w:val="00DB6359"/>
  </w:style>
  <w:style w:type="paragraph" w:customStyle="1" w:styleId="8ADB806FA47C43D6AC4C3E1EE3CD92AE">
    <w:name w:val="8ADB806FA47C43D6AC4C3E1EE3CD92AE"/>
    <w:rsid w:val="00DB6359"/>
  </w:style>
  <w:style w:type="paragraph" w:customStyle="1" w:styleId="2CAC644E4211480F8051ADB3041F1E2E">
    <w:name w:val="2CAC644E4211480F8051ADB3041F1E2E"/>
    <w:rsid w:val="00DB6359"/>
  </w:style>
  <w:style w:type="paragraph" w:customStyle="1" w:styleId="49ACAFC92BAB444B9DE87F2645DB4EFB">
    <w:name w:val="49ACAFC92BAB444B9DE87F2645DB4EFB"/>
    <w:rsid w:val="00DB6359"/>
  </w:style>
  <w:style w:type="paragraph" w:customStyle="1" w:styleId="5D917038F3904A01BBB7BD100BF71504">
    <w:name w:val="5D917038F3904A01BBB7BD100BF71504"/>
    <w:rsid w:val="00DB6359"/>
  </w:style>
  <w:style w:type="paragraph" w:customStyle="1" w:styleId="1EA8317A70A342AA9AE682CD3D8EC87E">
    <w:name w:val="1EA8317A70A342AA9AE682CD3D8EC87E"/>
    <w:rsid w:val="00DB6359"/>
  </w:style>
  <w:style w:type="paragraph" w:customStyle="1" w:styleId="87D234625E2B45018B7EF96FA63C17A9">
    <w:name w:val="87D234625E2B45018B7EF96FA63C17A9"/>
    <w:rsid w:val="00DB6359"/>
  </w:style>
  <w:style w:type="paragraph" w:customStyle="1" w:styleId="592762354EB64AED8791044016A1C80F">
    <w:name w:val="592762354EB64AED8791044016A1C80F"/>
    <w:rsid w:val="00DB6359"/>
  </w:style>
  <w:style w:type="paragraph" w:customStyle="1" w:styleId="9F3F40A3BC434FD79F8DAD0DD6A890CC">
    <w:name w:val="9F3F40A3BC434FD79F8DAD0DD6A890CC"/>
    <w:rsid w:val="00DB6359"/>
  </w:style>
  <w:style w:type="paragraph" w:customStyle="1" w:styleId="6F93F3AC8E694FCD951A83076CEBBA77">
    <w:name w:val="6F93F3AC8E694FCD951A83076CEBBA77"/>
    <w:rsid w:val="00DB6359"/>
  </w:style>
  <w:style w:type="paragraph" w:customStyle="1" w:styleId="70E1C1D2A5B048D6896E05540CC9A987">
    <w:name w:val="70E1C1D2A5B048D6896E05540CC9A987"/>
    <w:rsid w:val="00DB6359"/>
  </w:style>
  <w:style w:type="paragraph" w:customStyle="1" w:styleId="B931027680BC48D0861970ED7250FFED">
    <w:name w:val="B931027680BC48D0861970ED7250FFED"/>
    <w:rsid w:val="00DB6359"/>
  </w:style>
  <w:style w:type="paragraph" w:customStyle="1" w:styleId="20389914E00D4B93AEB74B98B5108A51">
    <w:name w:val="20389914E00D4B93AEB74B98B5108A51"/>
    <w:rsid w:val="00DB6359"/>
  </w:style>
  <w:style w:type="paragraph" w:customStyle="1" w:styleId="F3626306F725465B8EC74F69F86EF184">
    <w:name w:val="F3626306F725465B8EC74F69F86EF184"/>
    <w:rsid w:val="00DB6359"/>
  </w:style>
  <w:style w:type="paragraph" w:customStyle="1" w:styleId="1AF14477B59A424EB19DC37C622DD87E">
    <w:name w:val="1AF14477B59A424EB19DC37C622DD87E"/>
    <w:rsid w:val="00DB6359"/>
  </w:style>
  <w:style w:type="paragraph" w:customStyle="1" w:styleId="16D72EFD41694700AEF13B8A60F1799E">
    <w:name w:val="16D72EFD41694700AEF13B8A60F1799E"/>
    <w:rsid w:val="00DB6359"/>
  </w:style>
  <w:style w:type="paragraph" w:customStyle="1" w:styleId="9F55C82BB39C4F3E847325365CFC5840">
    <w:name w:val="9F55C82BB39C4F3E847325365CFC5840"/>
    <w:rsid w:val="00DB6359"/>
  </w:style>
  <w:style w:type="paragraph" w:customStyle="1" w:styleId="BC046B3DD56544149EBB444435CCBD34">
    <w:name w:val="BC046B3DD56544149EBB444435CCBD34"/>
    <w:rsid w:val="00DB6359"/>
  </w:style>
  <w:style w:type="paragraph" w:customStyle="1" w:styleId="9F73792AFA744484B4106DECA0174913">
    <w:name w:val="9F73792AFA744484B4106DECA0174913"/>
    <w:rsid w:val="00DB6359"/>
  </w:style>
  <w:style w:type="paragraph" w:customStyle="1" w:styleId="4DDB58F8FB5D465EB4E3FA3A4071C62F">
    <w:name w:val="4DDB58F8FB5D465EB4E3FA3A4071C62F"/>
    <w:rsid w:val="00DB6359"/>
  </w:style>
  <w:style w:type="paragraph" w:customStyle="1" w:styleId="2F16D132941747EF8BC06A1B7DFF183B">
    <w:name w:val="2F16D132941747EF8BC06A1B7DFF183B"/>
    <w:rsid w:val="00DB6359"/>
  </w:style>
  <w:style w:type="paragraph" w:customStyle="1" w:styleId="BE18F217168C491F94CAE43BD613DE0E">
    <w:name w:val="BE18F217168C491F94CAE43BD613DE0E"/>
    <w:rsid w:val="00DB6359"/>
  </w:style>
  <w:style w:type="paragraph" w:customStyle="1" w:styleId="939A7A0422754154B23EECA7BA3C8FA1">
    <w:name w:val="939A7A0422754154B23EECA7BA3C8FA1"/>
    <w:rsid w:val="00DB6359"/>
  </w:style>
  <w:style w:type="paragraph" w:customStyle="1" w:styleId="4010957EF1224BDAAD51AC92A3780BC6">
    <w:name w:val="4010957EF1224BDAAD51AC92A3780BC6"/>
    <w:rsid w:val="00DB6359"/>
  </w:style>
  <w:style w:type="paragraph" w:customStyle="1" w:styleId="162AC0F05DD94CB6AB9D9F8B1277854F">
    <w:name w:val="162AC0F05DD94CB6AB9D9F8B1277854F"/>
    <w:rsid w:val="00DB6359"/>
  </w:style>
  <w:style w:type="paragraph" w:customStyle="1" w:styleId="7F644D75F6CE414C90F1B84D125924E7">
    <w:name w:val="7F644D75F6CE414C90F1B84D125924E7"/>
    <w:rsid w:val="00DB6359"/>
  </w:style>
  <w:style w:type="paragraph" w:customStyle="1" w:styleId="17282175129940238810A8D9F0D93BB2">
    <w:name w:val="17282175129940238810A8D9F0D93BB2"/>
    <w:rsid w:val="00DB6359"/>
  </w:style>
  <w:style w:type="paragraph" w:customStyle="1" w:styleId="FA359AEABF6E478A83CE041E8D3DEDF9">
    <w:name w:val="FA359AEABF6E478A83CE041E8D3DEDF9"/>
    <w:rsid w:val="00DB6359"/>
  </w:style>
  <w:style w:type="paragraph" w:customStyle="1" w:styleId="37D8F331431C4BDBA3BD2ABDDD5157D7">
    <w:name w:val="37D8F331431C4BDBA3BD2ABDDD5157D7"/>
    <w:rsid w:val="00DB6359"/>
  </w:style>
  <w:style w:type="paragraph" w:customStyle="1" w:styleId="B7580DECE0134F91A0DC836581FFB8BB">
    <w:name w:val="B7580DECE0134F91A0DC836581FFB8BB"/>
    <w:rsid w:val="00DB6359"/>
  </w:style>
  <w:style w:type="paragraph" w:customStyle="1" w:styleId="4343BD2A829A4F808995EA21F2907863">
    <w:name w:val="4343BD2A829A4F808995EA21F2907863"/>
    <w:rsid w:val="00DB6359"/>
  </w:style>
  <w:style w:type="paragraph" w:customStyle="1" w:styleId="7FF4E4DE7EA24D659B5A5AF354D3C6E5">
    <w:name w:val="7FF4E4DE7EA24D659B5A5AF354D3C6E5"/>
    <w:rsid w:val="00DB6359"/>
  </w:style>
  <w:style w:type="paragraph" w:customStyle="1" w:styleId="244B41325C784E4AA94D4F5F6EFF9E6A">
    <w:name w:val="244B41325C784E4AA94D4F5F6EFF9E6A"/>
    <w:rsid w:val="00DB6359"/>
  </w:style>
  <w:style w:type="paragraph" w:customStyle="1" w:styleId="A7582295F40D483EA3A9B5AE817E47F7">
    <w:name w:val="A7582295F40D483EA3A9B5AE817E47F7"/>
    <w:rsid w:val="00CD096E"/>
  </w:style>
  <w:style w:type="paragraph" w:customStyle="1" w:styleId="94E03BED961240639DD60AEC8A98297E">
    <w:name w:val="94E03BED961240639DD60AEC8A98297E"/>
    <w:rsid w:val="00CD096E"/>
  </w:style>
  <w:style w:type="paragraph" w:customStyle="1" w:styleId="7A39CEF28D7D4C529F5A21D6CAC31598">
    <w:name w:val="7A39CEF28D7D4C529F5A21D6CAC31598"/>
    <w:rsid w:val="00CD096E"/>
  </w:style>
  <w:style w:type="paragraph" w:customStyle="1" w:styleId="C2FF52DF1C874023A129C8F1DB128853">
    <w:name w:val="C2FF52DF1C874023A129C8F1DB128853"/>
    <w:rsid w:val="00CD096E"/>
  </w:style>
  <w:style w:type="paragraph" w:customStyle="1" w:styleId="42D2396958084C67B6D100CE0623F06E">
    <w:name w:val="42D2396958084C67B6D100CE0623F06E"/>
    <w:rsid w:val="00CD096E"/>
  </w:style>
  <w:style w:type="paragraph" w:customStyle="1" w:styleId="48879E4C94E541938632322D5B25A4E6">
    <w:name w:val="48879E4C94E541938632322D5B25A4E6"/>
    <w:rsid w:val="00CD096E"/>
  </w:style>
  <w:style w:type="paragraph" w:customStyle="1" w:styleId="6822C29544FB4AC39EEB7E779792548E">
    <w:name w:val="6822C29544FB4AC39EEB7E779792548E"/>
    <w:rsid w:val="00CD0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qdfOsiUMmuXDfai8ddC3XBv/Eew==">AMUW2mXb3DHBGygYzIxyAulmWKkPHwPCIBqLOKesEg25ZmtuspyXre3HX9Sje2pf69SjhtT8DpTGVo3j6GCs3pYbuBPUsF5idJJWGKMTSzkHCJi3+lsaJEyEuip44N6ciWmKXGt+S5RR9I5WWkjMHHnWqDyOFRhXs1trnT5un8hmq8N0HDUGI4wWYJImHWicYou2kWXtpWY07N/TRIJfaTflSz+elOHmTh5Ky2lu7hN/+pb9s3dxHBSV9XxhOlMyQpEIL37TNU6s6mvW/36VV+csZwmdwr8IRSrj2lST0eLpOvZpq9Ga7Kr/W3pyCl+aKDYZBQQY9hLmtefAC9FYGHfQvfrcNijis89nvRlWOTrce60AKXxtzcGBSVB3Kv8sFglVVKmvDLLaQJiTrqvrGPTsIibhtHVH787snSA3tt2HxBmt4Hvd6s+I/qH5LybM4Hw+uYSyk6DmyqP84J/XCsv5bzmtbTTBo46f9p35zUZIvl8iAYlyWEsuzKWWhiB+yQ79saOvAqZcBL2AUZKW9lFwRxQbKn/pdQFxZsV/QExCjcwXuk8peWGqpzAlSwxKfoH1T1CHRJst2edbc8rtM9NpLy51WlztVseIaBk4qEQVp1CAplZHp+MW07aaqHHfvq0iIGIJfltkP9ZaEaS+duSFy+OEhl4oE0wGhDItw1kY1G2t3koBfgowKt3oy/8v1aMITnsX1T0SQKt7msF1u3rHwZMSPQZE0vUodbgsq5XJlGCY4RyJTjSPucA8JPXjtF9NSLcb/w/u6VUIo7MJYClM2Foxz4K5EVrLKu5dsDTA4w5C6yYFgAB5+pYIWVf8ft6za4zFrfhzoBCNr0JHzGgOfbQYAMIeKutfkBVqbYxxOeijxo8gLrp3nEy2x93mkogREqBK0w7jAChrGEPpkE0qQmnbSecB8DSrlFiYXYjV/EVlsAYrjtHjgmkv88EnGLio2bZMFfKTEOKaQE5M/fZjmixczRqz4XGKshkWfV/Lwh+ZHgsUD2rUqrQJ62fI3PH3RAeBk/KlCihGIIoQ/7ACHaqP74U7m485rqyyYaT19vk2tWNLiizzUqieNU405WnIsah9qwZKk8kfmielKdC6SWvntQ9V1JaqQCfpvgiXaUP31vlwBKkWhuumygOs6Si/OIgDyfZ+kliyV6SxBAi3a6qpYGHBSM08odMwblYmutc2yboBdWZfBoNgmeDeM1WyezC9Pew+tajQ8YPsbyavUMtHiX83Xz5+gB4DtvWHeVym4wMrb5s/qg7BafNJb75Qqrr8Ql7sdmYCDDYxM2p3lFSqfGZ2ahvK94k8SQeSnxsLvYN/yJ8iQZUtU7XDrMKQowW0QxDl+JUxqXfSoWSHbt6XS8DI0MDJZLJoOOSC+T0CcetlFyMc6naXkYuLOHCzVNoMf476eHTipltvP8ih7GxedU3TWOZUUcVk9RX4ovkzYHjMokrTrqZq/GaV4YcjfTdUv6yTzS/dCIsghH6LqCmqSdIdvcfvZbbIanyC4FwoSDprCVyR0diYKugBKGAR5oVmIuYUxqzyv2coTbq4tbyfmTsP6N/yU6bQ5DvvoJgljzNeA/LochYLiE7cvT+10Cto64sbw40GIS8SOdBS8OSCr216KxVDCB5aCMwbsLFf7/154hHM49Fc0HAhFXOYl5dhkAq0wetZfZA2i9e0Ht/U+VQzeduxiltAQVDO2hTajNv7Tub7Eah77tYI/XTwlYn2lHTjrdtydLLKJyWuABgCZWTRKy8dQtK+myGW3sv4sVpZoeaPDDOj9hoaes662CBNseRZ+uoguQ6+OzhmMFPdfLkheP8umjD7Tgc0hHk9+I6k4hk9U8rfUC2EX5MMEht3qw1BgPMur8hgWuxpObxx4eNUblaF7hvR3+53Zx6AoVrgi+2qAUhRqObmy1k5PKHhIEMqay/q80AQTxb/lt84QgWUPiVJf87+9RIO3OmvrSqiuvSb7nUncAJVc4JtM7/wunKx+BkuAnje8rUPyvvvzIbofVFXpWlx25F4XgSGSGHUj7OWfctGpiXC+Tc6PdSSkSiJrujnzZC+P3L1wtU+5iFuYBeqKIObiDARIWYUPeAsPyyfHD5hNYRmiLvqIpbgtBCh/H7pwzb07SieuI72OsLUq84RdQQC3YAz6Xi43J8o1T7teVu5ncmSzzmudYOZolcEa+pbY5lMYNmML3tkwBjfEUOJd671zKYcx64xkQxvx0bgzCjkbQ0Lp8JHabaaoygTRifr2TT6hdFqHz7WpoZKg8jZHVZADnn2dyLtZIR4bUQ1J1jIM6z2VgZhz4yj5plhR/oPezJG1YugcIZ2gG4Lr5xvvPyXsEo050yFmolir0eCogcOzZF0L09PXnLpzsi/gWBYAmFBomKV+E/eRbEsPKp/5TGyKcPpM1XP3jtId5IMEsIRWCyVHI1R9NDW6TA2Q4ydyys1su4nKkLdQF/VkIWb5BnxxFh2CKPD+W19iFD1/jxmw2fhpQkZrAnr2wC+rjEdvPhHuypI20PkGZqPJaaMzHAtC+g0lyIC7eq2LxgmkfuIKV4E9aFkEhvpK6/ulmbQ7FCSB3WKzd4TyW1LVtj4B/FxVYS/pt1PM2iPPVjX0FBKEq6PozdWND8uKdGuOWsazfg9Qqvsh2sGC+kKLVFzmbSOtpoMdOevHP55wUrsW16fwb1M+KjRp5dKZUf3g1VcCl8ycNF3On5ZQSajNBYC4TNV76wGjeCXHqMENF9ZxGMmudBIGn9NMfECaqe5r57olY0AR4P7OVGAwC1EXIDcOTROpSRc7drZRl3uvLOFf8j7aPRI4pDiULrg6R3c7mE03jsXILiH6R2VorVLpUVVklQh9KNq/e+CDLf1FEjz+3laYO73Qrp6DD9HNhnUA2XQ7Y5GRZ2FVCZGTAYykUeX3KVTsceCo4NxTUY2TRPdQOb6Die+Zrqb5O9jCieMacNfavU0nEGEMwqbXraNLI42ytkbgsOWSafV5Ti51Ui+peSXrVVeWjfxMq9yuFzcdFSAECrTyp5HVtsE4PQVJyxW1aXiJH8k9sPAKHa6DsOKBv59dm+BVWAlNn15V1F+ZOHXv6944UMV7f1g071l0V982+z6ij7f+O1AP8A2lNAMjTiMSnG3UnTDB1/iuHcVN1uqqJXgEiSRixxIxNkz1EYxqG16QaJgan8uwxuvSiThZYt4ReMfrKRcuxbWxaEYF+B9bS5ehjXP1bsRxvFCE8lsiWtEb/lNE3sVuWU4eLPN+Rl688VxE/h5RRFz+LTp018rgEHImphx6C7Y1LHzAQrxtbZM+a6pVkvbE7qT2hIyt7e+s7l/R8UytAatSW/4BXNg1oY4JtmByL4aEOw2Me5pXtKPHb7JPv4mdyFnLutfgbq0Ff7SHfjbcVNYNO+0nJLb1lQMToA9YnoqFr/vapcUyAWrZbWPh/di7Uwp3fUOXjCTM5FokSCRSysgAujf3trGqK74BO72V09EAMQ/diafR5Os46rLe+bts9YCLtsT4IQU6Y/SSODXpqmGF1Weknl3Uyh49DgQVXK/S77F3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8B60B9-46FF-4506-9C0C-A8C0396B6CD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1845430-717A-4C7A-B62C-951B181F1530}"/>
</file>

<file path=customXml/itemProps4.xml><?xml version="1.0" encoding="utf-8"?>
<ds:datastoreItem xmlns:ds="http://schemas.openxmlformats.org/officeDocument/2006/customXml" ds:itemID="{6C4A7BD5-C530-4D6C-90A1-A41120B8852B}"/>
</file>

<file path=customXml/itemProps5.xml><?xml version="1.0" encoding="utf-8"?>
<ds:datastoreItem xmlns:ds="http://schemas.openxmlformats.org/officeDocument/2006/customXml" ds:itemID="{0F464CD2-CA40-47BF-8555-308BD88EFD21}"/>
</file>

<file path=docProps/app.xml><?xml version="1.0" encoding="utf-8"?>
<Properties xmlns="http://schemas.openxmlformats.org/officeDocument/2006/extended-properties" xmlns:vt="http://schemas.openxmlformats.org/officeDocument/2006/docPropsVTypes">
  <Template>Normal</Template>
  <TotalTime>3084</TotalTime>
  <Pages>56</Pages>
  <Words>17372</Words>
  <Characters>99027</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ESSER After School Program Request for Proposals</dc:title>
  <dc:creator>Reginald Burke</dc:creator>
  <cp:lastModifiedBy>Emily Gordon</cp:lastModifiedBy>
  <cp:revision>7</cp:revision>
  <cp:lastPrinted>2021-07-14T12:56:00Z</cp:lastPrinted>
  <dcterms:created xsi:type="dcterms:W3CDTF">2021-07-15T15:47:00Z</dcterms:created>
  <dcterms:modified xsi:type="dcterms:W3CDTF">2021-08-25T14:40:00Z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580200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PublishingContact">
    <vt:lpwstr/>
  </property>
  <property fmtid="{D5CDD505-2E9C-101B-9397-08002B2CF9AE}" pid="10" name="SeoBrowserTitle">
    <vt:lpwstr/>
  </property>
  <property fmtid="{D5CDD505-2E9C-101B-9397-08002B2CF9AE}" pid="11" name="SeoKeywords">
    <vt:lpwstr/>
  </property>
  <property fmtid="{D5CDD505-2E9C-101B-9397-08002B2CF9AE}" pid="12" name="Right_Content">
    <vt:lpwstr/>
  </property>
  <property fmtid="{D5CDD505-2E9C-101B-9397-08002B2CF9AE}" pid="13" name="Lt_bottom_Content">
    <vt:lpwstr/>
  </property>
  <property fmtid="{D5CDD505-2E9C-101B-9397-08002B2CF9AE}" pid="15"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RobotsNoIndex">
    <vt:bool>false</vt:bool>
  </property>
  <property fmtid="{D5CDD505-2E9C-101B-9397-08002B2CF9AE}" pid="23" name="SeoMetaDescription">
    <vt:lpwstr/>
  </property>
  <property fmtid="{D5CDD505-2E9C-101B-9397-08002B2CF9AE}" pid="24" name="PublishingVariationRelationshipLinkFieldID">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Audience">
    <vt:lpwstr/>
  </property>
  <property fmtid="{D5CDD505-2E9C-101B-9397-08002B2CF9AE}" pid="29" name="Rt_Center_Content">
    <vt:lpwstr/>
  </property>
  <property fmtid="{D5CDD505-2E9C-101B-9397-08002B2CF9AE}" pid="30" name="PublishingImageCaption">
    <vt:lpwstr/>
  </property>
  <property fmtid="{D5CDD505-2E9C-101B-9397-08002B2CF9AE}" pid="31" name="PublishingIsFurlPage">
    <vt:bool>false</vt:bool>
  </property>
  <property fmtid="{D5CDD505-2E9C-101B-9397-08002B2CF9AE}" pid="32" name="PublishingContactPicture">
    <vt:lpwstr/>
  </property>
  <property fmtid="{D5CDD505-2E9C-101B-9397-08002B2CF9AE}" pid="33" name="PublishingVariationGroupID">
    <vt:lpwstr/>
  </property>
  <property fmtid="{D5CDD505-2E9C-101B-9397-08002B2CF9AE}" pid="34" name="Center_Content">
    <vt:lpwstr/>
  </property>
  <property fmtid="{D5CDD505-2E9C-101B-9397-08002B2CF9AE}" pid="35" name="Rt_bottom_Content">
    <vt:lpwstr/>
  </property>
  <property fmtid="{D5CDD505-2E9C-101B-9397-08002B2CF9AE}" pid="36" name="PublishingContactName">
    <vt:lpwstr/>
  </property>
  <property fmtid="{D5CDD505-2E9C-101B-9397-08002B2CF9AE}" pid="37" name="Comments">
    <vt:lpwstr/>
  </property>
  <property fmtid="{D5CDD505-2E9C-101B-9397-08002B2CF9AE}" pid="38" name="PublishingPageLayout">
    <vt:lpwstr/>
  </property>
  <property fmtid="{D5CDD505-2E9C-101B-9397-08002B2CF9AE}" pid="39" name="Lt_Inner_Content">
    <vt:lpwstr/>
  </property>
  <property fmtid="{D5CDD505-2E9C-101B-9397-08002B2CF9AE}" pid="40" name="PublishingPageContent">
    <vt:lpwstr/>
  </property>
  <property fmtid="{D5CDD505-2E9C-101B-9397-08002B2CF9AE}" pid="41" name="Left_Content">
    <vt:lpwstr/>
  </property>
  <property fmtid="{D5CDD505-2E9C-101B-9397-08002B2CF9AE}" pid="42" name="Top_Left_Content">
    <vt:lpwstr/>
  </property>
  <property fmtid="{D5CDD505-2E9C-101B-9397-08002B2CF9AE}" pid="43" name="Rt_Inner_Content">
    <vt:lpwstr/>
  </property>
</Properties>
</file>