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48AC65" w14:textId="061BC1BB" w:rsidR="000067B9" w:rsidRDefault="00993819" w:rsidP="00FD7A5F">
      <w:pPr>
        <w:tabs>
          <w:tab w:val="center" w:pos="4986"/>
        </w:tabs>
        <w:contextualSpacing/>
        <w:rPr>
          <w:rFonts w:cs="Open Sans"/>
          <w:b/>
          <w:bCs/>
          <w:noProof/>
          <w:color w:val="FFFFFF" w:themeColor="background1"/>
          <w:sz w:val="56"/>
        </w:rPr>
      </w:pPr>
      <w:r>
        <w:rPr>
          <w:noProof/>
        </w:rPr>
        <w:drawing>
          <wp:anchor distT="0" distB="0" distL="114300" distR="114300" simplePos="0" relativeHeight="251658240" behindDoc="1" locked="0" layoutInCell="1" allowOverlap="1" wp14:anchorId="67D61B9F" wp14:editId="38D4B9A0">
            <wp:simplePos x="0" y="0"/>
            <wp:positionH relativeFrom="column">
              <wp:posOffset>-5000094</wp:posOffset>
            </wp:positionH>
            <wp:positionV relativeFrom="paragraph">
              <wp:posOffset>-1508759</wp:posOffset>
            </wp:positionV>
            <wp:extent cx="15104962" cy="10069974"/>
            <wp:effectExtent l="0" t="0" r="0" b="127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15104962" cy="10069974"/>
                    </a:xfrm>
                    <a:prstGeom prst="rect">
                      <a:avLst/>
                    </a:prstGeom>
                  </pic:spPr>
                </pic:pic>
              </a:graphicData>
            </a:graphic>
            <wp14:sizeRelH relativeFrom="page">
              <wp14:pctWidth>0</wp14:pctWidth>
            </wp14:sizeRelH>
            <wp14:sizeRelV relativeFrom="page">
              <wp14:pctHeight>0</wp14:pctHeight>
            </wp14:sizeRelV>
          </wp:anchor>
        </w:drawing>
      </w:r>
    </w:p>
    <w:p w14:paraId="585D6DA2" w14:textId="32860C19" w:rsidR="00605E6A" w:rsidRDefault="003133FB" w:rsidP="00FD7A5F">
      <w:pPr>
        <w:tabs>
          <w:tab w:val="center" w:pos="4986"/>
        </w:tabs>
        <w:contextualSpacing/>
        <w:rPr>
          <w:rFonts w:cs="Open Sans"/>
          <w:b/>
          <w:bCs/>
          <w:noProof/>
          <w:color w:val="FFFFFF" w:themeColor="background1"/>
          <w:sz w:val="56"/>
        </w:rPr>
      </w:pPr>
      <w:r>
        <w:rPr>
          <w:rFonts w:cs="Open Sans"/>
          <w:b/>
          <w:bCs/>
          <w:noProof/>
          <w:color w:val="FFFFFF" w:themeColor="background1"/>
          <w:sz w:val="56"/>
        </w:rPr>
        <w:t xml:space="preserve"> </w:t>
      </w:r>
      <w:r w:rsidR="00F82D92">
        <w:rPr>
          <w:rFonts w:cs="Open Sans"/>
          <w:b/>
          <w:bCs/>
          <w:noProof/>
          <w:color w:val="FFFFFF" w:themeColor="background1"/>
          <w:sz w:val="56"/>
        </w:rPr>
        <w:t xml:space="preserve"> </w:t>
      </w:r>
      <w:r w:rsidR="005A5E5C">
        <w:rPr>
          <w:rFonts w:cs="Open Sans"/>
          <w:b/>
          <w:bCs/>
          <w:noProof/>
          <w:color w:val="FFFFFF" w:themeColor="background1"/>
          <w:sz w:val="56"/>
        </w:rPr>
        <w:t xml:space="preserve"> </w:t>
      </w:r>
      <w:r w:rsidR="00812DFC">
        <w:rPr>
          <w:rFonts w:cs="Open Sans"/>
          <w:b/>
          <w:bCs/>
          <w:noProof/>
          <w:color w:val="FFFFFF" w:themeColor="background1"/>
          <w:sz w:val="56"/>
        </w:rPr>
        <w:softHyphen/>
      </w:r>
      <w:r w:rsidR="00812DFC">
        <w:rPr>
          <w:rFonts w:cs="Open Sans"/>
          <w:b/>
          <w:bCs/>
          <w:noProof/>
          <w:color w:val="FFFFFF" w:themeColor="background1"/>
          <w:sz w:val="56"/>
        </w:rPr>
        <w:softHyphen/>
      </w:r>
    </w:p>
    <w:p w14:paraId="24B35FD5" w14:textId="1F335B38" w:rsidR="002A1549" w:rsidRDefault="002A1549" w:rsidP="00FD7A5F">
      <w:pPr>
        <w:tabs>
          <w:tab w:val="center" w:pos="4986"/>
        </w:tabs>
        <w:contextualSpacing/>
      </w:pPr>
    </w:p>
    <w:p w14:paraId="020F1BC9" w14:textId="6AFE2B86" w:rsidR="002A1549" w:rsidRDefault="00E24A77">
      <w:pPr>
        <w:spacing w:before="0" w:after="0" w:line="240" w:lineRule="auto"/>
      </w:pPr>
      <w:r>
        <w:rPr>
          <w:noProof/>
        </w:rPr>
        <w:drawing>
          <wp:anchor distT="0" distB="0" distL="114300" distR="114300" simplePos="0" relativeHeight="251658246" behindDoc="1" locked="0" layoutInCell="1" allowOverlap="1" wp14:anchorId="6BA747B5" wp14:editId="0E53D3F2">
            <wp:simplePos x="0" y="0"/>
            <wp:positionH relativeFrom="column">
              <wp:posOffset>-1405681</wp:posOffset>
            </wp:positionH>
            <wp:positionV relativeFrom="paragraph">
              <wp:posOffset>525788</wp:posOffset>
            </wp:positionV>
            <wp:extent cx="18119502" cy="5065941"/>
            <wp:effectExtent l="0" t="0" r="0" b="1905"/>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rotWithShape="1">
                    <a:blip r:embed="rId12">
                      <a:extLst>
                        <a:ext uri="{28A0092B-C50C-407E-A947-70E740481C1C}">
                          <a14:useLocalDpi xmlns:a14="http://schemas.microsoft.com/office/drawing/2010/main" val="0"/>
                        </a:ext>
                      </a:extLst>
                    </a:blip>
                    <a:srcRect l="2310" t="37150" r="-62527" b="4881"/>
                    <a:stretch/>
                  </pic:blipFill>
                  <pic:spPr bwMode="auto">
                    <a:xfrm>
                      <a:off x="0" y="0"/>
                      <a:ext cx="18119502" cy="50659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006A" w:rsidRPr="00A94FF6">
        <w:rPr>
          <w:noProof/>
        </w:rPr>
        <mc:AlternateContent>
          <mc:Choice Requires="wps">
            <w:drawing>
              <wp:anchor distT="0" distB="0" distL="114300" distR="114300" simplePos="0" relativeHeight="251658245" behindDoc="0" locked="0" layoutInCell="1" allowOverlap="1" wp14:anchorId="441A562A" wp14:editId="009F1755">
                <wp:simplePos x="0" y="0"/>
                <wp:positionH relativeFrom="margin">
                  <wp:posOffset>-377825</wp:posOffset>
                </wp:positionH>
                <wp:positionV relativeFrom="page">
                  <wp:posOffset>5193665</wp:posOffset>
                </wp:positionV>
                <wp:extent cx="8436610" cy="1172210"/>
                <wp:effectExtent l="0" t="0" r="0" b="0"/>
                <wp:wrapNone/>
                <wp:docPr id="2"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8436610" cy="1172210"/>
                        </a:xfrm>
                        <a:prstGeom prst="rect">
                          <a:avLst/>
                        </a:prstGeom>
                        <a:noFill/>
                        <a:ln w="6350">
                          <a:noFill/>
                        </a:ln>
                      </wps:spPr>
                      <wps:txbx>
                        <w:txbxContent>
                          <w:p w14:paraId="4DBD0E1D" w14:textId="1D704BB0" w:rsidR="002D5A0F" w:rsidRPr="00BC13D7" w:rsidRDefault="00BC13D7" w:rsidP="002D5A0F">
                            <w:pPr>
                              <w:rPr>
                                <w:rFonts w:cstheme="minorHAnsi"/>
                                <w:b/>
                                <w:bCs/>
                                <w:color w:val="FFFFFF" w:themeColor="background1"/>
                                <w:sz w:val="72"/>
                                <w:szCs w:val="72"/>
                                <w14:textOutline w14:w="9525" w14:cap="rnd" w14:cmpd="sng" w14:algn="ctr">
                                  <w14:noFill/>
                                  <w14:prstDash w14:val="solid"/>
                                  <w14:bevel/>
                                </w14:textOutline>
                              </w:rPr>
                            </w:pPr>
                            <w:r w:rsidRPr="00BC13D7">
                              <w:rPr>
                                <w:rFonts w:cstheme="minorHAnsi"/>
                                <w:b/>
                                <w:bCs/>
                                <w:color w:val="FFFFFF" w:themeColor="background1"/>
                                <w:sz w:val="72"/>
                                <w:szCs w:val="72"/>
                                <w14:textOutline w14:w="9525" w14:cap="rnd" w14:cmpd="sng" w14:algn="ctr">
                                  <w14:noFill/>
                                  <w14:prstDash w14:val="solid"/>
                                  <w14:bevel/>
                                </w14:textOutline>
                              </w:rPr>
                              <w:t>Community Schools</w:t>
                            </w:r>
                            <w:r w:rsidR="007F4052">
                              <w:rPr>
                                <w:rFonts w:cstheme="minorHAnsi"/>
                                <w:b/>
                                <w:bCs/>
                                <w:color w:val="FFFFFF" w:themeColor="background1"/>
                                <w:sz w:val="72"/>
                                <w:szCs w:val="72"/>
                                <w14:textOutline w14:w="9525" w14:cap="rnd" w14:cmpd="sng" w14:algn="ctr">
                                  <w14:noFill/>
                                  <w14:prstDash w14:val="solid"/>
                                  <w14:bevel/>
                                </w14:textOutline>
                              </w:rPr>
                              <w:t>:</w:t>
                            </w:r>
                            <w:r w:rsidRPr="00BC13D7">
                              <w:rPr>
                                <w:rFonts w:cstheme="minorHAnsi"/>
                                <w:b/>
                                <w:bCs/>
                                <w:color w:val="FFFFFF" w:themeColor="background1"/>
                                <w:sz w:val="72"/>
                                <w:szCs w:val="72"/>
                                <w14:textOutline w14:w="9525" w14:cap="rnd" w14:cmpd="sng" w14:algn="ctr">
                                  <w14:noFill/>
                                  <w14:prstDash w14:val="solid"/>
                                  <w14:bevel/>
                                </w14:textOutline>
                              </w:rPr>
                              <w:t xml:space="preserve"> Needs Assessment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1A562A" id="_x0000_t202" coordsize="21600,21600" o:spt="202" path="m,l,21600r21600,l21600,xe">
                <v:stroke joinstyle="miter"/>
                <v:path gradientshapeok="t" o:connecttype="rect"/>
              </v:shapetype>
              <v:shape id="Text Box 2" o:spid="_x0000_s1026" type="#_x0000_t202" alt="&quot;&quot;" style="position:absolute;margin-left:-29.75pt;margin-top:408.95pt;width:664.3pt;height:92.3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" filled="f" stroked="f" strokeweight=".5pt">
                <v:textbox>
                  <w:txbxContent>
                    <w:p w14:paraId="4DBD0E1D" w14:textId="1D704BB0" w:rsidR="002D5A0F" w:rsidRPr="00BC13D7" w:rsidRDefault="00BC13D7" w:rsidP="002D5A0F">
                      <w:pPr>
                        <w:rPr>
                          <w:rFonts w:cstheme="minorHAnsi"/>
                          <w:b/>
                          <w:bCs/>
                          <w:color w:val="FFFFFF" w:themeColor="background1"/>
                          <w:sz w:val="72"/>
                          <w:szCs w:val="72"/>
                          <w14:textOutline w14:w="9525" w14:cap="rnd" w14:cmpd="sng" w14:algn="ctr">
                            <w14:noFill/>
                            <w14:prstDash w14:val="solid"/>
                            <w14:bevel/>
                          </w14:textOutline>
                        </w:rPr>
                      </w:pPr>
                      <w:r w:rsidRPr="00BC13D7">
                        <w:rPr>
                          <w:rFonts w:cstheme="minorHAnsi"/>
                          <w:b/>
                          <w:bCs/>
                          <w:color w:val="FFFFFF" w:themeColor="background1"/>
                          <w:sz w:val="72"/>
                          <w:szCs w:val="72"/>
                          <w14:textOutline w14:w="9525" w14:cap="rnd" w14:cmpd="sng" w14:algn="ctr">
                            <w14:noFill/>
                            <w14:prstDash w14:val="solid"/>
                            <w14:bevel/>
                          </w14:textOutline>
                        </w:rPr>
                        <w:t>Community Schools</w:t>
                      </w:r>
                      <w:r w:rsidR="007F4052">
                        <w:rPr>
                          <w:rFonts w:cstheme="minorHAnsi"/>
                          <w:b/>
                          <w:bCs/>
                          <w:color w:val="FFFFFF" w:themeColor="background1"/>
                          <w:sz w:val="72"/>
                          <w:szCs w:val="72"/>
                          <w14:textOutline w14:w="9525" w14:cap="rnd" w14:cmpd="sng" w14:algn="ctr">
                            <w14:noFill/>
                            <w14:prstDash w14:val="solid"/>
                            <w14:bevel/>
                          </w14:textOutline>
                        </w:rPr>
                        <w:t>:</w:t>
                      </w:r>
                      <w:r w:rsidRPr="00BC13D7">
                        <w:rPr>
                          <w:rFonts w:cstheme="minorHAnsi"/>
                          <w:b/>
                          <w:bCs/>
                          <w:color w:val="FFFFFF" w:themeColor="background1"/>
                          <w:sz w:val="72"/>
                          <w:szCs w:val="72"/>
                          <w14:textOutline w14:w="9525" w14:cap="rnd" w14:cmpd="sng" w14:algn="ctr">
                            <w14:noFill/>
                            <w14:prstDash w14:val="solid"/>
                            <w14:bevel/>
                          </w14:textOutline>
                        </w:rPr>
                        <w:t xml:space="preserve"> Needs Assessment</w:t>
                      </w:r>
                    </w:p>
                  </w:txbxContent>
                </v:textbox>
                <w10:wrap anchorx="margin" anchory="page"/>
              </v:shape>
            </w:pict>
          </mc:Fallback>
        </mc:AlternateContent>
      </w:r>
      <w:r w:rsidR="0084006A" w:rsidRPr="00A94FF6">
        <w:rPr>
          <w:noProof/>
        </w:rPr>
        <mc:AlternateContent>
          <mc:Choice Requires="wps">
            <w:drawing>
              <wp:anchor distT="0" distB="0" distL="114300" distR="114300" simplePos="0" relativeHeight="251658244" behindDoc="0" locked="0" layoutInCell="1" allowOverlap="1" wp14:anchorId="0F6FC1BE" wp14:editId="724EC3DC">
                <wp:simplePos x="0" y="0"/>
                <wp:positionH relativeFrom="margin">
                  <wp:posOffset>-329938</wp:posOffset>
                </wp:positionH>
                <wp:positionV relativeFrom="page">
                  <wp:posOffset>6070600</wp:posOffset>
                </wp:positionV>
                <wp:extent cx="5146040" cy="1219200"/>
                <wp:effectExtent l="0" t="0" r="0" b="0"/>
                <wp:wrapNone/>
                <wp:docPr id="6" name="Text Box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146040" cy="1219200"/>
                        </a:xfrm>
                        <a:prstGeom prst="rect">
                          <a:avLst/>
                        </a:prstGeom>
                        <a:noFill/>
                        <a:ln w="6350">
                          <a:noFill/>
                        </a:ln>
                      </wps:spPr>
                      <wps:txbx>
                        <w:txbxContent>
                          <w:p w14:paraId="4F0AD6FB" w14:textId="77777777" w:rsidR="00FB5C62" w:rsidRPr="00B22269" w:rsidRDefault="00FB5C62" w:rsidP="00FB5C62">
                            <w:pPr>
                              <w:spacing w:before="0" w:after="0"/>
                              <w:rPr>
                                <w:color w:val="FFFFFF" w:themeColor="background1"/>
                                <w:sz w:val="32"/>
                                <w:szCs w:val="32"/>
                              </w:rPr>
                            </w:pPr>
                            <w:r>
                              <w:rPr>
                                <w:color w:val="FFFFFF" w:themeColor="background1"/>
                                <w:sz w:val="32"/>
                                <w:szCs w:val="32"/>
                              </w:rPr>
                              <w:t>Division of Student Support, Academic Enrichment, and Educational Policy / Office of Community Schools</w:t>
                            </w:r>
                          </w:p>
                          <w:p w14:paraId="6DE63372" w14:textId="77777777" w:rsidR="00FB5C62" w:rsidRPr="00B22269" w:rsidRDefault="00FB5C62" w:rsidP="00FB5C62">
                            <w:pPr>
                              <w:spacing w:before="0" w:after="0"/>
                              <w:rPr>
                                <w:color w:val="FFFFFF" w:themeColor="background1"/>
                                <w:sz w:val="28"/>
                                <w:szCs w:val="28"/>
                              </w:rPr>
                            </w:pPr>
                          </w:p>
                          <w:p w14:paraId="33509B92" w14:textId="37E9F1CF" w:rsidR="00FB5C62" w:rsidRPr="007F18A7" w:rsidRDefault="009B6714" w:rsidP="00FB5C62">
                            <w:pPr>
                              <w:spacing w:before="0" w:after="0"/>
                              <w:rPr>
                                <w:color w:val="FFFFFF" w:themeColor="background1"/>
                                <w:sz w:val="32"/>
                                <w:szCs w:val="32"/>
                              </w:rPr>
                            </w:pPr>
                            <w:r>
                              <w:rPr>
                                <w:color w:val="FFFFFF" w:themeColor="background1"/>
                                <w:sz w:val="32"/>
                                <w:szCs w:val="32"/>
                              </w:rPr>
                              <w:t xml:space="preserve">January </w:t>
                            </w:r>
                            <w:r w:rsidR="00FB5C62">
                              <w:rPr>
                                <w:color w:val="FFFFFF" w:themeColor="background1"/>
                                <w:sz w:val="32"/>
                                <w:szCs w:val="32"/>
                              </w:rPr>
                              <w:t>2023</w:t>
                            </w:r>
                            <w:r w:rsidR="00FB5C62" w:rsidRPr="007F18A7">
                              <w:rPr>
                                <w:color w:val="FFFFFF" w:themeColor="background1"/>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FC1BE" id="Text Box 6" o:spid="_x0000_s1027" type="#_x0000_t202" alt="&quot;&quot;" style="position:absolute;margin-left:-26pt;margin-top:478pt;width:405.2pt;height:96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" filled="f" stroked="f" strokeweight=".5pt">
                <v:textbox>
                  <w:txbxContent>
                    <w:p w14:paraId="4F0AD6FB" w14:textId="77777777" w:rsidR="00FB5C62" w:rsidRPr="00B22269" w:rsidRDefault="00FB5C62" w:rsidP="00FB5C62">
                      <w:pPr>
                        <w:spacing w:before="0" w:after="0"/>
                        <w:rPr>
                          <w:color w:val="FFFFFF" w:themeColor="background1"/>
                          <w:sz w:val="32"/>
                          <w:szCs w:val="32"/>
                        </w:rPr>
                      </w:pPr>
                      <w:r>
                        <w:rPr>
                          <w:color w:val="FFFFFF" w:themeColor="background1"/>
                          <w:sz w:val="32"/>
                          <w:szCs w:val="32"/>
                        </w:rPr>
                        <w:t>Division of Student Support, Academic Enrichment, and Educational Policy / Office of Community Schools</w:t>
                      </w:r>
                    </w:p>
                    <w:p w14:paraId="6DE63372" w14:textId="77777777" w:rsidR="00FB5C62" w:rsidRPr="00B22269" w:rsidRDefault="00FB5C62" w:rsidP="00FB5C62">
                      <w:pPr>
                        <w:spacing w:before="0" w:after="0"/>
                        <w:rPr>
                          <w:color w:val="FFFFFF" w:themeColor="background1"/>
                          <w:sz w:val="28"/>
                          <w:szCs w:val="28"/>
                        </w:rPr>
                      </w:pPr>
                    </w:p>
                    <w:p w14:paraId="33509B92" w14:textId="37E9F1CF" w:rsidR="00FB5C62" w:rsidRPr="007F18A7" w:rsidRDefault="009B6714" w:rsidP="00FB5C62">
                      <w:pPr>
                        <w:spacing w:before="0" w:after="0"/>
                        <w:rPr>
                          <w:color w:val="FFFFFF" w:themeColor="background1"/>
                          <w:sz w:val="32"/>
                          <w:szCs w:val="32"/>
                        </w:rPr>
                      </w:pPr>
                      <w:r>
                        <w:rPr>
                          <w:color w:val="FFFFFF" w:themeColor="background1"/>
                          <w:sz w:val="32"/>
                          <w:szCs w:val="32"/>
                        </w:rPr>
                        <w:t xml:space="preserve">January </w:t>
                      </w:r>
                      <w:r w:rsidR="00FB5C62">
                        <w:rPr>
                          <w:color w:val="FFFFFF" w:themeColor="background1"/>
                          <w:sz w:val="32"/>
                          <w:szCs w:val="32"/>
                        </w:rPr>
                        <w:t>2023</w:t>
                      </w:r>
                      <w:r w:rsidR="00FB5C62" w:rsidRPr="007F18A7">
                        <w:rPr>
                          <w:color w:val="FFFFFF" w:themeColor="background1"/>
                          <w:sz w:val="32"/>
                          <w:szCs w:val="32"/>
                        </w:rPr>
                        <w:t xml:space="preserve"> </w:t>
                      </w:r>
                    </w:p>
                  </w:txbxContent>
                </v:textbox>
                <w10:wrap anchorx="margin" anchory="page"/>
              </v:shape>
            </w:pict>
          </mc:Fallback>
        </mc:AlternateContent>
      </w:r>
      <w:r w:rsidR="006C5F91" w:rsidRPr="00A94FF6">
        <w:rPr>
          <w:noProof/>
        </w:rPr>
        <mc:AlternateContent>
          <mc:Choice Requires="wps">
            <w:drawing>
              <wp:anchor distT="0" distB="0" distL="114300" distR="114300" simplePos="0" relativeHeight="251658243" behindDoc="0" locked="0" layoutInCell="1" allowOverlap="1" wp14:anchorId="7FE65D5A" wp14:editId="52BCC0AA">
                <wp:simplePos x="0" y="0"/>
                <wp:positionH relativeFrom="column">
                  <wp:posOffset>-123825</wp:posOffset>
                </wp:positionH>
                <wp:positionV relativeFrom="paragraph">
                  <wp:posOffset>6562726</wp:posOffset>
                </wp:positionV>
                <wp:extent cx="5095875" cy="1219200"/>
                <wp:effectExtent l="0" t="0" r="0" b="0"/>
                <wp:wrapNone/>
                <wp:docPr id="22" name="Text Box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095875" cy="1219200"/>
                        </a:xfrm>
                        <a:prstGeom prst="rect">
                          <a:avLst/>
                        </a:prstGeom>
                        <a:noFill/>
                        <a:ln w="6350">
                          <a:noFill/>
                        </a:ln>
                      </wps:spPr>
                      <wps:txbx>
                        <w:txbxContent>
                          <w:p w14:paraId="7F111C76" w14:textId="740CB36D" w:rsidR="002D5A0F" w:rsidRPr="00B22269" w:rsidRDefault="006E0676" w:rsidP="002D5A0F">
                            <w:pPr>
                              <w:spacing w:before="0" w:after="0"/>
                              <w:rPr>
                                <w:color w:val="FFFFFF" w:themeColor="background1"/>
                                <w:sz w:val="32"/>
                                <w:szCs w:val="32"/>
                              </w:rPr>
                            </w:pPr>
                            <w:r>
                              <w:rPr>
                                <w:color w:val="FFFFFF" w:themeColor="background1"/>
                                <w:sz w:val="32"/>
                                <w:szCs w:val="32"/>
                              </w:rPr>
                              <w:t>Division</w:t>
                            </w:r>
                            <w:r w:rsidR="00B57AE5">
                              <w:rPr>
                                <w:color w:val="FFFFFF" w:themeColor="background1"/>
                                <w:sz w:val="32"/>
                                <w:szCs w:val="32"/>
                              </w:rPr>
                              <w:t xml:space="preserve"> of Student Support, Academic Enrichment, and Educational Policy </w:t>
                            </w:r>
                            <w:r>
                              <w:rPr>
                                <w:color w:val="FFFFFF" w:themeColor="background1"/>
                                <w:sz w:val="32"/>
                                <w:szCs w:val="32"/>
                              </w:rPr>
                              <w:t>/</w:t>
                            </w:r>
                            <w:r w:rsidR="00B57AE5">
                              <w:rPr>
                                <w:color w:val="FFFFFF" w:themeColor="background1"/>
                                <w:sz w:val="32"/>
                                <w:szCs w:val="32"/>
                              </w:rPr>
                              <w:t xml:space="preserve"> </w:t>
                            </w:r>
                            <w:r>
                              <w:rPr>
                                <w:color w:val="FFFFFF" w:themeColor="background1"/>
                                <w:sz w:val="32"/>
                                <w:szCs w:val="32"/>
                              </w:rPr>
                              <w:t>Office</w:t>
                            </w:r>
                            <w:r w:rsidR="00B57AE5">
                              <w:rPr>
                                <w:color w:val="FFFFFF" w:themeColor="background1"/>
                                <w:sz w:val="32"/>
                                <w:szCs w:val="32"/>
                              </w:rPr>
                              <w:t xml:space="preserve"> of Community Schools</w:t>
                            </w:r>
                          </w:p>
                          <w:p w14:paraId="3D357780" w14:textId="77777777" w:rsidR="0018476A" w:rsidRPr="00B22269" w:rsidRDefault="0018476A" w:rsidP="002D5A0F">
                            <w:pPr>
                              <w:spacing w:before="0" w:after="0"/>
                              <w:rPr>
                                <w:color w:val="FFFFFF" w:themeColor="background1"/>
                                <w:sz w:val="28"/>
                                <w:szCs w:val="28"/>
                              </w:rPr>
                            </w:pPr>
                          </w:p>
                          <w:p w14:paraId="4E7DDE11" w14:textId="08B2F015" w:rsidR="002D5A0F" w:rsidRPr="007F18A7" w:rsidRDefault="006C5F91" w:rsidP="002D5A0F">
                            <w:pPr>
                              <w:spacing w:before="0" w:after="0"/>
                              <w:rPr>
                                <w:color w:val="FFFFFF" w:themeColor="background1"/>
                                <w:sz w:val="32"/>
                                <w:szCs w:val="32"/>
                              </w:rPr>
                            </w:pPr>
                            <w:r>
                              <w:rPr>
                                <w:color w:val="FFFFFF" w:themeColor="background1"/>
                                <w:sz w:val="32"/>
                                <w:szCs w:val="32"/>
                              </w:rPr>
                              <w:t>2023</w:t>
                            </w:r>
                            <w:r w:rsidR="002D5A0F" w:rsidRPr="007F18A7">
                              <w:rPr>
                                <w:color w:val="FFFFFF" w:themeColor="background1"/>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65D5A" id="Text Box 22" o:spid="_x0000_s1028" type="#_x0000_t202" alt="&quot;&quot;" style="position:absolute;margin-left:-9.75pt;margin-top:516.75pt;width:401.25pt;height:96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" filled="f" stroked="f" strokeweight=".5pt">
                <v:textbox>
                  <w:txbxContent>
                    <w:p w14:paraId="7F111C76" w14:textId="740CB36D" w:rsidR="002D5A0F" w:rsidRPr="00B22269" w:rsidRDefault="006E0676" w:rsidP="002D5A0F">
                      <w:pPr>
                        <w:spacing w:before="0" w:after="0"/>
                        <w:rPr>
                          <w:color w:val="FFFFFF" w:themeColor="background1"/>
                          <w:sz w:val="32"/>
                          <w:szCs w:val="32"/>
                        </w:rPr>
                      </w:pPr>
                      <w:r>
                        <w:rPr>
                          <w:color w:val="FFFFFF" w:themeColor="background1"/>
                          <w:sz w:val="32"/>
                          <w:szCs w:val="32"/>
                        </w:rPr>
                        <w:t>Division</w:t>
                      </w:r>
                      <w:r w:rsidR="00B57AE5">
                        <w:rPr>
                          <w:color w:val="FFFFFF" w:themeColor="background1"/>
                          <w:sz w:val="32"/>
                          <w:szCs w:val="32"/>
                        </w:rPr>
                        <w:t xml:space="preserve"> of Student Support, Academic Enrichment, and Educational Policy </w:t>
                      </w:r>
                      <w:r>
                        <w:rPr>
                          <w:color w:val="FFFFFF" w:themeColor="background1"/>
                          <w:sz w:val="32"/>
                          <w:szCs w:val="32"/>
                        </w:rPr>
                        <w:t>/</w:t>
                      </w:r>
                      <w:r w:rsidR="00B57AE5">
                        <w:rPr>
                          <w:color w:val="FFFFFF" w:themeColor="background1"/>
                          <w:sz w:val="32"/>
                          <w:szCs w:val="32"/>
                        </w:rPr>
                        <w:t xml:space="preserve"> </w:t>
                      </w:r>
                      <w:r>
                        <w:rPr>
                          <w:color w:val="FFFFFF" w:themeColor="background1"/>
                          <w:sz w:val="32"/>
                          <w:szCs w:val="32"/>
                        </w:rPr>
                        <w:t>Office</w:t>
                      </w:r>
                      <w:r w:rsidR="00B57AE5">
                        <w:rPr>
                          <w:color w:val="FFFFFF" w:themeColor="background1"/>
                          <w:sz w:val="32"/>
                          <w:szCs w:val="32"/>
                        </w:rPr>
                        <w:t xml:space="preserve"> of Community Schools</w:t>
                      </w:r>
                    </w:p>
                    <w:p w14:paraId="3D357780" w14:textId="77777777" w:rsidR="0018476A" w:rsidRPr="00B22269" w:rsidRDefault="0018476A" w:rsidP="002D5A0F">
                      <w:pPr>
                        <w:spacing w:before="0" w:after="0"/>
                        <w:rPr>
                          <w:color w:val="FFFFFF" w:themeColor="background1"/>
                          <w:sz w:val="28"/>
                          <w:szCs w:val="28"/>
                        </w:rPr>
                      </w:pPr>
                    </w:p>
                    <w:p w14:paraId="4E7DDE11" w14:textId="08B2F015" w:rsidR="002D5A0F" w:rsidRPr="007F18A7" w:rsidRDefault="006C5F91" w:rsidP="002D5A0F">
                      <w:pPr>
                        <w:spacing w:before="0" w:after="0"/>
                        <w:rPr>
                          <w:color w:val="FFFFFF" w:themeColor="background1"/>
                          <w:sz w:val="32"/>
                          <w:szCs w:val="32"/>
                        </w:rPr>
                      </w:pPr>
                      <w:r>
                        <w:rPr>
                          <w:color w:val="FFFFFF" w:themeColor="background1"/>
                          <w:sz w:val="32"/>
                          <w:szCs w:val="32"/>
                        </w:rPr>
                        <w:t>2023</w:t>
                      </w:r>
                      <w:r w:rsidR="002D5A0F" w:rsidRPr="007F18A7">
                        <w:rPr>
                          <w:color w:val="FFFFFF" w:themeColor="background1"/>
                          <w:sz w:val="32"/>
                          <w:szCs w:val="32"/>
                        </w:rPr>
                        <w:t xml:space="preserve"> </w:t>
                      </w:r>
                    </w:p>
                  </w:txbxContent>
                </v:textbox>
              </v:shape>
            </w:pict>
          </mc:Fallback>
        </mc:AlternateContent>
      </w:r>
      <w:r w:rsidR="002A1549">
        <w:br w:type="page"/>
      </w:r>
    </w:p>
    <w:p w14:paraId="61D8ECBC" w14:textId="77777777" w:rsidR="00CF22E1" w:rsidRDefault="00CF22E1" w:rsidP="00CF22E1">
      <w:pPr>
        <w:spacing w:before="240" w:after="120" w:line="240" w:lineRule="auto"/>
        <w:contextualSpacing/>
        <w:rPr>
          <w:rFonts w:cs="Open Sans"/>
        </w:rPr>
      </w:pPr>
      <w:r w:rsidRPr="00B40B84">
        <w:rPr>
          <w:noProof/>
        </w:rPr>
        <w:lastRenderedPageBreak/>
        <mc:AlternateContent>
          <mc:Choice Requires="wps">
            <w:drawing>
              <wp:anchor distT="0" distB="0" distL="114300" distR="114300" simplePos="0" relativeHeight="251658241" behindDoc="0" locked="0" layoutInCell="1" allowOverlap="1" wp14:anchorId="7489378A" wp14:editId="25623528">
                <wp:simplePos x="0" y="0"/>
                <wp:positionH relativeFrom="column">
                  <wp:posOffset>7495</wp:posOffset>
                </wp:positionH>
                <wp:positionV relativeFrom="paragraph">
                  <wp:posOffset>362886</wp:posOffset>
                </wp:positionV>
                <wp:extent cx="6003415" cy="1551"/>
                <wp:effectExtent l="0" t="0" r="16510" b="24130"/>
                <wp:wrapNone/>
                <wp:docPr id="32" name="Düz Bağlayıcı 314" descr="P5#y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003415" cy="1551"/>
                        </a:xfrm>
                        <a:prstGeom prst="line">
                          <a:avLst/>
                        </a:prstGeom>
                        <a:noFill/>
                        <a:ln w="6350" cap="flat" cmpd="sng" algn="ctr">
                          <a:solidFill>
                            <a:srgbClr val="01599D">
                              <a:alpha val="39506"/>
                            </a:srgbClr>
                          </a:solidFill>
                          <a:prstDash val="solid"/>
                          <a:miter lim="800000"/>
                        </a:ln>
                        <a:effectLst/>
                      </wps:spPr>
                      <wps:bodyPr/>
                    </wps:wsp>
                  </a:graphicData>
                </a:graphic>
                <wp14:sizeRelH relativeFrom="margin">
                  <wp14:pctWidth>0</wp14:pctWidth>
                </wp14:sizeRelH>
              </wp:anchor>
            </w:drawing>
          </mc:Choice>
          <mc:Fallback>
            <w:pict>
              <v:line w14:anchorId="48C731C0" id="Düz Bağlayıcı 314" o:spid="_x0000_s1026" alt="P5#y2" style="position:absolute;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pt,28.55pt" to="473.3pt,2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" strokecolor="#01599d" strokeweight=".5pt">
                <v:stroke opacity="25957f" joinstyle="miter"/>
              </v:line>
            </w:pict>
          </mc:Fallback>
        </mc:AlternateContent>
      </w:r>
      <w:r w:rsidRPr="00B40B84">
        <w:rPr>
          <w:noProof/>
        </w:rPr>
        <mc:AlternateContent>
          <mc:Choice Requires="wps">
            <w:drawing>
              <wp:inline distT="0" distB="0" distL="0" distR="0" wp14:anchorId="4D69EF70" wp14:editId="39AE428B">
                <wp:extent cx="3498574" cy="361784"/>
                <wp:effectExtent l="0" t="0" r="6985" b="6985"/>
                <wp:docPr id="1" name="Metin Kutusu 346" descr="P4TB18#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498574" cy="361784"/>
                        </a:xfrm>
                        <a:prstGeom prst="rect">
                          <a:avLst/>
                        </a:prstGeom>
                        <a:solidFill>
                          <a:srgbClr val="01599D"/>
                        </a:solidFill>
                        <a:ln w="6350" cap="flat" cmpd="sng" algn="ctr">
                          <a:solidFill>
                            <a:prstClr val="black">
                              <a:alpha val="0"/>
                            </a:prstClr>
                          </a:solidFill>
                          <a:prstDash val="solid"/>
                          <a:round/>
                          <a:headEnd type="none" w="med" len="med"/>
                          <a:tailEnd type="none" w="med" len="med"/>
                        </a:ln>
                        <a:effectLst/>
                      </wps:spPr>
                      <wps:txbx>
                        <w:txbxContent>
                          <w:p w14:paraId="42B8D563" w14:textId="77777777" w:rsidR="00CF22E1" w:rsidRPr="0014617F" w:rsidRDefault="00CF22E1" w:rsidP="00CF22E1">
                            <w:pPr>
                              <w:pStyle w:val="BoardofEdListTitle"/>
                              <w:jc w:val="center"/>
                            </w:pPr>
                            <w:r w:rsidRPr="0014617F">
                              <w:t xml:space="preserve">MARYLAND STATE </w:t>
                            </w:r>
                            <w:r>
                              <w:t>DEPARTMENT OF EDUCATION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shape w14:anchorId="4D69EF70" id="Metin Kutusu 346" o:spid="_x0000_s1029" type="#_x0000_t202" alt="P4TB18#y1" style="width:275.5pt;height:2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" fillcolor="#01599d" strokeweight=".5pt">
                <v:stroke opacity="0" joinstyle="round"/>
                <v:textbox inset="0,0,0,0">
                  <w:txbxContent>
                    <w:p w14:paraId="42B8D563" w14:textId="77777777" w:rsidR="00CF22E1" w:rsidRPr="0014617F" w:rsidRDefault="00CF22E1" w:rsidP="00CF22E1">
                      <w:pPr>
                        <w:pStyle w:val="BoardofEdListTitle"/>
                        <w:jc w:val="center"/>
                      </w:pPr>
                      <w:r w:rsidRPr="0014617F">
                        <w:t xml:space="preserve">MARYLAND STATE </w:t>
                      </w:r>
                      <w:r>
                        <w:t>DEPARTMENT OF EDUCATION</w:t>
                      </w:r>
                    </w:p>
                  </w:txbxContent>
                </v:textbox>
                <w10:anchorlock/>
              </v:shape>
            </w:pict>
          </mc:Fallback>
        </mc:AlternateContent>
      </w:r>
      <w:r w:rsidRPr="00B40B84">
        <w:rPr>
          <w:rFonts w:cs="Open Sans"/>
        </w:rPr>
        <w:br/>
      </w:r>
    </w:p>
    <w:p w14:paraId="322AE338" w14:textId="5B24F27E" w:rsidR="00CF22E1" w:rsidRDefault="00CF22E1" w:rsidP="00CF22E1">
      <w:pPr>
        <w:spacing w:before="240" w:after="120" w:line="240" w:lineRule="auto"/>
        <w:contextualSpacing/>
        <w:rPr>
          <w:rFonts w:cs="Open Sans"/>
          <w:szCs w:val="18"/>
        </w:rPr>
      </w:pPr>
      <w:r w:rsidRPr="005940C0">
        <w:rPr>
          <w:b/>
          <w:color w:val="01599D"/>
        </w:rPr>
        <w:t>Mohammed Choudhury</w:t>
      </w:r>
      <w:r w:rsidRPr="00B40B84">
        <w:rPr>
          <w:b/>
          <w:color w:val="01599D"/>
        </w:rPr>
        <w:br/>
      </w:r>
      <w:r w:rsidRPr="00B40B84">
        <w:rPr>
          <w:rFonts w:cs="Open Sans"/>
          <w:szCs w:val="18"/>
        </w:rPr>
        <w:t xml:space="preserve">State Superintendent of Schools </w:t>
      </w:r>
    </w:p>
    <w:p w14:paraId="6C9502B3" w14:textId="77777777" w:rsidR="002D5A0F" w:rsidRPr="00B40B84" w:rsidRDefault="002D5A0F" w:rsidP="00CF22E1">
      <w:pPr>
        <w:spacing w:before="240" w:after="120" w:line="240" w:lineRule="auto"/>
        <w:contextualSpacing/>
        <w:rPr>
          <w:rFonts w:cs="Open Sans"/>
          <w:szCs w:val="18"/>
        </w:rPr>
      </w:pPr>
    </w:p>
    <w:p w14:paraId="325BAB12" w14:textId="1ED003F6" w:rsidR="00CF22E1" w:rsidRPr="00B40B84" w:rsidRDefault="002601CF" w:rsidP="00CF22E1">
      <w:r>
        <w:rPr>
          <w:rFonts w:cs="Open Sans"/>
          <w:b/>
          <w:color w:val="01599D"/>
        </w:rPr>
        <w:t>Sylvia A</w:t>
      </w:r>
      <w:r w:rsidR="00423B47">
        <w:rPr>
          <w:rFonts w:cs="Open Sans"/>
          <w:b/>
          <w:color w:val="01599D"/>
        </w:rPr>
        <w:t>.</w:t>
      </w:r>
      <w:r>
        <w:rPr>
          <w:rFonts w:cs="Open Sans"/>
          <w:b/>
          <w:color w:val="01599D"/>
        </w:rPr>
        <w:t xml:space="preserve"> La</w:t>
      </w:r>
      <w:r w:rsidR="00423B47">
        <w:rPr>
          <w:rFonts w:cs="Open Sans"/>
          <w:b/>
          <w:color w:val="01599D"/>
        </w:rPr>
        <w:t>wson, Ph.D.</w:t>
      </w:r>
      <w:r w:rsidR="009C462B" w:rsidRPr="00B40B84">
        <w:rPr>
          <w:rFonts w:cs="Open Sans"/>
          <w:b/>
          <w:color w:val="01599D"/>
        </w:rPr>
        <w:t xml:space="preserve"> </w:t>
      </w:r>
      <w:r w:rsidR="00CF22E1" w:rsidRPr="00B40B84">
        <w:rPr>
          <w:rFonts w:cs="Open Sans"/>
          <w:b/>
          <w:color w:val="01599D"/>
        </w:rPr>
        <w:br/>
      </w:r>
      <w:r w:rsidR="00CF22E1" w:rsidRPr="00B40B84">
        <w:t xml:space="preserve">Deputy </w:t>
      </w:r>
      <w:r w:rsidR="0055292A">
        <w:t xml:space="preserve">State </w:t>
      </w:r>
      <w:r w:rsidR="00423B47" w:rsidRPr="00B40B84">
        <w:rPr>
          <w:rFonts w:cs="Open Sans"/>
          <w:szCs w:val="18"/>
        </w:rPr>
        <w:t xml:space="preserve">Superintendent </w:t>
      </w:r>
      <w:r w:rsidR="0055292A">
        <w:rPr>
          <w:rFonts w:cs="Open Sans"/>
          <w:szCs w:val="18"/>
        </w:rPr>
        <w:t>for</w:t>
      </w:r>
      <w:r w:rsidR="00894280">
        <w:rPr>
          <w:rFonts w:cs="Open Sans"/>
          <w:szCs w:val="18"/>
        </w:rPr>
        <w:t xml:space="preserve"> </w:t>
      </w:r>
      <w:r w:rsidR="00894280" w:rsidRPr="00894280">
        <w:rPr>
          <w:rFonts w:cs="Open Sans"/>
          <w:szCs w:val="18"/>
        </w:rPr>
        <w:t>Organizational Effectiveness</w:t>
      </w:r>
    </w:p>
    <w:p w14:paraId="0688AA8A" w14:textId="7914340C" w:rsidR="00CF22E1" w:rsidRPr="00B40B84" w:rsidRDefault="00D932AF" w:rsidP="00CF22E1">
      <w:pPr>
        <w:rPr>
          <w:rFonts w:cs="Open Sans"/>
        </w:rPr>
      </w:pPr>
      <w:r>
        <w:rPr>
          <w:rFonts w:cs="Open Sans"/>
          <w:b/>
          <w:color w:val="01599D"/>
        </w:rPr>
        <w:t>Wes Moore</w:t>
      </w:r>
      <w:r w:rsidR="00CF22E1" w:rsidRPr="00B40B84">
        <w:rPr>
          <w:b/>
          <w:color w:val="01599D"/>
        </w:rPr>
        <w:br/>
      </w:r>
      <w:r w:rsidR="00CF22E1" w:rsidRPr="00B40B84">
        <w:rPr>
          <w:rFonts w:cs="Open Sans"/>
        </w:rPr>
        <w:t>Governor</w:t>
      </w:r>
    </w:p>
    <w:p w14:paraId="44033226" w14:textId="77777777" w:rsidR="00CF22E1" w:rsidRPr="00B40B84" w:rsidRDefault="00CF22E1" w:rsidP="00CF22E1">
      <w:pPr>
        <w:spacing w:before="0" w:after="0"/>
        <w:rPr>
          <w:rFonts w:cs="Open Sans"/>
        </w:rPr>
      </w:pPr>
    </w:p>
    <w:p w14:paraId="49A7A73F" w14:textId="09A21B1A" w:rsidR="00CF22E1" w:rsidRPr="00B40B84" w:rsidRDefault="00CF22E1" w:rsidP="00CF22E1">
      <w:pPr>
        <w:spacing w:before="0" w:after="0" w:line="240" w:lineRule="auto"/>
        <w:rPr>
          <w:b/>
          <w:sz w:val="48"/>
          <w:szCs w:val="24"/>
        </w:rPr>
      </w:pPr>
      <w:r w:rsidRPr="00B40B84">
        <w:rPr>
          <w:noProof/>
          <w:szCs w:val="24"/>
        </w:rPr>
        <mc:AlternateContent>
          <mc:Choice Requires="wps">
            <w:drawing>
              <wp:anchor distT="0" distB="0" distL="114300" distR="114300" simplePos="0" relativeHeight="251658242" behindDoc="0" locked="0" layoutInCell="1" allowOverlap="1" wp14:anchorId="2B371AB5" wp14:editId="20A54130">
                <wp:simplePos x="0" y="0"/>
                <wp:positionH relativeFrom="column">
                  <wp:posOffset>0</wp:posOffset>
                </wp:positionH>
                <wp:positionV relativeFrom="paragraph">
                  <wp:posOffset>370465</wp:posOffset>
                </wp:positionV>
                <wp:extent cx="5898630" cy="0"/>
                <wp:effectExtent l="0" t="0" r="6985" b="12700"/>
                <wp:wrapNone/>
                <wp:docPr id="34" name="Düz Bağlayıcı 314" descr="P7#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98630" cy="0"/>
                        </a:xfrm>
                        <a:prstGeom prst="line">
                          <a:avLst/>
                        </a:prstGeom>
                        <a:noFill/>
                        <a:ln w="6350" cap="flat" cmpd="sng" algn="ctr">
                          <a:solidFill>
                            <a:srgbClr val="01599D">
                              <a:alpha val="39950"/>
                            </a:srgbClr>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94CD425" id="Düz Bağlayıcı 314" o:spid="_x0000_s1026" alt="P7#y1"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9.15pt" to="464.45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" strokecolor="#01599d" strokeweight=".5pt">
                <v:stroke opacity="26214f" joinstyle="miter"/>
              </v:line>
            </w:pict>
          </mc:Fallback>
        </mc:AlternateContent>
      </w:r>
      <w:r w:rsidRPr="00B40B84">
        <w:rPr>
          <w:noProof/>
          <w:szCs w:val="24"/>
        </w:rPr>
        <mc:AlternateContent>
          <mc:Choice Requires="wps">
            <w:drawing>
              <wp:inline distT="0" distB="0" distL="0" distR="0" wp14:anchorId="6579ECEA" wp14:editId="6D3BACD4">
                <wp:extent cx="3053301" cy="371503"/>
                <wp:effectExtent l="0" t="0" r="7620" b="9525"/>
                <wp:docPr id="35" name="Metin Kutusu 346" descr="P7TB21#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053301" cy="371503"/>
                        </a:xfrm>
                        <a:prstGeom prst="rect">
                          <a:avLst/>
                        </a:prstGeom>
                        <a:solidFill>
                          <a:srgbClr val="01599D"/>
                        </a:solidFill>
                        <a:ln w="6350" cap="flat" cmpd="sng" algn="ctr">
                          <a:solidFill>
                            <a:prstClr val="black">
                              <a:alpha val="0"/>
                            </a:prstClr>
                          </a:solidFill>
                          <a:prstDash val="solid"/>
                          <a:round/>
                          <a:headEnd type="none" w="med" len="med"/>
                          <a:tailEnd type="none" w="med" len="med"/>
                        </a:ln>
                        <a:effectLst/>
                      </wps:spPr>
                      <wps:txbx>
                        <w:txbxContent>
                          <w:p w14:paraId="47DF0065" w14:textId="77777777" w:rsidR="00CF22E1" w:rsidRPr="0014617F" w:rsidRDefault="00CF22E1" w:rsidP="00CF22E1">
                            <w:pPr>
                              <w:pStyle w:val="BoardofEdListTitle"/>
                              <w:jc w:val="center"/>
                            </w:pPr>
                            <w:r w:rsidRPr="00231AB7">
                              <w:t>MARYLAND STATE BOARD OF EDUCATION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shape w14:anchorId="6579ECEA" id="_x0000_s1030" type="#_x0000_t202" alt="P7TB21#y1" style="width:240.4pt;height:29.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" fillcolor="#01599d" strokeweight=".5pt">
                <v:stroke opacity="0" joinstyle="round"/>
                <v:textbox inset="0,0,0,0">
                  <w:txbxContent>
                    <w:p w14:paraId="47DF0065" w14:textId="77777777" w:rsidR="00CF22E1" w:rsidRPr="0014617F" w:rsidRDefault="00CF22E1" w:rsidP="00CF22E1">
                      <w:pPr>
                        <w:pStyle w:val="BoardofEdListTitle"/>
                        <w:jc w:val="center"/>
                      </w:pPr>
                      <w:r w:rsidRPr="00231AB7">
                        <w:t>MARYLAND STATE BOARD OF EDUCATION</w:t>
                      </w:r>
                    </w:p>
                  </w:txbxContent>
                </v:textbox>
                <w10:anchorlock/>
              </v:shape>
            </w:pict>
          </mc:Fallback>
        </mc:AlternateContent>
      </w:r>
    </w:p>
    <w:p w14:paraId="3FC8096F" w14:textId="77777777" w:rsidR="00CF22E1" w:rsidRPr="00B40B84" w:rsidRDefault="00CF22E1" w:rsidP="00CF22E1">
      <w:pPr>
        <w:spacing w:before="0" w:after="0"/>
        <w:rPr>
          <w:b/>
          <w:color w:val="01599D"/>
        </w:rPr>
      </w:pPr>
    </w:p>
    <w:p w14:paraId="4FD90424" w14:textId="77777777" w:rsidR="00CF22E1" w:rsidRPr="008F7734" w:rsidRDefault="00CF22E1" w:rsidP="00CF22E1">
      <w:r w:rsidRPr="005940C0">
        <w:rPr>
          <w:b/>
          <w:color w:val="01599D"/>
        </w:rPr>
        <w:t>Clarence C. Crawford</w:t>
      </w:r>
      <w:r w:rsidRPr="00B40B84">
        <w:rPr>
          <w:b/>
          <w:color w:val="01599D"/>
        </w:rPr>
        <w:br/>
      </w:r>
      <w:r w:rsidRPr="008F7734">
        <w:t>President, Maryland State Board of Education</w:t>
      </w:r>
    </w:p>
    <w:p w14:paraId="66E43AB7" w14:textId="77777777" w:rsidR="00551B6D" w:rsidRDefault="00551B6D" w:rsidP="0047655E">
      <w:pPr>
        <w:rPr>
          <w:rFonts w:cs="Open Sans"/>
        </w:rPr>
        <w:sectPr w:rsidR="00551B6D" w:rsidSect="00434521">
          <w:headerReference w:type="even" r:id="rId13"/>
          <w:headerReference w:type="default" r:id="rId14"/>
          <w:footerReference w:type="even" r:id="rId15"/>
          <w:footerReference w:type="default" r:id="rId16"/>
          <w:pgSz w:w="15840" w:h="12240" w:orient="landscape" w:code="1"/>
          <w:pgMar w:top="1440" w:right="1440" w:bottom="1440" w:left="1440" w:header="432" w:footer="432" w:gutter="0"/>
          <w:pgNumType w:start="0"/>
          <w:cols w:space="708"/>
          <w:titlePg/>
          <w:docGrid w:linePitch="360"/>
        </w:sectPr>
      </w:pPr>
    </w:p>
    <w:p w14:paraId="5380C75F" w14:textId="77777777" w:rsidR="00CF22E1" w:rsidRPr="008F7734" w:rsidRDefault="00197721" w:rsidP="0047655E">
      <w:pPr>
        <w:rPr>
          <w:rFonts w:cs="Open Sans"/>
        </w:rPr>
      </w:pPr>
      <w:r w:rsidRPr="00427CF5">
        <w:rPr>
          <w:rFonts w:cs="Open Sans"/>
        </w:rPr>
        <w:t>Susan J. Getty, Ed.D.</w:t>
      </w:r>
      <w:r w:rsidR="00CF22E1" w:rsidRPr="008F7734">
        <w:rPr>
          <w:rFonts w:cs="Open Sans"/>
        </w:rPr>
        <w:t xml:space="preserve"> (Vice President)</w:t>
      </w:r>
    </w:p>
    <w:p w14:paraId="0E6D6FBE" w14:textId="77777777" w:rsidR="00CF22E1" w:rsidRPr="008F7734" w:rsidRDefault="00CF22E1" w:rsidP="0047655E">
      <w:pPr>
        <w:rPr>
          <w:rFonts w:cs="Open Sans"/>
        </w:rPr>
      </w:pPr>
      <w:r w:rsidRPr="008F7734">
        <w:rPr>
          <w:rFonts w:cs="Open Sans"/>
        </w:rPr>
        <w:t>Shawn D. Bartley, Esq.</w:t>
      </w:r>
    </w:p>
    <w:p w14:paraId="1764728A" w14:textId="77777777" w:rsidR="00CF22E1" w:rsidRPr="008F7734" w:rsidRDefault="00CF22E1" w:rsidP="0047655E">
      <w:pPr>
        <w:rPr>
          <w:rFonts w:cs="Open Sans"/>
        </w:rPr>
      </w:pPr>
      <w:r w:rsidRPr="008F7734">
        <w:rPr>
          <w:rFonts w:cs="Open Sans"/>
        </w:rPr>
        <w:t>Gail Bates</w:t>
      </w:r>
    </w:p>
    <w:p w14:paraId="038AD98D" w14:textId="77777777" w:rsidR="00CF22E1" w:rsidRDefault="00CF22E1" w:rsidP="0047655E">
      <w:pPr>
        <w:rPr>
          <w:rFonts w:cs="Open Sans"/>
        </w:rPr>
      </w:pPr>
      <w:proofErr w:type="spellStart"/>
      <w:r w:rsidRPr="008F7734">
        <w:rPr>
          <w:rFonts w:cs="Open Sans"/>
        </w:rPr>
        <w:t>Chuen</w:t>
      </w:r>
      <w:proofErr w:type="spellEnd"/>
      <w:r w:rsidRPr="008F7734">
        <w:rPr>
          <w:rFonts w:cs="Open Sans"/>
        </w:rPr>
        <w:t>-Chin Bianca Chang</w:t>
      </w:r>
    </w:p>
    <w:p w14:paraId="00C8994B" w14:textId="77777777" w:rsidR="00197721" w:rsidRPr="00427CF5" w:rsidRDefault="00197721" w:rsidP="0047655E">
      <w:pPr>
        <w:rPr>
          <w:rFonts w:cs="Open Sans"/>
        </w:rPr>
      </w:pPr>
      <w:r w:rsidRPr="003147C8">
        <w:rPr>
          <w:rFonts w:cs="Open Sans"/>
          <w:lang w:val="es-ES"/>
        </w:rPr>
        <w:t xml:space="preserve">Charles R. Dashiell, Jr., Esq. </w:t>
      </w:r>
    </w:p>
    <w:p w14:paraId="2AAD8606" w14:textId="77777777" w:rsidR="00CF22E1" w:rsidRPr="00B40B84" w:rsidRDefault="00CF22E1" w:rsidP="0047655E">
      <w:pPr>
        <w:rPr>
          <w:rFonts w:cs="Open Sans"/>
        </w:rPr>
      </w:pPr>
      <w:proofErr w:type="spellStart"/>
      <w:r w:rsidRPr="008F7734">
        <w:rPr>
          <w:rFonts w:cs="Open Sans"/>
        </w:rPr>
        <w:t>Vermelle</w:t>
      </w:r>
      <w:proofErr w:type="spellEnd"/>
      <w:r w:rsidRPr="008F7734">
        <w:rPr>
          <w:rFonts w:cs="Open Sans"/>
        </w:rPr>
        <w:t xml:space="preserve"> Greene, Ph.D.</w:t>
      </w:r>
      <w:r w:rsidRPr="00B40B84">
        <w:rPr>
          <w:rFonts w:cs="Open Sans"/>
        </w:rPr>
        <w:t xml:space="preserve"> </w:t>
      </w:r>
    </w:p>
    <w:p w14:paraId="0EECD332" w14:textId="78A0D279" w:rsidR="00CF22E1" w:rsidRPr="00B40B84" w:rsidRDefault="00CF22E1" w:rsidP="0047655E">
      <w:pPr>
        <w:rPr>
          <w:rFonts w:cs="Open Sans"/>
        </w:rPr>
      </w:pPr>
      <w:r w:rsidRPr="00B40B84">
        <w:rPr>
          <w:rFonts w:cs="Open Sans"/>
        </w:rPr>
        <w:t xml:space="preserve">Jean C. Halle </w:t>
      </w:r>
      <w:r w:rsidR="00EA6449">
        <w:rPr>
          <w:rFonts w:cs="Open Sans"/>
        </w:rPr>
        <w:br w:type="column"/>
      </w:r>
      <w:r w:rsidRPr="00B40B84">
        <w:rPr>
          <w:rFonts w:cs="Open Sans"/>
        </w:rPr>
        <w:t>Dr. Joan Mele-McCarthy</w:t>
      </w:r>
    </w:p>
    <w:p w14:paraId="2E6EDD36" w14:textId="77777777" w:rsidR="00CF22E1" w:rsidRPr="00B40B84" w:rsidRDefault="00CF22E1" w:rsidP="0047655E">
      <w:pPr>
        <w:rPr>
          <w:rFonts w:cs="Open Sans"/>
        </w:rPr>
      </w:pPr>
      <w:r w:rsidRPr="00B40B84">
        <w:rPr>
          <w:rFonts w:cs="Open Sans"/>
        </w:rPr>
        <w:t>Rachel L. McCusker</w:t>
      </w:r>
    </w:p>
    <w:p w14:paraId="6E29355C" w14:textId="77777777" w:rsidR="00CF22E1" w:rsidRPr="00B40B84" w:rsidRDefault="00CF22E1" w:rsidP="0047655E">
      <w:pPr>
        <w:rPr>
          <w:rFonts w:cs="Open Sans"/>
        </w:rPr>
      </w:pPr>
      <w:r w:rsidRPr="00B40B84">
        <w:rPr>
          <w:rFonts w:cs="Open Sans"/>
        </w:rPr>
        <w:t>Lori Morrow</w:t>
      </w:r>
    </w:p>
    <w:p w14:paraId="3DF0F4F8" w14:textId="77777777" w:rsidR="00CF22E1" w:rsidRPr="00B40B84" w:rsidRDefault="00CF22E1" w:rsidP="0047655E">
      <w:pPr>
        <w:rPr>
          <w:rFonts w:cs="Open Sans"/>
        </w:rPr>
      </w:pPr>
      <w:r w:rsidRPr="00B40B84">
        <w:rPr>
          <w:rFonts w:cs="Open Sans"/>
        </w:rPr>
        <w:t>Brigadier General Warner I. Sumpter (Ret.)</w:t>
      </w:r>
    </w:p>
    <w:p w14:paraId="5FF2B352" w14:textId="77777777" w:rsidR="00CF22E1" w:rsidRPr="00B40B84" w:rsidRDefault="00CF22E1" w:rsidP="0047655E">
      <w:pPr>
        <w:rPr>
          <w:rFonts w:cs="Open Sans"/>
        </w:rPr>
      </w:pPr>
      <w:r w:rsidRPr="00B40B84">
        <w:rPr>
          <w:rFonts w:cs="Open Sans"/>
        </w:rPr>
        <w:t>Holly C. Wilcox, Ph.D.</w:t>
      </w:r>
    </w:p>
    <w:p w14:paraId="4EDEB7D2" w14:textId="7CD639D6" w:rsidR="00CF22E1" w:rsidRPr="00B40B84" w:rsidRDefault="00197721" w:rsidP="00CF22E1">
      <w:r w:rsidRPr="00164419">
        <w:rPr>
          <w:rFonts w:cs="Open Sans"/>
        </w:rPr>
        <w:t>Merin Thomas</w:t>
      </w:r>
      <w:r w:rsidR="00CF22E1" w:rsidRPr="00B40B84">
        <w:rPr>
          <w:rFonts w:cs="Open Sans"/>
        </w:rPr>
        <w:t xml:space="preserve"> (Student Member)</w:t>
      </w:r>
    </w:p>
    <w:p w14:paraId="5CAD5E3D" w14:textId="77777777" w:rsidR="00551B6D" w:rsidRDefault="00551B6D" w:rsidP="00CF22E1">
      <w:pPr>
        <w:tabs>
          <w:tab w:val="center" w:pos="4986"/>
        </w:tabs>
        <w:contextualSpacing/>
        <w:sectPr w:rsidR="00551B6D" w:rsidSect="00551B6D">
          <w:type w:val="continuous"/>
          <w:pgSz w:w="15840" w:h="12240" w:orient="landscape" w:code="1"/>
          <w:pgMar w:top="1440" w:right="1440" w:bottom="1440" w:left="1440" w:header="432" w:footer="432" w:gutter="0"/>
          <w:pgNumType w:start="0"/>
          <w:cols w:num="2" w:space="708"/>
          <w:titlePg/>
          <w:docGrid w:linePitch="360"/>
        </w:sectPr>
      </w:pPr>
    </w:p>
    <w:sdt>
      <w:sdtPr>
        <w:rPr>
          <w:bCs w:val="0"/>
          <w:iCs/>
          <w:color w:val="404040" w:themeColor="text1" w:themeTint="BF"/>
          <w:sz w:val="18"/>
          <w:szCs w:val="22"/>
          <w:lang w:val="tr-TR"/>
        </w:rPr>
        <w:id w:val="1469935938"/>
        <w:docPartObj>
          <w:docPartGallery w:val="Table of Contents"/>
          <w:docPartUnique/>
        </w:docPartObj>
      </w:sdtPr>
      <w:sdtEndPr>
        <w:rPr>
          <w:iCs w:val="0"/>
          <w:noProof/>
          <w:sz w:val="20"/>
          <w:lang w:val="en-US"/>
        </w:rPr>
      </w:sdtEndPr>
      <w:sdtContent>
        <w:p w14:paraId="257FB229" w14:textId="77777777" w:rsidR="006814E3" w:rsidRDefault="001B6847" w:rsidP="00D73C38">
          <w:pPr>
            <w:pStyle w:val="TOCHeading"/>
            <w:rPr>
              <w:noProof/>
            </w:rPr>
          </w:pPr>
          <w:r w:rsidRPr="005940C0">
            <w:t>Table of Contents</w:t>
          </w:r>
          <w:r w:rsidR="00D73C38">
            <w:rPr>
              <w:sz w:val="20"/>
            </w:rPr>
            <w:fldChar w:fldCharType="begin"/>
          </w:r>
          <w:r w:rsidR="00D73C38">
            <w:rPr>
              <w:sz w:val="20"/>
            </w:rPr>
            <w:instrText xml:space="preserve"> TOC \o "1-1" \h \z \t "Appendix Heading,1,Evaluation Question,2" </w:instrText>
          </w:r>
          <w:r w:rsidR="00D73C38">
            <w:rPr>
              <w:sz w:val="20"/>
            </w:rPr>
            <w:fldChar w:fldCharType="separate"/>
          </w:r>
        </w:p>
        <w:p w14:paraId="2EE28751" w14:textId="647AA204" w:rsidR="006814E3" w:rsidRDefault="00000000">
          <w:pPr>
            <w:pStyle w:val="TOC1"/>
            <w:rPr>
              <w:rFonts w:asciiTheme="minorHAnsi" w:eastAsiaTheme="minorEastAsia" w:hAnsiTheme="minorHAnsi" w:cstheme="minorBidi"/>
              <w:bCs w:val="0"/>
              <w:iCs w:val="0"/>
              <w:noProof/>
              <w:color w:val="auto"/>
              <w:sz w:val="22"/>
              <w:szCs w:val="22"/>
            </w:rPr>
          </w:pPr>
          <w:hyperlink w:anchor="_Toc126151428" w:history="1">
            <w:r w:rsidR="006814E3" w:rsidRPr="00DB71BB">
              <w:rPr>
                <w:rStyle w:val="Hyperlink"/>
                <w:noProof/>
              </w:rPr>
              <w:t>Needs Assessment</w:t>
            </w:r>
            <w:r w:rsidR="006814E3">
              <w:rPr>
                <w:noProof/>
                <w:webHidden/>
              </w:rPr>
              <w:tab/>
            </w:r>
            <w:r w:rsidR="006814E3">
              <w:rPr>
                <w:noProof/>
                <w:webHidden/>
              </w:rPr>
              <w:fldChar w:fldCharType="begin"/>
            </w:r>
            <w:r w:rsidR="006814E3">
              <w:rPr>
                <w:noProof/>
                <w:webHidden/>
              </w:rPr>
              <w:instrText xml:space="preserve"> PAGEREF _Toc126151428 \h </w:instrText>
            </w:r>
            <w:r w:rsidR="006814E3">
              <w:rPr>
                <w:noProof/>
                <w:webHidden/>
              </w:rPr>
            </w:r>
            <w:r w:rsidR="006814E3">
              <w:rPr>
                <w:noProof/>
                <w:webHidden/>
              </w:rPr>
              <w:fldChar w:fldCharType="separate"/>
            </w:r>
            <w:r w:rsidR="006814E3">
              <w:rPr>
                <w:noProof/>
                <w:webHidden/>
              </w:rPr>
              <w:t>2</w:t>
            </w:r>
            <w:r w:rsidR="006814E3">
              <w:rPr>
                <w:noProof/>
                <w:webHidden/>
              </w:rPr>
              <w:fldChar w:fldCharType="end"/>
            </w:r>
          </w:hyperlink>
        </w:p>
        <w:p w14:paraId="436DFFA6" w14:textId="5D96A2AD" w:rsidR="006814E3" w:rsidRDefault="00000000">
          <w:pPr>
            <w:pStyle w:val="TOC1"/>
            <w:rPr>
              <w:rFonts w:asciiTheme="minorHAnsi" w:eastAsiaTheme="minorEastAsia" w:hAnsiTheme="minorHAnsi" w:cstheme="minorBidi"/>
              <w:bCs w:val="0"/>
              <w:iCs w:val="0"/>
              <w:noProof/>
              <w:color w:val="auto"/>
              <w:sz w:val="22"/>
              <w:szCs w:val="22"/>
            </w:rPr>
          </w:pPr>
          <w:hyperlink w:anchor="_Toc126151429" w:history="1">
            <w:r w:rsidR="006814E3" w:rsidRPr="00DB71BB">
              <w:rPr>
                <w:rStyle w:val="Hyperlink"/>
                <w:noProof/>
              </w:rPr>
              <w:t>Inventory of Assets</w:t>
            </w:r>
            <w:r w:rsidR="006814E3">
              <w:rPr>
                <w:noProof/>
                <w:webHidden/>
              </w:rPr>
              <w:tab/>
            </w:r>
            <w:r w:rsidR="006814E3">
              <w:rPr>
                <w:noProof/>
                <w:webHidden/>
              </w:rPr>
              <w:fldChar w:fldCharType="begin"/>
            </w:r>
            <w:r w:rsidR="006814E3">
              <w:rPr>
                <w:noProof/>
                <w:webHidden/>
              </w:rPr>
              <w:instrText xml:space="preserve"> PAGEREF _Toc126151429 \h </w:instrText>
            </w:r>
            <w:r w:rsidR="006814E3">
              <w:rPr>
                <w:noProof/>
                <w:webHidden/>
              </w:rPr>
            </w:r>
            <w:r w:rsidR="006814E3">
              <w:rPr>
                <w:noProof/>
                <w:webHidden/>
              </w:rPr>
              <w:fldChar w:fldCharType="separate"/>
            </w:r>
            <w:r w:rsidR="006814E3">
              <w:rPr>
                <w:noProof/>
                <w:webHidden/>
              </w:rPr>
              <w:t>3</w:t>
            </w:r>
            <w:r w:rsidR="006814E3">
              <w:rPr>
                <w:noProof/>
                <w:webHidden/>
              </w:rPr>
              <w:fldChar w:fldCharType="end"/>
            </w:r>
          </w:hyperlink>
        </w:p>
        <w:p w14:paraId="6DF5593F" w14:textId="09501CA1" w:rsidR="006814E3" w:rsidRDefault="00000000">
          <w:pPr>
            <w:pStyle w:val="TOC1"/>
            <w:rPr>
              <w:rFonts w:asciiTheme="minorHAnsi" w:eastAsiaTheme="minorEastAsia" w:hAnsiTheme="minorHAnsi" w:cstheme="minorBidi"/>
              <w:bCs w:val="0"/>
              <w:iCs w:val="0"/>
              <w:noProof/>
              <w:color w:val="auto"/>
              <w:sz w:val="22"/>
              <w:szCs w:val="22"/>
            </w:rPr>
          </w:pPr>
          <w:hyperlink w:anchor="_Toc126151430" w:history="1">
            <w:r w:rsidR="006814E3" w:rsidRPr="00DB71BB">
              <w:rPr>
                <w:rStyle w:val="Hyperlink"/>
                <w:noProof/>
              </w:rPr>
              <w:t>Partnership Inventory</w:t>
            </w:r>
            <w:r w:rsidR="006814E3">
              <w:rPr>
                <w:noProof/>
                <w:webHidden/>
              </w:rPr>
              <w:tab/>
            </w:r>
            <w:r w:rsidR="006814E3">
              <w:rPr>
                <w:noProof/>
                <w:webHidden/>
              </w:rPr>
              <w:fldChar w:fldCharType="begin"/>
            </w:r>
            <w:r w:rsidR="006814E3">
              <w:rPr>
                <w:noProof/>
                <w:webHidden/>
              </w:rPr>
              <w:instrText xml:space="preserve"> PAGEREF _Toc126151430 \h </w:instrText>
            </w:r>
            <w:r w:rsidR="006814E3">
              <w:rPr>
                <w:noProof/>
                <w:webHidden/>
              </w:rPr>
            </w:r>
            <w:r w:rsidR="006814E3">
              <w:rPr>
                <w:noProof/>
                <w:webHidden/>
              </w:rPr>
              <w:fldChar w:fldCharType="separate"/>
            </w:r>
            <w:r w:rsidR="006814E3">
              <w:rPr>
                <w:noProof/>
                <w:webHidden/>
              </w:rPr>
              <w:t>4</w:t>
            </w:r>
            <w:r w:rsidR="006814E3">
              <w:rPr>
                <w:noProof/>
                <w:webHidden/>
              </w:rPr>
              <w:fldChar w:fldCharType="end"/>
            </w:r>
          </w:hyperlink>
        </w:p>
        <w:p w14:paraId="786DACD6" w14:textId="1EBEBF05" w:rsidR="006814E3" w:rsidRDefault="00000000">
          <w:pPr>
            <w:pStyle w:val="TOC1"/>
            <w:rPr>
              <w:rFonts w:asciiTheme="minorHAnsi" w:eastAsiaTheme="minorEastAsia" w:hAnsiTheme="minorHAnsi" w:cstheme="minorBidi"/>
              <w:bCs w:val="0"/>
              <w:iCs w:val="0"/>
              <w:noProof/>
              <w:color w:val="auto"/>
              <w:sz w:val="22"/>
              <w:szCs w:val="22"/>
            </w:rPr>
          </w:pPr>
          <w:hyperlink w:anchor="_Toc126151431" w:history="1">
            <w:r w:rsidR="006814E3" w:rsidRPr="00DB71BB">
              <w:rPr>
                <w:rStyle w:val="Hyperlink"/>
                <w:noProof/>
              </w:rPr>
              <w:t>Quantitative Data Analysis</w:t>
            </w:r>
            <w:r w:rsidR="006814E3">
              <w:rPr>
                <w:noProof/>
                <w:webHidden/>
              </w:rPr>
              <w:tab/>
            </w:r>
            <w:r w:rsidR="006814E3">
              <w:rPr>
                <w:noProof/>
                <w:webHidden/>
              </w:rPr>
              <w:fldChar w:fldCharType="begin"/>
            </w:r>
            <w:r w:rsidR="006814E3">
              <w:rPr>
                <w:noProof/>
                <w:webHidden/>
              </w:rPr>
              <w:instrText xml:space="preserve"> PAGEREF _Toc126151431 \h </w:instrText>
            </w:r>
            <w:r w:rsidR="006814E3">
              <w:rPr>
                <w:noProof/>
                <w:webHidden/>
              </w:rPr>
            </w:r>
            <w:r w:rsidR="006814E3">
              <w:rPr>
                <w:noProof/>
                <w:webHidden/>
              </w:rPr>
              <w:fldChar w:fldCharType="separate"/>
            </w:r>
            <w:r w:rsidR="006814E3">
              <w:rPr>
                <w:noProof/>
                <w:webHidden/>
              </w:rPr>
              <w:t>7</w:t>
            </w:r>
            <w:r w:rsidR="006814E3">
              <w:rPr>
                <w:noProof/>
                <w:webHidden/>
              </w:rPr>
              <w:fldChar w:fldCharType="end"/>
            </w:r>
          </w:hyperlink>
        </w:p>
        <w:p w14:paraId="228C7DC3" w14:textId="0EDF9EBE" w:rsidR="006814E3" w:rsidRDefault="00000000">
          <w:pPr>
            <w:pStyle w:val="TOC1"/>
            <w:rPr>
              <w:rFonts w:asciiTheme="minorHAnsi" w:eastAsiaTheme="minorEastAsia" w:hAnsiTheme="minorHAnsi" w:cstheme="minorBidi"/>
              <w:bCs w:val="0"/>
              <w:iCs w:val="0"/>
              <w:noProof/>
              <w:color w:val="auto"/>
              <w:sz w:val="22"/>
              <w:szCs w:val="22"/>
            </w:rPr>
          </w:pPr>
          <w:hyperlink w:anchor="_Toc126151432" w:history="1">
            <w:r w:rsidR="006814E3" w:rsidRPr="00DB71BB">
              <w:rPr>
                <w:rStyle w:val="Hyperlink"/>
                <w:noProof/>
              </w:rPr>
              <w:t>Feedback from School Community</w:t>
            </w:r>
            <w:r w:rsidR="006814E3">
              <w:rPr>
                <w:noProof/>
                <w:webHidden/>
              </w:rPr>
              <w:tab/>
            </w:r>
            <w:r w:rsidR="006814E3">
              <w:rPr>
                <w:noProof/>
                <w:webHidden/>
              </w:rPr>
              <w:fldChar w:fldCharType="begin"/>
            </w:r>
            <w:r w:rsidR="006814E3">
              <w:rPr>
                <w:noProof/>
                <w:webHidden/>
              </w:rPr>
              <w:instrText xml:space="preserve"> PAGEREF _Toc126151432 \h </w:instrText>
            </w:r>
            <w:r w:rsidR="006814E3">
              <w:rPr>
                <w:noProof/>
                <w:webHidden/>
              </w:rPr>
            </w:r>
            <w:r w:rsidR="006814E3">
              <w:rPr>
                <w:noProof/>
                <w:webHidden/>
              </w:rPr>
              <w:fldChar w:fldCharType="separate"/>
            </w:r>
            <w:r w:rsidR="006814E3">
              <w:rPr>
                <w:noProof/>
                <w:webHidden/>
              </w:rPr>
              <w:t>9</w:t>
            </w:r>
            <w:r w:rsidR="006814E3">
              <w:rPr>
                <w:noProof/>
                <w:webHidden/>
              </w:rPr>
              <w:fldChar w:fldCharType="end"/>
            </w:r>
          </w:hyperlink>
        </w:p>
        <w:p w14:paraId="02C16A99" w14:textId="3757A02C" w:rsidR="006814E3" w:rsidRDefault="00000000">
          <w:pPr>
            <w:pStyle w:val="TOC1"/>
            <w:rPr>
              <w:rFonts w:asciiTheme="minorHAnsi" w:eastAsiaTheme="minorEastAsia" w:hAnsiTheme="minorHAnsi" w:cstheme="minorBidi"/>
              <w:bCs w:val="0"/>
              <w:iCs w:val="0"/>
              <w:noProof/>
              <w:color w:val="auto"/>
              <w:sz w:val="22"/>
              <w:szCs w:val="22"/>
            </w:rPr>
          </w:pPr>
          <w:hyperlink w:anchor="_Toc126151433" w:history="1">
            <w:r w:rsidR="006814E3" w:rsidRPr="00DB71BB">
              <w:rPr>
                <w:rStyle w:val="Hyperlink"/>
                <w:noProof/>
              </w:rPr>
              <w:t>Summary Review of Feedback</w:t>
            </w:r>
            <w:r w:rsidR="006814E3">
              <w:rPr>
                <w:noProof/>
                <w:webHidden/>
              </w:rPr>
              <w:tab/>
            </w:r>
            <w:r w:rsidR="006814E3">
              <w:rPr>
                <w:noProof/>
                <w:webHidden/>
              </w:rPr>
              <w:fldChar w:fldCharType="begin"/>
            </w:r>
            <w:r w:rsidR="006814E3">
              <w:rPr>
                <w:noProof/>
                <w:webHidden/>
              </w:rPr>
              <w:instrText xml:space="preserve"> PAGEREF _Toc126151433 \h </w:instrText>
            </w:r>
            <w:r w:rsidR="006814E3">
              <w:rPr>
                <w:noProof/>
                <w:webHidden/>
              </w:rPr>
            </w:r>
            <w:r w:rsidR="006814E3">
              <w:rPr>
                <w:noProof/>
                <w:webHidden/>
              </w:rPr>
              <w:fldChar w:fldCharType="separate"/>
            </w:r>
            <w:r w:rsidR="006814E3">
              <w:rPr>
                <w:noProof/>
                <w:webHidden/>
              </w:rPr>
              <w:t>11</w:t>
            </w:r>
            <w:r w:rsidR="006814E3">
              <w:rPr>
                <w:noProof/>
                <w:webHidden/>
              </w:rPr>
              <w:fldChar w:fldCharType="end"/>
            </w:r>
          </w:hyperlink>
        </w:p>
        <w:p w14:paraId="5123315E" w14:textId="54C37579" w:rsidR="006814E3" w:rsidRDefault="00000000">
          <w:pPr>
            <w:pStyle w:val="TOC1"/>
            <w:rPr>
              <w:rFonts w:asciiTheme="minorHAnsi" w:eastAsiaTheme="minorEastAsia" w:hAnsiTheme="minorHAnsi" w:cstheme="minorBidi"/>
              <w:bCs w:val="0"/>
              <w:iCs w:val="0"/>
              <w:noProof/>
              <w:color w:val="auto"/>
              <w:sz w:val="22"/>
              <w:szCs w:val="22"/>
            </w:rPr>
          </w:pPr>
          <w:hyperlink w:anchor="_Toc126151434" w:history="1">
            <w:r w:rsidR="006814E3" w:rsidRPr="00DB71BB">
              <w:rPr>
                <w:rStyle w:val="Hyperlink"/>
                <w:noProof/>
              </w:rPr>
              <w:t>Summary</w:t>
            </w:r>
            <w:r w:rsidR="006814E3">
              <w:rPr>
                <w:noProof/>
                <w:webHidden/>
              </w:rPr>
              <w:tab/>
            </w:r>
            <w:r w:rsidR="006814E3">
              <w:rPr>
                <w:noProof/>
                <w:webHidden/>
              </w:rPr>
              <w:fldChar w:fldCharType="begin"/>
            </w:r>
            <w:r w:rsidR="006814E3">
              <w:rPr>
                <w:noProof/>
                <w:webHidden/>
              </w:rPr>
              <w:instrText xml:space="preserve"> PAGEREF _Toc126151434 \h </w:instrText>
            </w:r>
            <w:r w:rsidR="006814E3">
              <w:rPr>
                <w:noProof/>
                <w:webHidden/>
              </w:rPr>
            </w:r>
            <w:r w:rsidR="006814E3">
              <w:rPr>
                <w:noProof/>
                <w:webHidden/>
              </w:rPr>
              <w:fldChar w:fldCharType="separate"/>
            </w:r>
            <w:r w:rsidR="006814E3">
              <w:rPr>
                <w:noProof/>
                <w:webHidden/>
              </w:rPr>
              <w:t>13</w:t>
            </w:r>
            <w:r w:rsidR="006814E3">
              <w:rPr>
                <w:noProof/>
                <w:webHidden/>
              </w:rPr>
              <w:fldChar w:fldCharType="end"/>
            </w:r>
          </w:hyperlink>
        </w:p>
        <w:p w14:paraId="06B182BC" w14:textId="0FF45E81" w:rsidR="00445995" w:rsidRPr="00612CB9" w:rsidRDefault="00D73C38" w:rsidP="00612CB9">
          <w:r>
            <w:fldChar w:fldCharType="end"/>
          </w:r>
        </w:p>
      </w:sdtContent>
    </w:sdt>
    <w:p w14:paraId="1624E925" w14:textId="6A1B562C" w:rsidR="00612CB9" w:rsidRDefault="00612CB9">
      <w:pPr>
        <w:spacing w:before="0" w:after="0" w:line="240" w:lineRule="auto"/>
        <w:rPr>
          <w:b/>
          <w:color w:val="01599D"/>
          <w:sz w:val="36"/>
          <w:szCs w:val="21"/>
        </w:rPr>
      </w:pPr>
      <w:bookmarkStart w:id="0" w:name="_Toc91233393"/>
      <w:r>
        <w:br w:type="page"/>
      </w:r>
    </w:p>
    <w:p w14:paraId="696EEE69" w14:textId="297051F1" w:rsidR="009C462B" w:rsidRPr="009C462B" w:rsidRDefault="006C5F91" w:rsidP="009C462B">
      <w:pPr>
        <w:pStyle w:val="Heading1"/>
      </w:pPr>
      <w:bookmarkStart w:id="1" w:name="_Toc126151428"/>
      <w:r>
        <w:lastRenderedPageBreak/>
        <w:t>Needs Assessment</w:t>
      </w:r>
      <w:bookmarkEnd w:id="1"/>
    </w:p>
    <w:bookmarkEnd w:id="0"/>
    <w:p w14:paraId="3434D938" w14:textId="4B338CD4" w:rsidR="003849FD" w:rsidRPr="00A27336" w:rsidRDefault="004D7C27" w:rsidP="00EE6C96">
      <w:r w:rsidRPr="004D7C27">
        <w:t>HB 1300 (2021), Annotated Code of Maryland. §9.9-104, states that community schools must administer a Needs Assessment within one year of becoming a community school receiving the Concentration of Poverty grant. The Needs Assessment must be submitted to the LEA and the MSDE by the end of the first year of becoming a community school. The Needs Assessment document that follows is required to be completed and submitted to the LEA and the MSDE no later than June 1, 2023. Included in the template is information on the components of the Needs Assessment and questions that require reflection. The purpose of the questions is to identify the root causes of the items that are to be identified as the school’s most significant needs and provide information to guide the development of the Implementation Plan.</w:t>
      </w:r>
    </w:p>
    <w:p w14:paraId="790E9FE6" w14:textId="1378AB97" w:rsidR="003849FD" w:rsidRPr="00A27336" w:rsidRDefault="003849FD" w:rsidP="003849FD">
      <w:pPr>
        <w:rPr>
          <w:rFonts w:eastAsia="Calibri" w:cs="Times New Roman"/>
          <w:szCs w:val="20"/>
          <w:u w:val="single"/>
        </w:rPr>
      </w:pPr>
      <w:r w:rsidRPr="00A27336">
        <w:rPr>
          <w:rFonts w:eastAsia="Calibri" w:cs="Times New Roman"/>
          <w:szCs w:val="20"/>
        </w:rPr>
        <w:t>Local Education Agency:</w:t>
      </w:r>
    </w:p>
    <w:p w14:paraId="41192CD2" w14:textId="0FE669C8" w:rsidR="003849FD" w:rsidRPr="00A27336" w:rsidRDefault="003849FD" w:rsidP="003849FD">
      <w:pPr>
        <w:rPr>
          <w:rFonts w:eastAsia="Calibri" w:cs="Times New Roman"/>
          <w:szCs w:val="20"/>
        </w:rPr>
      </w:pPr>
    </w:p>
    <w:p w14:paraId="7DD94E46" w14:textId="33CB25DF" w:rsidR="003849FD" w:rsidRPr="00A27336" w:rsidRDefault="003849FD" w:rsidP="003849FD">
      <w:pPr>
        <w:rPr>
          <w:rFonts w:eastAsia="Calibri" w:cs="Times New Roman"/>
          <w:szCs w:val="20"/>
          <w:u w:val="single"/>
        </w:rPr>
      </w:pPr>
      <w:r w:rsidRPr="00A27336">
        <w:rPr>
          <w:rFonts w:eastAsia="Calibri" w:cs="Times New Roman"/>
          <w:szCs w:val="20"/>
        </w:rPr>
        <w:t>Name of the School:</w:t>
      </w:r>
    </w:p>
    <w:p w14:paraId="149CD968" w14:textId="2AD07357" w:rsidR="003849FD" w:rsidRPr="00A27336" w:rsidRDefault="003849FD" w:rsidP="003849FD">
      <w:pPr>
        <w:rPr>
          <w:rFonts w:eastAsia="Calibri" w:cs="Times New Roman"/>
          <w:szCs w:val="20"/>
        </w:rPr>
      </w:pPr>
    </w:p>
    <w:p w14:paraId="604D1590" w14:textId="08335186" w:rsidR="003849FD" w:rsidRPr="00A27336" w:rsidRDefault="003849FD" w:rsidP="003849FD">
      <w:pPr>
        <w:rPr>
          <w:rFonts w:eastAsia="Calibri" w:cs="Times New Roman"/>
          <w:szCs w:val="20"/>
        </w:rPr>
      </w:pPr>
      <w:r w:rsidRPr="00A27336">
        <w:rPr>
          <w:rFonts w:eastAsia="Calibri" w:cs="Times New Roman"/>
          <w:szCs w:val="20"/>
        </w:rPr>
        <w:t>Initial Year as a Community School:</w:t>
      </w:r>
    </w:p>
    <w:p w14:paraId="08412AA7" w14:textId="01D933D2" w:rsidR="003849FD" w:rsidRPr="00A27336" w:rsidRDefault="003849FD" w:rsidP="003849FD">
      <w:pPr>
        <w:rPr>
          <w:rFonts w:eastAsia="Calibri" w:cs="Times New Roman"/>
          <w:szCs w:val="20"/>
        </w:rPr>
      </w:pPr>
    </w:p>
    <w:p w14:paraId="470E0D61" w14:textId="722B74F8" w:rsidR="003849FD" w:rsidRPr="00A27336" w:rsidRDefault="003849FD" w:rsidP="003849FD">
      <w:pPr>
        <w:rPr>
          <w:rFonts w:eastAsia="Calibri" w:cs="Times New Roman"/>
          <w:szCs w:val="20"/>
          <w:u w:val="single"/>
        </w:rPr>
      </w:pPr>
      <w:r w:rsidRPr="00A27336">
        <w:rPr>
          <w:rFonts w:eastAsia="Calibri" w:cs="Times New Roman"/>
          <w:szCs w:val="20"/>
        </w:rPr>
        <w:t>Community School Coordinator Name:</w:t>
      </w:r>
    </w:p>
    <w:p w14:paraId="01240B5F" w14:textId="5C5F7068" w:rsidR="003849FD" w:rsidRPr="00A27336" w:rsidRDefault="003849FD" w:rsidP="003849FD">
      <w:pPr>
        <w:rPr>
          <w:rFonts w:eastAsia="Calibri" w:cs="Times New Roman"/>
          <w:szCs w:val="20"/>
        </w:rPr>
      </w:pPr>
    </w:p>
    <w:p w14:paraId="4874C1CC" w14:textId="0BFFDF70" w:rsidR="00C43AE7" w:rsidRDefault="003849FD" w:rsidP="003849FD">
      <w:pPr>
        <w:rPr>
          <w:rFonts w:eastAsia="Calibri" w:cs="Times New Roman"/>
          <w:szCs w:val="20"/>
        </w:rPr>
      </w:pPr>
      <w:r w:rsidRPr="00A27336">
        <w:rPr>
          <w:rFonts w:eastAsia="Calibri" w:cs="Times New Roman"/>
          <w:szCs w:val="20"/>
        </w:rPr>
        <w:t>Email</w:t>
      </w:r>
      <w:r w:rsidR="00C43AE7">
        <w:rPr>
          <w:rFonts w:eastAsia="Calibri" w:cs="Times New Roman"/>
          <w:szCs w:val="20"/>
        </w:rPr>
        <w:t>:</w:t>
      </w:r>
    </w:p>
    <w:p w14:paraId="039E0C61" w14:textId="371B6233" w:rsidR="00027D01" w:rsidRDefault="00027D01" w:rsidP="003849FD">
      <w:pPr>
        <w:rPr>
          <w:rFonts w:eastAsia="Calibri" w:cs="Times New Roman"/>
          <w:szCs w:val="20"/>
        </w:rPr>
      </w:pPr>
    </w:p>
    <w:p w14:paraId="5ED4F9C7" w14:textId="61942943" w:rsidR="003849FD" w:rsidRPr="00A27336" w:rsidRDefault="003849FD" w:rsidP="003849FD">
      <w:pPr>
        <w:rPr>
          <w:rFonts w:eastAsia="Calibri" w:cs="Times New Roman"/>
          <w:szCs w:val="20"/>
        </w:rPr>
      </w:pPr>
      <w:r w:rsidRPr="00A27336">
        <w:rPr>
          <w:rFonts w:eastAsia="Calibri" w:cs="Times New Roman"/>
          <w:szCs w:val="20"/>
        </w:rPr>
        <w:t>Phone:</w:t>
      </w:r>
    </w:p>
    <w:p w14:paraId="2B7F1EF6" w14:textId="1AC39A38" w:rsidR="003849FD" w:rsidRPr="00A27336" w:rsidRDefault="003849FD" w:rsidP="003849FD">
      <w:pPr>
        <w:rPr>
          <w:rFonts w:eastAsia="Calibri" w:cs="Times New Roman"/>
          <w:szCs w:val="20"/>
        </w:rPr>
      </w:pPr>
    </w:p>
    <w:p w14:paraId="3D8617EE" w14:textId="78146C43" w:rsidR="00857C5D" w:rsidRDefault="003849FD" w:rsidP="00862CF4">
      <w:pPr>
        <w:rPr>
          <w:rFonts w:eastAsia="Calibri" w:cs="Times New Roman"/>
          <w:szCs w:val="20"/>
        </w:rPr>
      </w:pPr>
      <w:r w:rsidRPr="00A27336">
        <w:rPr>
          <w:rFonts w:eastAsia="Calibri" w:cs="Times New Roman"/>
          <w:szCs w:val="20"/>
        </w:rPr>
        <w:t>Date of Submission:</w:t>
      </w:r>
    </w:p>
    <w:p w14:paraId="218D68EB" w14:textId="77777777" w:rsidR="00857C5D" w:rsidRDefault="00857C5D">
      <w:pPr>
        <w:spacing w:before="0" w:after="0" w:line="240" w:lineRule="auto"/>
        <w:rPr>
          <w:rFonts w:eastAsia="Calibri" w:cs="Times New Roman"/>
          <w:szCs w:val="20"/>
        </w:rPr>
      </w:pPr>
      <w:r>
        <w:rPr>
          <w:rFonts w:eastAsia="Calibri" w:cs="Times New Roman"/>
          <w:szCs w:val="20"/>
        </w:rPr>
        <w:br w:type="page"/>
      </w:r>
    </w:p>
    <w:p w14:paraId="019FC226" w14:textId="77777777" w:rsidR="00862CF4" w:rsidRPr="00A27336" w:rsidRDefault="00862CF4" w:rsidP="00862CF4">
      <w:pPr>
        <w:rPr>
          <w:rFonts w:eastAsia="Calibri" w:cs="Times New Roman"/>
          <w:szCs w:val="20"/>
          <w:u w:val="single"/>
        </w:rPr>
        <w:sectPr w:rsidR="00862CF4" w:rsidRPr="00A27336" w:rsidSect="008F7CD8">
          <w:pgSz w:w="15840" w:h="12240" w:orient="landscape"/>
          <w:pgMar w:top="1440" w:right="1440" w:bottom="1440" w:left="1440" w:header="432" w:footer="432" w:gutter="0"/>
          <w:cols w:space="720"/>
          <w:docGrid w:linePitch="360"/>
        </w:sectPr>
      </w:pPr>
    </w:p>
    <w:p w14:paraId="74CE4E52" w14:textId="154EC27A" w:rsidR="009C462B" w:rsidRPr="00F65919" w:rsidRDefault="003849FD" w:rsidP="00F65919">
      <w:pPr>
        <w:pStyle w:val="Heading1"/>
      </w:pPr>
      <w:bookmarkStart w:id="2" w:name="_Toc126151429"/>
      <w:r>
        <w:lastRenderedPageBreak/>
        <w:t>Inventory of Assets</w:t>
      </w:r>
      <w:bookmarkEnd w:id="2"/>
    </w:p>
    <w:p w14:paraId="445FED59" w14:textId="0A34B4CE" w:rsidR="003849FD" w:rsidRDefault="003849FD" w:rsidP="003849FD">
      <w:pPr>
        <w:pStyle w:val="Heading2"/>
      </w:pPr>
      <w:r>
        <w:t>Asset Map</w:t>
      </w:r>
    </w:p>
    <w:p w14:paraId="2EB06C19" w14:textId="77777777" w:rsidR="00250B34" w:rsidRDefault="00250B34" w:rsidP="00F65919">
      <w:r w:rsidRPr="00250B34">
        <w:t xml:space="preserve">Insert the asset map below or attach it to the document. </w:t>
      </w:r>
    </w:p>
    <w:p w14:paraId="6DEAF378" w14:textId="77777777" w:rsidR="00161BAB" w:rsidRDefault="00161BAB">
      <w:pPr>
        <w:spacing w:before="0" w:after="0" w:line="240" w:lineRule="auto"/>
      </w:pPr>
      <w:r>
        <w:br w:type="page"/>
      </w:r>
    </w:p>
    <w:p w14:paraId="72809C4E" w14:textId="32D26685" w:rsidR="009C462B" w:rsidRPr="009C462B" w:rsidRDefault="00250B34" w:rsidP="00F65919">
      <w:pPr>
        <w:pStyle w:val="Heading1"/>
      </w:pPr>
      <w:bookmarkStart w:id="3" w:name="_Toc126151430"/>
      <w:r>
        <w:lastRenderedPageBreak/>
        <w:t>Partnership Inventory</w:t>
      </w:r>
      <w:bookmarkEnd w:id="3"/>
    </w:p>
    <w:tbl>
      <w:tblPr>
        <w:tblStyle w:val="TableGrid8"/>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Caption w:val="Partnership Inventory Table"/>
        <w:tblDescription w:val="Name of Partner&#10;Internal (I)   or External (E); (I-Services provided in the school,&#10;E-Services provided outside the school)&#10;Formal (MOU) or Informal partnership&#10;Type of Service/program (mental health, physical health, out of school time, parent education, academic support, etc.)&#10;Contact Information&#10;Population Served&#10;Length of Partnership&#10;Date of Contact(s)&#10;"/>
      </w:tblPr>
      <w:tblGrid>
        <w:gridCol w:w="1863"/>
        <w:gridCol w:w="1643"/>
        <w:gridCol w:w="1710"/>
        <w:gridCol w:w="1800"/>
        <w:gridCol w:w="1619"/>
        <w:gridCol w:w="1531"/>
        <w:gridCol w:w="1440"/>
        <w:gridCol w:w="1344"/>
      </w:tblGrid>
      <w:tr w:rsidR="00862CF4" w:rsidRPr="006234F6" w14:paraId="70B14365" w14:textId="77777777" w:rsidTr="00786A55">
        <w:trPr>
          <w:trHeight w:val="710"/>
          <w:tblHeader/>
        </w:trPr>
        <w:tc>
          <w:tcPr>
            <w:tcW w:w="719" w:type="pct"/>
            <w:shd w:val="clear" w:color="auto" w:fill="01599D"/>
            <w:vAlign w:val="center"/>
          </w:tcPr>
          <w:p w14:paraId="142264E5" w14:textId="77777777" w:rsidR="007874CA" w:rsidRPr="00D1618A" w:rsidRDefault="007874CA" w:rsidP="00AC68B5">
            <w:pPr>
              <w:spacing w:after="120" w:line="269" w:lineRule="auto"/>
              <w:jc w:val="center"/>
              <w:rPr>
                <w:rFonts w:eastAsia="Lato" w:cs="Lato"/>
                <w:b/>
                <w:bCs/>
                <w:color w:val="FFFFFF" w:themeColor="background1"/>
                <w:sz w:val="18"/>
                <w:szCs w:val="18"/>
              </w:rPr>
            </w:pPr>
            <w:bookmarkStart w:id="4" w:name="_Hlk117860111"/>
            <w:r w:rsidRPr="00D1618A">
              <w:rPr>
                <w:rFonts w:eastAsia="Lato" w:cs="Lato"/>
                <w:b/>
                <w:bCs/>
                <w:color w:val="FFFFFF" w:themeColor="background1"/>
                <w:sz w:val="18"/>
                <w:szCs w:val="18"/>
              </w:rPr>
              <w:t>Name of Partner</w:t>
            </w:r>
          </w:p>
        </w:tc>
        <w:tc>
          <w:tcPr>
            <w:tcW w:w="634" w:type="pct"/>
            <w:shd w:val="clear" w:color="auto" w:fill="01599D"/>
            <w:vAlign w:val="center"/>
          </w:tcPr>
          <w:p w14:paraId="068551C7" w14:textId="77777777" w:rsidR="007874CA" w:rsidRPr="006234F6" w:rsidRDefault="007874CA" w:rsidP="00AC68B5">
            <w:pPr>
              <w:spacing w:after="120" w:line="269" w:lineRule="auto"/>
              <w:jc w:val="center"/>
              <w:rPr>
                <w:rFonts w:ascii="Lato Black" w:eastAsia="Lato" w:hAnsi="Lato Black" w:cs="Lato"/>
                <w:b/>
                <w:bCs/>
                <w:color w:val="FFFFFF" w:themeColor="background1"/>
                <w:sz w:val="18"/>
                <w:szCs w:val="18"/>
              </w:rPr>
            </w:pPr>
            <w:r w:rsidRPr="006234F6">
              <w:rPr>
                <w:rFonts w:ascii="Lato Black" w:eastAsia="Lato" w:hAnsi="Lato Black" w:cs="Lato"/>
                <w:b/>
                <w:bCs/>
                <w:color w:val="FFFFFF" w:themeColor="background1"/>
                <w:sz w:val="18"/>
                <w:szCs w:val="18"/>
              </w:rPr>
              <w:t>Internal (I)   or External (E)</w:t>
            </w:r>
          </w:p>
          <w:p w14:paraId="0D91BC4A" w14:textId="2A61EED0" w:rsidR="007874CA" w:rsidRPr="006234F6" w:rsidRDefault="007874CA" w:rsidP="00AC68B5">
            <w:pPr>
              <w:spacing w:after="120" w:line="269" w:lineRule="auto"/>
              <w:jc w:val="center"/>
              <w:rPr>
                <w:rFonts w:ascii="Lato Black" w:eastAsia="Lato" w:hAnsi="Lato Black" w:cs="Lato"/>
                <w:b/>
                <w:bCs/>
                <w:color w:val="FFFFFF" w:themeColor="background1"/>
                <w:sz w:val="18"/>
                <w:szCs w:val="18"/>
              </w:rPr>
            </w:pPr>
            <w:r w:rsidRPr="004756E2">
              <w:rPr>
                <w:rFonts w:eastAsia="Lato" w:cs="Lato"/>
                <w:color w:val="FFFFFF" w:themeColor="background1"/>
                <w:sz w:val="16"/>
                <w:szCs w:val="16"/>
              </w:rPr>
              <w:t>(I-Services provided in the school</w:t>
            </w:r>
            <w:r w:rsidR="0093261F">
              <w:rPr>
                <w:rFonts w:eastAsia="Lato" w:cs="Lato"/>
                <w:color w:val="FFFFFF" w:themeColor="background1"/>
                <w:sz w:val="16"/>
                <w:szCs w:val="16"/>
              </w:rPr>
              <w:t>,</w:t>
            </w:r>
            <w:r w:rsidR="0093261F">
              <w:rPr>
                <w:rFonts w:eastAsia="Lato" w:cs="Lato"/>
                <w:color w:val="FFFFFF" w:themeColor="background1"/>
                <w:sz w:val="16"/>
                <w:szCs w:val="16"/>
              </w:rPr>
              <w:br/>
            </w:r>
            <w:r w:rsidRPr="004756E2">
              <w:rPr>
                <w:rFonts w:eastAsia="Lato" w:cs="Lato"/>
                <w:color w:val="FFFFFF" w:themeColor="background1"/>
                <w:sz w:val="16"/>
                <w:szCs w:val="16"/>
              </w:rPr>
              <w:t>E-Services provided outside the school)</w:t>
            </w:r>
          </w:p>
        </w:tc>
        <w:tc>
          <w:tcPr>
            <w:tcW w:w="660" w:type="pct"/>
            <w:shd w:val="clear" w:color="auto" w:fill="01599D"/>
            <w:vAlign w:val="center"/>
          </w:tcPr>
          <w:p w14:paraId="2AF1195B" w14:textId="77777777" w:rsidR="007874CA" w:rsidRPr="006234F6" w:rsidRDefault="007874CA" w:rsidP="00AC68B5">
            <w:pPr>
              <w:spacing w:after="120" w:line="269" w:lineRule="auto"/>
              <w:jc w:val="center"/>
              <w:rPr>
                <w:rFonts w:ascii="Lato Black" w:eastAsia="Lato" w:hAnsi="Lato Black" w:cs="Lato"/>
                <w:b/>
                <w:bCs/>
                <w:color w:val="FFFFFF" w:themeColor="background1"/>
                <w:sz w:val="18"/>
                <w:szCs w:val="18"/>
              </w:rPr>
            </w:pPr>
            <w:r w:rsidRPr="004756E2">
              <w:rPr>
                <w:rFonts w:ascii="Lato Black" w:eastAsia="Lato" w:hAnsi="Lato Black" w:cs="Lato"/>
                <w:b/>
                <w:bCs/>
                <w:color w:val="FFFFFF" w:themeColor="background1"/>
                <w:sz w:val="18"/>
                <w:szCs w:val="18"/>
              </w:rPr>
              <w:t>Formal (MOU) or Informal partnership</w:t>
            </w:r>
          </w:p>
        </w:tc>
        <w:tc>
          <w:tcPr>
            <w:tcW w:w="695" w:type="pct"/>
            <w:shd w:val="clear" w:color="auto" w:fill="01599D"/>
            <w:vAlign w:val="center"/>
          </w:tcPr>
          <w:p w14:paraId="7E6693EB" w14:textId="59F9B6FA" w:rsidR="007874CA" w:rsidRPr="006234F6" w:rsidRDefault="007874CA" w:rsidP="00AC68B5">
            <w:pPr>
              <w:spacing w:after="120" w:line="269" w:lineRule="auto"/>
              <w:jc w:val="center"/>
              <w:rPr>
                <w:rFonts w:ascii="Lato Black" w:eastAsia="Lato" w:hAnsi="Lato Black" w:cs="Lato"/>
                <w:b/>
                <w:bCs/>
                <w:color w:val="FFFFFF" w:themeColor="background1"/>
                <w:sz w:val="18"/>
                <w:szCs w:val="18"/>
              </w:rPr>
            </w:pPr>
            <w:r w:rsidRPr="006234F6">
              <w:rPr>
                <w:rFonts w:ascii="Lato Black" w:eastAsia="Lato" w:hAnsi="Lato Black" w:cs="Lato"/>
                <w:b/>
                <w:bCs/>
                <w:color w:val="FFFFFF" w:themeColor="background1"/>
                <w:sz w:val="18"/>
                <w:szCs w:val="18"/>
              </w:rPr>
              <w:t>Type of Service</w:t>
            </w:r>
            <w:r w:rsidR="001C6C39">
              <w:rPr>
                <w:rFonts w:ascii="Lato Black" w:eastAsia="Lato" w:hAnsi="Lato Black" w:cs="Lato"/>
                <w:b/>
                <w:bCs/>
                <w:color w:val="FFFFFF" w:themeColor="background1"/>
                <w:sz w:val="18"/>
                <w:szCs w:val="18"/>
              </w:rPr>
              <w:t xml:space="preserve"> </w:t>
            </w:r>
            <w:r w:rsidRPr="006234F6">
              <w:rPr>
                <w:rFonts w:ascii="Lato Black" w:eastAsia="Lato" w:hAnsi="Lato Black" w:cs="Lato"/>
                <w:b/>
                <w:bCs/>
                <w:color w:val="FFFFFF" w:themeColor="background1"/>
                <w:sz w:val="18"/>
                <w:szCs w:val="18"/>
              </w:rPr>
              <w:t>/</w:t>
            </w:r>
            <w:r w:rsidR="001C6C39">
              <w:rPr>
                <w:rFonts w:ascii="Lato Black" w:eastAsia="Lato" w:hAnsi="Lato Black" w:cs="Lato"/>
                <w:b/>
                <w:bCs/>
                <w:color w:val="FFFFFF" w:themeColor="background1"/>
                <w:sz w:val="18"/>
                <w:szCs w:val="18"/>
              </w:rPr>
              <w:t xml:space="preserve"> </w:t>
            </w:r>
            <w:r w:rsidRPr="006234F6">
              <w:rPr>
                <w:rFonts w:ascii="Lato Black" w:eastAsia="Lato" w:hAnsi="Lato Black" w:cs="Lato"/>
                <w:b/>
                <w:bCs/>
                <w:color w:val="FFFFFF" w:themeColor="background1"/>
                <w:sz w:val="18"/>
                <w:szCs w:val="18"/>
              </w:rPr>
              <w:t>program</w:t>
            </w:r>
          </w:p>
          <w:p w14:paraId="404592BC" w14:textId="77777777" w:rsidR="007874CA" w:rsidRPr="00C51BC0" w:rsidRDefault="007874CA" w:rsidP="00AC68B5">
            <w:pPr>
              <w:spacing w:after="120" w:line="269" w:lineRule="auto"/>
              <w:jc w:val="center"/>
              <w:rPr>
                <w:rFonts w:eastAsia="Lato" w:cs="Lato"/>
                <w:color w:val="FFFFFF" w:themeColor="background1"/>
                <w:sz w:val="18"/>
                <w:szCs w:val="18"/>
              </w:rPr>
            </w:pPr>
            <w:r w:rsidRPr="00C51BC0">
              <w:rPr>
                <w:rFonts w:eastAsia="Lato" w:cs="Lato"/>
                <w:color w:val="FFFFFF" w:themeColor="background1"/>
                <w:sz w:val="16"/>
                <w:szCs w:val="16"/>
              </w:rPr>
              <w:t>(</w:t>
            </w:r>
            <w:proofErr w:type="gramStart"/>
            <w:r w:rsidRPr="00C51BC0">
              <w:rPr>
                <w:rFonts w:eastAsia="Lato" w:cs="Lato"/>
                <w:color w:val="FFFFFF" w:themeColor="background1"/>
                <w:sz w:val="16"/>
                <w:szCs w:val="16"/>
              </w:rPr>
              <w:t>mental</w:t>
            </w:r>
            <w:proofErr w:type="gramEnd"/>
            <w:r w:rsidRPr="00C51BC0">
              <w:rPr>
                <w:rFonts w:eastAsia="Lato" w:cs="Lato"/>
                <w:color w:val="FFFFFF" w:themeColor="background1"/>
                <w:sz w:val="16"/>
                <w:szCs w:val="16"/>
              </w:rPr>
              <w:t xml:space="preserve"> health, physical health, out of school time, parent education, academic support, etc.)</w:t>
            </w:r>
          </w:p>
        </w:tc>
        <w:tc>
          <w:tcPr>
            <w:tcW w:w="625" w:type="pct"/>
            <w:shd w:val="clear" w:color="auto" w:fill="01599D"/>
            <w:vAlign w:val="center"/>
          </w:tcPr>
          <w:p w14:paraId="481B1395" w14:textId="77777777" w:rsidR="007874CA" w:rsidRPr="006234F6" w:rsidRDefault="007874CA" w:rsidP="00AC68B5">
            <w:pPr>
              <w:spacing w:after="120" w:line="269" w:lineRule="auto"/>
              <w:jc w:val="center"/>
              <w:rPr>
                <w:rFonts w:ascii="Lato Black" w:eastAsia="Lato" w:hAnsi="Lato Black" w:cs="Lato"/>
                <w:b/>
                <w:bCs/>
                <w:color w:val="FFFFFF" w:themeColor="background1"/>
                <w:sz w:val="18"/>
                <w:szCs w:val="18"/>
              </w:rPr>
            </w:pPr>
            <w:r w:rsidRPr="006234F6">
              <w:rPr>
                <w:rFonts w:ascii="Lato Black" w:eastAsia="Lato" w:hAnsi="Lato Black" w:cs="Lato"/>
                <w:b/>
                <w:bCs/>
                <w:color w:val="FFFFFF" w:themeColor="background1"/>
                <w:sz w:val="18"/>
                <w:szCs w:val="18"/>
              </w:rPr>
              <w:t>Contact Information</w:t>
            </w:r>
          </w:p>
        </w:tc>
        <w:tc>
          <w:tcPr>
            <w:tcW w:w="591" w:type="pct"/>
            <w:shd w:val="clear" w:color="auto" w:fill="01599D"/>
            <w:vAlign w:val="center"/>
          </w:tcPr>
          <w:p w14:paraId="51CB1A70" w14:textId="77777777" w:rsidR="007874CA" w:rsidRPr="006234F6" w:rsidRDefault="007874CA" w:rsidP="00AC68B5">
            <w:pPr>
              <w:spacing w:after="120" w:line="269" w:lineRule="auto"/>
              <w:jc w:val="center"/>
              <w:rPr>
                <w:rFonts w:ascii="Lato Black" w:eastAsia="Lato" w:hAnsi="Lato Black" w:cs="Lato"/>
                <w:b/>
                <w:bCs/>
                <w:color w:val="FFFFFF" w:themeColor="background1"/>
                <w:sz w:val="18"/>
                <w:szCs w:val="18"/>
              </w:rPr>
            </w:pPr>
            <w:r w:rsidRPr="006234F6">
              <w:rPr>
                <w:rFonts w:ascii="Lato Black" w:eastAsia="Lato" w:hAnsi="Lato Black" w:cs="Lato"/>
                <w:b/>
                <w:bCs/>
                <w:color w:val="FFFFFF" w:themeColor="background1"/>
                <w:sz w:val="18"/>
                <w:szCs w:val="18"/>
              </w:rPr>
              <w:t>Population Served</w:t>
            </w:r>
          </w:p>
        </w:tc>
        <w:tc>
          <w:tcPr>
            <w:tcW w:w="556" w:type="pct"/>
            <w:shd w:val="clear" w:color="auto" w:fill="01599D"/>
            <w:vAlign w:val="center"/>
          </w:tcPr>
          <w:p w14:paraId="77C21652" w14:textId="77777777" w:rsidR="007874CA" w:rsidRPr="006234F6" w:rsidRDefault="007874CA" w:rsidP="00AC68B5">
            <w:pPr>
              <w:spacing w:after="120" w:line="269" w:lineRule="auto"/>
              <w:jc w:val="center"/>
              <w:rPr>
                <w:rFonts w:ascii="Lato Black" w:eastAsia="Lato" w:hAnsi="Lato Black" w:cs="Lato"/>
                <w:b/>
                <w:bCs/>
                <w:color w:val="FFFFFF" w:themeColor="background1"/>
                <w:sz w:val="18"/>
                <w:szCs w:val="18"/>
              </w:rPr>
            </w:pPr>
            <w:r w:rsidRPr="006234F6">
              <w:rPr>
                <w:rFonts w:ascii="Lato Black" w:eastAsia="Lato" w:hAnsi="Lato Black" w:cs="Lato"/>
                <w:b/>
                <w:bCs/>
                <w:color w:val="FFFFFF" w:themeColor="background1"/>
                <w:sz w:val="18"/>
                <w:szCs w:val="18"/>
              </w:rPr>
              <w:t>Length of Partnership</w:t>
            </w:r>
          </w:p>
        </w:tc>
        <w:tc>
          <w:tcPr>
            <w:tcW w:w="519" w:type="pct"/>
            <w:shd w:val="clear" w:color="auto" w:fill="01599D"/>
            <w:vAlign w:val="center"/>
          </w:tcPr>
          <w:p w14:paraId="6BDF4D9C" w14:textId="77777777" w:rsidR="007874CA" w:rsidRPr="006234F6" w:rsidRDefault="007874CA" w:rsidP="00AC68B5">
            <w:pPr>
              <w:spacing w:after="120" w:line="269" w:lineRule="auto"/>
              <w:jc w:val="center"/>
              <w:rPr>
                <w:rFonts w:ascii="Lato Black" w:eastAsia="Lato" w:hAnsi="Lato Black" w:cs="Lato"/>
                <w:b/>
                <w:bCs/>
                <w:color w:val="FFFFFF" w:themeColor="background1"/>
                <w:sz w:val="18"/>
                <w:szCs w:val="18"/>
              </w:rPr>
            </w:pPr>
            <w:r w:rsidRPr="006234F6">
              <w:rPr>
                <w:rFonts w:ascii="Lato Black" w:eastAsia="Lato" w:hAnsi="Lato Black" w:cs="Lato"/>
                <w:b/>
                <w:bCs/>
                <w:color w:val="FFFFFF" w:themeColor="background1"/>
                <w:sz w:val="18"/>
                <w:szCs w:val="18"/>
              </w:rPr>
              <w:t>Date of Contact(s)</w:t>
            </w:r>
          </w:p>
        </w:tc>
      </w:tr>
      <w:tr w:rsidR="00862CF4" w:rsidRPr="00324180" w14:paraId="1559B10A" w14:textId="77777777" w:rsidTr="00610A22">
        <w:trPr>
          <w:trHeight w:val="1296"/>
        </w:trPr>
        <w:tc>
          <w:tcPr>
            <w:tcW w:w="719" w:type="pct"/>
          </w:tcPr>
          <w:p w14:paraId="5B735EEB" w14:textId="77777777" w:rsidR="007874CA" w:rsidRPr="00A27336" w:rsidRDefault="007874CA" w:rsidP="00AC68B5">
            <w:pPr>
              <w:spacing w:after="120" w:line="269" w:lineRule="auto"/>
              <w:rPr>
                <w:rFonts w:eastAsia="Lato" w:cs="Lato"/>
                <w:sz w:val="18"/>
                <w:szCs w:val="18"/>
              </w:rPr>
            </w:pPr>
          </w:p>
        </w:tc>
        <w:tc>
          <w:tcPr>
            <w:tcW w:w="634" w:type="pct"/>
          </w:tcPr>
          <w:p w14:paraId="740D467E" w14:textId="77777777" w:rsidR="007874CA" w:rsidRPr="00A27336" w:rsidRDefault="007874CA" w:rsidP="00AC68B5">
            <w:pPr>
              <w:spacing w:after="120" w:line="269" w:lineRule="auto"/>
              <w:rPr>
                <w:rFonts w:eastAsia="Lato" w:cs="Lato"/>
                <w:sz w:val="18"/>
                <w:szCs w:val="18"/>
              </w:rPr>
            </w:pPr>
          </w:p>
        </w:tc>
        <w:tc>
          <w:tcPr>
            <w:tcW w:w="660" w:type="pct"/>
          </w:tcPr>
          <w:p w14:paraId="3C5649E8" w14:textId="77777777" w:rsidR="007874CA" w:rsidRPr="00A27336" w:rsidRDefault="007874CA" w:rsidP="00AC68B5">
            <w:pPr>
              <w:spacing w:after="120" w:line="269" w:lineRule="auto"/>
              <w:rPr>
                <w:rFonts w:eastAsia="Lato" w:cs="Lato"/>
                <w:sz w:val="18"/>
                <w:szCs w:val="18"/>
              </w:rPr>
            </w:pPr>
          </w:p>
        </w:tc>
        <w:tc>
          <w:tcPr>
            <w:tcW w:w="695" w:type="pct"/>
          </w:tcPr>
          <w:p w14:paraId="555E261E" w14:textId="77777777" w:rsidR="007874CA" w:rsidRPr="00A27336" w:rsidRDefault="007874CA" w:rsidP="00AC68B5">
            <w:pPr>
              <w:spacing w:after="120" w:line="269" w:lineRule="auto"/>
              <w:rPr>
                <w:rFonts w:eastAsia="Lato" w:cs="Lato"/>
                <w:sz w:val="18"/>
                <w:szCs w:val="18"/>
              </w:rPr>
            </w:pPr>
          </w:p>
        </w:tc>
        <w:tc>
          <w:tcPr>
            <w:tcW w:w="625" w:type="pct"/>
          </w:tcPr>
          <w:p w14:paraId="17E928C3" w14:textId="77777777" w:rsidR="007874CA" w:rsidRPr="00A27336" w:rsidRDefault="007874CA" w:rsidP="00AC68B5">
            <w:pPr>
              <w:spacing w:after="120" w:line="269" w:lineRule="auto"/>
              <w:rPr>
                <w:rFonts w:eastAsia="Lato" w:cs="Lato"/>
                <w:sz w:val="18"/>
                <w:szCs w:val="18"/>
              </w:rPr>
            </w:pPr>
          </w:p>
        </w:tc>
        <w:tc>
          <w:tcPr>
            <w:tcW w:w="591" w:type="pct"/>
          </w:tcPr>
          <w:p w14:paraId="66CD8ED7" w14:textId="77777777" w:rsidR="007874CA" w:rsidRPr="00A27336" w:rsidRDefault="007874CA" w:rsidP="00AC68B5">
            <w:pPr>
              <w:spacing w:after="120" w:line="269" w:lineRule="auto"/>
              <w:rPr>
                <w:rFonts w:eastAsia="Lato" w:cs="Lato"/>
                <w:sz w:val="18"/>
                <w:szCs w:val="18"/>
              </w:rPr>
            </w:pPr>
          </w:p>
        </w:tc>
        <w:tc>
          <w:tcPr>
            <w:tcW w:w="556" w:type="pct"/>
          </w:tcPr>
          <w:p w14:paraId="76EDAB50" w14:textId="77777777" w:rsidR="007874CA" w:rsidRPr="00A27336" w:rsidRDefault="007874CA" w:rsidP="00AC68B5">
            <w:pPr>
              <w:spacing w:after="120" w:line="269" w:lineRule="auto"/>
              <w:rPr>
                <w:rFonts w:eastAsia="Lato" w:cs="Lato"/>
                <w:sz w:val="18"/>
                <w:szCs w:val="18"/>
              </w:rPr>
            </w:pPr>
          </w:p>
        </w:tc>
        <w:tc>
          <w:tcPr>
            <w:tcW w:w="519" w:type="pct"/>
          </w:tcPr>
          <w:p w14:paraId="16D21AC5" w14:textId="77777777" w:rsidR="007874CA" w:rsidRPr="00A27336" w:rsidRDefault="007874CA" w:rsidP="00AC68B5">
            <w:pPr>
              <w:spacing w:after="120" w:line="269" w:lineRule="auto"/>
              <w:rPr>
                <w:rFonts w:eastAsia="Lato" w:cs="Lato"/>
                <w:sz w:val="18"/>
                <w:szCs w:val="18"/>
              </w:rPr>
            </w:pPr>
          </w:p>
        </w:tc>
      </w:tr>
      <w:tr w:rsidR="00862CF4" w:rsidRPr="00324180" w14:paraId="21DE4715" w14:textId="77777777" w:rsidTr="00610A22">
        <w:trPr>
          <w:trHeight w:val="1296"/>
        </w:trPr>
        <w:tc>
          <w:tcPr>
            <w:tcW w:w="719" w:type="pct"/>
          </w:tcPr>
          <w:p w14:paraId="2CE98C53" w14:textId="77777777" w:rsidR="007874CA" w:rsidRPr="00A27336" w:rsidRDefault="007874CA" w:rsidP="00AC68B5">
            <w:pPr>
              <w:spacing w:after="120" w:line="269" w:lineRule="auto"/>
              <w:rPr>
                <w:rFonts w:eastAsia="Lato" w:cs="Lato"/>
                <w:sz w:val="18"/>
                <w:szCs w:val="18"/>
              </w:rPr>
            </w:pPr>
          </w:p>
        </w:tc>
        <w:tc>
          <w:tcPr>
            <w:tcW w:w="634" w:type="pct"/>
          </w:tcPr>
          <w:p w14:paraId="16B90EC4" w14:textId="77777777" w:rsidR="007874CA" w:rsidRPr="00A27336" w:rsidRDefault="007874CA" w:rsidP="00AC68B5">
            <w:pPr>
              <w:spacing w:after="120" w:line="269" w:lineRule="auto"/>
              <w:rPr>
                <w:rFonts w:eastAsia="Lato" w:cs="Lato"/>
                <w:sz w:val="18"/>
                <w:szCs w:val="18"/>
              </w:rPr>
            </w:pPr>
          </w:p>
        </w:tc>
        <w:tc>
          <w:tcPr>
            <w:tcW w:w="660" w:type="pct"/>
          </w:tcPr>
          <w:p w14:paraId="54783B09" w14:textId="77777777" w:rsidR="007874CA" w:rsidRPr="00A27336" w:rsidRDefault="007874CA" w:rsidP="00AC68B5">
            <w:pPr>
              <w:spacing w:after="120" w:line="269" w:lineRule="auto"/>
              <w:rPr>
                <w:rFonts w:eastAsia="Lato" w:cs="Lato"/>
                <w:sz w:val="18"/>
                <w:szCs w:val="18"/>
              </w:rPr>
            </w:pPr>
          </w:p>
        </w:tc>
        <w:tc>
          <w:tcPr>
            <w:tcW w:w="695" w:type="pct"/>
          </w:tcPr>
          <w:p w14:paraId="237DAD33" w14:textId="77777777" w:rsidR="007874CA" w:rsidRPr="00A27336" w:rsidRDefault="007874CA" w:rsidP="00AC68B5">
            <w:pPr>
              <w:spacing w:after="120" w:line="269" w:lineRule="auto"/>
              <w:rPr>
                <w:rFonts w:eastAsia="Lato" w:cs="Lato"/>
                <w:sz w:val="18"/>
                <w:szCs w:val="18"/>
              </w:rPr>
            </w:pPr>
          </w:p>
        </w:tc>
        <w:tc>
          <w:tcPr>
            <w:tcW w:w="625" w:type="pct"/>
          </w:tcPr>
          <w:p w14:paraId="276A4AB5" w14:textId="77777777" w:rsidR="007874CA" w:rsidRPr="00A27336" w:rsidRDefault="007874CA" w:rsidP="00AC68B5">
            <w:pPr>
              <w:spacing w:after="120" w:line="269" w:lineRule="auto"/>
              <w:rPr>
                <w:rFonts w:eastAsia="Lato" w:cs="Lato"/>
                <w:sz w:val="18"/>
                <w:szCs w:val="18"/>
              </w:rPr>
            </w:pPr>
          </w:p>
        </w:tc>
        <w:tc>
          <w:tcPr>
            <w:tcW w:w="591" w:type="pct"/>
          </w:tcPr>
          <w:p w14:paraId="33C0B8AD" w14:textId="77777777" w:rsidR="007874CA" w:rsidRPr="00A27336" w:rsidRDefault="007874CA" w:rsidP="00AC68B5">
            <w:pPr>
              <w:spacing w:after="120" w:line="269" w:lineRule="auto"/>
              <w:rPr>
                <w:rFonts w:eastAsia="Lato" w:cs="Lato"/>
                <w:sz w:val="18"/>
                <w:szCs w:val="18"/>
              </w:rPr>
            </w:pPr>
          </w:p>
        </w:tc>
        <w:tc>
          <w:tcPr>
            <w:tcW w:w="556" w:type="pct"/>
          </w:tcPr>
          <w:p w14:paraId="0379A429" w14:textId="77777777" w:rsidR="007874CA" w:rsidRPr="00A27336" w:rsidRDefault="007874CA" w:rsidP="00AC68B5">
            <w:pPr>
              <w:spacing w:after="120" w:line="269" w:lineRule="auto"/>
              <w:rPr>
                <w:rFonts w:eastAsia="Lato" w:cs="Lato"/>
                <w:sz w:val="18"/>
                <w:szCs w:val="18"/>
              </w:rPr>
            </w:pPr>
          </w:p>
        </w:tc>
        <w:tc>
          <w:tcPr>
            <w:tcW w:w="519" w:type="pct"/>
          </w:tcPr>
          <w:p w14:paraId="6C9B6E2B" w14:textId="77777777" w:rsidR="007874CA" w:rsidRPr="00A27336" w:rsidRDefault="007874CA" w:rsidP="00AC68B5">
            <w:pPr>
              <w:spacing w:after="120" w:line="269" w:lineRule="auto"/>
              <w:rPr>
                <w:rFonts w:eastAsia="Lato" w:cs="Lato"/>
                <w:sz w:val="18"/>
                <w:szCs w:val="18"/>
              </w:rPr>
            </w:pPr>
          </w:p>
        </w:tc>
      </w:tr>
      <w:tr w:rsidR="00862CF4" w:rsidRPr="00324180" w14:paraId="5E3A28D1" w14:textId="77777777" w:rsidTr="00610A22">
        <w:trPr>
          <w:trHeight w:val="1296"/>
        </w:trPr>
        <w:tc>
          <w:tcPr>
            <w:tcW w:w="719" w:type="pct"/>
          </w:tcPr>
          <w:p w14:paraId="6759B3FD" w14:textId="77777777" w:rsidR="007874CA" w:rsidRPr="00A27336" w:rsidRDefault="007874CA" w:rsidP="00AC68B5">
            <w:pPr>
              <w:spacing w:after="120" w:line="269" w:lineRule="auto"/>
              <w:rPr>
                <w:rFonts w:eastAsia="Lato" w:cs="Lato"/>
                <w:sz w:val="18"/>
                <w:szCs w:val="18"/>
              </w:rPr>
            </w:pPr>
          </w:p>
        </w:tc>
        <w:tc>
          <w:tcPr>
            <w:tcW w:w="634" w:type="pct"/>
          </w:tcPr>
          <w:p w14:paraId="775AD60F" w14:textId="77777777" w:rsidR="007874CA" w:rsidRPr="00A27336" w:rsidRDefault="007874CA" w:rsidP="00AC68B5">
            <w:pPr>
              <w:spacing w:after="120" w:line="269" w:lineRule="auto"/>
              <w:rPr>
                <w:rFonts w:eastAsia="Lato" w:cs="Lato"/>
                <w:sz w:val="18"/>
                <w:szCs w:val="18"/>
              </w:rPr>
            </w:pPr>
          </w:p>
        </w:tc>
        <w:tc>
          <w:tcPr>
            <w:tcW w:w="660" w:type="pct"/>
          </w:tcPr>
          <w:p w14:paraId="72D305E4" w14:textId="77777777" w:rsidR="007874CA" w:rsidRPr="00A27336" w:rsidRDefault="007874CA" w:rsidP="00AC68B5">
            <w:pPr>
              <w:spacing w:after="120" w:line="269" w:lineRule="auto"/>
              <w:rPr>
                <w:rFonts w:eastAsia="Lato" w:cs="Lato"/>
                <w:sz w:val="18"/>
                <w:szCs w:val="18"/>
              </w:rPr>
            </w:pPr>
          </w:p>
        </w:tc>
        <w:tc>
          <w:tcPr>
            <w:tcW w:w="695" w:type="pct"/>
          </w:tcPr>
          <w:p w14:paraId="2495F331" w14:textId="77777777" w:rsidR="007874CA" w:rsidRPr="00A27336" w:rsidRDefault="007874CA" w:rsidP="00AC68B5">
            <w:pPr>
              <w:spacing w:after="120" w:line="269" w:lineRule="auto"/>
              <w:rPr>
                <w:rFonts w:eastAsia="Lato" w:cs="Lato"/>
                <w:sz w:val="18"/>
                <w:szCs w:val="18"/>
              </w:rPr>
            </w:pPr>
          </w:p>
        </w:tc>
        <w:tc>
          <w:tcPr>
            <w:tcW w:w="625" w:type="pct"/>
          </w:tcPr>
          <w:p w14:paraId="279F5FEA" w14:textId="77777777" w:rsidR="007874CA" w:rsidRPr="00A27336" w:rsidRDefault="007874CA" w:rsidP="00AC68B5">
            <w:pPr>
              <w:spacing w:after="120" w:line="269" w:lineRule="auto"/>
              <w:rPr>
                <w:rFonts w:eastAsia="Lato" w:cs="Lato"/>
                <w:sz w:val="18"/>
                <w:szCs w:val="18"/>
              </w:rPr>
            </w:pPr>
          </w:p>
        </w:tc>
        <w:tc>
          <w:tcPr>
            <w:tcW w:w="591" w:type="pct"/>
          </w:tcPr>
          <w:p w14:paraId="282F67EE" w14:textId="77777777" w:rsidR="007874CA" w:rsidRPr="00A27336" w:rsidRDefault="007874CA" w:rsidP="00AC68B5">
            <w:pPr>
              <w:spacing w:after="120" w:line="269" w:lineRule="auto"/>
              <w:rPr>
                <w:rFonts w:eastAsia="Lato" w:cs="Lato"/>
                <w:sz w:val="18"/>
                <w:szCs w:val="18"/>
              </w:rPr>
            </w:pPr>
          </w:p>
        </w:tc>
        <w:tc>
          <w:tcPr>
            <w:tcW w:w="556" w:type="pct"/>
          </w:tcPr>
          <w:p w14:paraId="3DB2D9B9" w14:textId="77777777" w:rsidR="007874CA" w:rsidRPr="00A27336" w:rsidRDefault="007874CA" w:rsidP="00AC68B5">
            <w:pPr>
              <w:spacing w:after="120" w:line="269" w:lineRule="auto"/>
              <w:rPr>
                <w:rFonts w:eastAsia="Lato" w:cs="Lato"/>
                <w:sz w:val="18"/>
                <w:szCs w:val="18"/>
              </w:rPr>
            </w:pPr>
          </w:p>
        </w:tc>
        <w:tc>
          <w:tcPr>
            <w:tcW w:w="519" w:type="pct"/>
          </w:tcPr>
          <w:p w14:paraId="115753E5" w14:textId="77777777" w:rsidR="007874CA" w:rsidRPr="00A27336" w:rsidRDefault="007874CA" w:rsidP="00AC68B5">
            <w:pPr>
              <w:spacing w:after="120" w:line="269" w:lineRule="auto"/>
              <w:rPr>
                <w:rFonts w:eastAsia="Lato" w:cs="Lato"/>
                <w:sz w:val="18"/>
                <w:szCs w:val="18"/>
              </w:rPr>
            </w:pPr>
          </w:p>
        </w:tc>
      </w:tr>
      <w:tr w:rsidR="00862CF4" w:rsidRPr="00324180" w14:paraId="16809543" w14:textId="77777777" w:rsidTr="00610A22">
        <w:trPr>
          <w:trHeight w:val="1296"/>
        </w:trPr>
        <w:tc>
          <w:tcPr>
            <w:tcW w:w="719" w:type="pct"/>
          </w:tcPr>
          <w:p w14:paraId="783CD5B4" w14:textId="77777777" w:rsidR="007874CA" w:rsidRPr="00A27336" w:rsidRDefault="007874CA" w:rsidP="00AC68B5">
            <w:pPr>
              <w:spacing w:after="120" w:line="269" w:lineRule="auto"/>
              <w:rPr>
                <w:rFonts w:eastAsia="Lato" w:cs="Lato"/>
                <w:sz w:val="18"/>
                <w:szCs w:val="18"/>
              </w:rPr>
            </w:pPr>
          </w:p>
        </w:tc>
        <w:tc>
          <w:tcPr>
            <w:tcW w:w="634" w:type="pct"/>
          </w:tcPr>
          <w:p w14:paraId="50DF5D4A" w14:textId="77777777" w:rsidR="007874CA" w:rsidRPr="00A27336" w:rsidRDefault="007874CA" w:rsidP="00AC68B5">
            <w:pPr>
              <w:spacing w:after="120" w:line="269" w:lineRule="auto"/>
              <w:rPr>
                <w:rFonts w:eastAsia="Lato" w:cs="Lato"/>
                <w:sz w:val="18"/>
                <w:szCs w:val="18"/>
              </w:rPr>
            </w:pPr>
          </w:p>
        </w:tc>
        <w:tc>
          <w:tcPr>
            <w:tcW w:w="660" w:type="pct"/>
          </w:tcPr>
          <w:p w14:paraId="240AC650" w14:textId="77777777" w:rsidR="007874CA" w:rsidRPr="00A27336" w:rsidRDefault="007874CA" w:rsidP="00AC68B5">
            <w:pPr>
              <w:spacing w:after="120" w:line="269" w:lineRule="auto"/>
              <w:rPr>
                <w:rFonts w:eastAsia="Lato" w:cs="Lato"/>
                <w:sz w:val="18"/>
                <w:szCs w:val="18"/>
              </w:rPr>
            </w:pPr>
          </w:p>
        </w:tc>
        <w:tc>
          <w:tcPr>
            <w:tcW w:w="695" w:type="pct"/>
          </w:tcPr>
          <w:p w14:paraId="4C66AA27" w14:textId="77777777" w:rsidR="007874CA" w:rsidRPr="00A27336" w:rsidRDefault="007874CA" w:rsidP="00AC68B5">
            <w:pPr>
              <w:spacing w:after="120" w:line="269" w:lineRule="auto"/>
              <w:rPr>
                <w:rFonts w:eastAsia="Lato" w:cs="Lato"/>
                <w:sz w:val="18"/>
                <w:szCs w:val="18"/>
              </w:rPr>
            </w:pPr>
          </w:p>
        </w:tc>
        <w:tc>
          <w:tcPr>
            <w:tcW w:w="625" w:type="pct"/>
          </w:tcPr>
          <w:p w14:paraId="199A71C3" w14:textId="77777777" w:rsidR="007874CA" w:rsidRPr="00A27336" w:rsidRDefault="007874CA" w:rsidP="00AC68B5">
            <w:pPr>
              <w:spacing w:after="120" w:line="269" w:lineRule="auto"/>
              <w:rPr>
                <w:rFonts w:eastAsia="Lato" w:cs="Lato"/>
                <w:sz w:val="18"/>
                <w:szCs w:val="18"/>
              </w:rPr>
            </w:pPr>
          </w:p>
        </w:tc>
        <w:tc>
          <w:tcPr>
            <w:tcW w:w="591" w:type="pct"/>
          </w:tcPr>
          <w:p w14:paraId="550B0647" w14:textId="77777777" w:rsidR="007874CA" w:rsidRPr="00A27336" w:rsidRDefault="007874CA" w:rsidP="00AC68B5">
            <w:pPr>
              <w:spacing w:after="120" w:line="269" w:lineRule="auto"/>
              <w:rPr>
                <w:rFonts w:eastAsia="Lato" w:cs="Lato"/>
                <w:sz w:val="18"/>
                <w:szCs w:val="18"/>
              </w:rPr>
            </w:pPr>
          </w:p>
        </w:tc>
        <w:tc>
          <w:tcPr>
            <w:tcW w:w="556" w:type="pct"/>
          </w:tcPr>
          <w:p w14:paraId="22FCB3BA" w14:textId="77777777" w:rsidR="007874CA" w:rsidRPr="00A27336" w:rsidRDefault="007874CA" w:rsidP="00AC68B5">
            <w:pPr>
              <w:spacing w:after="120" w:line="269" w:lineRule="auto"/>
              <w:rPr>
                <w:rFonts w:eastAsia="Lato" w:cs="Lato"/>
                <w:sz w:val="18"/>
                <w:szCs w:val="18"/>
              </w:rPr>
            </w:pPr>
          </w:p>
        </w:tc>
        <w:tc>
          <w:tcPr>
            <w:tcW w:w="519" w:type="pct"/>
          </w:tcPr>
          <w:p w14:paraId="5387A98E" w14:textId="77777777" w:rsidR="007874CA" w:rsidRPr="00A27336" w:rsidRDefault="007874CA" w:rsidP="00AC68B5">
            <w:pPr>
              <w:spacing w:after="120" w:line="269" w:lineRule="auto"/>
              <w:rPr>
                <w:rFonts w:eastAsia="Lato" w:cs="Lato"/>
                <w:sz w:val="18"/>
                <w:szCs w:val="18"/>
              </w:rPr>
            </w:pPr>
          </w:p>
        </w:tc>
      </w:tr>
      <w:tr w:rsidR="00862CF4" w:rsidRPr="00324180" w14:paraId="141FD608" w14:textId="77777777" w:rsidTr="00610A22">
        <w:trPr>
          <w:trHeight w:val="1296"/>
        </w:trPr>
        <w:tc>
          <w:tcPr>
            <w:tcW w:w="719" w:type="pct"/>
          </w:tcPr>
          <w:p w14:paraId="5DEAFBA9" w14:textId="77777777" w:rsidR="007874CA" w:rsidRPr="00A27336" w:rsidRDefault="007874CA" w:rsidP="00AC68B5">
            <w:pPr>
              <w:spacing w:after="120" w:line="269" w:lineRule="auto"/>
              <w:rPr>
                <w:rFonts w:eastAsia="Lato" w:cs="Lato"/>
                <w:sz w:val="18"/>
                <w:szCs w:val="18"/>
              </w:rPr>
            </w:pPr>
          </w:p>
        </w:tc>
        <w:tc>
          <w:tcPr>
            <w:tcW w:w="634" w:type="pct"/>
          </w:tcPr>
          <w:p w14:paraId="1AC577CF" w14:textId="77777777" w:rsidR="007874CA" w:rsidRPr="00A27336" w:rsidRDefault="007874CA" w:rsidP="00AC68B5">
            <w:pPr>
              <w:spacing w:after="120" w:line="269" w:lineRule="auto"/>
              <w:rPr>
                <w:rFonts w:eastAsia="Lato" w:cs="Lato"/>
                <w:sz w:val="18"/>
                <w:szCs w:val="18"/>
              </w:rPr>
            </w:pPr>
          </w:p>
        </w:tc>
        <w:tc>
          <w:tcPr>
            <w:tcW w:w="660" w:type="pct"/>
          </w:tcPr>
          <w:p w14:paraId="24920BE1" w14:textId="77777777" w:rsidR="007874CA" w:rsidRPr="00A27336" w:rsidRDefault="007874CA" w:rsidP="00AC68B5">
            <w:pPr>
              <w:spacing w:after="120" w:line="269" w:lineRule="auto"/>
              <w:rPr>
                <w:rFonts w:eastAsia="Lato" w:cs="Lato"/>
                <w:sz w:val="18"/>
                <w:szCs w:val="18"/>
              </w:rPr>
            </w:pPr>
          </w:p>
        </w:tc>
        <w:tc>
          <w:tcPr>
            <w:tcW w:w="695" w:type="pct"/>
          </w:tcPr>
          <w:p w14:paraId="11DE7BC0" w14:textId="77777777" w:rsidR="007874CA" w:rsidRPr="00A27336" w:rsidRDefault="007874CA" w:rsidP="00AC68B5">
            <w:pPr>
              <w:spacing w:after="120" w:line="269" w:lineRule="auto"/>
              <w:rPr>
                <w:rFonts w:eastAsia="Lato" w:cs="Lato"/>
                <w:sz w:val="18"/>
                <w:szCs w:val="18"/>
              </w:rPr>
            </w:pPr>
          </w:p>
        </w:tc>
        <w:tc>
          <w:tcPr>
            <w:tcW w:w="625" w:type="pct"/>
          </w:tcPr>
          <w:p w14:paraId="1F3E3364" w14:textId="77777777" w:rsidR="007874CA" w:rsidRPr="00A27336" w:rsidRDefault="007874CA" w:rsidP="00AC68B5">
            <w:pPr>
              <w:spacing w:after="120" w:line="269" w:lineRule="auto"/>
              <w:rPr>
                <w:rFonts w:eastAsia="Lato" w:cs="Lato"/>
                <w:sz w:val="18"/>
                <w:szCs w:val="18"/>
              </w:rPr>
            </w:pPr>
          </w:p>
        </w:tc>
        <w:tc>
          <w:tcPr>
            <w:tcW w:w="591" w:type="pct"/>
          </w:tcPr>
          <w:p w14:paraId="30465779" w14:textId="77777777" w:rsidR="007874CA" w:rsidRPr="00A27336" w:rsidRDefault="007874CA" w:rsidP="00AC68B5">
            <w:pPr>
              <w:spacing w:after="120" w:line="269" w:lineRule="auto"/>
              <w:rPr>
                <w:rFonts w:eastAsia="Lato" w:cs="Lato"/>
                <w:sz w:val="18"/>
                <w:szCs w:val="18"/>
              </w:rPr>
            </w:pPr>
          </w:p>
        </w:tc>
        <w:tc>
          <w:tcPr>
            <w:tcW w:w="556" w:type="pct"/>
          </w:tcPr>
          <w:p w14:paraId="15969620" w14:textId="77777777" w:rsidR="007874CA" w:rsidRPr="00A27336" w:rsidRDefault="007874CA" w:rsidP="00AC68B5">
            <w:pPr>
              <w:spacing w:after="120" w:line="269" w:lineRule="auto"/>
              <w:rPr>
                <w:rFonts w:eastAsia="Lato" w:cs="Lato"/>
                <w:sz w:val="18"/>
                <w:szCs w:val="18"/>
              </w:rPr>
            </w:pPr>
          </w:p>
        </w:tc>
        <w:tc>
          <w:tcPr>
            <w:tcW w:w="519" w:type="pct"/>
          </w:tcPr>
          <w:p w14:paraId="4D0A02F2" w14:textId="77777777" w:rsidR="007874CA" w:rsidRPr="00A27336" w:rsidRDefault="007874CA" w:rsidP="00AC68B5">
            <w:pPr>
              <w:spacing w:after="120" w:line="269" w:lineRule="auto"/>
              <w:rPr>
                <w:rFonts w:eastAsia="Lato" w:cs="Lato"/>
                <w:sz w:val="18"/>
                <w:szCs w:val="18"/>
              </w:rPr>
            </w:pPr>
          </w:p>
        </w:tc>
      </w:tr>
      <w:tr w:rsidR="00862CF4" w:rsidRPr="00324180" w14:paraId="087729E4" w14:textId="77777777" w:rsidTr="00610A22">
        <w:trPr>
          <w:trHeight w:val="1296"/>
        </w:trPr>
        <w:tc>
          <w:tcPr>
            <w:tcW w:w="719" w:type="pct"/>
          </w:tcPr>
          <w:p w14:paraId="2462BBC3" w14:textId="77777777" w:rsidR="007874CA" w:rsidRPr="00A27336" w:rsidRDefault="007874CA" w:rsidP="00AC68B5">
            <w:pPr>
              <w:spacing w:after="120" w:line="269" w:lineRule="auto"/>
              <w:rPr>
                <w:rFonts w:eastAsia="Lato" w:cs="Lato"/>
                <w:sz w:val="18"/>
                <w:szCs w:val="18"/>
              </w:rPr>
            </w:pPr>
          </w:p>
        </w:tc>
        <w:tc>
          <w:tcPr>
            <w:tcW w:w="634" w:type="pct"/>
          </w:tcPr>
          <w:p w14:paraId="7AC9ECEC" w14:textId="77777777" w:rsidR="007874CA" w:rsidRPr="00A27336" w:rsidRDefault="007874CA" w:rsidP="00AC68B5">
            <w:pPr>
              <w:spacing w:after="120" w:line="269" w:lineRule="auto"/>
              <w:rPr>
                <w:rFonts w:eastAsia="Lato" w:cs="Lato"/>
                <w:sz w:val="18"/>
                <w:szCs w:val="18"/>
              </w:rPr>
            </w:pPr>
          </w:p>
        </w:tc>
        <w:tc>
          <w:tcPr>
            <w:tcW w:w="660" w:type="pct"/>
          </w:tcPr>
          <w:p w14:paraId="2F9305B5" w14:textId="77777777" w:rsidR="007874CA" w:rsidRPr="00A27336" w:rsidRDefault="007874CA" w:rsidP="00AC68B5">
            <w:pPr>
              <w:spacing w:after="120" w:line="269" w:lineRule="auto"/>
              <w:rPr>
                <w:rFonts w:eastAsia="Lato" w:cs="Lato"/>
                <w:sz w:val="18"/>
                <w:szCs w:val="18"/>
              </w:rPr>
            </w:pPr>
          </w:p>
        </w:tc>
        <w:tc>
          <w:tcPr>
            <w:tcW w:w="695" w:type="pct"/>
          </w:tcPr>
          <w:p w14:paraId="364EC0DA" w14:textId="77777777" w:rsidR="007874CA" w:rsidRPr="00A27336" w:rsidRDefault="007874CA" w:rsidP="00AC68B5">
            <w:pPr>
              <w:spacing w:after="120" w:line="269" w:lineRule="auto"/>
              <w:rPr>
                <w:rFonts w:eastAsia="Lato" w:cs="Lato"/>
                <w:sz w:val="18"/>
                <w:szCs w:val="18"/>
              </w:rPr>
            </w:pPr>
          </w:p>
        </w:tc>
        <w:tc>
          <w:tcPr>
            <w:tcW w:w="625" w:type="pct"/>
          </w:tcPr>
          <w:p w14:paraId="06494BB5" w14:textId="77777777" w:rsidR="007874CA" w:rsidRPr="00A27336" w:rsidRDefault="007874CA" w:rsidP="00AC68B5">
            <w:pPr>
              <w:spacing w:after="120" w:line="269" w:lineRule="auto"/>
              <w:rPr>
                <w:rFonts w:eastAsia="Lato" w:cs="Lato"/>
                <w:sz w:val="18"/>
                <w:szCs w:val="18"/>
              </w:rPr>
            </w:pPr>
          </w:p>
        </w:tc>
        <w:tc>
          <w:tcPr>
            <w:tcW w:w="591" w:type="pct"/>
          </w:tcPr>
          <w:p w14:paraId="44EA106E" w14:textId="77777777" w:rsidR="007874CA" w:rsidRPr="00A27336" w:rsidRDefault="007874CA" w:rsidP="00AC68B5">
            <w:pPr>
              <w:spacing w:after="120" w:line="269" w:lineRule="auto"/>
              <w:rPr>
                <w:rFonts w:eastAsia="Lato" w:cs="Lato"/>
                <w:sz w:val="18"/>
                <w:szCs w:val="18"/>
              </w:rPr>
            </w:pPr>
          </w:p>
        </w:tc>
        <w:tc>
          <w:tcPr>
            <w:tcW w:w="556" w:type="pct"/>
          </w:tcPr>
          <w:p w14:paraId="62853635" w14:textId="77777777" w:rsidR="007874CA" w:rsidRPr="00A27336" w:rsidRDefault="007874CA" w:rsidP="00AC68B5">
            <w:pPr>
              <w:spacing w:after="120" w:line="269" w:lineRule="auto"/>
              <w:rPr>
                <w:rFonts w:eastAsia="Lato" w:cs="Lato"/>
                <w:sz w:val="18"/>
                <w:szCs w:val="18"/>
              </w:rPr>
            </w:pPr>
          </w:p>
        </w:tc>
        <w:tc>
          <w:tcPr>
            <w:tcW w:w="519" w:type="pct"/>
          </w:tcPr>
          <w:p w14:paraId="2B7D7ED3" w14:textId="77777777" w:rsidR="007874CA" w:rsidRPr="00A27336" w:rsidRDefault="007874CA" w:rsidP="00AC68B5">
            <w:pPr>
              <w:spacing w:after="120" w:line="269" w:lineRule="auto"/>
              <w:rPr>
                <w:rFonts w:eastAsia="Lato" w:cs="Lato"/>
                <w:sz w:val="18"/>
                <w:szCs w:val="18"/>
              </w:rPr>
            </w:pPr>
          </w:p>
        </w:tc>
      </w:tr>
      <w:tr w:rsidR="00862CF4" w:rsidRPr="00324180" w14:paraId="10CCD53F" w14:textId="77777777" w:rsidTr="00610A22">
        <w:trPr>
          <w:trHeight w:val="1296"/>
        </w:trPr>
        <w:tc>
          <w:tcPr>
            <w:tcW w:w="719" w:type="pct"/>
          </w:tcPr>
          <w:p w14:paraId="5E8EBD02" w14:textId="77777777" w:rsidR="007874CA" w:rsidRPr="00A27336" w:rsidRDefault="007874CA" w:rsidP="00AC68B5">
            <w:pPr>
              <w:spacing w:after="120" w:line="269" w:lineRule="auto"/>
              <w:rPr>
                <w:rFonts w:eastAsia="Lato" w:cs="Lato"/>
                <w:sz w:val="18"/>
                <w:szCs w:val="18"/>
              </w:rPr>
            </w:pPr>
          </w:p>
        </w:tc>
        <w:tc>
          <w:tcPr>
            <w:tcW w:w="634" w:type="pct"/>
          </w:tcPr>
          <w:p w14:paraId="24F5E3E0" w14:textId="77777777" w:rsidR="007874CA" w:rsidRPr="00A27336" w:rsidRDefault="007874CA" w:rsidP="00AC68B5">
            <w:pPr>
              <w:spacing w:after="120" w:line="269" w:lineRule="auto"/>
              <w:rPr>
                <w:rFonts w:eastAsia="Lato" w:cs="Lato"/>
                <w:sz w:val="18"/>
                <w:szCs w:val="18"/>
              </w:rPr>
            </w:pPr>
          </w:p>
        </w:tc>
        <w:tc>
          <w:tcPr>
            <w:tcW w:w="660" w:type="pct"/>
          </w:tcPr>
          <w:p w14:paraId="0833BC4E" w14:textId="77777777" w:rsidR="007874CA" w:rsidRPr="00A27336" w:rsidRDefault="007874CA" w:rsidP="00AC68B5">
            <w:pPr>
              <w:spacing w:after="120" w:line="269" w:lineRule="auto"/>
              <w:rPr>
                <w:rFonts w:eastAsia="Lato" w:cs="Lato"/>
                <w:sz w:val="18"/>
                <w:szCs w:val="18"/>
              </w:rPr>
            </w:pPr>
          </w:p>
        </w:tc>
        <w:tc>
          <w:tcPr>
            <w:tcW w:w="695" w:type="pct"/>
          </w:tcPr>
          <w:p w14:paraId="43CBAB17" w14:textId="77777777" w:rsidR="007874CA" w:rsidRPr="00A27336" w:rsidRDefault="007874CA" w:rsidP="00AC68B5">
            <w:pPr>
              <w:spacing w:after="120" w:line="269" w:lineRule="auto"/>
              <w:rPr>
                <w:rFonts w:eastAsia="Lato" w:cs="Lato"/>
                <w:sz w:val="18"/>
                <w:szCs w:val="18"/>
              </w:rPr>
            </w:pPr>
          </w:p>
        </w:tc>
        <w:tc>
          <w:tcPr>
            <w:tcW w:w="625" w:type="pct"/>
          </w:tcPr>
          <w:p w14:paraId="776F7861" w14:textId="77777777" w:rsidR="007874CA" w:rsidRPr="00A27336" w:rsidRDefault="007874CA" w:rsidP="00AC68B5">
            <w:pPr>
              <w:spacing w:after="120" w:line="269" w:lineRule="auto"/>
              <w:rPr>
                <w:rFonts w:eastAsia="Lato" w:cs="Lato"/>
                <w:sz w:val="18"/>
                <w:szCs w:val="18"/>
              </w:rPr>
            </w:pPr>
          </w:p>
        </w:tc>
        <w:tc>
          <w:tcPr>
            <w:tcW w:w="591" w:type="pct"/>
          </w:tcPr>
          <w:p w14:paraId="0A6A1814" w14:textId="77777777" w:rsidR="007874CA" w:rsidRPr="00A27336" w:rsidRDefault="007874CA" w:rsidP="00AC68B5">
            <w:pPr>
              <w:spacing w:after="120" w:line="269" w:lineRule="auto"/>
              <w:rPr>
                <w:rFonts w:eastAsia="Lato" w:cs="Lato"/>
                <w:sz w:val="18"/>
                <w:szCs w:val="18"/>
              </w:rPr>
            </w:pPr>
          </w:p>
        </w:tc>
        <w:tc>
          <w:tcPr>
            <w:tcW w:w="556" w:type="pct"/>
          </w:tcPr>
          <w:p w14:paraId="232A6E0A" w14:textId="77777777" w:rsidR="007874CA" w:rsidRPr="00A27336" w:rsidRDefault="007874CA" w:rsidP="00AC68B5">
            <w:pPr>
              <w:spacing w:after="120" w:line="269" w:lineRule="auto"/>
              <w:rPr>
                <w:rFonts w:eastAsia="Lato" w:cs="Lato"/>
                <w:sz w:val="18"/>
                <w:szCs w:val="18"/>
              </w:rPr>
            </w:pPr>
          </w:p>
        </w:tc>
        <w:tc>
          <w:tcPr>
            <w:tcW w:w="519" w:type="pct"/>
          </w:tcPr>
          <w:p w14:paraId="2DCC4702" w14:textId="77777777" w:rsidR="007874CA" w:rsidRPr="00A27336" w:rsidRDefault="007874CA" w:rsidP="00AC68B5">
            <w:pPr>
              <w:spacing w:after="120" w:line="269" w:lineRule="auto"/>
              <w:rPr>
                <w:rFonts w:eastAsia="Lato" w:cs="Lato"/>
                <w:sz w:val="18"/>
                <w:szCs w:val="18"/>
              </w:rPr>
            </w:pPr>
          </w:p>
        </w:tc>
      </w:tr>
      <w:tr w:rsidR="00862CF4" w:rsidRPr="00324180" w14:paraId="760D74C5" w14:textId="77777777" w:rsidTr="00610A22">
        <w:trPr>
          <w:trHeight w:val="1296"/>
        </w:trPr>
        <w:tc>
          <w:tcPr>
            <w:tcW w:w="719" w:type="pct"/>
          </w:tcPr>
          <w:p w14:paraId="1D1D8A3C" w14:textId="77777777" w:rsidR="007874CA" w:rsidRPr="00A27336" w:rsidRDefault="007874CA" w:rsidP="00AC68B5">
            <w:pPr>
              <w:spacing w:after="120" w:line="269" w:lineRule="auto"/>
              <w:rPr>
                <w:rFonts w:eastAsia="Lato" w:cs="Lato"/>
                <w:sz w:val="18"/>
                <w:szCs w:val="18"/>
              </w:rPr>
            </w:pPr>
          </w:p>
        </w:tc>
        <w:tc>
          <w:tcPr>
            <w:tcW w:w="634" w:type="pct"/>
          </w:tcPr>
          <w:p w14:paraId="114CEA0E" w14:textId="77777777" w:rsidR="007874CA" w:rsidRPr="00A27336" w:rsidRDefault="007874CA" w:rsidP="00AC68B5">
            <w:pPr>
              <w:spacing w:after="120" w:line="269" w:lineRule="auto"/>
              <w:rPr>
                <w:rFonts w:eastAsia="Lato" w:cs="Lato"/>
                <w:sz w:val="18"/>
                <w:szCs w:val="18"/>
              </w:rPr>
            </w:pPr>
          </w:p>
        </w:tc>
        <w:tc>
          <w:tcPr>
            <w:tcW w:w="660" w:type="pct"/>
          </w:tcPr>
          <w:p w14:paraId="4EBBCEC9" w14:textId="77777777" w:rsidR="007874CA" w:rsidRPr="00A27336" w:rsidRDefault="007874CA" w:rsidP="00AC68B5">
            <w:pPr>
              <w:spacing w:after="120" w:line="269" w:lineRule="auto"/>
              <w:rPr>
                <w:rFonts w:eastAsia="Lato" w:cs="Lato"/>
                <w:sz w:val="18"/>
                <w:szCs w:val="18"/>
              </w:rPr>
            </w:pPr>
          </w:p>
        </w:tc>
        <w:tc>
          <w:tcPr>
            <w:tcW w:w="695" w:type="pct"/>
          </w:tcPr>
          <w:p w14:paraId="15F8DB99" w14:textId="77777777" w:rsidR="007874CA" w:rsidRPr="00A27336" w:rsidRDefault="007874CA" w:rsidP="00AC68B5">
            <w:pPr>
              <w:spacing w:after="120" w:line="269" w:lineRule="auto"/>
              <w:rPr>
                <w:rFonts w:eastAsia="Lato" w:cs="Lato"/>
                <w:sz w:val="18"/>
                <w:szCs w:val="18"/>
              </w:rPr>
            </w:pPr>
          </w:p>
        </w:tc>
        <w:tc>
          <w:tcPr>
            <w:tcW w:w="625" w:type="pct"/>
          </w:tcPr>
          <w:p w14:paraId="070D499D" w14:textId="77777777" w:rsidR="007874CA" w:rsidRPr="00A27336" w:rsidRDefault="007874CA" w:rsidP="00AC68B5">
            <w:pPr>
              <w:spacing w:after="120" w:line="269" w:lineRule="auto"/>
              <w:rPr>
                <w:rFonts w:eastAsia="Lato" w:cs="Lato"/>
                <w:sz w:val="18"/>
                <w:szCs w:val="18"/>
              </w:rPr>
            </w:pPr>
          </w:p>
        </w:tc>
        <w:tc>
          <w:tcPr>
            <w:tcW w:w="591" w:type="pct"/>
          </w:tcPr>
          <w:p w14:paraId="23CDB506" w14:textId="77777777" w:rsidR="007874CA" w:rsidRPr="00A27336" w:rsidRDefault="007874CA" w:rsidP="00AC68B5">
            <w:pPr>
              <w:spacing w:after="120" w:line="269" w:lineRule="auto"/>
              <w:rPr>
                <w:rFonts w:eastAsia="Lato" w:cs="Lato"/>
                <w:sz w:val="18"/>
                <w:szCs w:val="18"/>
              </w:rPr>
            </w:pPr>
          </w:p>
        </w:tc>
        <w:tc>
          <w:tcPr>
            <w:tcW w:w="556" w:type="pct"/>
          </w:tcPr>
          <w:p w14:paraId="25A6685F" w14:textId="77777777" w:rsidR="007874CA" w:rsidRPr="00A27336" w:rsidRDefault="007874CA" w:rsidP="00AC68B5">
            <w:pPr>
              <w:spacing w:after="120" w:line="269" w:lineRule="auto"/>
              <w:rPr>
                <w:rFonts w:eastAsia="Lato" w:cs="Lato"/>
                <w:sz w:val="18"/>
                <w:szCs w:val="18"/>
              </w:rPr>
            </w:pPr>
          </w:p>
        </w:tc>
        <w:tc>
          <w:tcPr>
            <w:tcW w:w="519" w:type="pct"/>
          </w:tcPr>
          <w:p w14:paraId="7BFEB908" w14:textId="77777777" w:rsidR="007874CA" w:rsidRPr="00A27336" w:rsidRDefault="007874CA" w:rsidP="00AC68B5">
            <w:pPr>
              <w:spacing w:after="120" w:line="269" w:lineRule="auto"/>
              <w:rPr>
                <w:rFonts w:eastAsia="Lato" w:cs="Lato"/>
                <w:sz w:val="18"/>
                <w:szCs w:val="18"/>
              </w:rPr>
            </w:pPr>
          </w:p>
        </w:tc>
      </w:tr>
      <w:tr w:rsidR="00862CF4" w:rsidRPr="00324180" w14:paraId="4D5376AD" w14:textId="77777777" w:rsidTr="00610A22">
        <w:trPr>
          <w:trHeight w:val="1296"/>
        </w:trPr>
        <w:tc>
          <w:tcPr>
            <w:tcW w:w="719" w:type="pct"/>
          </w:tcPr>
          <w:p w14:paraId="7D4595FC" w14:textId="77777777" w:rsidR="007874CA" w:rsidRPr="00A27336" w:rsidRDefault="007874CA" w:rsidP="00AC68B5">
            <w:pPr>
              <w:spacing w:after="120" w:line="269" w:lineRule="auto"/>
              <w:rPr>
                <w:rFonts w:eastAsia="Lato" w:cs="Lato"/>
                <w:sz w:val="18"/>
                <w:szCs w:val="18"/>
              </w:rPr>
            </w:pPr>
          </w:p>
        </w:tc>
        <w:tc>
          <w:tcPr>
            <w:tcW w:w="634" w:type="pct"/>
          </w:tcPr>
          <w:p w14:paraId="7197DE74" w14:textId="77777777" w:rsidR="007874CA" w:rsidRPr="00A27336" w:rsidRDefault="007874CA" w:rsidP="00AC68B5">
            <w:pPr>
              <w:spacing w:after="120" w:line="269" w:lineRule="auto"/>
              <w:rPr>
                <w:rFonts w:eastAsia="Lato" w:cs="Lato"/>
                <w:sz w:val="18"/>
                <w:szCs w:val="18"/>
              </w:rPr>
            </w:pPr>
          </w:p>
        </w:tc>
        <w:tc>
          <w:tcPr>
            <w:tcW w:w="660" w:type="pct"/>
          </w:tcPr>
          <w:p w14:paraId="6A3DF65C" w14:textId="77777777" w:rsidR="007874CA" w:rsidRPr="00A27336" w:rsidRDefault="007874CA" w:rsidP="00AC68B5">
            <w:pPr>
              <w:spacing w:after="120" w:line="269" w:lineRule="auto"/>
              <w:rPr>
                <w:rFonts w:eastAsia="Lato" w:cs="Lato"/>
                <w:sz w:val="18"/>
                <w:szCs w:val="18"/>
              </w:rPr>
            </w:pPr>
          </w:p>
        </w:tc>
        <w:tc>
          <w:tcPr>
            <w:tcW w:w="695" w:type="pct"/>
          </w:tcPr>
          <w:p w14:paraId="662108C0" w14:textId="77777777" w:rsidR="007874CA" w:rsidRPr="00A27336" w:rsidRDefault="007874CA" w:rsidP="00AC68B5">
            <w:pPr>
              <w:spacing w:after="120" w:line="269" w:lineRule="auto"/>
              <w:rPr>
                <w:rFonts w:eastAsia="Lato" w:cs="Lato"/>
                <w:sz w:val="18"/>
                <w:szCs w:val="18"/>
              </w:rPr>
            </w:pPr>
          </w:p>
        </w:tc>
        <w:tc>
          <w:tcPr>
            <w:tcW w:w="625" w:type="pct"/>
          </w:tcPr>
          <w:p w14:paraId="1C59AC15" w14:textId="77777777" w:rsidR="007874CA" w:rsidRPr="00A27336" w:rsidRDefault="007874CA" w:rsidP="00AC68B5">
            <w:pPr>
              <w:spacing w:after="120" w:line="269" w:lineRule="auto"/>
              <w:rPr>
                <w:rFonts w:eastAsia="Lato" w:cs="Lato"/>
                <w:sz w:val="18"/>
                <w:szCs w:val="18"/>
              </w:rPr>
            </w:pPr>
          </w:p>
        </w:tc>
        <w:tc>
          <w:tcPr>
            <w:tcW w:w="591" w:type="pct"/>
          </w:tcPr>
          <w:p w14:paraId="372B5E8C" w14:textId="77777777" w:rsidR="007874CA" w:rsidRPr="00A27336" w:rsidRDefault="007874CA" w:rsidP="00AC68B5">
            <w:pPr>
              <w:spacing w:after="120" w:line="269" w:lineRule="auto"/>
              <w:rPr>
                <w:rFonts w:eastAsia="Lato" w:cs="Lato"/>
                <w:sz w:val="18"/>
                <w:szCs w:val="18"/>
              </w:rPr>
            </w:pPr>
          </w:p>
        </w:tc>
        <w:tc>
          <w:tcPr>
            <w:tcW w:w="556" w:type="pct"/>
          </w:tcPr>
          <w:p w14:paraId="15D6EE30" w14:textId="77777777" w:rsidR="007874CA" w:rsidRPr="00A27336" w:rsidRDefault="007874CA" w:rsidP="00AC68B5">
            <w:pPr>
              <w:spacing w:after="120" w:line="269" w:lineRule="auto"/>
              <w:rPr>
                <w:rFonts w:eastAsia="Lato" w:cs="Lato"/>
                <w:sz w:val="18"/>
                <w:szCs w:val="18"/>
              </w:rPr>
            </w:pPr>
          </w:p>
        </w:tc>
        <w:tc>
          <w:tcPr>
            <w:tcW w:w="519" w:type="pct"/>
          </w:tcPr>
          <w:p w14:paraId="717C6C4B" w14:textId="77777777" w:rsidR="007874CA" w:rsidRPr="00A27336" w:rsidRDefault="007874CA" w:rsidP="00AC68B5">
            <w:pPr>
              <w:spacing w:after="120" w:line="269" w:lineRule="auto"/>
              <w:rPr>
                <w:rFonts w:eastAsia="Lato" w:cs="Lato"/>
                <w:sz w:val="18"/>
                <w:szCs w:val="18"/>
              </w:rPr>
            </w:pPr>
          </w:p>
        </w:tc>
      </w:tr>
      <w:tr w:rsidR="00610A22" w:rsidRPr="00324180" w14:paraId="7BFBA626" w14:textId="77777777" w:rsidTr="00610A22">
        <w:trPr>
          <w:trHeight w:val="1296"/>
        </w:trPr>
        <w:tc>
          <w:tcPr>
            <w:tcW w:w="719" w:type="pct"/>
          </w:tcPr>
          <w:p w14:paraId="13158497" w14:textId="77777777" w:rsidR="00610A22" w:rsidRPr="00A27336" w:rsidRDefault="00610A22" w:rsidP="00AC68B5">
            <w:pPr>
              <w:spacing w:after="120" w:line="269" w:lineRule="auto"/>
              <w:rPr>
                <w:rFonts w:eastAsia="Lato" w:cs="Lato"/>
                <w:sz w:val="18"/>
                <w:szCs w:val="18"/>
              </w:rPr>
            </w:pPr>
          </w:p>
        </w:tc>
        <w:tc>
          <w:tcPr>
            <w:tcW w:w="634" w:type="pct"/>
          </w:tcPr>
          <w:p w14:paraId="3B8C591E" w14:textId="77777777" w:rsidR="00610A22" w:rsidRPr="00A27336" w:rsidRDefault="00610A22" w:rsidP="00AC68B5">
            <w:pPr>
              <w:spacing w:after="120" w:line="269" w:lineRule="auto"/>
              <w:rPr>
                <w:rFonts w:eastAsia="Lato" w:cs="Lato"/>
                <w:sz w:val="18"/>
                <w:szCs w:val="18"/>
              </w:rPr>
            </w:pPr>
          </w:p>
        </w:tc>
        <w:tc>
          <w:tcPr>
            <w:tcW w:w="660" w:type="pct"/>
          </w:tcPr>
          <w:p w14:paraId="12439996" w14:textId="77777777" w:rsidR="00610A22" w:rsidRPr="00A27336" w:rsidRDefault="00610A22" w:rsidP="00AC68B5">
            <w:pPr>
              <w:spacing w:after="120" w:line="269" w:lineRule="auto"/>
              <w:rPr>
                <w:rFonts w:eastAsia="Lato" w:cs="Lato"/>
                <w:sz w:val="18"/>
                <w:szCs w:val="18"/>
              </w:rPr>
            </w:pPr>
          </w:p>
        </w:tc>
        <w:tc>
          <w:tcPr>
            <w:tcW w:w="695" w:type="pct"/>
          </w:tcPr>
          <w:p w14:paraId="4667C01F" w14:textId="77777777" w:rsidR="00610A22" w:rsidRPr="00A27336" w:rsidRDefault="00610A22" w:rsidP="00AC68B5">
            <w:pPr>
              <w:spacing w:after="120" w:line="269" w:lineRule="auto"/>
              <w:rPr>
                <w:rFonts w:eastAsia="Lato" w:cs="Lato"/>
                <w:sz w:val="18"/>
                <w:szCs w:val="18"/>
              </w:rPr>
            </w:pPr>
          </w:p>
        </w:tc>
        <w:tc>
          <w:tcPr>
            <w:tcW w:w="625" w:type="pct"/>
          </w:tcPr>
          <w:p w14:paraId="15423AAF" w14:textId="77777777" w:rsidR="00610A22" w:rsidRPr="00A27336" w:rsidRDefault="00610A22" w:rsidP="00AC68B5">
            <w:pPr>
              <w:spacing w:after="120" w:line="269" w:lineRule="auto"/>
              <w:rPr>
                <w:rFonts w:eastAsia="Lato" w:cs="Lato"/>
                <w:sz w:val="18"/>
                <w:szCs w:val="18"/>
              </w:rPr>
            </w:pPr>
          </w:p>
        </w:tc>
        <w:tc>
          <w:tcPr>
            <w:tcW w:w="591" w:type="pct"/>
          </w:tcPr>
          <w:p w14:paraId="28D201C0" w14:textId="77777777" w:rsidR="00610A22" w:rsidRPr="00A27336" w:rsidRDefault="00610A22" w:rsidP="00AC68B5">
            <w:pPr>
              <w:spacing w:after="120" w:line="269" w:lineRule="auto"/>
              <w:rPr>
                <w:rFonts w:eastAsia="Lato" w:cs="Lato"/>
                <w:sz w:val="18"/>
                <w:szCs w:val="18"/>
              </w:rPr>
            </w:pPr>
          </w:p>
        </w:tc>
        <w:tc>
          <w:tcPr>
            <w:tcW w:w="556" w:type="pct"/>
          </w:tcPr>
          <w:p w14:paraId="1B99E2BE" w14:textId="77777777" w:rsidR="00610A22" w:rsidRPr="00A27336" w:rsidRDefault="00610A22" w:rsidP="00AC68B5">
            <w:pPr>
              <w:spacing w:after="120" w:line="269" w:lineRule="auto"/>
              <w:rPr>
                <w:rFonts w:eastAsia="Lato" w:cs="Lato"/>
                <w:sz w:val="18"/>
                <w:szCs w:val="18"/>
              </w:rPr>
            </w:pPr>
          </w:p>
        </w:tc>
        <w:tc>
          <w:tcPr>
            <w:tcW w:w="519" w:type="pct"/>
          </w:tcPr>
          <w:p w14:paraId="799C4B24" w14:textId="77777777" w:rsidR="00610A22" w:rsidRPr="00A27336" w:rsidRDefault="00610A22" w:rsidP="00AC68B5">
            <w:pPr>
              <w:spacing w:after="120" w:line="269" w:lineRule="auto"/>
              <w:rPr>
                <w:rFonts w:eastAsia="Lato" w:cs="Lato"/>
                <w:sz w:val="18"/>
                <w:szCs w:val="18"/>
              </w:rPr>
            </w:pPr>
          </w:p>
        </w:tc>
      </w:tr>
      <w:bookmarkEnd w:id="4"/>
    </w:tbl>
    <w:p w14:paraId="2DEEB376" w14:textId="2ECF4E72" w:rsidR="00AC68B5" w:rsidRDefault="00AC68B5" w:rsidP="00F65919"/>
    <w:p w14:paraId="62012A6D" w14:textId="77777777" w:rsidR="00AC68B5" w:rsidRDefault="00AC68B5">
      <w:pPr>
        <w:spacing w:before="0" w:after="0" w:line="240" w:lineRule="auto"/>
      </w:pPr>
      <w:r>
        <w:br w:type="page"/>
      </w:r>
    </w:p>
    <w:p w14:paraId="0968F4A0" w14:textId="33147731" w:rsidR="00571BA2" w:rsidRPr="00571BA2" w:rsidRDefault="00571BA2" w:rsidP="00571BA2">
      <w:pPr>
        <w:rPr>
          <w:rFonts w:eastAsia="Calibri" w:cs="Times New Roman"/>
          <w:szCs w:val="20"/>
        </w:rPr>
      </w:pPr>
      <w:r w:rsidRPr="00571BA2">
        <w:rPr>
          <w:rFonts w:eastAsia="Calibri" w:cs="Times New Roman"/>
          <w:szCs w:val="20"/>
        </w:rPr>
        <w:lastRenderedPageBreak/>
        <w:t>Examine the asset map and partnership inventories</w:t>
      </w:r>
      <w:r w:rsidRPr="00571BA2">
        <w:rPr>
          <w:rFonts w:eastAsia="Calibri" w:cs="Times New Roman"/>
          <w:b/>
          <w:bCs/>
          <w:szCs w:val="20"/>
        </w:rPr>
        <w:t>.</w:t>
      </w:r>
      <w:r w:rsidR="00781F46">
        <w:rPr>
          <w:rFonts w:eastAsia="Calibri" w:cs="Times New Roman"/>
          <w:szCs w:val="20"/>
        </w:rPr>
        <w:t xml:space="preserve"> </w:t>
      </w:r>
      <w:r w:rsidRPr="00571BA2">
        <w:rPr>
          <w:rFonts w:eastAsia="Calibri" w:cs="Times New Roman"/>
          <w:szCs w:val="20"/>
        </w:rPr>
        <w:t xml:space="preserve">Based on this information, </w:t>
      </w:r>
    </w:p>
    <w:p w14:paraId="1A7D4B89" w14:textId="77777777" w:rsidR="00571BA2" w:rsidRPr="00571BA2" w:rsidRDefault="00571BA2" w:rsidP="00571BA2">
      <w:pPr>
        <w:numPr>
          <w:ilvl w:val="0"/>
          <w:numId w:val="27"/>
        </w:numPr>
        <w:contextualSpacing/>
        <w:rPr>
          <w:rFonts w:eastAsia="Times New Roman" w:cs="Times New Roman"/>
          <w:szCs w:val="20"/>
        </w:rPr>
      </w:pPr>
      <w:r w:rsidRPr="00571BA2">
        <w:rPr>
          <w:rFonts w:eastAsia="Calibri" w:cs="Times New Roman"/>
          <w:szCs w:val="20"/>
        </w:rPr>
        <w:t>What partnerships does the school currently have with the surrounding community (mental health, physical health, out of school time, parent education, academic support, etc.).</w:t>
      </w:r>
    </w:p>
    <w:p w14:paraId="53C77D17" w14:textId="77777777" w:rsidR="00571BA2" w:rsidRPr="00571BA2" w:rsidRDefault="00571BA2" w:rsidP="00571BA2">
      <w:pPr>
        <w:rPr>
          <w:rFonts w:eastAsia="Times New Roman" w:cs="Times New Roman"/>
          <w:szCs w:val="20"/>
        </w:rPr>
      </w:pPr>
    </w:p>
    <w:p w14:paraId="2716CFA5" w14:textId="77777777" w:rsidR="00571BA2" w:rsidRPr="00571BA2" w:rsidRDefault="00571BA2" w:rsidP="00571BA2">
      <w:pPr>
        <w:rPr>
          <w:rFonts w:eastAsia="Times New Roman" w:cs="Times New Roman"/>
          <w:szCs w:val="20"/>
        </w:rPr>
      </w:pPr>
    </w:p>
    <w:p w14:paraId="3128C32F" w14:textId="77777777" w:rsidR="00571BA2" w:rsidRPr="00571BA2" w:rsidRDefault="00571BA2" w:rsidP="00571BA2">
      <w:pPr>
        <w:numPr>
          <w:ilvl w:val="0"/>
          <w:numId w:val="27"/>
        </w:numPr>
        <w:contextualSpacing/>
        <w:rPr>
          <w:rFonts w:eastAsia="Times New Roman" w:cs="Times New Roman"/>
          <w:szCs w:val="20"/>
        </w:rPr>
      </w:pPr>
      <w:r w:rsidRPr="00571BA2">
        <w:rPr>
          <w:rFonts w:eastAsia="Calibri" w:cs="Times New Roman"/>
          <w:szCs w:val="20"/>
        </w:rPr>
        <w:t>With which community assets identified on the map does the school not have a relationship or partnership?</w:t>
      </w:r>
    </w:p>
    <w:p w14:paraId="03D4BE8A" w14:textId="1F9F9A53" w:rsidR="00571BA2" w:rsidRPr="00571BA2" w:rsidRDefault="004B35B3" w:rsidP="00571BA2">
      <w:pPr>
        <w:rPr>
          <w:rFonts w:eastAsia="Times New Roman" w:cs="Times New Roman"/>
          <w:szCs w:val="20"/>
        </w:rPr>
      </w:pPr>
      <w:r>
        <w:rPr>
          <w:rFonts w:eastAsia="Times New Roman" w:cs="Times New Roman"/>
          <w:szCs w:val="20"/>
        </w:rPr>
        <w:br/>
      </w:r>
    </w:p>
    <w:p w14:paraId="139E6D28" w14:textId="77777777" w:rsidR="00571BA2" w:rsidRPr="00571BA2" w:rsidRDefault="00571BA2" w:rsidP="00571BA2">
      <w:pPr>
        <w:rPr>
          <w:rFonts w:eastAsia="Times New Roman" w:cs="Times New Roman"/>
          <w:szCs w:val="20"/>
        </w:rPr>
      </w:pPr>
    </w:p>
    <w:p w14:paraId="3FCE53C6" w14:textId="77777777" w:rsidR="00571BA2" w:rsidRPr="00571BA2" w:rsidRDefault="00571BA2" w:rsidP="00571BA2">
      <w:pPr>
        <w:numPr>
          <w:ilvl w:val="0"/>
          <w:numId w:val="27"/>
        </w:numPr>
        <w:contextualSpacing/>
        <w:rPr>
          <w:rFonts w:eastAsia="Times New Roman" w:cs="Times New Roman"/>
          <w:szCs w:val="20"/>
        </w:rPr>
      </w:pPr>
      <w:r w:rsidRPr="00571BA2">
        <w:rPr>
          <w:rFonts w:eastAsia="Times New Roman" w:cs="Times New Roman"/>
          <w:szCs w:val="20"/>
        </w:rPr>
        <w:t xml:space="preserve">What internal partnership gaps need to be addressed? </w:t>
      </w:r>
    </w:p>
    <w:p w14:paraId="6970AE44" w14:textId="6986B3AD" w:rsidR="00571BA2" w:rsidRPr="00571BA2" w:rsidRDefault="004B35B3" w:rsidP="00571BA2">
      <w:pPr>
        <w:rPr>
          <w:rFonts w:eastAsia="Times New Roman" w:cs="Times New Roman"/>
          <w:szCs w:val="20"/>
        </w:rPr>
      </w:pPr>
      <w:r>
        <w:rPr>
          <w:rFonts w:eastAsia="Times New Roman" w:cs="Times New Roman"/>
          <w:szCs w:val="20"/>
        </w:rPr>
        <w:br/>
      </w:r>
    </w:p>
    <w:p w14:paraId="22DA50A7" w14:textId="77777777" w:rsidR="00571BA2" w:rsidRPr="00571BA2" w:rsidRDefault="00571BA2" w:rsidP="00571BA2">
      <w:pPr>
        <w:rPr>
          <w:rFonts w:eastAsia="Times New Roman" w:cs="Times New Roman"/>
          <w:szCs w:val="20"/>
        </w:rPr>
      </w:pPr>
    </w:p>
    <w:p w14:paraId="2C54EA5D" w14:textId="04BD3429" w:rsidR="00571BA2" w:rsidRPr="00571BA2" w:rsidRDefault="00571BA2" w:rsidP="00571BA2">
      <w:pPr>
        <w:numPr>
          <w:ilvl w:val="0"/>
          <w:numId w:val="27"/>
        </w:numPr>
        <w:contextualSpacing/>
        <w:rPr>
          <w:rFonts w:eastAsia="Times New Roman" w:cs="Times New Roman"/>
          <w:szCs w:val="20"/>
        </w:rPr>
      </w:pPr>
      <w:r w:rsidRPr="00571BA2">
        <w:rPr>
          <w:rFonts w:eastAsia="Times New Roman" w:cs="Times New Roman"/>
          <w:szCs w:val="20"/>
        </w:rPr>
        <w:t>What external partnership gaps need to be addressed?</w:t>
      </w:r>
      <w:r w:rsidR="004B35B3">
        <w:rPr>
          <w:rFonts w:eastAsia="Times New Roman" w:cs="Times New Roman"/>
          <w:szCs w:val="20"/>
        </w:rPr>
        <w:br/>
      </w:r>
    </w:p>
    <w:p w14:paraId="50AFC781" w14:textId="77777777" w:rsidR="00571BA2" w:rsidRPr="00571BA2" w:rsidRDefault="00571BA2" w:rsidP="00571BA2">
      <w:pPr>
        <w:rPr>
          <w:rFonts w:eastAsia="Times New Roman" w:cs="Times New Roman"/>
          <w:szCs w:val="20"/>
        </w:rPr>
      </w:pPr>
    </w:p>
    <w:p w14:paraId="028571EA" w14:textId="77777777" w:rsidR="00571BA2" w:rsidRPr="00571BA2" w:rsidRDefault="00571BA2" w:rsidP="00571BA2">
      <w:pPr>
        <w:rPr>
          <w:rFonts w:eastAsia="Times New Roman" w:cs="Times New Roman"/>
          <w:szCs w:val="20"/>
        </w:rPr>
      </w:pPr>
    </w:p>
    <w:p w14:paraId="546FCD83" w14:textId="11C9C5FD" w:rsidR="00571BA2" w:rsidRPr="00571BA2" w:rsidRDefault="00571BA2" w:rsidP="00571BA2">
      <w:pPr>
        <w:numPr>
          <w:ilvl w:val="0"/>
          <w:numId w:val="27"/>
        </w:numPr>
        <w:contextualSpacing/>
        <w:rPr>
          <w:rFonts w:eastAsia="Times New Roman" w:cs="Times New Roman"/>
          <w:szCs w:val="20"/>
        </w:rPr>
      </w:pPr>
      <w:r w:rsidRPr="00571BA2">
        <w:rPr>
          <w:rFonts w:eastAsia="Calibri" w:cs="Times New Roman"/>
          <w:szCs w:val="20"/>
        </w:rPr>
        <w:t xml:space="preserve">What opportunities exist for </w:t>
      </w:r>
      <w:bookmarkStart w:id="5" w:name="_Int_dN5Zf4wS"/>
      <w:r w:rsidRPr="00571BA2">
        <w:rPr>
          <w:rFonts w:eastAsia="Calibri" w:cs="Times New Roman"/>
          <w:szCs w:val="20"/>
        </w:rPr>
        <w:t>leveraging</w:t>
      </w:r>
      <w:bookmarkEnd w:id="5"/>
      <w:r w:rsidRPr="00571BA2">
        <w:rPr>
          <w:rFonts w:eastAsia="Calibri" w:cs="Times New Roman"/>
          <w:szCs w:val="20"/>
        </w:rPr>
        <w:t xml:space="preserve"> current partners in different </w:t>
      </w:r>
      <w:bookmarkStart w:id="6" w:name="_Int_uoxhdU3C"/>
      <w:r w:rsidRPr="00571BA2">
        <w:rPr>
          <w:rFonts w:eastAsia="Calibri" w:cs="Times New Roman"/>
          <w:szCs w:val="20"/>
        </w:rPr>
        <w:t>capacities</w:t>
      </w:r>
      <w:bookmarkEnd w:id="6"/>
      <w:r w:rsidRPr="00571BA2">
        <w:rPr>
          <w:rFonts w:eastAsia="Calibri" w:cs="Times New Roman"/>
          <w:szCs w:val="20"/>
        </w:rPr>
        <w:t>?</w:t>
      </w:r>
      <w:r w:rsidR="004B35B3">
        <w:rPr>
          <w:rFonts w:eastAsia="Calibri" w:cs="Times New Roman"/>
          <w:szCs w:val="20"/>
        </w:rPr>
        <w:br/>
      </w:r>
    </w:p>
    <w:p w14:paraId="602BFA93" w14:textId="48F035B2" w:rsidR="00571BA2" w:rsidRPr="00571BA2" w:rsidRDefault="004B35B3" w:rsidP="00571BA2">
      <w:pPr>
        <w:contextualSpacing/>
        <w:rPr>
          <w:rFonts w:eastAsia="Calibri" w:cs="Times New Roman"/>
          <w:szCs w:val="20"/>
        </w:rPr>
      </w:pPr>
      <w:r>
        <w:rPr>
          <w:rFonts w:eastAsia="Calibri" w:cs="Times New Roman"/>
          <w:szCs w:val="20"/>
        </w:rPr>
        <w:br/>
      </w:r>
    </w:p>
    <w:p w14:paraId="1238BE09" w14:textId="77777777" w:rsidR="00571BA2" w:rsidRPr="00571BA2" w:rsidRDefault="00571BA2" w:rsidP="00571BA2">
      <w:pPr>
        <w:contextualSpacing/>
        <w:rPr>
          <w:rFonts w:eastAsia="Calibri" w:cs="Times New Roman"/>
          <w:szCs w:val="20"/>
        </w:rPr>
      </w:pPr>
    </w:p>
    <w:p w14:paraId="25DF1093" w14:textId="77777777" w:rsidR="00571BA2" w:rsidRPr="00571BA2" w:rsidRDefault="00571BA2" w:rsidP="00571BA2">
      <w:pPr>
        <w:pStyle w:val="ListParagraph"/>
        <w:numPr>
          <w:ilvl w:val="0"/>
          <w:numId w:val="27"/>
        </w:numPr>
        <w:shd w:val="clear" w:color="auto" w:fill="auto"/>
        <w:spacing w:before="120" w:after="200"/>
        <w:contextualSpacing/>
        <w:rPr>
          <w:rFonts w:cs="Times New Roman"/>
          <w:szCs w:val="20"/>
        </w:rPr>
      </w:pPr>
      <w:r w:rsidRPr="00571BA2">
        <w:rPr>
          <w:rFonts w:eastAsia="Lato" w:cs="Lato"/>
          <w:szCs w:val="20"/>
        </w:rPr>
        <w:t>Outline a plan for the school to reach out to partners with which it does not have a relationship.</w:t>
      </w:r>
    </w:p>
    <w:p w14:paraId="174DAD76" w14:textId="77777777" w:rsidR="00E717EB" w:rsidRDefault="00E717EB">
      <w:pPr>
        <w:spacing w:before="0" w:after="0" w:line="240" w:lineRule="auto"/>
      </w:pPr>
      <w:r>
        <w:br w:type="page"/>
      </w:r>
    </w:p>
    <w:p w14:paraId="5A4E0091" w14:textId="6110F796" w:rsidR="00E717EB" w:rsidRDefault="001636C8" w:rsidP="00DC3BF9">
      <w:pPr>
        <w:pStyle w:val="Heading1"/>
        <w:rPr>
          <w:rFonts w:cs="Times New Roman (Body CS)"/>
          <w:szCs w:val="18"/>
        </w:rPr>
      </w:pPr>
      <w:bookmarkStart w:id="7" w:name="_Toc126151431"/>
      <w:r>
        <w:lastRenderedPageBreak/>
        <w:t>Quantitative Data Analysis</w:t>
      </w:r>
      <w:bookmarkEnd w:id="7"/>
    </w:p>
    <w:p w14:paraId="05B110AC" w14:textId="42293548" w:rsidR="002312D9" w:rsidRDefault="002312D9" w:rsidP="002312D9">
      <w:pPr>
        <w:rPr>
          <w:rStyle w:val="Hyperlink"/>
          <w:szCs w:val="20"/>
        </w:rPr>
      </w:pPr>
      <w:r w:rsidRPr="007B22B0">
        <w:rPr>
          <w:rFonts w:eastAsia="Calibri" w:cs="Arial"/>
          <w:color w:val="404040"/>
          <w:szCs w:val="20"/>
        </w:rPr>
        <w:t>Fill in the table</w:t>
      </w:r>
      <w:r w:rsidR="00AC68B5">
        <w:rPr>
          <w:rFonts w:eastAsia="Calibri" w:cs="Arial"/>
          <w:color w:val="404040"/>
          <w:szCs w:val="20"/>
        </w:rPr>
        <w:t>s</w:t>
      </w:r>
      <w:r w:rsidRPr="007B22B0">
        <w:rPr>
          <w:rFonts w:eastAsia="Calibri" w:cs="Arial"/>
          <w:color w:val="404040"/>
          <w:szCs w:val="20"/>
        </w:rPr>
        <w:t xml:space="preserve"> below using data available at </w:t>
      </w:r>
      <w:hyperlink r:id="rId17" w:history="1">
        <w:r w:rsidRPr="007B22B0">
          <w:rPr>
            <w:rStyle w:val="Hyperlink"/>
            <w:szCs w:val="20"/>
          </w:rPr>
          <w:t>reportcard.msde.maryland.gov</w:t>
        </w:r>
      </w:hyperlink>
      <w:r w:rsidRPr="007B22B0">
        <w:rPr>
          <w:rStyle w:val="Hyperlink"/>
          <w:szCs w:val="20"/>
        </w:rPr>
        <w:t>.</w:t>
      </w:r>
    </w:p>
    <w:p w14:paraId="6340CAF3" w14:textId="77777777" w:rsidR="009C4AB3" w:rsidRDefault="009C4AB3" w:rsidP="002312D9">
      <w:pPr>
        <w:rPr>
          <w:rStyle w:val="Hyperlink"/>
          <w:szCs w:val="20"/>
        </w:rPr>
        <w:sectPr w:rsidR="009C4AB3" w:rsidSect="00A668B7">
          <w:type w:val="continuous"/>
          <w:pgSz w:w="15840" w:h="12240" w:orient="landscape"/>
          <w:pgMar w:top="1440" w:right="1440" w:bottom="1440" w:left="1440" w:header="432" w:footer="432" w:gutter="0"/>
          <w:cols w:space="720"/>
          <w:docGrid w:linePitch="360"/>
        </w:sectPr>
      </w:pPr>
    </w:p>
    <w:tbl>
      <w:tblPr>
        <w:tblStyle w:val="TableGrid"/>
        <w:tblW w:w="0" w:type="auto"/>
        <w:tblLook w:val="04A0" w:firstRow="1" w:lastRow="0" w:firstColumn="1" w:lastColumn="0" w:noHBand="0" w:noVBand="1"/>
        <w:tblCaption w:val="Quantitative Data Analysis Table: 2019"/>
        <w:tblDescription w:val="Compare 2019 vs 2022&#10;All Students&#10;Farms/Economically Disadvantaged Students&#10;Compares rates for attendance, academic proficiency, graduation rates, etc.&#10;"/>
      </w:tblPr>
      <w:tblGrid>
        <w:gridCol w:w="3415"/>
        <w:gridCol w:w="1260"/>
        <w:gridCol w:w="1435"/>
      </w:tblGrid>
      <w:tr w:rsidR="00AC68B5" w:rsidRPr="00571053" w14:paraId="7B803FC0" w14:textId="77777777" w:rsidTr="00AC68B5">
        <w:trPr>
          <w:trHeight w:val="1097"/>
        </w:trPr>
        <w:tc>
          <w:tcPr>
            <w:tcW w:w="3415" w:type="dxa"/>
            <w:shd w:val="clear" w:color="auto" w:fill="2F5496" w:themeFill="accent1" w:themeFillShade="BF"/>
            <w:vAlign w:val="center"/>
          </w:tcPr>
          <w:p w14:paraId="5C938DB2" w14:textId="430A4D73" w:rsidR="009C4AB3" w:rsidRPr="00571053" w:rsidRDefault="009C4AB3" w:rsidP="00571053">
            <w:pPr>
              <w:spacing w:after="120" w:line="269" w:lineRule="auto"/>
              <w:jc w:val="center"/>
              <w:rPr>
                <w:rStyle w:val="Hyperlink"/>
                <w:b/>
                <w:bCs/>
                <w:sz w:val="18"/>
                <w:szCs w:val="18"/>
                <w:u w:val="none"/>
              </w:rPr>
            </w:pPr>
            <w:r w:rsidRPr="00571053">
              <w:rPr>
                <w:rStyle w:val="Hyperlink"/>
                <w:b/>
                <w:bCs/>
                <w:color w:val="FFFFFF" w:themeColor="background1"/>
                <w:sz w:val="18"/>
                <w:szCs w:val="18"/>
                <w:u w:val="none"/>
              </w:rPr>
              <w:t>2019</w:t>
            </w:r>
          </w:p>
        </w:tc>
        <w:tc>
          <w:tcPr>
            <w:tcW w:w="1260" w:type="dxa"/>
            <w:shd w:val="clear" w:color="auto" w:fill="2F5496" w:themeFill="accent1" w:themeFillShade="BF"/>
            <w:vAlign w:val="center"/>
          </w:tcPr>
          <w:p w14:paraId="23AFC127" w14:textId="49C34961" w:rsidR="009C4AB3" w:rsidRPr="00571053" w:rsidRDefault="009C4AB3" w:rsidP="00571053">
            <w:pPr>
              <w:spacing w:after="120" w:line="269" w:lineRule="auto"/>
              <w:jc w:val="center"/>
              <w:rPr>
                <w:rStyle w:val="Hyperlink"/>
                <w:b/>
                <w:bCs/>
                <w:sz w:val="18"/>
                <w:szCs w:val="18"/>
              </w:rPr>
            </w:pPr>
            <w:r w:rsidRPr="00571053">
              <w:rPr>
                <w:rFonts w:eastAsia="Calibri" w:cs="Arial"/>
                <w:b/>
                <w:bCs/>
                <w:color w:val="FFFFFF" w:themeColor="background1"/>
                <w:sz w:val="18"/>
                <w:szCs w:val="18"/>
              </w:rPr>
              <w:t>All Students</w:t>
            </w:r>
          </w:p>
        </w:tc>
        <w:tc>
          <w:tcPr>
            <w:tcW w:w="1435" w:type="dxa"/>
            <w:shd w:val="clear" w:color="auto" w:fill="2F5496" w:themeFill="accent1" w:themeFillShade="BF"/>
            <w:vAlign w:val="center"/>
          </w:tcPr>
          <w:p w14:paraId="2891C6B1" w14:textId="1F16D807" w:rsidR="009C4AB3" w:rsidRPr="00571053" w:rsidRDefault="009C4AB3" w:rsidP="00571053">
            <w:pPr>
              <w:spacing w:after="120" w:line="269" w:lineRule="auto"/>
              <w:jc w:val="center"/>
              <w:rPr>
                <w:rStyle w:val="Hyperlink"/>
                <w:b/>
                <w:bCs/>
                <w:sz w:val="18"/>
                <w:szCs w:val="18"/>
              </w:rPr>
            </w:pPr>
            <w:r w:rsidRPr="00571053">
              <w:rPr>
                <w:rFonts w:eastAsia="Calibri" w:cs="Arial"/>
                <w:b/>
                <w:bCs/>
                <w:color w:val="FFFFFF" w:themeColor="background1"/>
                <w:sz w:val="18"/>
                <w:szCs w:val="18"/>
              </w:rPr>
              <w:t>FARMs</w:t>
            </w:r>
            <w:r w:rsidR="00571053" w:rsidRPr="00571053">
              <w:rPr>
                <w:rFonts w:eastAsia="Calibri" w:cs="Arial"/>
                <w:b/>
                <w:bCs/>
                <w:color w:val="FFFFFF" w:themeColor="background1"/>
                <w:sz w:val="18"/>
                <w:szCs w:val="18"/>
              </w:rPr>
              <w:t xml:space="preserve"> </w:t>
            </w:r>
            <w:r w:rsidRPr="00571053">
              <w:rPr>
                <w:rFonts w:eastAsia="Calibri" w:cs="Arial"/>
                <w:b/>
                <w:bCs/>
                <w:color w:val="FFFFFF" w:themeColor="background1"/>
                <w:sz w:val="18"/>
                <w:szCs w:val="18"/>
              </w:rPr>
              <w:t>/</w:t>
            </w:r>
            <w:r w:rsidR="00571053" w:rsidRPr="00571053">
              <w:rPr>
                <w:rFonts w:eastAsia="Calibri" w:cs="Arial"/>
                <w:b/>
                <w:bCs/>
                <w:color w:val="FFFFFF" w:themeColor="background1"/>
                <w:sz w:val="18"/>
                <w:szCs w:val="18"/>
              </w:rPr>
              <w:t xml:space="preserve"> </w:t>
            </w:r>
            <w:r w:rsidRPr="00571053">
              <w:rPr>
                <w:rFonts w:eastAsia="Calibri" w:cs="Arial"/>
                <w:b/>
                <w:bCs/>
                <w:color w:val="FFFFFF" w:themeColor="background1"/>
                <w:sz w:val="18"/>
                <w:szCs w:val="18"/>
              </w:rPr>
              <w:t>Economically Disadvantaged Students</w:t>
            </w:r>
          </w:p>
        </w:tc>
      </w:tr>
      <w:tr w:rsidR="00AC68B5" w:rsidRPr="00571053" w14:paraId="2DEFFA07" w14:textId="77777777" w:rsidTr="00AC68B5">
        <w:trPr>
          <w:trHeight w:val="626"/>
        </w:trPr>
        <w:tc>
          <w:tcPr>
            <w:tcW w:w="3415" w:type="dxa"/>
            <w:shd w:val="clear" w:color="auto" w:fill="EFF8FF"/>
            <w:vAlign w:val="center"/>
          </w:tcPr>
          <w:p w14:paraId="021AA596" w14:textId="644442AC" w:rsidR="009C4AB3" w:rsidRPr="00571053" w:rsidRDefault="009C4AB3" w:rsidP="00571053">
            <w:pPr>
              <w:spacing w:after="120" w:line="269" w:lineRule="auto"/>
              <w:rPr>
                <w:rStyle w:val="Hyperlink"/>
                <w:sz w:val="18"/>
                <w:szCs w:val="18"/>
              </w:rPr>
            </w:pPr>
            <w:r w:rsidRPr="00571053">
              <w:rPr>
                <w:rFonts w:eastAsia="Calibri" w:cs="Times New Roman"/>
                <w:sz w:val="18"/>
                <w:szCs w:val="18"/>
              </w:rPr>
              <w:t>Attendance rate</w:t>
            </w:r>
          </w:p>
        </w:tc>
        <w:tc>
          <w:tcPr>
            <w:tcW w:w="1260" w:type="dxa"/>
            <w:vAlign w:val="center"/>
          </w:tcPr>
          <w:p w14:paraId="534F1048" w14:textId="77777777" w:rsidR="009C4AB3" w:rsidRPr="00571053" w:rsidRDefault="009C4AB3" w:rsidP="00571053">
            <w:pPr>
              <w:spacing w:after="120" w:line="269" w:lineRule="auto"/>
              <w:rPr>
                <w:rStyle w:val="Hyperlink"/>
                <w:sz w:val="18"/>
                <w:szCs w:val="18"/>
              </w:rPr>
            </w:pPr>
          </w:p>
        </w:tc>
        <w:tc>
          <w:tcPr>
            <w:tcW w:w="1435" w:type="dxa"/>
            <w:vAlign w:val="center"/>
          </w:tcPr>
          <w:p w14:paraId="1B307B1E" w14:textId="77777777" w:rsidR="009C4AB3" w:rsidRPr="00571053" w:rsidRDefault="009C4AB3" w:rsidP="00571053">
            <w:pPr>
              <w:spacing w:after="120" w:line="269" w:lineRule="auto"/>
              <w:rPr>
                <w:rStyle w:val="Hyperlink"/>
                <w:sz w:val="18"/>
                <w:szCs w:val="18"/>
              </w:rPr>
            </w:pPr>
          </w:p>
        </w:tc>
      </w:tr>
      <w:tr w:rsidR="00AC68B5" w:rsidRPr="00571053" w14:paraId="058DB67A" w14:textId="77777777" w:rsidTr="00AC68B5">
        <w:trPr>
          <w:trHeight w:val="610"/>
        </w:trPr>
        <w:tc>
          <w:tcPr>
            <w:tcW w:w="3415" w:type="dxa"/>
            <w:shd w:val="clear" w:color="auto" w:fill="EFF8FF"/>
            <w:vAlign w:val="center"/>
          </w:tcPr>
          <w:p w14:paraId="6A57A6FF" w14:textId="29BE99E0" w:rsidR="009C4AB3" w:rsidRPr="00571053" w:rsidRDefault="009C4AB3" w:rsidP="00571053">
            <w:pPr>
              <w:spacing w:after="120" w:line="269" w:lineRule="auto"/>
              <w:rPr>
                <w:rStyle w:val="Hyperlink"/>
                <w:sz w:val="18"/>
                <w:szCs w:val="18"/>
              </w:rPr>
            </w:pPr>
            <w:r w:rsidRPr="00571053">
              <w:rPr>
                <w:rFonts w:eastAsia="Calibri" w:cs="Times New Roman"/>
                <w:sz w:val="18"/>
                <w:szCs w:val="18"/>
              </w:rPr>
              <w:t>Percent chronically absent</w:t>
            </w:r>
          </w:p>
        </w:tc>
        <w:tc>
          <w:tcPr>
            <w:tcW w:w="1260" w:type="dxa"/>
            <w:vAlign w:val="center"/>
          </w:tcPr>
          <w:p w14:paraId="3FAE7747" w14:textId="77777777" w:rsidR="009C4AB3" w:rsidRPr="00571053" w:rsidRDefault="009C4AB3" w:rsidP="00571053">
            <w:pPr>
              <w:spacing w:after="120" w:line="269" w:lineRule="auto"/>
              <w:rPr>
                <w:rStyle w:val="Hyperlink"/>
                <w:sz w:val="18"/>
                <w:szCs w:val="18"/>
              </w:rPr>
            </w:pPr>
          </w:p>
        </w:tc>
        <w:tc>
          <w:tcPr>
            <w:tcW w:w="1435" w:type="dxa"/>
            <w:vAlign w:val="center"/>
          </w:tcPr>
          <w:p w14:paraId="2322B530" w14:textId="77777777" w:rsidR="009C4AB3" w:rsidRPr="00571053" w:rsidRDefault="009C4AB3" w:rsidP="00571053">
            <w:pPr>
              <w:spacing w:after="120" w:line="269" w:lineRule="auto"/>
              <w:rPr>
                <w:rStyle w:val="Hyperlink"/>
                <w:sz w:val="18"/>
                <w:szCs w:val="18"/>
              </w:rPr>
            </w:pPr>
          </w:p>
        </w:tc>
      </w:tr>
      <w:tr w:rsidR="00AC68B5" w:rsidRPr="00571053" w14:paraId="01D3D54A" w14:textId="77777777" w:rsidTr="00AC68B5">
        <w:trPr>
          <w:trHeight w:val="626"/>
        </w:trPr>
        <w:tc>
          <w:tcPr>
            <w:tcW w:w="3415" w:type="dxa"/>
            <w:shd w:val="clear" w:color="auto" w:fill="EFF8FF"/>
            <w:vAlign w:val="center"/>
          </w:tcPr>
          <w:p w14:paraId="289E171A" w14:textId="1021F49A" w:rsidR="009C4AB3" w:rsidRPr="00571053" w:rsidRDefault="009C4AB3" w:rsidP="00571053">
            <w:pPr>
              <w:spacing w:after="120" w:line="269" w:lineRule="auto"/>
              <w:rPr>
                <w:rStyle w:val="Hyperlink"/>
                <w:sz w:val="18"/>
                <w:szCs w:val="18"/>
              </w:rPr>
            </w:pPr>
            <w:r w:rsidRPr="00571053">
              <w:rPr>
                <w:rFonts w:eastAsia="Calibri" w:cs="Times New Roman"/>
                <w:sz w:val="18"/>
                <w:szCs w:val="18"/>
              </w:rPr>
              <w:t>Percent proficient in mathematics</w:t>
            </w:r>
          </w:p>
        </w:tc>
        <w:tc>
          <w:tcPr>
            <w:tcW w:w="1260" w:type="dxa"/>
            <w:vAlign w:val="center"/>
          </w:tcPr>
          <w:p w14:paraId="53E8FD70" w14:textId="77777777" w:rsidR="009C4AB3" w:rsidRPr="00571053" w:rsidRDefault="009C4AB3" w:rsidP="00571053">
            <w:pPr>
              <w:spacing w:after="120" w:line="269" w:lineRule="auto"/>
              <w:rPr>
                <w:rStyle w:val="Hyperlink"/>
                <w:sz w:val="18"/>
                <w:szCs w:val="18"/>
              </w:rPr>
            </w:pPr>
          </w:p>
        </w:tc>
        <w:tc>
          <w:tcPr>
            <w:tcW w:w="1435" w:type="dxa"/>
            <w:vAlign w:val="center"/>
          </w:tcPr>
          <w:p w14:paraId="2C4F85FC" w14:textId="77777777" w:rsidR="009C4AB3" w:rsidRPr="00571053" w:rsidRDefault="009C4AB3" w:rsidP="00571053">
            <w:pPr>
              <w:spacing w:after="120" w:line="269" w:lineRule="auto"/>
              <w:rPr>
                <w:rStyle w:val="Hyperlink"/>
                <w:sz w:val="18"/>
                <w:szCs w:val="18"/>
              </w:rPr>
            </w:pPr>
          </w:p>
        </w:tc>
      </w:tr>
      <w:tr w:rsidR="00AC68B5" w:rsidRPr="00571053" w14:paraId="001C6636" w14:textId="77777777" w:rsidTr="00AC68B5">
        <w:trPr>
          <w:trHeight w:val="610"/>
        </w:trPr>
        <w:tc>
          <w:tcPr>
            <w:tcW w:w="3415" w:type="dxa"/>
            <w:shd w:val="clear" w:color="auto" w:fill="EFF8FF"/>
            <w:vAlign w:val="center"/>
          </w:tcPr>
          <w:p w14:paraId="36AA28F6" w14:textId="01B183B4" w:rsidR="009C4AB3" w:rsidRPr="00571053" w:rsidRDefault="009C4AB3" w:rsidP="00571053">
            <w:pPr>
              <w:spacing w:after="120" w:line="269" w:lineRule="auto"/>
              <w:rPr>
                <w:rStyle w:val="Hyperlink"/>
                <w:sz w:val="18"/>
                <w:szCs w:val="18"/>
              </w:rPr>
            </w:pPr>
            <w:r w:rsidRPr="00571053">
              <w:rPr>
                <w:rFonts w:eastAsia="Calibri" w:cs="Times New Roman"/>
                <w:sz w:val="18"/>
                <w:szCs w:val="18"/>
              </w:rPr>
              <w:t>Growth in mathematics</w:t>
            </w:r>
          </w:p>
        </w:tc>
        <w:tc>
          <w:tcPr>
            <w:tcW w:w="1260" w:type="dxa"/>
            <w:vAlign w:val="center"/>
          </w:tcPr>
          <w:p w14:paraId="38F23E3C" w14:textId="77777777" w:rsidR="009C4AB3" w:rsidRPr="00571053" w:rsidRDefault="009C4AB3" w:rsidP="00571053">
            <w:pPr>
              <w:spacing w:after="120" w:line="269" w:lineRule="auto"/>
              <w:rPr>
                <w:rStyle w:val="Hyperlink"/>
                <w:sz w:val="18"/>
                <w:szCs w:val="18"/>
              </w:rPr>
            </w:pPr>
          </w:p>
        </w:tc>
        <w:tc>
          <w:tcPr>
            <w:tcW w:w="1435" w:type="dxa"/>
            <w:vAlign w:val="center"/>
          </w:tcPr>
          <w:p w14:paraId="404A5E9C" w14:textId="77777777" w:rsidR="009C4AB3" w:rsidRPr="00571053" w:rsidRDefault="009C4AB3" w:rsidP="00571053">
            <w:pPr>
              <w:spacing w:after="120" w:line="269" w:lineRule="auto"/>
              <w:rPr>
                <w:rStyle w:val="Hyperlink"/>
                <w:sz w:val="18"/>
                <w:szCs w:val="18"/>
              </w:rPr>
            </w:pPr>
          </w:p>
        </w:tc>
      </w:tr>
      <w:tr w:rsidR="00AC68B5" w:rsidRPr="00571053" w14:paraId="361BA5DC" w14:textId="77777777" w:rsidTr="00AC68B5">
        <w:trPr>
          <w:trHeight w:val="610"/>
        </w:trPr>
        <w:tc>
          <w:tcPr>
            <w:tcW w:w="3415" w:type="dxa"/>
            <w:shd w:val="clear" w:color="auto" w:fill="EFF8FF"/>
            <w:vAlign w:val="center"/>
          </w:tcPr>
          <w:p w14:paraId="5C89C96E" w14:textId="12163602" w:rsidR="009C4AB3" w:rsidRPr="00571053" w:rsidRDefault="009C4AB3" w:rsidP="00571053">
            <w:pPr>
              <w:spacing w:after="120" w:line="269" w:lineRule="auto"/>
              <w:rPr>
                <w:rStyle w:val="Hyperlink"/>
                <w:sz w:val="18"/>
                <w:szCs w:val="18"/>
              </w:rPr>
            </w:pPr>
            <w:r w:rsidRPr="00571053">
              <w:rPr>
                <w:rFonts w:eastAsia="Calibri" w:cs="Times New Roman"/>
                <w:sz w:val="18"/>
                <w:szCs w:val="18"/>
              </w:rPr>
              <w:t>Percent proficient in English Language Arts (ELA)</w:t>
            </w:r>
          </w:p>
        </w:tc>
        <w:tc>
          <w:tcPr>
            <w:tcW w:w="1260" w:type="dxa"/>
            <w:vAlign w:val="center"/>
          </w:tcPr>
          <w:p w14:paraId="2D017A6C" w14:textId="77777777" w:rsidR="009C4AB3" w:rsidRPr="00571053" w:rsidRDefault="009C4AB3" w:rsidP="00571053">
            <w:pPr>
              <w:spacing w:after="120" w:line="269" w:lineRule="auto"/>
              <w:rPr>
                <w:rStyle w:val="Hyperlink"/>
                <w:sz w:val="18"/>
                <w:szCs w:val="18"/>
              </w:rPr>
            </w:pPr>
          </w:p>
        </w:tc>
        <w:tc>
          <w:tcPr>
            <w:tcW w:w="1435" w:type="dxa"/>
            <w:vAlign w:val="center"/>
          </w:tcPr>
          <w:p w14:paraId="2CC253F5" w14:textId="77777777" w:rsidR="009C4AB3" w:rsidRPr="00571053" w:rsidRDefault="009C4AB3" w:rsidP="00571053">
            <w:pPr>
              <w:spacing w:after="120" w:line="269" w:lineRule="auto"/>
              <w:rPr>
                <w:rStyle w:val="Hyperlink"/>
                <w:sz w:val="18"/>
                <w:szCs w:val="18"/>
              </w:rPr>
            </w:pPr>
          </w:p>
        </w:tc>
      </w:tr>
      <w:tr w:rsidR="00AC68B5" w:rsidRPr="00571053" w14:paraId="6423657B" w14:textId="77777777" w:rsidTr="00AC68B5">
        <w:trPr>
          <w:trHeight w:val="626"/>
        </w:trPr>
        <w:tc>
          <w:tcPr>
            <w:tcW w:w="3415" w:type="dxa"/>
            <w:shd w:val="clear" w:color="auto" w:fill="EFF8FF"/>
            <w:vAlign w:val="center"/>
          </w:tcPr>
          <w:p w14:paraId="5DB6CA2D" w14:textId="7922A53F" w:rsidR="009C4AB3" w:rsidRPr="00571053" w:rsidRDefault="009C4AB3" w:rsidP="00571053">
            <w:pPr>
              <w:spacing w:after="120" w:line="269" w:lineRule="auto"/>
              <w:rPr>
                <w:rStyle w:val="Hyperlink"/>
                <w:sz w:val="18"/>
                <w:szCs w:val="18"/>
              </w:rPr>
            </w:pPr>
            <w:r w:rsidRPr="00571053">
              <w:rPr>
                <w:rFonts w:eastAsia="Calibri" w:cs="Times New Roman"/>
                <w:sz w:val="18"/>
                <w:szCs w:val="18"/>
              </w:rPr>
              <w:t>Growth in ELA</w:t>
            </w:r>
          </w:p>
        </w:tc>
        <w:tc>
          <w:tcPr>
            <w:tcW w:w="1260" w:type="dxa"/>
            <w:vAlign w:val="center"/>
          </w:tcPr>
          <w:p w14:paraId="487717B5" w14:textId="77777777" w:rsidR="009C4AB3" w:rsidRPr="00571053" w:rsidRDefault="009C4AB3" w:rsidP="00571053">
            <w:pPr>
              <w:spacing w:after="120" w:line="269" w:lineRule="auto"/>
              <w:rPr>
                <w:rStyle w:val="Hyperlink"/>
                <w:sz w:val="18"/>
                <w:szCs w:val="18"/>
              </w:rPr>
            </w:pPr>
          </w:p>
        </w:tc>
        <w:tc>
          <w:tcPr>
            <w:tcW w:w="1435" w:type="dxa"/>
            <w:vAlign w:val="center"/>
          </w:tcPr>
          <w:p w14:paraId="1BD56228" w14:textId="77777777" w:rsidR="009C4AB3" w:rsidRPr="00571053" w:rsidRDefault="009C4AB3" w:rsidP="00571053">
            <w:pPr>
              <w:spacing w:after="120" w:line="269" w:lineRule="auto"/>
              <w:rPr>
                <w:rStyle w:val="Hyperlink"/>
                <w:sz w:val="18"/>
                <w:szCs w:val="18"/>
              </w:rPr>
            </w:pPr>
          </w:p>
        </w:tc>
      </w:tr>
      <w:tr w:rsidR="00AC68B5" w:rsidRPr="00571053" w14:paraId="139833CB" w14:textId="77777777" w:rsidTr="00AC68B5">
        <w:trPr>
          <w:trHeight w:val="610"/>
        </w:trPr>
        <w:tc>
          <w:tcPr>
            <w:tcW w:w="3415" w:type="dxa"/>
            <w:shd w:val="clear" w:color="auto" w:fill="EFF8FF"/>
            <w:vAlign w:val="center"/>
          </w:tcPr>
          <w:p w14:paraId="3CF90E6E" w14:textId="412A4D69" w:rsidR="009C4AB3" w:rsidRPr="00571053" w:rsidRDefault="009C4AB3" w:rsidP="00571053">
            <w:pPr>
              <w:spacing w:after="120" w:line="269" w:lineRule="auto"/>
              <w:rPr>
                <w:rStyle w:val="Hyperlink"/>
                <w:sz w:val="18"/>
                <w:szCs w:val="18"/>
              </w:rPr>
            </w:pPr>
            <w:r w:rsidRPr="00571053">
              <w:rPr>
                <w:rFonts w:eastAsia="Calibri" w:cs="Times New Roman"/>
                <w:sz w:val="18"/>
                <w:szCs w:val="18"/>
              </w:rPr>
              <w:t>Percent proficient in science</w:t>
            </w:r>
          </w:p>
        </w:tc>
        <w:tc>
          <w:tcPr>
            <w:tcW w:w="1260" w:type="dxa"/>
            <w:vAlign w:val="center"/>
          </w:tcPr>
          <w:p w14:paraId="39AB5745" w14:textId="77777777" w:rsidR="009C4AB3" w:rsidRPr="00571053" w:rsidRDefault="009C4AB3" w:rsidP="00571053">
            <w:pPr>
              <w:spacing w:after="120" w:line="269" w:lineRule="auto"/>
              <w:rPr>
                <w:rStyle w:val="Hyperlink"/>
                <w:sz w:val="18"/>
                <w:szCs w:val="18"/>
              </w:rPr>
            </w:pPr>
          </w:p>
        </w:tc>
        <w:tc>
          <w:tcPr>
            <w:tcW w:w="1435" w:type="dxa"/>
            <w:vAlign w:val="center"/>
          </w:tcPr>
          <w:p w14:paraId="7D3FCC94" w14:textId="77777777" w:rsidR="009C4AB3" w:rsidRPr="00571053" w:rsidRDefault="009C4AB3" w:rsidP="00571053">
            <w:pPr>
              <w:spacing w:after="120" w:line="269" w:lineRule="auto"/>
              <w:rPr>
                <w:rStyle w:val="Hyperlink"/>
                <w:sz w:val="18"/>
                <w:szCs w:val="18"/>
              </w:rPr>
            </w:pPr>
          </w:p>
        </w:tc>
      </w:tr>
      <w:tr w:rsidR="00571053" w:rsidRPr="00571053" w14:paraId="0F5DA3AC" w14:textId="77777777" w:rsidTr="00AC68B5">
        <w:trPr>
          <w:trHeight w:val="610"/>
        </w:trPr>
        <w:tc>
          <w:tcPr>
            <w:tcW w:w="3415" w:type="dxa"/>
            <w:shd w:val="clear" w:color="auto" w:fill="EFF8FF"/>
            <w:vAlign w:val="center"/>
          </w:tcPr>
          <w:p w14:paraId="35A9C2D6" w14:textId="2F7566BA" w:rsidR="00571053" w:rsidRPr="00571053" w:rsidRDefault="00571053" w:rsidP="00571053">
            <w:pPr>
              <w:spacing w:after="120" w:line="269" w:lineRule="auto"/>
              <w:rPr>
                <w:rFonts w:eastAsia="Calibri" w:cs="Times New Roman"/>
                <w:sz w:val="18"/>
                <w:szCs w:val="18"/>
              </w:rPr>
            </w:pPr>
            <w:r w:rsidRPr="00571053">
              <w:rPr>
                <w:rFonts w:eastAsia="Calibri" w:cs="Times New Roman"/>
                <w:sz w:val="18"/>
                <w:szCs w:val="18"/>
              </w:rPr>
              <w:t>Percent making progress in Achieving English Language Proficiency</w:t>
            </w:r>
          </w:p>
        </w:tc>
        <w:tc>
          <w:tcPr>
            <w:tcW w:w="1260" w:type="dxa"/>
            <w:vAlign w:val="center"/>
          </w:tcPr>
          <w:p w14:paraId="4CA45D7D" w14:textId="77777777" w:rsidR="00571053" w:rsidRPr="00571053" w:rsidRDefault="00571053" w:rsidP="00571053">
            <w:pPr>
              <w:spacing w:after="120" w:line="269" w:lineRule="auto"/>
              <w:rPr>
                <w:rStyle w:val="Hyperlink"/>
                <w:sz w:val="18"/>
                <w:szCs w:val="18"/>
              </w:rPr>
            </w:pPr>
          </w:p>
        </w:tc>
        <w:tc>
          <w:tcPr>
            <w:tcW w:w="1435" w:type="dxa"/>
            <w:vAlign w:val="center"/>
          </w:tcPr>
          <w:p w14:paraId="58A364C4" w14:textId="77777777" w:rsidR="00571053" w:rsidRPr="00571053" w:rsidRDefault="00571053" w:rsidP="00571053">
            <w:pPr>
              <w:spacing w:after="120" w:line="269" w:lineRule="auto"/>
              <w:rPr>
                <w:rStyle w:val="Hyperlink"/>
                <w:sz w:val="18"/>
                <w:szCs w:val="18"/>
              </w:rPr>
            </w:pPr>
          </w:p>
        </w:tc>
      </w:tr>
      <w:tr w:rsidR="00571053" w:rsidRPr="00571053" w14:paraId="3DDCE5A2" w14:textId="77777777" w:rsidTr="00AC68B5">
        <w:trPr>
          <w:trHeight w:val="610"/>
        </w:trPr>
        <w:tc>
          <w:tcPr>
            <w:tcW w:w="3415" w:type="dxa"/>
            <w:shd w:val="clear" w:color="auto" w:fill="EFF8FF"/>
            <w:vAlign w:val="center"/>
          </w:tcPr>
          <w:p w14:paraId="5B3FE2BC" w14:textId="4599E1C8" w:rsidR="00571053" w:rsidRPr="00571053" w:rsidRDefault="00571053" w:rsidP="00571053">
            <w:pPr>
              <w:spacing w:after="120" w:line="269" w:lineRule="auto"/>
              <w:rPr>
                <w:rFonts w:eastAsia="Calibri" w:cs="Times New Roman"/>
                <w:sz w:val="18"/>
                <w:szCs w:val="18"/>
              </w:rPr>
            </w:pPr>
            <w:r w:rsidRPr="00571053">
              <w:rPr>
                <w:rFonts w:eastAsia="Calibri" w:cs="Arial"/>
                <w:sz w:val="18"/>
                <w:szCs w:val="18"/>
              </w:rPr>
              <w:t>Four-year graduation rate</w:t>
            </w:r>
          </w:p>
        </w:tc>
        <w:tc>
          <w:tcPr>
            <w:tcW w:w="1260" w:type="dxa"/>
            <w:vAlign w:val="center"/>
          </w:tcPr>
          <w:p w14:paraId="3CEA1AAB" w14:textId="77777777" w:rsidR="00571053" w:rsidRPr="00571053" w:rsidRDefault="00571053" w:rsidP="00571053">
            <w:pPr>
              <w:spacing w:after="120" w:line="269" w:lineRule="auto"/>
              <w:rPr>
                <w:rStyle w:val="Hyperlink"/>
                <w:sz w:val="18"/>
                <w:szCs w:val="18"/>
              </w:rPr>
            </w:pPr>
          </w:p>
        </w:tc>
        <w:tc>
          <w:tcPr>
            <w:tcW w:w="1435" w:type="dxa"/>
            <w:vAlign w:val="center"/>
          </w:tcPr>
          <w:p w14:paraId="7C0DF0D4" w14:textId="77777777" w:rsidR="00571053" w:rsidRPr="00571053" w:rsidRDefault="00571053" w:rsidP="00571053">
            <w:pPr>
              <w:spacing w:after="120" w:line="269" w:lineRule="auto"/>
              <w:rPr>
                <w:rStyle w:val="Hyperlink"/>
                <w:sz w:val="18"/>
                <w:szCs w:val="18"/>
              </w:rPr>
            </w:pPr>
          </w:p>
        </w:tc>
      </w:tr>
      <w:tr w:rsidR="00571053" w:rsidRPr="00571053" w14:paraId="3261236D" w14:textId="77777777" w:rsidTr="00AC68B5">
        <w:trPr>
          <w:trHeight w:val="368"/>
        </w:trPr>
        <w:tc>
          <w:tcPr>
            <w:tcW w:w="3415" w:type="dxa"/>
            <w:shd w:val="clear" w:color="auto" w:fill="EFF8FF"/>
            <w:vAlign w:val="center"/>
          </w:tcPr>
          <w:p w14:paraId="2BFF5CF2" w14:textId="3B779BEF" w:rsidR="00571053" w:rsidRPr="00571053" w:rsidRDefault="00571053" w:rsidP="00571053">
            <w:pPr>
              <w:spacing w:after="120" w:line="269" w:lineRule="auto"/>
              <w:rPr>
                <w:rFonts w:eastAsia="Calibri" w:cs="Times New Roman"/>
                <w:sz w:val="18"/>
                <w:szCs w:val="18"/>
              </w:rPr>
            </w:pPr>
            <w:r w:rsidRPr="00571053">
              <w:rPr>
                <w:rFonts w:eastAsia="Calibri" w:cs="Arial"/>
                <w:sz w:val="18"/>
                <w:szCs w:val="18"/>
              </w:rPr>
              <w:t>Five-year graduation rate</w:t>
            </w:r>
          </w:p>
        </w:tc>
        <w:tc>
          <w:tcPr>
            <w:tcW w:w="1260" w:type="dxa"/>
            <w:vAlign w:val="center"/>
          </w:tcPr>
          <w:p w14:paraId="7E9D748B" w14:textId="77777777" w:rsidR="00571053" w:rsidRPr="00571053" w:rsidRDefault="00571053" w:rsidP="00571053">
            <w:pPr>
              <w:spacing w:after="120" w:line="269" w:lineRule="auto"/>
              <w:rPr>
                <w:rStyle w:val="Hyperlink"/>
                <w:sz w:val="18"/>
                <w:szCs w:val="18"/>
              </w:rPr>
            </w:pPr>
          </w:p>
        </w:tc>
        <w:tc>
          <w:tcPr>
            <w:tcW w:w="1435" w:type="dxa"/>
            <w:vAlign w:val="center"/>
          </w:tcPr>
          <w:p w14:paraId="798D0762" w14:textId="77777777" w:rsidR="00571053" w:rsidRPr="00571053" w:rsidRDefault="00571053" w:rsidP="00571053">
            <w:pPr>
              <w:spacing w:after="120" w:line="269" w:lineRule="auto"/>
              <w:rPr>
                <w:rStyle w:val="Hyperlink"/>
                <w:sz w:val="18"/>
                <w:szCs w:val="18"/>
              </w:rPr>
            </w:pPr>
          </w:p>
        </w:tc>
      </w:tr>
    </w:tbl>
    <w:p w14:paraId="43B608C1" w14:textId="77777777" w:rsidR="00571053" w:rsidRDefault="00571053"/>
    <w:tbl>
      <w:tblPr>
        <w:tblStyle w:val="TableGrid"/>
        <w:tblW w:w="0" w:type="auto"/>
        <w:tblLook w:val="04A0" w:firstRow="1" w:lastRow="0" w:firstColumn="1" w:lastColumn="0" w:noHBand="0" w:noVBand="1"/>
        <w:tblCaption w:val="Quantitative Data Analysis Table: 2022"/>
        <w:tblDescription w:val="Compare 2019 vs 2022&#10;All Students&#10;Farms/Economically Disadvantaged Students&#10;Compares rates for attendance, academic proficiency, graduation rates, etc.&#10;"/>
      </w:tblPr>
      <w:tblGrid>
        <w:gridCol w:w="3415"/>
        <w:gridCol w:w="1260"/>
        <w:gridCol w:w="1435"/>
      </w:tblGrid>
      <w:tr w:rsidR="00571053" w:rsidRPr="00571053" w14:paraId="172E46A6" w14:textId="77777777" w:rsidTr="00571053">
        <w:trPr>
          <w:trHeight w:val="610"/>
        </w:trPr>
        <w:tc>
          <w:tcPr>
            <w:tcW w:w="3415" w:type="dxa"/>
            <w:shd w:val="clear" w:color="auto" w:fill="2F5496" w:themeFill="accent1" w:themeFillShade="BF"/>
            <w:vAlign w:val="center"/>
          </w:tcPr>
          <w:p w14:paraId="2B000EE4" w14:textId="2023C4A7" w:rsidR="009C4AB3" w:rsidRPr="00571053" w:rsidRDefault="009C4AB3" w:rsidP="00571053">
            <w:pPr>
              <w:spacing w:after="120" w:line="269" w:lineRule="auto"/>
              <w:jc w:val="center"/>
              <w:rPr>
                <w:rStyle w:val="Hyperlink"/>
                <w:b/>
                <w:bCs/>
                <w:sz w:val="18"/>
                <w:szCs w:val="18"/>
                <w:u w:val="none"/>
              </w:rPr>
            </w:pPr>
            <w:r w:rsidRPr="00571053">
              <w:rPr>
                <w:rStyle w:val="Hyperlink"/>
                <w:b/>
                <w:bCs/>
                <w:color w:val="FFFFFF" w:themeColor="background1"/>
                <w:sz w:val="18"/>
                <w:szCs w:val="18"/>
                <w:u w:val="none"/>
              </w:rPr>
              <w:t>2022</w:t>
            </w:r>
          </w:p>
        </w:tc>
        <w:tc>
          <w:tcPr>
            <w:tcW w:w="1260" w:type="dxa"/>
            <w:shd w:val="clear" w:color="auto" w:fill="2F5496" w:themeFill="accent1" w:themeFillShade="BF"/>
            <w:vAlign w:val="center"/>
          </w:tcPr>
          <w:p w14:paraId="3C480F5B" w14:textId="5A57C4CF" w:rsidR="009C4AB3" w:rsidRPr="00571053" w:rsidRDefault="009C4AB3" w:rsidP="00571053">
            <w:pPr>
              <w:spacing w:after="120" w:line="269" w:lineRule="auto"/>
              <w:jc w:val="center"/>
              <w:rPr>
                <w:rStyle w:val="Hyperlink"/>
                <w:b/>
                <w:bCs/>
                <w:sz w:val="18"/>
                <w:szCs w:val="18"/>
              </w:rPr>
            </w:pPr>
            <w:r w:rsidRPr="00571053">
              <w:rPr>
                <w:rFonts w:eastAsia="Calibri" w:cs="Arial"/>
                <w:b/>
                <w:bCs/>
                <w:color w:val="FFFFFF" w:themeColor="background1"/>
                <w:sz w:val="18"/>
                <w:szCs w:val="18"/>
              </w:rPr>
              <w:t>All Students</w:t>
            </w:r>
          </w:p>
        </w:tc>
        <w:tc>
          <w:tcPr>
            <w:tcW w:w="1435" w:type="dxa"/>
            <w:shd w:val="clear" w:color="auto" w:fill="2F5496" w:themeFill="accent1" w:themeFillShade="BF"/>
            <w:vAlign w:val="center"/>
          </w:tcPr>
          <w:p w14:paraId="3381D752" w14:textId="6DB5E93B" w:rsidR="009C4AB3" w:rsidRPr="00571053" w:rsidRDefault="009C4AB3" w:rsidP="00571053">
            <w:pPr>
              <w:spacing w:after="120" w:line="269" w:lineRule="auto"/>
              <w:jc w:val="center"/>
              <w:rPr>
                <w:rStyle w:val="Hyperlink"/>
                <w:b/>
                <w:bCs/>
                <w:sz w:val="18"/>
                <w:szCs w:val="18"/>
              </w:rPr>
            </w:pPr>
            <w:r w:rsidRPr="00571053">
              <w:rPr>
                <w:rFonts w:eastAsia="Calibri" w:cs="Arial"/>
                <w:b/>
                <w:bCs/>
                <w:color w:val="FFFFFF" w:themeColor="background1"/>
                <w:sz w:val="18"/>
                <w:szCs w:val="18"/>
              </w:rPr>
              <w:t>FARMs</w:t>
            </w:r>
            <w:r w:rsidR="00571053" w:rsidRPr="00571053">
              <w:rPr>
                <w:rFonts w:eastAsia="Calibri" w:cs="Arial"/>
                <w:b/>
                <w:bCs/>
                <w:color w:val="FFFFFF" w:themeColor="background1"/>
                <w:sz w:val="18"/>
                <w:szCs w:val="18"/>
              </w:rPr>
              <w:t xml:space="preserve"> </w:t>
            </w:r>
            <w:r w:rsidRPr="00571053">
              <w:rPr>
                <w:rFonts w:eastAsia="Calibri" w:cs="Arial"/>
                <w:b/>
                <w:bCs/>
                <w:color w:val="FFFFFF" w:themeColor="background1"/>
                <w:sz w:val="18"/>
                <w:szCs w:val="18"/>
              </w:rPr>
              <w:t>/</w:t>
            </w:r>
            <w:r w:rsidR="00571053" w:rsidRPr="00571053">
              <w:rPr>
                <w:rFonts w:eastAsia="Calibri" w:cs="Arial"/>
                <w:b/>
                <w:bCs/>
                <w:color w:val="FFFFFF" w:themeColor="background1"/>
                <w:sz w:val="18"/>
                <w:szCs w:val="18"/>
              </w:rPr>
              <w:t xml:space="preserve"> </w:t>
            </w:r>
            <w:r w:rsidRPr="00571053">
              <w:rPr>
                <w:rFonts w:eastAsia="Calibri" w:cs="Arial"/>
                <w:b/>
                <w:bCs/>
                <w:color w:val="FFFFFF" w:themeColor="background1"/>
                <w:sz w:val="18"/>
                <w:szCs w:val="18"/>
              </w:rPr>
              <w:t>Economically Disadvantaged Students</w:t>
            </w:r>
          </w:p>
        </w:tc>
      </w:tr>
      <w:tr w:rsidR="00571053" w:rsidRPr="00571053" w14:paraId="2A223BA0" w14:textId="77777777" w:rsidTr="00571053">
        <w:trPr>
          <w:trHeight w:val="626"/>
        </w:trPr>
        <w:tc>
          <w:tcPr>
            <w:tcW w:w="3415" w:type="dxa"/>
            <w:shd w:val="clear" w:color="auto" w:fill="EFF8FF"/>
            <w:vAlign w:val="center"/>
          </w:tcPr>
          <w:p w14:paraId="65590A52" w14:textId="17551511" w:rsidR="00571053" w:rsidRPr="00571053" w:rsidRDefault="00571053" w:rsidP="00571053">
            <w:pPr>
              <w:spacing w:after="120" w:line="269" w:lineRule="auto"/>
              <w:rPr>
                <w:rStyle w:val="Hyperlink"/>
                <w:sz w:val="18"/>
                <w:szCs w:val="18"/>
              </w:rPr>
            </w:pPr>
            <w:r w:rsidRPr="00571053">
              <w:rPr>
                <w:rFonts w:eastAsia="Calibri" w:cs="Times New Roman"/>
                <w:sz w:val="18"/>
                <w:szCs w:val="18"/>
              </w:rPr>
              <w:t>Attendance rate</w:t>
            </w:r>
          </w:p>
        </w:tc>
        <w:tc>
          <w:tcPr>
            <w:tcW w:w="1260" w:type="dxa"/>
            <w:vAlign w:val="center"/>
          </w:tcPr>
          <w:p w14:paraId="23EDD896" w14:textId="77777777" w:rsidR="00571053" w:rsidRPr="00571053" w:rsidRDefault="00571053" w:rsidP="00571053">
            <w:pPr>
              <w:spacing w:after="120" w:line="269" w:lineRule="auto"/>
              <w:rPr>
                <w:rStyle w:val="Hyperlink"/>
                <w:sz w:val="18"/>
                <w:szCs w:val="18"/>
              </w:rPr>
            </w:pPr>
          </w:p>
        </w:tc>
        <w:tc>
          <w:tcPr>
            <w:tcW w:w="1435" w:type="dxa"/>
            <w:vAlign w:val="center"/>
          </w:tcPr>
          <w:p w14:paraId="769AC270" w14:textId="77777777" w:rsidR="00571053" w:rsidRPr="00571053" w:rsidRDefault="00571053" w:rsidP="00571053">
            <w:pPr>
              <w:spacing w:after="120" w:line="269" w:lineRule="auto"/>
              <w:rPr>
                <w:rStyle w:val="Hyperlink"/>
                <w:sz w:val="18"/>
                <w:szCs w:val="18"/>
              </w:rPr>
            </w:pPr>
          </w:p>
        </w:tc>
      </w:tr>
      <w:tr w:rsidR="00571053" w:rsidRPr="00571053" w14:paraId="01636C32" w14:textId="77777777" w:rsidTr="00571053">
        <w:trPr>
          <w:trHeight w:val="610"/>
        </w:trPr>
        <w:tc>
          <w:tcPr>
            <w:tcW w:w="3415" w:type="dxa"/>
            <w:shd w:val="clear" w:color="auto" w:fill="EFF8FF"/>
            <w:vAlign w:val="center"/>
          </w:tcPr>
          <w:p w14:paraId="7E562331" w14:textId="3615E4EC" w:rsidR="00571053" w:rsidRPr="00571053" w:rsidRDefault="00571053" w:rsidP="00571053">
            <w:pPr>
              <w:spacing w:after="120" w:line="269" w:lineRule="auto"/>
              <w:rPr>
                <w:rStyle w:val="Hyperlink"/>
                <w:sz w:val="18"/>
                <w:szCs w:val="18"/>
              </w:rPr>
            </w:pPr>
            <w:r w:rsidRPr="00571053">
              <w:rPr>
                <w:rFonts w:eastAsia="Calibri" w:cs="Times New Roman"/>
                <w:sz w:val="18"/>
                <w:szCs w:val="18"/>
              </w:rPr>
              <w:t>Percent chronically absent</w:t>
            </w:r>
          </w:p>
        </w:tc>
        <w:tc>
          <w:tcPr>
            <w:tcW w:w="1260" w:type="dxa"/>
            <w:vAlign w:val="center"/>
          </w:tcPr>
          <w:p w14:paraId="4991063C" w14:textId="77777777" w:rsidR="00571053" w:rsidRPr="00571053" w:rsidRDefault="00571053" w:rsidP="00571053">
            <w:pPr>
              <w:spacing w:after="120" w:line="269" w:lineRule="auto"/>
              <w:rPr>
                <w:rStyle w:val="Hyperlink"/>
                <w:sz w:val="18"/>
                <w:szCs w:val="18"/>
              </w:rPr>
            </w:pPr>
          </w:p>
        </w:tc>
        <w:tc>
          <w:tcPr>
            <w:tcW w:w="1435" w:type="dxa"/>
            <w:vAlign w:val="center"/>
          </w:tcPr>
          <w:p w14:paraId="5BA91A51" w14:textId="77777777" w:rsidR="00571053" w:rsidRPr="00571053" w:rsidRDefault="00571053" w:rsidP="00571053">
            <w:pPr>
              <w:spacing w:after="120" w:line="269" w:lineRule="auto"/>
              <w:rPr>
                <w:rStyle w:val="Hyperlink"/>
                <w:sz w:val="18"/>
                <w:szCs w:val="18"/>
              </w:rPr>
            </w:pPr>
          </w:p>
        </w:tc>
      </w:tr>
      <w:tr w:rsidR="00571053" w:rsidRPr="00571053" w14:paraId="20BBCF4D" w14:textId="77777777" w:rsidTr="00571053">
        <w:trPr>
          <w:trHeight w:val="626"/>
        </w:trPr>
        <w:tc>
          <w:tcPr>
            <w:tcW w:w="3415" w:type="dxa"/>
            <w:shd w:val="clear" w:color="auto" w:fill="EFF8FF"/>
            <w:vAlign w:val="center"/>
          </w:tcPr>
          <w:p w14:paraId="5E3A7AAD" w14:textId="00FC10F9" w:rsidR="00571053" w:rsidRPr="00571053" w:rsidRDefault="00571053" w:rsidP="00571053">
            <w:pPr>
              <w:spacing w:after="120" w:line="269" w:lineRule="auto"/>
              <w:rPr>
                <w:rStyle w:val="Hyperlink"/>
                <w:sz w:val="18"/>
                <w:szCs w:val="18"/>
              </w:rPr>
            </w:pPr>
            <w:r w:rsidRPr="00571053">
              <w:rPr>
                <w:rFonts w:eastAsia="Calibri" w:cs="Times New Roman"/>
                <w:sz w:val="18"/>
                <w:szCs w:val="18"/>
              </w:rPr>
              <w:t>Percent proficient in mathematics</w:t>
            </w:r>
          </w:p>
        </w:tc>
        <w:tc>
          <w:tcPr>
            <w:tcW w:w="1260" w:type="dxa"/>
            <w:vAlign w:val="center"/>
          </w:tcPr>
          <w:p w14:paraId="048127C1" w14:textId="77777777" w:rsidR="00571053" w:rsidRPr="00571053" w:rsidRDefault="00571053" w:rsidP="00571053">
            <w:pPr>
              <w:spacing w:after="120" w:line="269" w:lineRule="auto"/>
              <w:rPr>
                <w:rStyle w:val="Hyperlink"/>
                <w:sz w:val="18"/>
                <w:szCs w:val="18"/>
              </w:rPr>
            </w:pPr>
          </w:p>
        </w:tc>
        <w:tc>
          <w:tcPr>
            <w:tcW w:w="1435" w:type="dxa"/>
            <w:vAlign w:val="center"/>
          </w:tcPr>
          <w:p w14:paraId="69DEBB14" w14:textId="77777777" w:rsidR="00571053" w:rsidRPr="00571053" w:rsidRDefault="00571053" w:rsidP="00571053">
            <w:pPr>
              <w:spacing w:after="120" w:line="269" w:lineRule="auto"/>
              <w:rPr>
                <w:rStyle w:val="Hyperlink"/>
                <w:sz w:val="18"/>
                <w:szCs w:val="18"/>
              </w:rPr>
            </w:pPr>
          </w:p>
        </w:tc>
      </w:tr>
      <w:tr w:rsidR="00571053" w:rsidRPr="00571053" w14:paraId="7C564D29" w14:textId="77777777" w:rsidTr="00571053">
        <w:trPr>
          <w:trHeight w:val="610"/>
        </w:trPr>
        <w:tc>
          <w:tcPr>
            <w:tcW w:w="3415" w:type="dxa"/>
            <w:shd w:val="clear" w:color="auto" w:fill="EFF8FF"/>
            <w:vAlign w:val="center"/>
          </w:tcPr>
          <w:p w14:paraId="600C7910" w14:textId="6123CEC3" w:rsidR="00571053" w:rsidRPr="00571053" w:rsidRDefault="00571053" w:rsidP="00571053">
            <w:pPr>
              <w:spacing w:after="120" w:line="269" w:lineRule="auto"/>
              <w:rPr>
                <w:rStyle w:val="Hyperlink"/>
                <w:sz w:val="18"/>
                <w:szCs w:val="18"/>
              </w:rPr>
            </w:pPr>
            <w:r w:rsidRPr="00571053">
              <w:rPr>
                <w:rFonts w:eastAsia="Calibri" w:cs="Times New Roman"/>
                <w:sz w:val="18"/>
                <w:szCs w:val="18"/>
              </w:rPr>
              <w:t>Growth in mathematics</w:t>
            </w:r>
          </w:p>
        </w:tc>
        <w:tc>
          <w:tcPr>
            <w:tcW w:w="1260" w:type="dxa"/>
            <w:vAlign w:val="center"/>
          </w:tcPr>
          <w:p w14:paraId="598D4E93" w14:textId="77777777" w:rsidR="00571053" w:rsidRPr="00571053" w:rsidRDefault="00571053" w:rsidP="00571053">
            <w:pPr>
              <w:spacing w:after="120" w:line="269" w:lineRule="auto"/>
              <w:rPr>
                <w:rStyle w:val="Hyperlink"/>
                <w:sz w:val="18"/>
                <w:szCs w:val="18"/>
              </w:rPr>
            </w:pPr>
          </w:p>
        </w:tc>
        <w:tc>
          <w:tcPr>
            <w:tcW w:w="1435" w:type="dxa"/>
            <w:vAlign w:val="center"/>
          </w:tcPr>
          <w:p w14:paraId="1D0C4F98" w14:textId="77777777" w:rsidR="00571053" w:rsidRPr="00571053" w:rsidRDefault="00571053" w:rsidP="00571053">
            <w:pPr>
              <w:spacing w:after="120" w:line="269" w:lineRule="auto"/>
              <w:rPr>
                <w:rStyle w:val="Hyperlink"/>
                <w:sz w:val="18"/>
                <w:szCs w:val="18"/>
              </w:rPr>
            </w:pPr>
          </w:p>
        </w:tc>
      </w:tr>
      <w:tr w:rsidR="00571053" w:rsidRPr="00571053" w14:paraId="4AC065C7" w14:textId="77777777" w:rsidTr="00571053">
        <w:trPr>
          <w:trHeight w:val="610"/>
        </w:trPr>
        <w:tc>
          <w:tcPr>
            <w:tcW w:w="3415" w:type="dxa"/>
            <w:shd w:val="clear" w:color="auto" w:fill="EFF8FF"/>
            <w:vAlign w:val="center"/>
          </w:tcPr>
          <w:p w14:paraId="15DB2106" w14:textId="35BFF26C" w:rsidR="00571053" w:rsidRPr="00571053" w:rsidRDefault="00571053" w:rsidP="00571053">
            <w:pPr>
              <w:spacing w:after="120" w:line="269" w:lineRule="auto"/>
              <w:rPr>
                <w:rStyle w:val="Hyperlink"/>
                <w:sz w:val="18"/>
                <w:szCs w:val="18"/>
              </w:rPr>
            </w:pPr>
            <w:r w:rsidRPr="00571053">
              <w:rPr>
                <w:rFonts w:eastAsia="Calibri" w:cs="Times New Roman"/>
                <w:sz w:val="18"/>
                <w:szCs w:val="18"/>
              </w:rPr>
              <w:t>Percent proficient in English Language Arts (ELA)</w:t>
            </w:r>
          </w:p>
        </w:tc>
        <w:tc>
          <w:tcPr>
            <w:tcW w:w="1260" w:type="dxa"/>
            <w:vAlign w:val="center"/>
          </w:tcPr>
          <w:p w14:paraId="128E91DD" w14:textId="77777777" w:rsidR="00571053" w:rsidRPr="00571053" w:rsidRDefault="00571053" w:rsidP="00571053">
            <w:pPr>
              <w:spacing w:after="120" w:line="269" w:lineRule="auto"/>
              <w:rPr>
                <w:rStyle w:val="Hyperlink"/>
                <w:sz w:val="18"/>
                <w:szCs w:val="18"/>
              </w:rPr>
            </w:pPr>
          </w:p>
        </w:tc>
        <w:tc>
          <w:tcPr>
            <w:tcW w:w="1435" w:type="dxa"/>
            <w:vAlign w:val="center"/>
          </w:tcPr>
          <w:p w14:paraId="027E84FC" w14:textId="77777777" w:rsidR="00571053" w:rsidRPr="00571053" w:rsidRDefault="00571053" w:rsidP="00571053">
            <w:pPr>
              <w:spacing w:after="120" w:line="269" w:lineRule="auto"/>
              <w:rPr>
                <w:rStyle w:val="Hyperlink"/>
                <w:sz w:val="18"/>
                <w:szCs w:val="18"/>
              </w:rPr>
            </w:pPr>
          </w:p>
        </w:tc>
      </w:tr>
      <w:tr w:rsidR="00571053" w:rsidRPr="00571053" w14:paraId="74B13132" w14:textId="77777777" w:rsidTr="00571053">
        <w:trPr>
          <w:trHeight w:val="626"/>
        </w:trPr>
        <w:tc>
          <w:tcPr>
            <w:tcW w:w="3415" w:type="dxa"/>
            <w:shd w:val="clear" w:color="auto" w:fill="EFF8FF"/>
            <w:vAlign w:val="center"/>
          </w:tcPr>
          <w:p w14:paraId="520D5FE8" w14:textId="1FC3E789" w:rsidR="00571053" w:rsidRPr="00571053" w:rsidRDefault="00571053" w:rsidP="00571053">
            <w:pPr>
              <w:spacing w:after="120" w:line="269" w:lineRule="auto"/>
              <w:rPr>
                <w:rStyle w:val="Hyperlink"/>
                <w:sz w:val="18"/>
                <w:szCs w:val="18"/>
              </w:rPr>
            </w:pPr>
            <w:r w:rsidRPr="00571053">
              <w:rPr>
                <w:rFonts w:eastAsia="Calibri" w:cs="Times New Roman"/>
                <w:sz w:val="18"/>
                <w:szCs w:val="18"/>
              </w:rPr>
              <w:t>Growth in ELA</w:t>
            </w:r>
          </w:p>
        </w:tc>
        <w:tc>
          <w:tcPr>
            <w:tcW w:w="1260" w:type="dxa"/>
            <w:vAlign w:val="center"/>
          </w:tcPr>
          <w:p w14:paraId="6625253D" w14:textId="77777777" w:rsidR="00571053" w:rsidRPr="00571053" w:rsidRDefault="00571053" w:rsidP="00571053">
            <w:pPr>
              <w:spacing w:after="120" w:line="269" w:lineRule="auto"/>
              <w:rPr>
                <w:rStyle w:val="Hyperlink"/>
                <w:sz w:val="18"/>
                <w:szCs w:val="18"/>
              </w:rPr>
            </w:pPr>
          </w:p>
        </w:tc>
        <w:tc>
          <w:tcPr>
            <w:tcW w:w="1435" w:type="dxa"/>
            <w:vAlign w:val="center"/>
          </w:tcPr>
          <w:p w14:paraId="3A128CD2" w14:textId="77777777" w:rsidR="00571053" w:rsidRPr="00571053" w:rsidRDefault="00571053" w:rsidP="00571053">
            <w:pPr>
              <w:spacing w:after="120" w:line="269" w:lineRule="auto"/>
              <w:rPr>
                <w:rStyle w:val="Hyperlink"/>
                <w:sz w:val="18"/>
                <w:szCs w:val="18"/>
              </w:rPr>
            </w:pPr>
          </w:p>
        </w:tc>
      </w:tr>
      <w:tr w:rsidR="00571053" w:rsidRPr="00571053" w14:paraId="193326D0" w14:textId="77777777" w:rsidTr="00571053">
        <w:trPr>
          <w:trHeight w:val="610"/>
        </w:trPr>
        <w:tc>
          <w:tcPr>
            <w:tcW w:w="3415" w:type="dxa"/>
            <w:shd w:val="clear" w:color="auto" w:fill="EFF8FF"/>
            <w:vAlign w:val="center"/>
          </w:tcPr>
          <w:p w14:paraId="4CB9545B" w14:textId="3996457E" w:rsidR="00571053" w:rsidRPr="00571053" w:rsidRDefault="00571053" w:rsidP="00571053">
            <w:pPr>
              <w:spacing w:after="120" w:line="269" w:lineRule="auto"/>
              <w:rPr>
                <w:rStyle w:val="Hyperlink"/>
                <w:sz w:val="18"/>
                <w:szCs w:val="18"/>
              </w:rPr>
            </w:pPr>
            <w:r w:rsidRPr="00571053">
              <w:rPr>
                <w:rFonts w:eastAsia="Calibri" w:cs="Times New Roman"/>
                <w:sz w:val="18"/>
                <w:szCs w:val="18"/>
              </w:rPr>
              <w:t>Percent proficient in science</w:t>
            </w:r>
          </w:p>
        </w:tc>
        <w:tc>
          <w:tcPr>
            <w:tcW w:w="1260" w:type="dxa"/>
            <w:vAlign w:val="center"/>
          </w:tcPr>
          <w:p w14:paraId="7CE6175F" w14:textId="77777777" w:rsidR="00571053" w:rsidRPr="00571053" w:rsidRDefault="00571053" w:rsidP="00571053">
            <w:pPr>
              <w:spacing w:after="120" w:line="269" w:lineRule="auto"/>
              <w:rPr>
                <w:rStyle w:val="Hyperlink"/>
                <w:sz w:val="18"/>
                <w:szCs w:val="18"/>
              </w:rPr>
            </w:pPr>
          </w:p>
        </w:tc>
        <w:tc>
          <w:tcPr>
            <w:tcW w:w="1435" w:type="dxa"/>
            <w:vAlign w:val="center"/>
          </w:tcPr>
          <w:p w14:paraId="221BA26E" w14:textId="77777777" w:rsidR="00571053" w:rsidRPr="00571053" w:rsidRDefault="00571053" w:rsidP="00571053">
            <w:pPr>
              <w:spacing w:after="120" w:line="269" w:lineRule="auto"/>
              <w:rPr>
                <w:rStyle w:val="Hyperlink"/>
                <w:sz w:val="18"/>
                <w:szCs w:val="18"/>
              </w:rPr>
            </w:pPr>
          </w:p>
        </w:tc>
      </w:tr>
      <w:tr w:rsidR="00571053" w:rsidRPr="00571053" w14:paraId="62099299" w14:textId="77777777" w:rsidTr="00571053">
        <w:trPr>
          <w:trHeight w:val="610"/>
        </w:trPr>
        <w:tc>
          <w:tcPr>
            <w:tcW w:w="3415" w:type="dxa"/>
            <w:shd w:val="clear" w:color="auto" w:fill="EFF8FF"/>
            <w:vAlign w:val="center"/>
          </w:tcPr>
          <w:p w14:paraId="606407F4" w14:textId="7C85AE1C" w:rsidR="00571053" w:rsidRPr="00571053" w:rsidRDefault="00571053" w:rsidP="00571053">
            <w:pPr>
              <w:spacing w:after="120" w:line="269" w:lineRule="auto"/>
              <w:rPr>
                <w:rStyle w:val="Hyperlink"/>
                <w:sz w:val="18"/>
                <w:szCs w:val="18"/>
              </w:rPr>
            </w:pPr>
            <w:r w:rsidRPr="00571053">
              <w:rPr>
                <w:rFonts w:eastAsia="Calibri" w:cs="Times New Roman"/>
                <w:sz w:val="18"/>
                <w:szCs w:val="18"/>
              </w:rPr>
              <w:t>Percent making progress in Achieving English Language Proficiency</w:t>
            </w:r>
          </w:p>
        </w:tc>
        <w:tc>
          <w:tcPr>
            <w:tcW w:w="1260" w:type="dxa"/>
            <w:vAlign w:val="center"/>
          </w:tcPr>
          <w:p w14:paraId="7891FA46" w14:textId="77777777" w:rsidR="00571053" w:rsidRPr="00571053" w:rsidRDefault="00571053" w:rsidP="00571053">
            <w:pPr>
              <w:spacing w:after="120" w:line="269" w:lineRule="auto"/>
              <w:rPr>
                <w:rStyle w:val="Hyperlink"/>
                <w:sz w:val="18"/>
                <w:szCs w:val="18"/>
              </w:rPr>
            </w:pPr>
          </w:p>
        </w:tc>
        <w:tc>
          <w:tcPr>
            <w:tcW w:w="1435" w:type="dxa"/>
            <w:vAlign w:val="center"/>
          </w:tcPr>
          <w:p w14:paraId="133B3915" w14:textId="77777777" w:rsidR="00571053" w:rsidRPr="00571053" w:rsidRDefault="00571053" w:rsidP="00571053">
            <w:pPr>
              <w:spacing w:after="120" w:line="269" w:lineRule="auto"/>
              <w:rPr>
                <w:rStyle w:val="Hyperlink"/>
                <w:sz w:val="18"/>
                <w:szCs w:val="18"/>
              </w:rPr>
            </w:pPr>
          </w:p>
        </w:tc>
      </w:tr>
      <w:tr w:rsidR="00571053" w:rsidRPr="00571053" w14:paraId="2B1A5F67" w14:textId="77777777" w:rsidTr="00571053">
        <w:trPr>
          <w:trHeight w:val="610"/>
        </w:trPr>
        <w:tc>
          <w:tcPr>
            <w:tcW w:w="3415" w:type="dxa"/>
            <w:shd w:val="clear" w:color="auto" w:fill="EFF8FF"/>
            <w:vAlign w:val="center"/>
          </w:tcPr>
          <w:p w14:paraId="1C3ABD4B" w14:textId="4BA893BF" w:rsidR="00571053" w:rsidRPr="00571053" w:rsidRDefault="00571053" w:rsidP="00571053">
            <w:pPr>
              <w:spacing w:after="120" w:line="269" w:lineRule="auto"/>
              <w:rPr>
                <w:rStyle w:val="Hyperlink"/>
                <w:sz w:val="18"/>
                <w:szCs w:val="18"/>
              </w:rPr>
            </w:pPr>
            <w:r w:rsidRPr="00571053">
              <w:rPr>
                <w:rFonts w:eastAsia="Calibri" w:cs="Arial"/>
                <w:sz w:val="18"/>
                <w:szCs w:val="18"/>
              </w:rPr>
              <w:t>Four-year graduation rate</w:t>
            </w:r>
          </w:p>
        </w:tc>
        <w:tc>
          <w:tcPr>
            <w:tcW w:w="1260" w:type="dxa"/>
            <w:vAlign w:val="center"/>
          </w:tcPr>
          <w:p w14:paraId="147C9A53" w14:textId="77777777" w:rsidR="00571053" w:rsidRPr="00571053" w:rsidRDefault="00571053" w:rsidP="00571053">
            <w:pPr>
              <w:spacing w:after="120" w:line="269" w:lineRule="auto"/>
              <w:rPr>
                <w:rStyle w:val="Hyperlink"/>
                <w:sz w:val="18"/>
                <w:szCs w:val="18"/>
              </w:rPr>
            </w:pPr>
          </w:p>
        </w:tc>
        <w:tc>
          <w:tcPr>
            <w:tcW w:w="1435" w:type="dxa"/>
            <w:vAlign w:val="center"/>
          </w:tcPr>
          <w:p w14:paraId="0B392A59" w14:textId="77777777" w:rsidR="00571053" w:rsidRPr="00571053" w:rsidRDefault="00571053" w:rsidP="00571053">
            <w:pPr>
              <w:spacing w:after="120" w:line="269" w:lineRule="auto"/>
              <w:rPr>
                <w:rStyle w:val="Hyperlink"/>
                <w:sz w:val="18"/>
                <w:szCs w:val="18"/>
              </w:rPr>
            </w:pPr>
          </w:p>
        </w:tc>
      </w:tr>
      <w:tr w:rsidR="00571053" w:rsidRPr="00571053" w14:paraId="4FBFB202" w14:textId="77777777" w:rsidTr="00571053">
        <w:trPr>
          <w:trHeight w:val="503"/>
        </w:trPr>
        <w:tc>
          <w:tcPr>
            <w:tcW w:w="3415" w:type="dxa"/>
            <w:shd w:val="clear" w:color="auto" w:fill="EFF8FF"/>
            <w:vAlign w:val="center"/>
          </w:tcPr>
          <w:p w14:paraId="68E0A9E1" w14:textId="1D38D763" w:rsidR="00571053" w:rsidRPr="00571053" w:rsidRDefault="00571053" w:rsidP="00571053">
            <w:pPr>
              <w:spacing w:after="120" w:line="269" w:lineRule="auto"/>
              <w:rPr>
                <w:rStyle w:val="Hyperlink"/>
                <w:sz w:val="18"/>
                <w:szCs w:val="18"/>
              </w:rPr>
            </w:pPr>
            <w:r w:rsidRPr="00571053">
              <w:rPr>
                <w:rFonts w:eastAsia="Calibri" w:cs="Arial"/>
                <w:sz w:val="18"/>
                <w:szCs w:val="18"/>
              </w:rPr>
              <w:t>Five-year graduation rate</w:t>
            </w:r>
          </w:p>
        </w:tc>
        <w:tc>
          <w:tcPr>
            <w:tcW w:w="1260" w:type="dxa"/>
            <w:vAlign w:val="center"/>
          </w:tcPr>
          <w:p w14:paraId="0DE20664" w14:textId="77777777" w:rsidR="00571053" w:rsidRPr="00571053" w:rsidRDefault="00571053" w:rsidP="00571053">
            <w:pPr>
              <w:spacing w:after="120" w:line="269" w:lineRule="auto"/>
              <w:rPr>
                <w:rStyle w:val="Hyperlink"/>
                <w:sz w:val="18"/>
                <w:szCs w:val="18"/>
              </w:rPr>
            </w:pPr>
          </w:p>
        </w:tc>
        <w:tc>
          <w:tcPr>
            <w:tcW w:w="1435" w:type="dxa"/>
            <w:vAlign w:val="center"/>
          </w:tcPr>
          <w:p w14:paraId="331BE227" w14:textId="77777777" w:rsidR="00571053" w:rsidRPr="00571053" w:rsidRDefault="00571053" w:rsidP="00571053">
            <w:pPr>
              <w:spacing w:after="120" w:line="269" w:lineRule="auto"/>
              <w:rPr>
                <w:rStyle w:val="Hyperlink"/>
                <w:sz w:val="18"/>
                <w:szCs w:val="18"/>
              </w:rPr>
            </w:pPr>
          </w:p>
        </w:tc>
      </w:tr>
    </w:tbl>
    <w:p w14:paraId="47B6BA46" w14:textId="77777777" w:rsidR="009C4AB3" w:rsidRDefault="009C4AB3" w:rsidP="002312D9">
      <w:pPr>
        <w:rPr>
          <w:rStyle w:val="Hyperlink"/>
          <w:szCs w:val="20"/>
        </w:rPr>
        <w:sectPr w:rsidR="009C4AB3" w:rsidSect="009C4AB3">
          <w:type w:val="continuous"/>
          <w:pgSz w:w="15840" w:h="12240" w:orient="landscape"/>
          <w:pgMar w:top="1440" w:right="1440" w:bottom="1440" w:left="1440" w:header="432" w:footer="432" w:gutter="0"/>
          <w:cols w:num="2" w:space="720"/>
          <w:docGrid w:linePitch="360"/>
        </w:sectPr>
      </w:pPr>
    </w:p>
    <w:p w14:paraId="0812A575" w14:textId="6C3868CD" w:rsidR="009C4AB3" w:rsidRDefault="009C4AB3" w:rsidP="002312D9">
      <w:pPr>
        <w:rPr>
          <w:rStyle w:val="Hyperlink"/>
          <w:szCs w:val="20"/>
        </w:rPr>
      </w:pPr>
    </w:p>
    <w:p w14:paraId="310B3A2C" w14:textId="59010730" w:rsidR="002B2E15" w:rsidRPr="00701B44" w:rsidRDefault="002B2E15" w:rsidP="0CF7DDA6">
      <w:r>
        <w:t>Based on the quantitative data examined throughout the needs assessment process:</w:t>
      </w:r>
    </w:p>
    <w:p w14:paraId="261E0F04" w14:textId="77777777" w:rsidR="00701B44" w:rsidRPr="002B2E15" w:rsidRDefault="00701B44" w:rsidP="00701B44">
      <w:pPr>
        <w:pStyle w:val="ListParagraph"/>
        <w:numPr>
          <w:ilvl w:val="0"/>
          <w:numId w:val="0"/>
        </w:numPr>
        <w:ind w:left="720"/>
        <w:rPr>
          <w:rFonts w:cs="Times New Roman"/>
        </w:rPr>
      </w:pPr>
    </w:p>
    <w:p w14:paraId="4C1AB5B7" w14:textId="614CD326" w:rsidR="1F7BCF82" w:rsidRDefault="1F7BCF82" w:rsidP="0CF7DDA6">
      <w:pPr>
        <w:pStyle w:val="ListParagraph"/>
        <w:numPr>
          <w:ilvl w:val="0"/>
          <w:numId w:val="29"/>
        </w:numPr>
        <w:rPr>
          <w:rFonts w:eastAsia="Calibri" w:cs="Times New Roman"/>
        </w:rPr>
      </w:pPr>
      <w:r w:rsidRPr="0CF7DDA6">
        <w:rPr>
          <w:rFonts w:eastAsia="Calibri" w:cs="Times New Roman"/>
        </w:rPr>
        <w:t>What instructional gaps or needs are revealed by the data?</w:t>
      </w:r>
    </w:p>
    <w:p w14:paraId="77EEB963" w14:textId="7E753756" w:rsidR="0CF7DDA6" w:rsidRDefault="0CF7DDA6" w:rsidP="0CF7DDA6">
      <w:pPr>
        <w:rPr>
          <w:rFonts w:eastAsia="Calibri" w:cs="Times New Roman"/>
        </w:rPr>
      </w:pPr>
    </w:p>
    <w:p w14:paraId="52745C7A" w14:textId="6F862D38" w:rsidR="1F7BCF82" w:rsidRDefault="1F7BCF82" w:rsidP="0CF7DDA6">
      <w:pPr>
        <w:pStyle w:val="ListParagraph"/>
        <w:numPr>
          <w:ilvl w:val="0"/>
          <w:numId w:val="29"/>
        </w:numPr>
        <w:rPr>
          <w:rFonts w:eastAsia="Calibri" w:cs="Times New Roman"/>
        </w:rPr>
      </w:pPr>
      <w:r w:rsidRPr="53A875B6">
        <w:rPr>
          <w:rFonts w:eastAsia="Calibri" w:cs="Times New Roman"/>
        </w:rPr>
        <w:t xml:space="preserve">Beyond </w:t>
      </w:r>
      <w:r w:rsidR="7617E326" w:rsidRPr="53A875B6">
        <w:rPr>
          <w:rFonts w:eastAsia="Calibri" w:cs="Times New Roman"/>
        </w:rPr>
        <w:t xml:space="preserve">a student’s socioeconomic </w:t>
      </w:r>
      <w:r w:rsidR="00D84F89" w:rsidRPr="53A875B6">
        <w:rPr>
          <w:rFonts w:eastAsia="Calibri" w:cs="Times New Roman"/>
        </w:rPr>
        <w:t>status,</w:t>
      </w:r>
      <w:r w:rsidRPr="53A875B6">
        <w:rPr>
          <w:rFonts w:eastAsia="Calibri" w:cs="Times New Roman"/>
        </w:rPr>
        <w:t xml:space="preserve"> why do you think these instructional  gaps/needs exist?</w:t>
      </w:r>
    </w:p>
    <w:p w14:paraId="30D78839" w14:textId="73DB595F" w:rsidR="0CF7DDA6" w:rsidRDefault="0CF7DDA6" w:rsidP="0CF7DDA6">
      <w:pPr>
        <w:rPr>
          <w:rFonts w:eastAsia="Calibri" w:cs="Times New Roman"/>
        </w:rPr>
      </w:pPr>
    </w:p>
    <w:p w14:paraId="3CFF11FB" w14:textId="7E53ED17" w:rsidR="1F7BCF82" w:rsidRDefault="1F7BCF82" w:rsidP="0CF7DDA6">
      <w:pPr>
        <w:pStyle w:val="ListParagraph"/>
        <w:numPr>
          <w:ilvl w:val="0"/>
          <w:numId w:val="29"/>
        </w:numPr>
        <w:rPr>
          <w:rFonts w:eastAsia="Calibri" w:cs="Times New Roman"/>
        </w:rPr>
      </w:pPr>
      <w:r w:rsidRPr="0CF7DDA6">
        <w:rPr>
          <w:rFonts w:eastAsia="Calibri" w:cs="Times New Roman"/>
        </w:rPr>
        <w:t>What changes will be needed in instruction to improve these</w:t>
      </w:r>
      <w:r w:rsidR="63D0FB2D" w:rsidRPr="0CF7DDA6">
        <w:rPr>
          <w:rFonts w:eastAsia="Calibri" w:cs="Times New Roman"/>
        </w:rPr>
        <w:t xml:space="preserve"> </w:t>
      </w:r>
      <w:r w:rsidRPr="0CF7DDA6">
        <w:rPr>
          <w:rFonts w:eastAsia="Calibri" w:cs="Times New Roman"/>
        </w:rPr>
        <w:t>gap</w:t>
      </w:r>
      <w:r w:rsidR="254F0FAC" w:rsidRPr="0CF7DDA6">
        <w:rPr>
          <w:rFonts w:eastAsia="Calibri" w:cs="Times New Roman"/>
        </w:rPr>
        <w:t>s</w:t>
      </w:r>
      <w:r w:rsidRPr="0CF7DDA6">
        <w:rPr>
          <w:rFonts w:eastAsia="Calibri" w:cs="Times New Roman"/>
        </w:rPr>
        <w:t>/needs?</w:t>
      </w:r>
    </w:p>
    <w:p w14:paraId="687DC26A" w14:textId="62CA82D5" w:rsidR="0CF7DDA6" w:rsidRDefault="0CF7DDA6" w:rsidP="0CF7DDA6">
      <w:pPr>
        <w:rPr>
          <w:rFonts w:eastAsia="Calibri" w:cs="Times New Roman"/>
        </w:rPr>
      </w:pPr>
    </w:p>
    <w:p w14:paraId="16C3772A" w14:textId="77777777" w:rsidR="00701B44" w:rsidRPr="002B2E15" w:rsidRDefault="002B2E15" w:rsidP="00701B44">
      <w:pPr>
        <w:pStyle w:val="ListParagraph"/>
        <w:numPr>
          <w:ilvl w:val="0"/>
          <w:numId w:val="29"/>
        </w:numPr>
        <w:rPr>
          <w:rFonts w:eastAsia="Calibri" w:cs="Times New Roman"/>
        </w:rPr>
      </w:pPr>
      <w:r w:rsidRPr="0CF7DDA6">
        <w:rPr>
          <w:rFonts w:cs="Times New Roman"/>
        </w:rPr>
        <w:t>In what ways does the data above align with other data collected?</w:t>
      </w:r>
      <w:r w:rsidRPr="0CF7DDA6">
        <w:rPr>
          <w:rFonts w:eastAsia="Calibri" w:cs="Times New Roman"/>
        </w:rPr>
        <w:t xml:space="preserve"> </w:t>
      </w:r>
    </w:p>
    <w:p w14:paraId="63BF3D2E" w14:textId="77777777" w:rsidR="00701B44" w:rsidRPr="00701B44" w:rsidRDefault="00701B44" w:rsidP="00701B44">
      <w:pPr>
        <w:pStyle w:val="ListParagraph"/>
        <w:numPr>
          <w:ilvl w:val="0"/>
          <w:numId w:val="0"/>
        </w:numPr>
        <w:ind w:left="720"/>
        <w:rPr>
          <w:rFonts w:cs="Times New Roman"/>
        </w:rPr>
      </w:pPr>
    </w:p>
    <w:p w14:paraId="2BAEA59A" w14:textId="77777777" w:rsidR="00701B44" w:rsidRPr="002B2E15" w:rsidRDefault="002B2E15" w:rsidP="00701B44">
      <w:pPr>
        <w:pStyle w:val="ListParagraph"/>
        <w:numPr>
          <w:ilvl w:val="0"/>
          <w:numId w:val="29"/>
        </w:numPr>
        <w:rPr>
          <w:rFonts w:eastAsia="Calibri" w:cs="Times New Roman"/>
        </w:rPr>
      </w:pPr>
      <w:r w:rsidRPr="0CF7DDA6">
        <w:rPr>
          <w:rFonts w:eastAsia="Calibri" w:cs="Times New Roman"/>
        </w:rPr>
        <w:t>In what ways does the data above contradict other data collected?</w:t>
      </w:r>
    </w:p>
    <w:p w14:paraId="34CEF2B6" w14:textId="77777777" w:rsidR="00701B44" w:rsidRPr="00701B44" w:rsidRDefault="00701B44" w:rsidP="00701B44">
      <w:pPr>
        <w:pStyle w:val="ListParagraph"/>
        <w:numPr>
          <w:ilvl w:val="0"/>
          <w:numId w:val="0"/>
        </w:numPr>
        <w:ind w:left="720"/>
        <w:rPr>
          <w:rFonts w:cs="Times New Roman"/>
        </w:rPr>
      </w:pPr>
    </w:p>
    <w:p w14:paraId="0242004B" w14:textId="47294409" w:rsidR="00701B44" w:rsidRPr="002B2E15" w:rsidRDefault="002B2E15" w:rsidP="00701B44">
      <w:pPr>
        <w:pStyle w:val="ListParagraph"/>
        <w:numPr>
          <w:ilvl w:val="0"/>
          <w:numId w:val="29"/>
        </w:numPr>
        <w:rPr>
          <w:rFonts w:eastAsia="Calibri" w:cs="Times New Roman"/>
        </w:rPr>
      </w:pPr>
      <w:r w:rsidRPr="0CF7DDA6">
        <w:rPr>
          <w:rFonts w:eastAsia="Calibri" w:cs="Times New Roman"/>
        </w:rPr>
        <w:t xml:space="preserve">What additional disaggregation of the data could </w:t>
      </w:r>
      <w:proofErr w:type="gramStart"/>
      <w:r w:rsidRPr="0CF7DDA6">
        <w:rPr>
          <w:rFonts w:eastAsia="Calibri" w:cs="Times New Roman"/>
        </w:rPr>
        <w:t>be helpful in understanding</w:t>
      </w:r>
      <w:proofErr w:type="gramEnd"/>
      <w:r w:rsidR="00AA33A4" w:rsidRPr="0CF7DDA6">
        <w:rPr>
          <w:rFonts w:eastAsia="Calibri" w:cs="Times New Roman"/>
        </w:rPr>
        <w:t>?</w:t>
      </w:r>
    </w:p>
    <w:p w14:paraId="3CB92661" w14:textId="77777777" w:rsidR="00701B44" w:rsidRPr="002B2E15" w:rsidRDefault="00701B44" w:rsidP="00701B44">
      <w:pPr>
        <w:pStyle w:val="ListParagraph"/>
        <w:numPr>
          <w:ilvl w:val="0"/>
          <w:numId w:val="0"/>
        </w:numPr>
        <w:ind w:left="720"/>
        <w:rPr>
          <w:rFonts w:cs="Times New Roman"/>
        </w:rPr>
      </w:pPr>
    </w:p>
    <w:p w14:paraId="67C5F46A" w14:textId="19F385DF" w:rsidR="00701B44" w:rsidRDefault="002B2E15" w:rsidP="00701B44">
      <w:pPr>
        <w:pStyle w:val="ListParagraph"/>
        <w:numPr>
          <w:ilvl w:val="0"/>
          <w:numId w:val="29"/>
        </w:numPr>
        <w:rPr>
          <w:rFonts w:cs="Times New Roman"/>
        </w:rPr>
      </w:pPr>
      <w:r w:rsidRPr="0CF7DDA6">
        <w:rPr>
          <w:rFonts w:eastAsia="Calibri" w:cs="Times New Roman"/>
        </w:rPr>
        <w:t xml:space="preserve">What additional questions does the data above raise? </w:t>
      </w:r>
    </w:p>
    <w:p w14:paraId="46E81EEF" w14:textId="77777777" w:rsidR="00701B44" w:rsidRPr="002B2E15" w:rsidRDefault="00701B44" w:rsidP="00701B44">
      <w:pPr>
        <w:pStyle w:val="ListParagraph"/>
        <w:numPr>
          <w:ilvl w:val="0"/>
          <w:numId w:val="0"/>
        </w:numPr>
        <w:ind w:left="720"/>
        <w:rPr>
          <w:rFonts w:cs="Times New Roman"/>
        </w:rPr>
      </w:pPr>
    </w:p>
    <w:p w14:paraId="6727AA52" w14:textId="6BAD455D" w:rsidR="00701B44" w:rsidRDefault="002B2E15" w:rsidP="00701B44">
      <w:pPr>
        <w:pStyle w:val="ListParagraph"/>
        <w:numPr>
          <w:ilvl w:val="0"/>
          <w:numId w:val="29"/>
        </w:numPr>
        <w:rPr>
          <w:rFonts w:cs="Times New Roman"/>
        </w:rPr>
      </w:pPr>
      <w:r w:rsidRPr="0CF7DDA6">
        <w:rPr>
          <w:rFonts w:cs="Times New Roman"/>
        </w:rPr>
        <w:t>What does the data indicate about the strengths of the school, students, families, and community?</w:t>
      </w:r>
    </w:p>
    <w:p w14:paraId="7BE27CAC" w14:textId="77777777" w:rsidR="00701B44" w:rsidRPr="002B2E15" w:rsidRDefault="00701B44" w:rsidP="00701B44">
      <w:pPr>
        <w:pStyle w:val="ListParagraph"/>
        <w:numPr>
          <w:ilvl w:val="0"/>
          <w:numId w:val="0"/>
        </w:numPr>
        <w:ind w:left="720"/>
        <w:rPr>
          <w:rFonts w:cs="Times New Roman"/>
        </w:rPr>
      </w:pPr>
    </w:p>
    <w:p w14:paraId="52591691" w14:textId="3EDF8810" w:rsidR="00FF4F36" w:rsidRPr="00AC68B5" w:rsidRDefault="002B2E15" w:rsidP="00791A44">
      <w:pPr>
        <w:pStyle w:val="ListParagraph"/>
        <w:numPr>
          <w:ilvl w:val="0"/>
          <w:numId w:val="29"/>
        </w:numPr>
        <w:spacing w:after="0" w:line="240" w:lineRule="auto"/>
        <w:rPr>
          <w:rFonts w:cs="Times New Roman"/>
        </w:rPr>
      </w:pPr>
      <w:r w:rsidRPr="00AC68B5">
        <w:rPr>
          <w:rFonts w:cs="Times New Roman"/>
        </w:rPr>
        <w:t xml:space="preserve">What does the data </w:t>
      </w:r>
      <w:bookmarkStart w:id="8" w:name="_Int_hLJICZNl"/>
      <w:r w:rsidRPr="00AC68B5">
        <w:rPr>
          <w:rFonts w:cs="Times New Roman"/>
        </w:rPr>
        <w:t>indicate</w:t>
      </w:r>
      <w:bookmarkEnd w:id="8"/>
      <w:r w:rsidRPr="00AC68B5">
        <w:rPr>
          <w:rFonts w:cs="Times New Roman"/>
        </w:rPr>
        <w:t xml:space="preserve"> about the needs of the school, students, families, and community?</w:t>
      </w:r>
      <w:r>
        <w:br/>
      </w:r>
      <w:r w:rsidR="00FF4F36" w:rsidRPr="00AC68B5">
        <w:rPr>
          <w:rFonts w:cs="Times New Roman"/>
        </w:rPr>
        <w:br w:type="page"/>
      </w:r>
    </w:p>
    <w:p w14:paraId="5A339A34" w14:textId="5F4C0EA5" w:rsidR="00D60772" w:rsidRDefault="00FF4F36" w:rsidP="00FF4F36">
      <w:pPr>
        <w:pStyle w:val="Heading1"/>
      </w:pPr>
      <w:bookmarkStart w:id="9" w:name="_Toc126151432"/>
      <w:r w:rsidRPr="00FF4F36">
        <w:lastRenderedPageBreak/>
        <w:t>Feedback from School Community</w:t>
      </w:r>
      <w:bookmarkEnd w:id="9"/>
    </w:p>
    <w:p w14:paraId="03DAB8C5" w14:textId="4C3E5AC2" w:rsidR="00F7482C" w:rsidRPr="00F7482C" w:rsidRDefault="00F7482C" w:rsidP="00F7482C">
      <w:r w:rsidRPr="00F7482C">
        <w:t xml:space="preserve">Use information gathered from the surveys and focus groups to summarize how each group responded to the following topics. </w:t>
      </w:r>
    </w:p>
    <w:tbl>
      <w:tblPr>
        <w:tblStyle w:val="TableGrid"/>
        <w:tblpPr w:leftFromText="180" w:rightFromText="180" w:vertAnchor="text" w:tblpY="510"/>
        <w:tblW w:w="5000" w:type="pct"/>
        <w:tblBorders>
          <w:top w:val="single" w:sz="2" w:space="0" w:color="D9D9D9" w:themeColor="background1" w:themeShade="D9"/>
          <w:left w:val="single" w:sz="2" w:space="0" w:color="D9D9D9" w:themeColor="background1" w:themeShade="D9"/>
          <w:bottom w:val="single" w:sz="2" w:space="0" w:color="D9D9D9" w:themeColor="background1" w:themeShade="D9"/>
          <w:right w:val="single" w:sz="2" w:space="0" w:color="D9D9D9" w:themeColor="background1" w:themeShade="D9"/>
          <w:insideH w:val="single" w:sz="2" w:space="0" w:color="D9D9D9" w:themeColor="background1" w:themeShade="D9"/>
          <w:insideV w:val="single" w:sz="2" w:space="0" w:color="D9D9D9" w:themeColor="background1" w:themeShade="D9"/>
        </w:tblBorders>
        <w:tblLook w:val="04A0" w:firstRow="1" w:lastRow="0" w:firstColumn="1" w:lastColumn="0" w:noHBand="0" w:noVBand="1"/>
        <w:tblCaption w:val="Feedback from School Community Table"/>
        <w:tblDescription w:val="Summarize perceptions of Students, Families, Staff, Partners, and Takeaways"/>
      </w:tblPr>
      <w:tblGrid>
        <w:gridCol w:w="2867"/>
        <w:gridCol w:w="2018"/>
        <w:gridCol w:w="2018"/>
        <w:gridCol w:w="2018"/>
        <w:gridCol w:w="2018"/>
        <w:gridCol w:w="2016"/>
      </w:tblGrid>
      <w:tr w:rsidR="00795F5A" w:rsidRPr="00AC68B5" w14:paraId="48DACC2A" w14:textId="77777777" w:rsidTr="00AC68B5">
        <w:trPr>
          <w:trHeight w:val="173"/>
          <w:tblHeader/>
        </w:trPr>
        <w:tc>
          <w:tcPr>
            <w:tcW w:w="1106" w:type="pct"/>
            <w:tcBorders>
              <w:top w:val="nil"/>
              <w:left w:val="nil"/>
              <w:bottom w:val="single" w:sz="4" w:space="0" w:color="808080" w:themeColor="background1" w:themeShade="80"/>
              <w:right w:val="single" w:sz="4" w:space="0" w:color="808080" w:themeColor="background1" w:themeShade="80"/>
            </w:tcBorders>
            <w:shd w:val="clear" w:color="auto" w:fill="2F5496" w:themeFill="accent1" w:themeFillShade="BF"/>
            <w:vAlign w:val="center"/>
          </w:tcPr>
          <w:p w14:paraId="007AF0C8" w14:textId="188270E8" w:rsidR="00795F5A" w:rsidRPr="00AC68B5" w:rsidRDefault="00AC68B5" w:rsidP="00AC68B5">
            <w:pPr>
              <w:spacing w:after="120" w:line="269" w:lineRule="auto"/>
              <w:jc w:val="center"/>
              <w:rPr>
                <w:b/>
                <w:bCs/>
                <w:color w:val="FFFFFF" w:themeColor="background1"/>
                <w:szCs w:val="20"/>
              </w:rPr>
            </w:pPr>
            <w:r w:rsidRPr="00AC68B5">
              <w:rPr>
                <w:b/>
                <w:bCs/>
                <w:color w:val="FFFFFF" w:themeColor="background1"/>
                <w:szCs w:val="20"/>
              </w:rPr>
              <w:t>Topic</w:t>
            </w: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2F5496" w:themeFill="accent1" w:themeFillShade="BF"/>
            <w:vAlign w:val="center"/>
          </w:tcPr>
          <w:p w14:paraId="0773D099" w14:textId="77777777" w:rsidR="00795F5A" w:rsidRPr="00AC68B5" w:rsidRDefault="00795F5A" w:rsidP="00AC68B5">
            <w:pPr>
              <w:spacing w:after="120" w:line="269" w:lineRule="auto"/>
              <w:jc w:val="center"/>
              <w:rPr>
                <w:b/>
                <w:bCs/>
                <w:color w:val="FFFFFF" w:themeColor="background1"/>
                <w:szCs w:val="20"/>
              </w:rPr>
            </w:pPr>
            <w:r w:rsidRPr="00AC68B5">
              <w:rPr>
                <w:b/>
                <w:bCs/>
                <w:color w:val="FFFFFF" w:themeColor="background1"/>
                <w:szCs w:val="20"/>
              </w:rPr>
              <w:t>Students</w:t>
            </w: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2F5496" w:themeFill="accent1" w:themeFillShade="BF"/>
            <w:vAlign w:val="center"/>
          </w:tcPr>
          <w:p w14:paraId="011629F2" w14:textId="77777777" w:rsidR="00795F5A" w:rsidRPr="00AC68B5" w:rsidRDefault="00795F5A" w:rsidP="00AC68B5">
            <w:pPr>
              <w:spacing w:after="120" w:line="269" w:lineRule="auto"/>
              <w:jc w:val="center"/>
              <w:rPr>
                <w:b/>
                <w:bCs/>
                <w:color w:val="FFFFFF" w:themeColor="background1"/>
                <w:szCs w:val="20"/>
              </w:rPr>
            </w:pPr>
            <w:r w:rsidRPr="00AC68B5">
              <w:rPr>
                <w:b/>
                <w:bCs/>
                <w:color w:val="FFFFFF" w:themeColor="background1"/>
                <w:szCs w:val="20"/>
              </w:rPr>
              <w:t>Families</w:t>
            </w: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2F5496" w:themeFill="accent1" w:themeFillShade="BF"/>
            <w:vAlign w:val="center"/>
          </w:tcPr>
          <w:p w14:paraId="4A53D5E8" w14:textId="77777777" w:rsidR="00795F5A" w:rsidRPr="00AC68B5" w:rsidRDefault="00795F5A" w:rsidP="00AC68B5">
            <w:pPr>
              <w:spacing w:after="120" w:line="269" w:lineRule="auto"/>
              <w:jc w:val="center"/>
              <w:rPr>
                <w:b/>
                <w:bCs/>
                <w:color w:val="FFFFFF" w:themeColor="background1"/>
                <w:szCs w:val="20"/>
              </w:rPr>
            </w:pPr>
            <w:r w:rsidRPr="00AC68B5">
              <w:rPr>
                <w:b/>
                <w:bCs/>
                <w:color w:val="FFFFFF" w:themeColor="background1"/>
                <w:szCs w:val="20"/>
              </w:rPr>
              <w:t>Staff</w:t>
            </w: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2F5496" w:themeFill="accent1" w:themeFillShade="BF"/>
            <w:vAlign w:val="center"/>
          </w:tcPr>
          <w:p w14:paraId="0D421531" w14:textId="77777777" w:rsidR="00795F5A" w:rsidRPr="00AC68B5" w:rsidRDefault="00795F5A" w:rsidP="00AC68B5">
            <w:pPr>
              <w:spacing w:after="120" w:line="269" w:lineRule="auto"/>
              <w:jc w:val="center"/>
              <w:rPr>
                <w:b/>
                <w:bCs/>
                <w:color w:val="FFFFFF" w:themeColor="background1"/>
                <w:szCs w:val="20"/>
              </w:rPr>
            </w:pPr>
            <w:r w:rsidRPr="00AC68B5">
              <w:rPr>
                <w:b/>
                <w:bCs/>
                <w:color w:val="FFFFFF" w:themeColor="background1"/>
                <w:szCs w:val="20"/>
              </w:rPr>
              <w:t>Partners</w:t>
            </w: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2F5496" w:themeFill="accent1" w:themeFillShade="BF"/>
            <w:vAlign w:val="center"/>
          </w:tcPr>
          <w:p w14:paraId="3B33AF59" w14:textId="63AE5069" w:rsidR="00795F5A" w:rsidRPr="00AC68B5" w:rsidRDefault="2E823023" w:rsidP="00AC68B5">
            <w:pPr>
              <w:spacing w:after="120" w:line="269" w:lineRule="auto"/>
              <w:jc w:val="center"/>
              <w:rPr>
                <w:b/>
                <w:bCs/>
                <w:color w:val="FFFFFF" w:themeColor="background1"/>
                <w:szCs w:val="20"/>
              </w:rPr>
            </w:pPr>
            <w:r w:rsidRPr="00AC68B5">
              <w:rPr>
                <w:b/>
                <w:bCs/>
                <w:color w:val="FFFFFF" w:themeColor="background1"/>
                <w:szCs w:val="20"/>
              </w:rPr>
              <w:t>Specific Recommendations</w:t>
            </w:r>
          </w:p>
        </w:tc>
      </w:tr>
      <w:tr w:rsidR="00795F5A" w:rsidRPr="00AC68B5" w14:paraId="2775D2CA" w14:textId="77777777" w:rsidTr="00AC68B5">
        <w:trPr>
          <w:trHeight w:val="580"/>
        </w:trPr>
        <w:tc>
          <w:tcPr>
            <w:tcW w:w="110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F8FF"/>
            <w:vAlign w:val="center"/>
          </w:tcPr>
          <w:p w14:paraId="0CD73124" w14:textId="77777777" w:rsidR="00795F5A" w:rsidRPr="00AC68B5" w:rsidRDefault="00795F5A" w:rsidP="00AC68B5">
            <w:pPr>
              <w:spacing w:after="120" w:line="269" w:lineRule="auto"/>
              <w:rPr>
                <w:sz w:val="18"/>
                <w:szCs w:val="18"/>
              </w:rPr>
            </w:pPr>
            <w:r w:rsidRPr="00AC68B5">
              <w:rPr>
                <w:sz w:val="18"/>
                <w:szCs w:val="18"/>
              </w:rPr>
              <w:t xml:space="preserve">High quality learning opportunities (e.g., </w:t>
            </w:r>
            <w:r w:rsidRPr="00AC68B5">
              <w:rPr>
                <w:sz w:val="18"/>
                <w:szCs w:val="18"/>
              </w:rPr>
              <w:br/>
            </w:r>
            <w:r w:rsidRPr="00AC68B5">
              <w:rPr>
                <w:sz w:val="18"/>
                <w:szCs w:val="18"/>
              </w:rPr>
              <w:br/>
              <w:t xml:space="preserve">advanced classes, field trips to extend learning, STEM activities, extended </w:t>
            </w:r>
            <w:proofErr w:type="gramStart"/>
            <w:r w:rsidRPr="00AC68B5">
              <w:rPr>
                <w:sz w:val="18"/>
                <w:szCs w:val="18"/>
              </w:rPr>
              <w:t>day</w:t>
            </w:r>
            <w:proofErr w:type="gramEnd"/>
            <w:r w:rsidRPr="00AC68B5">
              <w:rPr>
                <w:sz w:val="18"/>
                <w:szCs w:val="18"/>
              </w:rPr>
              <w:t xml:space="preserve"> or year opportunities)</w:t>
            </w: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684E94D"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3F703CB"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6594DE6"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B0E5183"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F59EA14" w14:textId="77777777" w:rsidR="00795F5A" w:rsidRPr="00AC68B5" w:rsidRDefault="00795F5A" w:rsidP="00AC68B5">
            <w:pPr>
              <w:spacing w:after="120" w:line="269" w:lineRule="auto"/>
              <w:rPr>
                <w:sz w:val="18"/>
                <w:szCs w:val="18"/>
              </w:rPr>
            </w:pPr>
          </w:p>
        </w:tc>
      </w:tr>
      <w:tr w:rsidR="00254A04" w:rsidRPr="00AC68B5" w14:paraId="572E2FE5" w14:textId="77777777" w:rsidTr="00AC68B5">
        <w:trPr>
          <w:trHeight w:val="513"/>
        </w:trPr>
        <w:tc>
          <w:tcPr>
            <w:tcW w:w="110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F8FF"/>
            <w:vAlign w:val="center"/>
          </w:tcPr>
          <w:p w14:paraId="6E245AD5" w14:textId="77777777" w:rsidR="00795F5A" w:rsidRPr="00AC68B5" w:rsidRDefault="00795F5A" w:rsidP="00AC68B5">
            <w:pPr>
              <w:spacing w:after="120" w:line="269" w:lineRule="auto"/>
              <w:rPr>
                <w:sz w:val="18"/>
                <w:szCs w:val="18"/>
              </w:rPr>
            </w:pPr>
            <w:r w:rsidRPr="00AC68B5">
              <w:rPr>
                <w:sz w:val="18"/>
                <w:szCs w:val="18"/>
              </w:rPr>
              <w:t>Inclusive leadership</w:t>
            </w:r>
            <w:r w:rsidRPr="00AC68B5">
              <w:rPr>
                <w:sz w:val="18"/>
                <w:szCs w:val="18"/>
              </w:rPr>
              <w:br/>
            </w:r>
            <w:r w:rsidRPr="00AC68B5">
              <w:rPr>
                <w:sz w:val="18"/>
                <w:szCs w:val="18"/>
              </w:rPr>
              <w:br/>
              <w:t>(e.g., includes partners, parents, and students in collaborative planning). Information shared with parents and community</w:t>
            </w: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3BD9A37"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BD1D4C6"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BDC6A86"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1EF722B"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9FBAD25" w14:textId="77777777" w:rsidR="00795F5A" w:rsidRPr="00AC68B5" w:rsidRDefault="00795F5A" w:rsidP="00AC68B5">
            <w:pPr>
              <w:spacing w:after="120" w:line="269" w:lineRule="auto"/>
              <w:rPr>
                <w:sz w:val="18"/>
                <w:szCs w:val="18"/>
              </w:rPr>
            </w:pPr>
          </w:p>
        </w:tc>
      </w:tr>
      <w:tr w:rsidR="00254A04" w:rsidRPr="00AC68B5" w14:paraId="2631D014" w14:textId="77777777" w:rsidTr="00AC68B5">
        <w:trPr>
          <w:trHeight w:val="807"/>
        </w:trPr>
        <w:tc>
          <w:tcPr>
            <w:tcW w:w="110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F8FF"/>
            <w:vAlign w:val="center"/>
          </w:tcPr>
          <w:p w14:paraId="21F03AA9" w14:textId="77777777" w:rsidR="00795F5A" w:rsidRPr="00AC68B5" w:rsidRDefault="00795F5A" w:rsidP="00AC68B5">
            <w:pPr>
              <w:spacing w:after="120" w:line="269" w:lineRule="auto"/>
              <w:rPr>
                <w:sz w:val="18"/>
                <w:szCs w:val="18"/>
              </w:rPr>
            </w:pPr>
            <w:r w:rsidRPr="00AC68B5">
              <w:rPr>
                <w:sz w:val="18"/>
                <w:szCs w:val="18"/>
              </w:rPr>
              <w:t>Multi-tiered systems of support</w:t>
            </w:r>
            <w:r w:rsidRPr="00AC68B5">
              <w:rPr>
                <w:sz w:val="18"/>
                <w:szCs w:val="18"/>
              </w:rPr>
              <w:br/>
            </w:r>
            <w:r w:rsidRPr="00AC68B5">
              <w:rPr>
                <w:sz w:val="18"/>
                <w:szCs w:val="18"/>
              </w:rPr>
              <w:br/>
              <w:t>(e.g., variety of support at differing levels are provided to help students, families. and communities thrive)</w:t>
            </w: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8073067"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6D88C13"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C8298A2"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9264FA0"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DC97F9F" w14:textId="77777777" w:rsidR="00795F5A" w:rsidRPr="00AC68B5" w:rsidRDefault="00795F5A" w:rsidP="00AC68B5">
            <w:pPr>
              <w:spacing w:after="120" w:line="269" w:lineRule="auto"/>
              <w:rPr>
                <w:sz w:val="18"/>
                <w:szCs w:val="18"/>
              </w:rPr>
            </w:pPr>
          </w:p>
        </w:tc>
      </w:tr>
      <w:tr w:rsidR="00254A04" w:rsidRPr="00AC68B5" w14:paraId="44FAF573" w14:textId="77777777" w:rsidTr="00AC68B5">
        <w:trPr>
          <w:trHeight w:val="305"/>
        </w:trPr>
        <w:tc>
          <w:tcPr>
            <w:tcW w:w="110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F8FF"/>
            <w:vAlign w:val="center"/>
          </w:tcPr>
          <w:p w14:paraId="60085685" w14:textId="77777777" w:rsidR="00795F5A" w:rsidRPr="00AC68B5" w:rsidRDefault="00795F5A" w:rsidP="00AC68B5">
            <w:pPr>
              <w:spacing w:after="120" w:line="269" w:lineRule="auto"/>
              <w:rPr>
                <w:sz w:val="18"/>
                <w:szCs w:val="18"/>
              </w:rPr>
            </w:pPr>
            <w:r w:rsidRPr="00AC68B5">
              <w:rPr>
                <w:sz w:val="18"/>
                <w:szCs w:val="18"/>
              </w:rPr>
              <w:t>School climate and culture</w:t>
            </w:r>
            <w:r w:rsidRPr="00AC68B5">
              <w:rPr>
                <w:sz w:val="18"/>
                <w:szCs w:val="18"/>
              </w:rPr>
              <w:br/>
            </w:r>
            <w:r w:rsidRPr="00AC68B5">
              <w:rPr>
                <w:rFonts w:eastAsia="Calibri" w:cs="Arial"/>
                <w:sz w:val="18"/>
                <w:szCs w:val="18"/>
              </w:rPr>
              <w:br/>
            </w:r>
            <w:r w:rsidRPr="00AC68B5">
              <w:rPr>
                <w:rFonts w:eastAsia="Calibri" w:cs="Arial"/>
                <w:color w:val="404040"/>
                <w:sz w:val="18"/>
                <w:szCs w:val="18"/>
              </w:rPr>
              <w:t>(e.g., students, families and communities feel cared for and respected)</w:t>
            </w: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AEC228E"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FF66D31"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BC7AED7"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68B573B"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A9E4648" w14:textId="77777777" w:rsidR="00795F5A" w:rsidRPr="00AC68B5" w:rsidRDefault="00795F5A" w:rsidP="00AC68B5">
            <w:pPr>
              <w:spacing w:after="120" w:line="269" w:lineRule="auto"/>
              <w:rPr>
                <w:sz w:val="18"/>
                <w:szCs w:val="18"/>
              </w:rPr>
            </w:pPr>
          </w:p>
        </w:tc>
      </w:tr>
      <w:tr w:rsidR="00862CF4" w:rsidRPr="00AC68B5" w14:paraId="07853CD4" w14:textId="77777777" w:rsidTr="00AC68B5">
        <w:trPr>
          <w:trHeight w:val="1020"/>
        </w:trPr>
        <w:tc>
          <w:tcPr>
            <w:tcW w:w="110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F8FF"/>
            <w:vAlign w:val="center"/>
          </w:tcPr>
          <w:p w14:paraId="6AA70694" w14:textId="77777777" w:rsidR="00795F5A" w:rsidRPr="00AC68B5" w:rsidRDefault="00795F5A" w:rsidP="00AC68B5">
            <w:pPr>
              <w:spacing w:after="120" w:line="269" w:lineRule="auto"/>
              <w:rPr>
                <w:sz w:val="18"/>
                <w:szCs w:val="18"/>
              </w:rPr>
            </w:pPr>
            <w:r w:rsidRPr="00AC68B5">
              <w:rPr>
                <w:sz w:val="18"/>
                <w:szCs w:val="18"/>
              </w:rPr>
              <w:lastRenderedPageBreak/>
              <w:t>Family and community engagement</w:t>
            </w:r>
          </w:p>
          <w:p w14:paraId="24B458BF" w14:textId="77777777" w:rsidR="00795F5A" w:rsidRPr="00AC68B5" w:rsidRDefault="00795F5A" w:rsidP="00AC68B5">
            <w:pPr>
              <w:spacing w:after="120" w:line="269" w:lineRule="auto"/>
              <w:rPr>
                <w:sz w:val="18"/>
                <w:szCs w:val="18"/>
              </w:rPr>
            </w:pPr>
            <w:r w:rsidRPr="00AC68B5">
              <w:rPr>
                <w:sz w:val="18"/>
                <w:szCs w:val="18"/>
              </w:rPr>
              <w:t>(e.g., trusting relationships between families, partners, community agencies and the school)</w:t>
            </w: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5BD7054"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F8B114B"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5234EB9"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68FFF4D"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D41FCA0" w14:textId="77777777" w:rsidR="00795F5A" w:rsidRPr="00AC68B5" w:rsidRDefault="00795F5A" w:rsidP="00AC68B5">
            <w:pPr>
              <w:spacing w:after="120" w:line="269" w:lineRule="auto"/>
              <w:rPr>
                <w:sz w:val="18"/>
                <w:szCs w:val="18"/>
              </w:rPr>
            </w:pPr>
          </w:p>
        </w:tc>
      </w:tr>
      <w:tr w:rsidR="00254A04" w:rsidRPr="00AC68B5" w14:paraId="43D8F179" w14:textId="77777777" w:rsidTr="00AC68B5">
        <w:trPr>
          <w:trHeight w:val="541"/>
        </w:trPr>
        <w:tc>
          <w:tcPr>
            <w:tcW w:w="110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F8FF"/>
            <w:vAlign w:val="center"/>
          </w:tcPr>
          <w:p w14:paraId="1D7B350F" w14:textId="77777777" w:rsidR="00795F5A" w:rsidRPr="00AC68B5" w:rsidRDefault="00795F5A" w:rsidP="00AC68B5">
            <w:pPr>
              <w:spacing w:after="120" w:line="269" w:lineRule="auto"/>
              <w:rPr>
                <w:sz w:val="18"/>
                <w:szCs w:val="18"/>
              </w:rPr>
            </w:pPr>
            <w:r w:rsidRPr="00AC68B5">
              <w:rPr>
                <w:sz w:val="18"/>
                <w:szCs w:val="18"/>
              </w:rPr>
              <w:t>Health and wellness</w:t>
            </w:r>
          </w:p>
          <w:p w14:paraId="1AAF4217" w14:textId="77777777" w:rsidR="00795F5A" w:rsidRPr="00AC68B5" w:rsidRDefault="00795F5A" w:rsidP="00AC68B5">
            <w:pPr>
              <w:spacing w:after="120" w:line="269" w:lineRule="auto"/>
              <w:rPr>
                <w:sz w:val="18"/>
                <w:szCs w:val="18"/>
              </w:rPr>
            </w:pPr>
            <w:r w:rsidRPr="00AC68B5">
              <w:rPr>
                <w:sz w:val="18"/>
                <w:szCs w:val="18"/>
              </w:rPr>
              <w:t xml:space="preserve">(e.g., services and support available at or though the school-including physical, </w:t>
            </w:r>
            <w:proofErr w:type="gramStart"/>
            <w:r w:rsidRPr="00AC68B5">
              <w:rPr>
                <w:sz w:val="18"/>
                <w:szCs w:val="18"/>
              </w:rPr>
              <w:t>mental</w:t>
            </w:r>
            <w:proofErr w:type="gramEnd"/>
            <w:r w:rsidRPr="00AC68B5">
              <w:rPr>
                <w:sz w:val="18"/>
                <w:szCs w:val="18"/>
              </w:rPr>
              <w:t xml:space="preserve"> and behavioral supports)</w:t>
            </w: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0872454"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B89784A"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3D89D8E"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8210F00" w14:textId="77777777" w:rsidR="00795F5A" w:rsidRPr="00AC68B5" w:rsidRDefault="00795F5A" w:rsidP="00AC68B5">
            <w:pPr>
              <w:spacing w:after="120" w:line="269" w:lineRule="auto"/>
              <w:rPr>
                <w:sz w:val="18"/>
                <w:szCs w:val="18"/>
              </w:rPr>
            </w:pPr>
          </w:p>
        </w:tc>
        <w:tc>
          <w:tcPr>
            <w:tcW w:w="779"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749589B" w14:textId="77777777" w:rsidR="00795F5A" w:rsidRPr="00AC68B5" w:rsidRDefault="00795F5A" w:rsidP="00AC68B5">
            <w:pPr>
              <w:spacing w:after="120" w:line="269" w:lineRule="auto"/>
              <w:rPr>
                <w:sz w:val="18"/>
                <w:szCs w:val="18"/>
              </w:rPr>
            </w:pPr>
          </w:p>
        </w:tc>
      </w:tr>
    </w:tbl>
    <w:p w14:paraId="2E2C1471" w14:textId="31BB2A36" w:rsidR="00254A04" w:rsidRDefault="00254A04" w:rsidP="001E3137"/>
    <w:p w14:paraId="107B0A34" w14:textId="28771920" w:rsidR="001E3137" w:rsidRDefault="001E3137" w:rsidP="00AB342A">
      <w:pPr>
        <w:pStyle w:val="ListParagraph"/>
        <w:numPr>
          <w:ilvl w:val="0"/>
          <w:numId w:val="32"/>
        </w:numPr>
      </w:pPr>
      <w:r>
        <w:t>What are three major themes that emerge in the survey and focus group responses?</w:t>
      </w:r>
    </w:p>
    <w:p w14:paraId="5B431DE4" w14:textId="77777777" w:rsidR="001E3137" w:rsidRDefault="001E3137" w:rsidP="001E3137"/>
    <w:p w14:paraId="38DEAC17" w14:textId="55FC5862" w:rsidR="001E3137" w:rsidRDefault="001E3137" w:rsidP="00AB342A">
      <w:pPr>
        <w:pStyle w:val="ListParagraph"/>
        <w:numPr>
          <w:ilvl w:val="0"/>
          <w:numId w:val="32"/>
        </w:numPr>
      </w:pPr>
      <w:r>
        <w:t>To what extent do the survey and focus group responses reflect the school community at large? Are all subgroups and their voices represented? If not, how do you plan to include missing subgroups?</w:t>
      </w:r>
    </w:p>
    <w:p w14:paraId="517CB649" w14:textId="77777777" w:rsidR="001E3137" w:rsidRDefault="001E3137" w:rsidP="001E3137"/>
    <w:p w14:paraId="3869F6BF" w14:textId="1DF0D150" w:rsidR="001E3137" w:rsidRDefault="001E3137" w:rsidP="00AB342A">
      <w:pPr>
        <w:pStyle w:val="ListParagraph"/>
        <w:numPr>
          <w:ilvl w:val="0"/>
          <w:numId w:val="32"/>
        </w:numPr>
      </w:pPr>
      <w:r>
        <w:t>How do survey and focus group results align with and/or contradict attendance and achievement data above?</w:t>
      </w:r>
    </w:p>
    <w:p w14:paraId="542BCA43" w14:textId="77777777" w:rsidR="001E3137" w:rsidRDefault="001E3137" w:rsidP="001E3137"/>
    <w:p w14:paraId="79C9FFA0" w14:textId="77777777" w:rsidR="00DE50E5" w:rsidRDefault="001E3137" w:rsidP="00CA1210">
      <w:pPr>
        <w:pStyle w:val="ListParagraph"/>
        <w:numPr>
          <w:ilvl w:val="0"/>
          <w:numId w:val="32"/>
        </w:numPr>
      </w:pPr>
      <w:r>
        <w:t>Have the surveys and focus groups produced sufficient information about the needs of students, families, and communities? If not, what is missing, and how can the school collect additional information?</w:t>
      </w:r>
    </w:p>
    <w:p w14:paraId="609BEA48" w14:textId="22B376C1" w:rsidR="001E3137" w:rsidRPr="00DE50E5" w:rsidRDefault="00DE50E5" w:rsidP="00DE50E5">
      <w:pPr>
        <w:pStyle w:val="Heading1"/>
        <w:rPr>
          <w:rFonts w:eastAsia="Times New Roman" w:cs="Open Sans"/>
          <w:szCs w:val="18"/>
        </w:rPr>
      </w:pPr>
      <w:r>
        <w:br w:type="page"/>
      </w:r>
      <w:bookmarkStart w:id="10" w:name="_Toc126151433"/>
      <w:r w:rsidR="001E3137">
        <w:lastRenderedPageBreak/>
        <w:t>Summary Review of Feedback</w:t>
      </w:r>
      <w:bookmarkEnd w:id="10"/>
    </w:p>
    <w:p w14:paraId="58377296" w14:textId="15D462F4" w:rsidR="005E0444" w:rsidRDefault="005E0444" w:rsidP="005E0444">
      <w:r w:rsidRPr="006C48F9">
        <w:t>Reviewing the data from all components of the needs assessment complete the following chart.</w:t>
      </w:r>
    </w:p>
    <w:tbl>
      <w:tblPr>
        <w:tblStyle w:val="TableGrid8"/>
        <w:tblW w:w="0" w:type="auto"/>
        <w:tblInd w:w="-5"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6A0" w:firstRow="1" w:lastRow="0" w:firstColumn="1" w:lastColumn="0" w:noHBand="1" w:noVBand="1"/>
        <w:tblCaption w:val="Summary Review of Feedback Table"/>
        <w:tblDescription w:val="What does the school have?&#10;What does the school need?&#10;What are the gaps between needs and existing services?&#10;What opportunities exist?"/>
      </w:tblPr>
      <w:tblGrid>
        <w:gridCol w:w="3315"/>
        <w:gridCol w:w="2303"/>
        <w:gridCol w:w="2392"/>
        <w:gridCol w:w="2430"/>
        <w:gridCol w:w="2515"/>
      </w:tblGrid>
      <w:tr w:rsidR="00961BAE" w:rsidRPr="00C010BB" w14:paraId="498AB267" w14:textId="77777777" w:rsidTr="00961BAE">
        <w:trPr>
          <w:trHeight w:val="1098"/>
          <w:tblHeader/>
        </w:trPr>
        <w:tc>
          <w:tcPr>
            <w:tcW w:w="33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2F5496" w:themeFill="accent1" w:themeFillShade="BF"/>
            <w:vAlign w:val="center"/>
          </w:tcPr>
          <w:p w14:paraId="2EDFBF18" w14:textId="2C6F7D81" w:rsidR="00961BAE" w:rsidRPr="00C010BB" w:rsidRDefault="00961BAE" w:rsidP="00961BAE">
            <w:pPr>
              <w:spacing w:after="120" w:line="269" w:lineRule="auto"/>
              <w:jc w:val="center"/>
              <w:rPr>
                <w:rFonts w:eastAsia="Calibri" w:cs="Arial"/>
                <w:color w:val="404040"/>
                <w:sz w:val="18"/>
                <w:szCs w:val="18"/>
              </w:rPr>
            </w:pPr>
            <w:r w:rsidRPr="00961BAE">
              <w:rPr>
                <w:rFonts w:eastAsia="Calibri" w:cs="Times New Roman"/>
                <w:b/>
                <w:bCs/>
                <w:color w:val="FFFFFF" w:themeColor="background1"/>
                <w:szCs w:val="20"/>
              </w:rPr>
              <w:t>Components</w:t>
            </w:r>
          </w:p>
        </w:tc>
        <w:tc>
          <w:tcPr>
            <w:tcW w:w="230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2F5496" w:themeFill="accent1" w:themeFillShade="BF"/>
            <w:vAlign w:val="center"/>
          </w:tcPr>
          <w:p w14:paraId="58B2BF9A" w14:textId="4C2E8CC3" w:rsidR="00961BAE" w:rsidRPr="00C010BB" w:rsidRDefault="00961BAE" w:rsidP="00961BAE">
            <w:pPr>
              <w:spacing w:after="120" w:line="269" w:lineRule="auto"/>
              <w:jc w:val="center"/>
              <w:rPr>
                <w:rFonts w:eastAsia="Calibri" w:cs="Arial"/>
                <w:color w:val="404040"/>
                <w:sz w:val="18"/>
                <w:szCs w:val="18"/>
              </w:rPr>
            </w:pPr>
            <w:r w:rsidRPr="00961BAE">
              <w:rPr>
                <w:rFonts w:eastAsia="Calibri" w:cs="Times New Roman"/>
                <w:b/>
                <w:bCs/>
                <w:color w:val="FFFFFF" w:themeColor="background1"/>
                <w:szCs w:val="20"/>
              </w:rPr>
              <w:t>What does the school have?</w:t>
            </w:r>
          </w:p>
        </w:tc>
        <w:tc>
          <w:tcPr>
            <w:tcW w:w="239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2F5496" w:themeFill="accent1" w:themeFillShade="BF"/>
            <w:vAlign w:val="center"/>
          </w:tcPr>
          <w:p w14:paraId="5C6D6683" w14:textId="30DAF8F2" w:rsidR="00961BAE" w:rsidRPr="00C010BB" w:rsidRDefault="00961BAE" w:rsidP="00961BAE">
            <w:pPr>
              <w:spacing w:after="120" w:line="269" w:lineRule="auto"/>
              <w:jc w:val="center"/>
              <w:rPr>
                <w:rFonts w:eastAsia="Calibri" w:cs="Arial"/>
                <w:color w:val="404040"/>
                <w:sz w:val="18"/>
                <w:szCs w:val="18"/>
              </w:rPr>
            </w:pPr>
            <w:r w:rsidRPr="00961BAE">
              <w:rPr>
                <w:rFonts w:eastAsia="Calibri" w:cs="Times New Roman"/>
                <w:b/>
                <w:bCs/>
                <w:color w:val="FFFFFF" w:themeColor="background1"/>
                <w:szCs w:val="20"/>
              </w:rPr>
              <w:t>What does the school need?</w:t>
            </w:r>
          </w:p>
        </w:tc>
        <w:tc>
          <w:tcPr>
            <w:tcW w:w="243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2F5496" w:themeFill="accent1" w:themeFillShade="BF"/>
            <w:vAlign w:val="center"/>
          </w:tcPr>
          <w:p w14:paraId="6C029B2F" w14:textId="5B8D292A" w:rsidR="00961BAE" w:rsidRPr="00C010BB" w:rsidRDefault="00961BAE" w:rsidP="00961BAE">
            <w:pPr>
              <w:spacing w:after="120" w:line="269" w:lineRule="auto"/>
              <w:jc w:val="center"/>
              <w:rPr>
                <w:rFonts w:eastAsia="Calibri" w:cs="Arial"/>
                <w:color w:val="404040"/>
                <w:sz w:val="18"/>
                <w:szCs w:val="18"/>
              </w:rPr>
            </w:pPr>
            <w:r w:rsidRPr="00961BAE">
              <w:rPr>
                <w:rFonts w:eastAsia="Calibri" w:cs="Times New Roman"/>
                <w:b/>
                <w:bCs/>
                <w:color w:val="FFFFFF" w:themeColor="background1"/>
                <w:szCs w:val="20"/>
              </w:rPr>
              <w:t>What are the gaps between needs and existing services?</w:t>
            </w:r>
          </w:p>
        </w:tc>
        <w:tc>
          <w:tcPr>
            <w:tcW w:w="25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2F5496" w:themeFill="accent1" w:themeFillShade="BF"/>
            <w:vAlign w:val="center"/>
          </w:tcPr>
          <w:p w14:paraId="3B0853FC" w14:textId="51711483" w:rsidR="00961BAE" w:rsidRPr="00C010BB" w:rsidRDefault="00961BAE" w:rsidP="00961BAE">
            <w:pPr>
              <w:spacing w:after="120" w:line="269" w:lineRule="auto"/>
              <w:jc w:val="center"/>
              <w:rPr>
                <w:rFonts w:eastAsia="Calibri" w:cs="Arial"/>
                <w:color w:val="404040"/>
                <w:sz w:val="18"/>
                <w:szCs w:val="18"/>
              </w:rPr>
            </w:pPr>
            <w:r w:rsidRPr="00961BAE">
              <w:rPr>
                <w:rFonts w:eastAsia="Calibri" w:cs="Times New Roman"/>
                <w:b/>
                <w:bCs/>
                <w:color w:val="FFFFFF" w:themeColor="background1"/>
                <w:szCs w:val="20"/>
              </w:rPr>
              <w:t>What opportunities exist?</w:t>
            </w:r>
          </w:p>
        </w:tc>
      </w:tr>
      <w:tr w:rsidR="00961BAE" w:rsidRPr="00C010BB" w14:paraId="2E530098" w14:textId="77777777" w:rsidTr="00961BAE">
        <w:trPr>
          <w:trHeight w:val="1098"/>
        </w:trPr>
        <w:tc>
          <w:tcPr>
            <w:tcW w:w="33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F8FF"/>
            <w:vAlign w:val="center"/>
          </w:tcPr>
          <w:p w14:paraId="13000B26" w14:textId="5799BC52" w:rsidR="00961BAE" w:rsidRPr="00C010BB" w:rsidRDefault="00961BAE" w:rsidP="00AC68B5">
            <w:pPr>
              <w:spacing w:after="120" w:line="269" w:lineRule="auto"/>
              <w:rPr>
                <w:rFonts w:eastAsia="Calibri" w:cs="Arial"/>
                <w:color w:val="404040"/>
                <w:sz w:val="18"/>
                <w:szCs w:val="18"/>
              </w:rPr>
            </w:pPr>
            <w:r w:rsidRPr="00C010BB">
              <w:rPr>
                <w:rFonts w:eastAsia="Calibri" w:cs="Arial"/>
                <w:color w:val="404040"/>
                <w:sz w:val="18"/>
                <w:szCs w:val="18"/>
              </w:rPr>
              <w:t>High quality learning opportunities</w:t>
            </w:r>
            <w:r>
              <w:rPr>
                <w:rFonts w:eastAsia="Calibri" w:cs="Arial"/>
                <w:color w:val="404040"/>
                <w:sz w:val="18"/>
                <w:szCs w:val="18"/>
              </w:rPr>
              <w:br/>
            </w:r>
            <w:r>
              <w:rPr>
                <w:rFonts w:eastAsia="Calibri" w:cs="Arial"/>
                <w:color w:val="404040"/>
                <w:sz w:val="18"/>
                <w:szCs w:val="18"/>
              </w:rPr>
              <w:br/>
            </w:r>
            <w:r w:rsidRPr="00A668B7">
              <w:rPr>
                <w:rFonts w:eastAsia="Calibri" w:cs="Arial"/>
                <w:color w:val="404040"/>
                <w:sz w:val="16"/>
                <w:szCs w:val="16"/>
              </w:rPr>
              <w:t>(e.g., advanced classes, field trips to extend learning, STEM activities, extended day or year opportunities)</w:t>
            </w:r>
          </w:p>
        </w:tc>
        <w:tc>
          <w:tcPr>
            <w:tcW w:w="230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3B85E37" w14:textId="77777777" w:rsidR="00961BAE" w:rsidRPr="00C010BB" w:rsidRDefault="00961BAE" w:rsidP="00AC68B5">
            <w:pPr>
              <w:spacing w:after="120" w:line="269" w:lineRule="auto"/>
              <w:rPr>
                <w:rFonts w:eastAsia="Calibri" w:cs="Arial"/>
                <w:color w:val="404040"/>
                <w:sz w:val="18"/>
                <w:szCs w:val="18"/>
              </w:rPr>
            </w:pPr>
          </w:p>
        </w:tc>
        <w:tc>
          <w:tcPr>
            <w:tcW w:w="239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3031A4D" w14:textId="77777777" w:rsidR="00961BAE" w:rsidRPr="00C010BB" w:rsidRDefault="00961BAE" w:rsidP="00AC68B5">
            <w:pPr>
              <w:spacing w:after="120" w:line="269" w:lineRule="auto"/>
              <w:rPr>
                <w:rFonts w:eastAsia="Calibri" w:cs="Arial"/>
                <w:color w:val="404040"/>
                <w:sz w:val="18"/>
                <w:szCs w:val="18"/>
              </w:rPr>
            </w:pPr>
          </w:p>
        </w:tc>
        <w:tc>
          <w:tcPr>
            <w:tcW w:w="243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914F043" w14:textId="77777777" w:rsidR="00961BAE" w:rsidRPr="00C010BB" w:rsidRDefault="00961BAE" w:rsidP="00AC68B5">
            <w:pPr>
              <w:spacing w:after="120" w:line="269" w:lineRule="auto"/>
              <w:rPr>
                <w:rFonts w:eastAsia="Calibri" w:cs="Arial"/>
                <w:color w:val="404040"/>
                <w:sz w:val="18"/>
                <w:szCs w:val="18"/>
              </w:rPr>
            </w:pPr>
          </w:p>
        </w:tc>
        <w:tc>
          <w:tcPr>
            <w:tcW w:w="25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3521094" w14:textId="77777777" w:rsidR="00961BAE" w:rsidRPr="00C010BB" w:rsidRDefault="00961BAE" w:rsidP="00AC68B5">
            <w:pPr>
              <w:spacing w:after="120" w:line="269" w:lineRule="auto"/>
              <w:rPr>
                <w:rFonts w:eastAsia="Calibri" w:cs="Arial"/>
                <w:color w:val="404040"/>
                <w:sz w:val="18"/>
                <w:szCs w:val="18"/>
              </w:rPr>
            </w:pPr>
          </w:p>
        </w:tc>
      </w:tr>
      <w:tr w:rsidR="00696E49" w:rsidRPr="00C010BB" w14:paraId="5E9C5EF7" w14:textId="77777777" w:rsidTr="00961BAE">
        <w:trPr>
          <w:trHeight w:val="725"/>
        </w:trPr>
        <w:tc>
          <w:tcPr>
            <w:tcW w:w="33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F8FF"/>
            <w:vAlign w:val="center"/>
          </w:tcPr>
          <w:p w14:paraId="68EAFAAC" w14:textId="77777777" w:rsidR="00C010BB" w:rsidRPr="00C010BB" w:rsidRDefault="00C010BB" w:rsidP="00AC68B5">
            <w:pPr>
              <w:spacing w:after="120" w:line="269" w:lineRule="auto"/>
              <w:rPr>
                <w:rFonts w:eastAsia="Calibri" w:cs="Arial"/>
                <w:color w:val="404040"/>
                <w:sz w:val="18"/>
                <w:szCs w:val="18"/>
              </w:rPr>
            </w:pPr>
            <w:r w:rsidRPr="00C010BB">
              <w:rPr>
                <w:rFonts w:eastAsia="Calibri" w:cs="Arial"/>
                <w:color w:val="404040"/>
                <w:sz w:val="18"/>
                <w:szCs w:val="18"/>
              </w:rPr>
              <w:t>Inclusive leadership</w:t>
            </w:r>
          </w:p>
          <w:p w14:paraId="199F8FD9" w14:textId="77777777" w:rsidR="00C010BB" w:rsidRPr="00C010BB" w:rsidRDefault="00C010BB" w:rsidP="00AC68B5">
            <w:pPr>
              <w:spacing w:after="120" w:line="269" w:lineRule="auto"/>
              <w:rPr>
                <w:rFonts w:eastAsia="Calibri" w:cs="Arial"/>
                <w:color w:val="404040"/>
                <w:sz w:val="18"/>
                <w:szCs w:val="18"/>
              </w:rPr>
            </w:pPr>
            <w:r w:rsidRPr="00A668B7">
              <w:rPr>
                <w:rFonts w:eastAsia="Calibri" w:cs="Arial"/>
                <w:color w:val="404040"/>
                <w:sz w:val="16"/>
                <w:szCs w:val="16"/>
              </w:rPr>
              <w:t>(e.g., includes partners, parents, and students in collaborative planning. Information shared with parents and community)</w:t>
            </w:r>
          </w:p>
        </w:tc>
        <w:tc>
          <w:tcPr>
            <w:tcW w:w="230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95E38DF" w14:textId="77777777" w:rsidR="00C010BB" w:rsidRPr="00C010BB" w:rsidRDefault="00C010BB" w:rsidP="00AC68B5">
            <w:pPr>
              <w:spacing w:after="120" w:line="269" w:lineRule="auto"/>
              <w:rPr>
                <w:rFonts w:eastAsia="Calibri" w:cs="Arial"/>
                <w:color w:val="404040"/>
                <w:sz w:val="18"/>
                <w:szCs w:val="18"/>
              </w:rPr>
            </w:pPr>
          </w:p>
          <w:p w14:paraId="4EB88FF6" w14:textId="77777777" w:rsidR="00C010BB" w:rsidRPr="00C010BB" w:rsidRDefault="00C010BB" w:rsidP="00AC68B5">
            <w:pPr>
              <w:spacing w:after="120" w:line="269" w:lineRule="auto"/>
              <w:rPr>
                <w:rFonts w:eastAsia="Calibri" w:cs="Arial"/>
                <w:color w:val="404040"/>
                <w:sz w:val="18"/>
                <w:szCs w:val="18"/>
              </w:rPr>
            </w:pPr>
          </w:p>
          <w:p w14:paraId="1977BF1D" w14:textId="77777777" w:rsidR="00C010BB" w:rsidRPr="00C010BB" w:rsidRDefault="00C010BB" w:rsidP="00AC68B5">
            <w:pPr>
              <w:spacing w:after="120" w:line="269" w:lineRule="auto"/>
              <w:rPr>
                <w:rFonts w:eastAsia="Calibri" w:cs="Arial"/>
                <w:color w:val="404040"/>
                <w:sz w:val="18"/>
                <w:szCs w:val="18"/>
              </w:rPr>
            </w:pPr>
          </w:p>
          <w:p w14:paraId="21EB80D9" w14:textId="77777777" w:rsidR="00C010BB" w:rsidRPr="00C010BB" w:rsidRDefault="00C010BB" w:rsidP="00AC68B5">
            <w:pPr>
              <w:spacing w:after="120" w:line="269" w:lineRule="auto"/>
              <w:rPr>
                <w:rFonts w:eastAsia="Calibri" w:cs="Arial"/>
                <w:color w:val="404040"/>
                <w:sz w:val="18"/>
                <w:szCs w:val="18"/>
              </w:rPr>
            </w:pPr>
          </w:p>
        </w:tc>
        <w:tc>
          <w:tcPr>
            <w:tcW w:w="239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2BAB8FB" w14:textId="77777777" w:rsidR="00C010BB" w:rsidRPr="00C010BB" w:rsidRDefault="00C010BB" w:rsidP="00AC68B5">
            <w:pPr>
              <w:spacing w:after="120" w:line="269" w:lineRule="auto"/>
              <w:rPr>
                <w:rFonts w:eastAsia="Calibri" w:cs="Arial"/>
                <w:color w:val="404040"/>
                <w:sz w:val="18"/>
                <w:szCs w:val="18"/>
              </w:rPr>
            </w:pPr>
          </w:p>
        </w:tc>
        <w:tc>
          <w:tcPr>
            <w:tcW w:w="243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0575F35" w14:textId="77777777" w:rsidR="00C010BB" w:rsidRPr="00C010BB" w:rsidRDefault="00C010BB" w:rsidP="00AC68B5">
            <w:pPr>
              <w:spacing w:after="120" w:line="269" w:lineRule="auto"/>
              <w:rPr>
                <w:rFonts w:eastAsia="Calibri" w:cs="Arial"/>
                <w:color w:val="404040"/>
                <w:sz w:val="18"/>
                <w:szCs w:val="18"/>
              </w:rPr>
            </w:pPr>
          </w:p>
        </w:tc>
        <w:tc>
          <w:tcPr>
            <w:tcW w:w="25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2EC4EEB" w14:textId="77777777" w:rsidR="00C010BB" w:rsidRPr="00C010BB" w:rsidRDefault="00C010BB" w:rsidP="00AC68B5">
            <w:pPr>
              <w:spacing w:after="120" w:line="269" w:lineRule="auto"/>
              <w:rPr>
                <w:rFonts w:eastAsia="Calibri" w:cs="Arial"/>
                <w:color w:val="404040"/>
                <w:sz w:val="18"/>
                <w:szCs w:val="18"/>
              </w:rPr>
            </w:pPr>
          </w:p>
        </w:tc>
      </w:tr>
      <w:tr w:rsidR="00696E49" w:rsidRPr="00C010BB" w14:paraId="59587F9F" w14:textId="77777777" w:rsidTr="00961BAE">
        <w:trPr>
          <w:trHeight w:val="1025"/>
        </w:trPr>
        <w:tc>
          <w:tcPr>
            <w:tcW w:w="33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F8FF"/>
            <w:vAlign w:val="center"/>
          </w:tcPr>
          <w:p w14:paraId="2FF42284" w14:textId="77777777" w:rsidR="00C010BB" w:rsidRPr="00C010BB" w:rsidRDefault="00C010BB" w:rsidP="00AC68B5">
            <w:pPr>
              <w:spacing w:after="120" w:line="269" w:lineRule="auto"/>
              <w:rPr>
                <w:rFonts w:eastAsia="Calibri" w:cs="Arial"/>
                <w:color w:val="404040"/>
                <w:sz w:val="18"/>
                <w:szCs w:val="18"/>
                <w:highlight w:val="yellow"/>
              </w:rPr>
            </w:pPr>
            <w:r w:rsidRPr="00C010BB">
              <w:rPr>
                <w:rFonts w:eastAsia="Calibri" w:cs="Arial"/>
                <w:color w:val="404040"/>
                <w:sz w:val="18"/>
                <w:szCs w:val="18"/>
              </w:rPr>
              <w:t>Multi-tiered systems of support</w:t>
            </w:r>
          </w:p>
          <w:p w14:paraId="0E94F95B" w14:textId="284D2E70" w:rsidR="00C010BB" w:rsidRPr="00A668B7" w:rsidRDefault="00C010BB" w:rsidP="00AC68B5">
            <w:pPr>
              <w:spacing w:after="120" w:line="269" w:lineRule="auto"/>
              <w:rPr>
                <w:rFonts w:eastAsia="Calibri" w:cs="Arial"/>
                <w:color w:val="404040"/>
                <w:sz w:val="16"/>
                <w:szCs w:val="16"/>
              </w:rPr>
            </w:pPr>
            <w:r w:rsidRPr="00A668B7">
              <w:rPr>
                <w:rFonts w:eastAsia="Calibri" w:cs="Arial"/>
                <w:color w:val="404040"/>
                <w:sz w:val="16"/>
                <w:szCs w:val="16"/>
              </w:rPr>
              <w:t xml:space="preserve">(e.g., variety of support at differing levels are </w:t>
            </w:r>
            <w:bookmarkStart w:id="11" w:name="_Int_9B4OuCa2"/>
            <w:r w:rsidRPr="00A668B7">
              <w:rPr>
                <w:rFonts w:eastAsia="Calibri" w:cs="Arial"/>
                <w:color w:val="404040"/>
                <w:sz w:val="16"/>
                <w:szCs w:val="16"/>
              </w:rPr>
              <w:t>provided</w:t>
            </w:r>
            <w:bookmarkEnd w:id="11"/>
            <w:r w:rsidRPr="00A668B7">
              <w:rPr>
                <w:rFonts w:eastAsia="Calibri" w:cs="Arial"/>
                <w:color w:val="404040"/>
                <w:sz w:val="16"/>
                <w:szCs w:val="16"/>
              </w:rPr>
              <w:t xml:space="preserve"> to help students, families. and communities thrive)</w:t>
            </w:r>
          </w:p>
        </w:tc>
        <w:tc>
          <w:tcPr>
            <w:tcW w:w="230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42EC133" w14:textId="77777777" w:rsidR="00C010BB" w:rsidRPr="00C010BB" w:rsidRDefault="00C010BB" w:rsidP="00AC68B5">
            <w:pPr>
              <w:spacing w:after="120" w:line="269" w:lineRule="auto"/>
              <w:rPr>
                <w:rFonts w:eastAsia="Calibri" w:cs="Arial"/>
                <w:color w:val="404040"/>
                <w:sz w:val="18"/>
                <w:szCs w:val="18"/>
              </w:rPr>
            </w:pPr>
          </w:p>
        </w:tc>
        <w:tc>
          <w:tcPr>
            <w:tcW w:w="239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0B66A4B" w14:textId="77777777" w:rsidR="00C010BB" w:rsidRPr="00C010BB" w:rsidRDefault="00C010BB" w:rsidP="00AC68B5">
            <w:pPr>
              <w:spacing w:after="120" w:line="269" w:lineRule="auto"/>
              <w:rPr>
                <w:rFonts w:eastAsia="Calibri" w:cs="Arial"/>
                <w:color w:val="404040"/>
                <w:sz w:val="18"/>
                <w:szCs w:val="18"/>
              </w:rPr>
            </w:pPr>
          </w:p>
        </w:tc>
        <w:tc>
          <w:tcPr>
            <w:tcW w:w="243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1186B87" w14:textId="77777777" w:rsidR="00C010BB" w:rsidRPr="00C010BB" w:rsidRDefault="00C010BB" w:rsidP="00AC68B5">
            <w:pPr>
              <w:spacing w:after="120" w:line="269" w:lineRule="auto"/>
              <w:rPr>
                <w:rFonts w:eastAsia="Calibri" w:cs="Arial"/>
                <w:color w:val="404040"/>
                <w:sz w:val="18"/>
                <w:szCs w:val="18"/>
              </w:rPr>
            </w:pPr>
          </w:p>
        </w:tc>
        <w:tc>
          <w:tcPr>
            <w:tcW w:w="25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0E2014B" w14:textId="77777777" w:rsidR="00C010BB" w:rsidRPr="00C010BB" w:rsidRDefault="00C010BB" w:rsidP="00AC68B5">
            <w:pPr>
              <w:spacing w:after="120" w:line="269" w:lineRule="auto"/>
              <w:rPr>
                <w:rFonts w:eastAsia="Calibri" w:cs="Arial"/>
                <w:color w:val="404040"/>
                <w:sz w:val="18"/>
                <w:szCs w:val="18"/>
              </w:rPr>
            </w:pPr>
          </w:p>
        </w:tc>
      </w:tr>
      <w:tr w:rsidR="00696E49" w:rsidRPr="00C010BB" w14:paraId="340F54CF" w14:textId="77777777" w:rsidTr="00961BAE">
        <w:trPr>
          <w:trHeight w:val="710"/>
        </w:trPr>
        <w:tc>
          <w:tcPr>
            <w:tcW w:w="33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F8FF"/>
            <w:vAlign w:val="center"/>
          </w:tcPr>
          <w:p w14:paraId="2AC1A350" w14:textId="3C400369" w:rsidR="00C010BB" w:rsidRPr="00C010BB" w:rsidRDefault="00C010BB" w:rsidP="00AC68B5">
            <w:pPr>
              <w:spacing w:after="120" w:line="269" w:lineRule="auto"/>
              <w:rPr>
                <w:rFonts w:eastAsia="Calibri" w:cs="Arial"/>
                <w:color w:val="404040"/>
                <w:sz w:val="18"/>
                <w:szCs w:val="18"/>
              </w:rPr>
            </w:pPr>
            <w:r w:rsidRPr="00C010BB">
              <w:rPr>
                <w:rFonts w:eastAsia="Calibri" w:cs="Arial"/>
                <w:color w:val="404040"/>
                <w:sz w:val="18"/>
                <w:szCs w:val="18"/>
              </w:rPr>
              <w:t>School climate and culture</w:t>
            </w:r>
            <w:r w:rsidR="00A93DFE" w:rsidRPr="00A668B7">
              <w:rPr>
                <w:rFonts w:eastAsia="Calibri" w:cs="Arial"/>
                <w:color w:val="404040"/>
                <w:sz w:val="16"/>
                <w:szCs w:val="16"/>
              </w:rPr>
              <w:t xml:space="preserve"> </w:t>
            </w:r>
            <w:r w:rsidR="00A668B7">
              <w:rPr>
                <w:rFonts w:eastAsia="Calibri" w:cs="Arial"/>
                <w:color w:val="404040"/>
                <w:sz w:val="16"/>
                <w:szCs w:val="16"/>
              </w:rPr>
              <w:br/>
            </w:r>
            <w:r w:rsidR="00A668B7">
              <w:rPr>
                <w:rFonts w:eastAsia="Calibri" w:cs="Arial"/>
                <w:color w:val="404040"/>
                <w:sz w:val="16"/>
                <w:szCs w:val="16"/>
              </w:rPr>
              <w:br/>
            </w:r>
            <w:r w:rsidRPr="00A668B7">
              <w:rPr>
                <w:rFonts w:eastAsia="Calibri" w:cs="Arial"/>
                <w:color w:val="404040"/>
                <w:sz w:val="16"/>
                <w:szCs w:val="16"/>
              </w:rPr>
              <w:t xml:space="preserve">(e.g., students, </w:t>
            </w:r>
            <w:proofErr w:type="gramStart"/>
            <w:r w:rsidRPr="00A668B7">
              <w:rPr>
                <w:rFonts w:eastAsia="Calibri" w:cs="Arial"/>
                <w:color w:val="404040"/>
                <w:sz w:val="16"/>
                <w:szCs w:val="16"/>
              </w:rPr>
              <w:t>families</w:t>
            </w:r>
            <w:proofErr w:type="gramEnd"/>
            <w:r w:rsidRPr="00A668B7">
              <w:rPr>
                <w:rFonts w:eastAsia="Calibri" w:cs="Arial"/>
                <w:color w:val="404040"/>
                <w:sz w:val="16"/>
                <w:szCs w:val="16"/>
              </w:rPr>
              <w:t xml:space="preserve"> and communities </w:t>
            </w:r>
            <w:r w:rsidR="00A93DFE" w:rsidRPr="00A668B7">
              <w:rPr>
                <w:rFonts w:eastAsia="Calibri" w:cs="Arial"/>
                <w:color w:val="404040"/>
                <w:sz w:val="16"/>
                <w:szCs w:val="16"/>
              </w:rPr>
              <w:br/>
            </w:r>
            <w:r w:rsidRPr="00A668B7">
              <w:rPr>
                <w:rFonts w:eastAsia="Calibri" w:cs="Arial"/>
                <w:color w:val="404040"/>
                <w:sz w:val="16"/>
                <w:szCs w:val="16"/>
              </w:rPr>
              <w:t>feel cared for and respected)</w:t>
            </w:r>
          </w:p>
        </w:tc>
        <w:tc>
          <w:tcPr>
            <w:tcW w:w="230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5B1D62F" w14:textId="77777777" w:rsidR="00C010BB" w:rsidRPr="00C010BB" w:rsidRDefault="00C010BB" w:rsidP="00AC68B5">
            <w:pPr>
              <w:spacing w:after="120" w:line="269" w:lineRule="auto"/>
              <w:rPr>
                <w:rFonts w:eastAsia="Calibri" w:cs="Arial"/>
                <w:color w:val="404040"/>
                <w:sz w:val="18"/>
                <w:szCs w:val="18"/>
              </w:rPr>
            </w:pPr>
          </w:p>
        </w:tc>
        <w:tc>
          <w:tcPr>
            <w:tcW w:w="239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272835F" w14:textId="77777777" w:rsidR="00C010BB" w:rsidRPr="00C010BB" w:rsidRDefault="00C010BB" w:rsidP="00AC68B5">
            <w:pPr>
              <w:spacing w:after="120" w:line="269" w:lineRule="auto"/>
              <w:rPr>
                <w:rFonts w:eastAsia="Calibri" w:cs="Arial"/>
                <w:color w:val="404040"/>
                <w:sz w:val="18"/>
                <w:szCs w:val="18"/>
              </w:rPr>
            </w:pPr>
          </w:p>
        </w:tc>
        <w:tc>
          <w:tcPr>
            <w:tcW w:w="243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E269320" w14:textId="77777777" w:rsidR="00C010BB" w:rsidRPr="00C010BB" w:rsidRDefault="00C010BB" w:rsidP="00AC68B5">
            <w:pPr>
              <w:spacing w:after="120" w:line="269" w:lineRule="auto"/>
              <w:rPr>
                <w:rFonts w:eastAsia="Calibri" w:cs="Arial"/>
                <w:color w:val="404040"/>
                <w:sz w:val="18"/>
                <w:szCs w:val="18"/>
              </w:rPr>
            </w:pPr>
          </w:p>
        </w:tc>
        <w:tc>
          <w:tcPr>
            <w:tcW w:w="25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8E714A1" w14:textId="77777777" w:rsidR="00C010BB" w:rsidRPr="00C010BB" w:rsidRDefault="00C010BB" w:rsidP="00AC68B5">
            <w:pPr>
              <w:spacing w:after="120" w:line="269" w:lineRule="auto"/>
              <w:rPr>
                <w:rFonts w:eastAsia="Calibri" w:cs="Arial"/>
                <w:color w:val="404040"/>
                <w:sz w:val="18"/>
                <w:szCs w:val="18"/>
              </w:rPr>
            </w:pPr>
          </w:p>
        </w:tc>
      </w:tr>
      <w:tr w:rsidR="00696E49" w:rsidRPr="00C010BB" w14:paraId="5611451E" w14:textId="77777777" w:rsidTr="00961BAE">
        <w:trPr>
          <w:trHeight w:val="818"/>
        </w:trPr>
        <w:tc>
          <w:tcPr>
            <w:tcW w:w="33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F8FF"/>
            <w:vAlign w:val="center"/>
          </w:tcPr>
          <w:p w14:paraId="4B354764" w14:textId="77777777" w:rsidR="00C010BB" w:rsidRPr="00C010BB" w:rsidRDefault="00C010BB" w:rsidP="00AC68B5">
            <w:pPr>
              <w:spacing w:after="120" w:line="269" w:lineRule="auto"/>
              <w:rPr>
                <w:rFonts w:eastAsia="Calibri" w:cs="Arial"/>
                <w:color w:val="404040"/>
                <w:sz w:val="18"/>
                <w:szCs w:val="18"/>
              </w:rPr>
            </w:pPr>
            <w:r w:rsidRPr="00C010BB">
              <w:rPr>
                <w:rFonts w:eastAsia="Calibri" w:cs="Arial"/>
                <w:color w:val="404040"/>
                <w:sz w:val="18"/>
                <w:szCs w:val="18"/>
              </w:rPr>
              <w:t>Family and community engagement</w:t>
            </w:r>
          </w:p>
          <w:p w14:paraId="56009806" w14:textId="77777777" w:rsidR="00C010BB" w:rsidRPr="00C010BB" w:rsidRDefault="00C010BB" w:rsidP="00AC68B5">
            <w:pPr>
              <w:spacing w:after="120" w:line="269" w:lineRule="auto"/>
              <w:rPr>
                <w:rFonts w:eastAsia="Calibri" w:cs="Arial"/>
                <w:color w:val="404040"/>
                <w:sz w:val="18"/>
                <w:szCs w:val="18"/>
              </w:rPr>
            </w:pPr>
            <w:r w:rsidRPr="00961BAE">
              <w:rPr>
                <w:rFonts w:eastAsia="Calibri" w:cs="Arial"/>
                <w:color w:val="404040"/>
                <w:sz w:val="16"/>
                <w:szCs w:val="16"/>
              </w:rPr>
              <w:t xml:space="preserve">(e.g., trusting relationships between families, partners, community agencies and the school). </w:t>
            </w:r>
          </w:p>
        </w:tc>
        <w:tc>
          <w:tcPr>
            <w:tcW w:w="230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FD51011" w14:textId="77777777" w:rsidR="00C010BB" w:rsidRPr="00C010BB" w:rsidRDefault="00C010BB" w:rsidP="00AC68B5">
            <w:pPr>
              <w:spacing w:after="120" w:line="269" w:lineRule="auto"/>
              <w:rPr>
                <w:rFonts w:eastAsia="Calibri" w:cs="Arial"/>
                <w:color w:val="404040"/>
                <w:sz w:val="18"/>
                <w:szCs w:val="18"/>
              </w:rPr>
            </w:pPr>
          </w:p>
        </w:tc>
        <w:tc>
          <w:tcPr>
            <w:tcW w:w="239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BD65FF9" w14:textId="77777777" w:rsidR="00C010BB" w:rsidRPr="00C010BB" w:rsidRDefault="00C010BB" w:rsidP="00AC68B5">
            <w:pPr>
              <w:spacing w:after="120" w:line="269" w:lineRule="auto"/>
              <w:rPr>
                <w:rFonts w:eastAsia="Calibri" w:cs="Arial"/>
                <w:color w:val="404040"/>
                <w:sz w:val="18"/>
                <w:szCs w:val="18"/>
              </w:rPr>
            </w:pPr>
          </w:p>
        </w:tc>
        <w:tc>
          <w:tcPr>
            <w:tcW w:w="243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A2CC0C7" w14:textId="77777777" w:rsidR="00C010BB" w:rsidRPr="00C010BB" w:rsidRDefault="00C010BB" w:rsidP="00AC68B5">
            <w:pPr>
              <w:spacing w:after="120" w:line="269" w:lineRule="auto"/>
              <w:rPr>
                <w:rFonts w:eastAsia="Calibri" w:cs="Arial"/>
                <w:color w:val="404040"/>
                <w:sz w:val="18"/>
                <w:szCs w:val="18"/>
              </w:rPr>
            </w:pPr>
          </w:p>
        </w:tc>
        <w:tc>
          <w:tcPr>
            <w:tcW w:w="25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1EC6CA8" w14:textId="77777777" w:rsidR="00C010BB" w:rsidRPr="00C010BB" w:rsidRDefault="00C010BB" w:rsidP="00AC68B5">
            <w:pPr>
              <w:spacing w:after="120" w:line="269" w:lineRule="auto"/>
              <w:rPr>
                <w:rFonts w:eastAsia="Calibri" w:cs="Arial"/>
                <w:color w:val="404040"/>
                <w:sz w:val="18"/>
                <w:szCs w:val="18"/>
              </w:rPr>
            </w:pPr>
          </w:p>
        </w:tc>
      </w:tr>
      <w:tr w:rsidR="00696E49" w:rsidRPr="00C010BB" w14:paraId="0BC0701E" w14:textId="77777777" w:rsidTr="00961BAE">
        <w:trPr>
          <w:trHeight w:val="1050"/>
        </w:trPr>
        <w:tc>
          <w:tcPr>
            <w:tcW w:w="33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EFF8FF"/>
            <w:vAlign w:val="center"/>
          </w:tcPr>
          <w:p w14:paraId="6F9572CD" w14:textId="77777777" w:rsidR="00C010BB" w:rsidRPr="00C010BB" w:rsidRDefault="00C010BB" w:rsidP="00AC68B5">
            <w:pPr>
              <w:spacing w:after="120" w:line="269" w:lineRule="auto"/>
              <w:rPr>
                <w:rFonts w:eastAsia="Calibri" w:cs="Arial"/>
                <w:color w:val="404040"/>
                <w:sz w:val="18"/>
                <w:szCs w:val="18"/>
              </w:rPr>
            </w:pPr>
            <w:r w:rsidRPr="00C010BB">
              <w:rPr>
                <w:rFonts w:eastAsia="Calibri" w:cs="Arial"/>
                <w:color w:val="404040"/>
                <w:sz w:val="18"/>
                <w:szCs w:val="18"/>
              </w:rPr>
              <w:lastRenderedPageBreak/>
              <w:t>Health and wellness</w:t>
            </w:r>
          </w:p>
          <w:p w14:paraId="536219AF" w14:textId="77777777" w:rsidR="00C010BB" w:rsidRPr="00C010BB" w:rsidRDefault="00C010BB" w:rsidP="00AC68B5">
            <w:pPr>
              <w:spacing w:after="120" w:line="269" w:lineRule="auto"/>
              <w:rPr>
                <w:rFonts w:eastAsia="Calibri" w:cs="Arial"/>
                <w:color w:val="404040"/>
                <w:sz w:val="18"/>
                <w:szCs w:val="18"/>
              </w:rPr>
            </w:pPr>
            <w:r w:rsidRPr="00961BAE">
              <w:rPr>
                <w:rFonts w:eastAsia="Calibri" w:cs="Arial"/>
                <w:color w:val="404040"/>
                <w:sz w:val="16"/>
                <w:szCs w:val="16"/>
              </w:rPr>
              <w:t xml:space="preserve">(e.g., services and support available at or though the school-including physical, </w:t>
            </w:r>
            <w:proofErr w:type="gramStart"/>
            <w:r w:rsidRPr="00961BAE">
              <w:rPr>
                <w:rFonts w:eastAsia="Calibri" w:cs="Arial"/>
                <w:color w:val="404040"/>
                <w:sz w:val="16"/>
                <w:szCs w:val="16"/>
              </w:rPr>
              <w:t>mental</w:t>
            </w:r>
            <w:proofErr w:type="gramEnd"/>
            <w:r w:rsidRPr="00961BAE">
              <w:rPr>
                <w:rFonts w:eastAsia="Calibri" w:cs="Arial"/>
                <w:color w:val="404040"/>
                <w:sz w:val="16"/>
                <w:szCs w:val="16"/>
              </w:rPr>
              <w:t xml:space="preserve"> and behavioral supports)</w:t>
            </w:r>
          </w:p>
        </w:tc>
        <w:tc>
          <w:tcPr>
            <w:tcW w:w="230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580281C" w14:textId="77777777" w:rsidR="00C010BB" w:rsidRPr="00C010BB" w:rsidRDefault="00C010BB" w:rsidP="00AC68B5">
            <w:pPr>
              <w:spacing w:after="120" w:line="269" w:lineRule="auto"/>
              <w:rPr>
                <w:rFonts w:eastAsia="Calibri" w:cs="Arial"/>
                <w:color w:val="404040"/>
                <w:sz w:val="18"/>
                <w:szCs w:val="18"/>
              </w:rPr>
            </w:pPr>
          </w:p>
          <w:p w14:paraId="508FBCB2" w14:textId="77777777" w:rsidR="00C010BB" w:rsidRPr="00C010BB" w:rsidRDefault="00C010BB" w:rsidP="00AC68B5">
            <w:pPr>
              <w:spacing w:after="120" w:line="269" w:lineRule="auto"/>
              <w:rPr>
                <w:rFonts w:eastAsia="Calibri" w:cs="Arial"/>
                <w:color w:val="404040"/>
                <w:sz w:val="18"/>
                <w:szCs w:val="18"/>
              </w:rPr>
            </w:pPr>
          </w:p>
          <w:p w14:paraId="3546E2B0" w14:textId="77777777" w:rsidR="00C010BB" w:rsidRPr="00C010BB" w:rsidRDefault="00C010BB" w:rsidP="00AC68B5">
            <w:pPr>
              <w:spacing w:after="120" w:line="269" w:lineRule="auto"/>
              <w:rPr>
                <w:rFonts w:eastAsia="Calibri" w:cs="Arial"/>
                <w:color w:val="404040"/>
                <w:sz w:val="18"/>
                <w:szCs w:val="18"/>
              </w:rPr>
            </w:pPr>
          </w:p>
          <w:p w14:paraId="7B735499" w14:textId="77777777" w:rsidR="00C010BB" w:rsidRPr="00C010BB" w:rsidRDefault="00C010BB" w:rsidP="00AC68B5">
            <w:pPr>
              <w:spacing w:after="120" w:line="269" w:lineRule="auto"/>
              <w:rPr>
                <w:rFonts w:eastAsia="Calibri" w:cs="Arial"/>
                <w:color w:val="404040"/>
                <w:sz w:val="18"/>
                <w:szCs w:val="18"/>
              </w:rPr>
            </w:pPr>
          </w:p>
        </w:tc>
        <w:tc>
          <w:tcPr>
            <w:tcW w:w="239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281698C" w14:textId="77777777" w:rsidR="00C010BB" w:rsidRPr="00C010BB" w:rsidRDefault="00C010BB" w:rsidP="00AC68B5">
            <w:pPr>
              <w:spacing w:after="120" w:line="269" w:lineRule="auto"/>
              <w:rPr>
                <w:rFonts w:eastAsia="Calibri" w:cs="Arial"/>
                <w:color w:val="404040"/>
                <w:sz w:val="18"/>
                <w:szCs w:val="18"/>
              </w:rPr>
            </w:pPr>
          </w:p>
        </w:tc>
        <w:tc>
          <w:tcPr>
            <w:tcW w:w="243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9BACBFF" w14:textId="77777777" w:rsidR="00C010BB" w:rsidRPr="00C010BB" w:rsidRDefault="00C010BB" w:rsidP="00AC68B5">
            <w:pPr>
              <w:spacing w:after="120" w:line="269" w:lineRule="auto"/>
              <w:rPr>
                <w:rFonts w:eastAsia="Calibri" w:cs="Arial"/>
                <w:color w:val="404040"/>
                <w:sz w:val="18"/>
                <w:szCs w:val="18"/>
              </w:rPr>
            </w:pPr>
          </w:p>
        </w:tc>
        <w:tc>
          <w:tcPr>
            <w:tcW w:w="251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E30A896" w14:textId="77777777" w:rsidR="00C010BB" w:rsidRPr="00C010BB" w:rsidRDefault="00C010BB" w:rsidP="00AC68B5">
            <w:pPr>
              <w:spacing w:after="120" w:line="269" w:lineRule="auto"/>
              <w:rPr>
                <w:rFonts w:eastAsia="Calibri" w:cs="Arial"/>
                <w:color w:val="404040"/>
                <w:sz w:val="18"/>
                <w:szCs w:val="18"/>
              </w:rPr>
            </w:pPr>
          </w:p>
        </w:tc>
      </w:tr>
    </w:tbl>
    <w:p w14:paraId="03F206AF" w14:textId="323813DA" w:rsidR="001E3137" w:rsidRPr="001E3137" w:rsidRDefault="001E3137" w:rsidP="001E3137">
      <w:pPr>
        <w:sectPr w:rsidR="001E3137" w:rsidRPr="001E3137" w:rsidSect="00A668B7">
          <w:type w:val="continuous"/>
          <w:pgSz w:w="15840" w:h="12240" w:orient="landscape"/>
          <w:pgMar w:top="1440" w:right="1440" w:bottom="1440" w:left="1440" w:header="432" w:footer="432" w:gutter="0"/>
          <w:cols w:space="720"/>
          <w:docGrid w:linePitch="360"/>
        </w:sectPr>
      </w:pPr>
    </w:p>
    <w:p w14:paraId="40ABA7D1" w14:textId="77777777" w:rsidR="00F656B3" w:rsidRDefault="00F656B3">
      <w:pPr>
        <w:spacing w:before="0" w:after="0" w:line="240" w:lineRule="auto"/>
        <w:rPr>
          <w:b/>
          <w:color w:val="01599D"/>
          <w:sz w:val="36"/>
          <w:szCs w:val="21"/>
        </w:rPr>
      </w:pPr>
      <w:r>
        <w:br w:type="page"/>
      </w:r>
    </w:p>
    <w:p w14:paraId="5B25355E" w14:textId="471D0DEA" w:rsidR="00D60772" w:rsidRDefault="00C720A9" w:rsidP="00C73D8E">
      <w:pPr>
        <w:pStyle w:val="Heading1"/>
      </w:pPr>
      <w:bookmarkStart w:id="12" w:name="_Toc126151434"/>
      <w:r>
        <w:lastRenderedPageBreak/>
        <w:t>Summary</w:t>
      </w:r>
      <w:bookmarkEnd w:id="12"/>
    </w:p>
    <w:p w14:paraId="603AC3CF" w14:textId="77777777" w:rsidR="009920A0" w:rsidRPr="009920A0" w:rsidRDefault="009920A0" w:rsidP="009920A0">
      <w:pPr>
        <w:rPr>
          <w:rFonts w:eastAsia="Calibri" w:cs="Arial"/>
          <w:szCs w:val="20"/>
        </w:rPr>
      </w:pPr>
      <w:r w:rsidRPr="009920A0">
        <w:rPr>
          <w:rFonts w:eastAsia="Calibri" w:cs="Arial"/>
          <w:szCs w:val="20"/>
        </w:rPr>
        <w:t>Additional lines may be added to complete this section.</w:t>
      </w:r>
    </w:p>
    <w:p w14:paraId="4976BCA2" w14:textId="77777777" w:rsidR="009920A0" w:rsidRPr="009920A0" w:rsidRDefault="009920A0" w:rsidP="009920A0">
      <w:pPr>
        <w:numPr>
          <w:ilvl w:val="0"/>
          <w:numId w:val="30"/>
        </w:numPr>
        <w:contextualSpacing/>
        <w:rPr>
          <w:rFonts w:eastAsia="Calibri" w:cs="Times New Roman"/>
          <w:szCs w:val="20"/>
        </w:rPr>
      </w:pPr>
      <w:r w:rsidRPr="009920A0">
        <w:rPr>
          <w:rFonts w:eastAsia="Calibri" w:cs="Times New Roman"/>
          <w:szCs w:val="20"/>
        </w:rPr>
        <w:t>Given the information collected during the needs assessment process, identify the school’s greatest needs to be addressed in the implementation plan.</w:t>
      </w:r>
    </w:p>
    <w:p w14:paraId="6B2F63EC" w14:textId="77777777" w:rsidR="009920A0" w:rsidRPr="009920A0" w:rsidRDefault="009920A0" w:rsidP="009920A0">
      <w:pPr>
        <w:numPr>
          <w:ilvl w:val="1"/>
          <w:numId w:val="30"/>
        </w:numPr>
        <w:pBdr>
          <w:top w:val="nil"/>
          <w:left w:val="nil"/>
          <w:bottom w:val="nil"/>
          <w:right w:val="nil"/>
          <w:between w:val="nil"/>
        </w:pBdr>
        <w:rPr>
          <w:rFonts w:eastAsia="Calibri" w:cs="Times New Roman"/>
          <w:szCs w:val="20"/>
        </w:rPr>
      </w:pPr>
    </w:p>
    <w:p w14:paraId="1419431B" w14:textId="77777777" w:rsidR="009920A0" w:rsidRPr="009920A0" w:rsidRDefault="009920A0" w:rsidP="009920A0">
      <w:pPr>
        <w:ind w:left="720"/>
        <w:rPr>
          <w:rFonts w:eastAsia="Calibri" w:cs="Times New Roman"/>
          <w:szCs w:val="20"/>
        </w:rPr>
      </w:pPr>
    </w:p>
    <w:p w14:paraId="28302BB7" w14:textId="77777777" w:rsidR="009920A0" w:rsidRPr="009920A0" w:rsidRDefault="009920A0" w:rsidP="009920A0">
      <w:pPr>
        <w:numPr>
          <w:ilvl w:val="1"/>
          <w:numId w:val="30"/>
        </w:numPr>
        <w:pBdr>
          <w:top w:val="nil"/>
          <w:left w:val="nil"/>
          <w:bottom w:val="nil"/>
          <w:right w:val="nil"/>
          <w:between w:val="nil"/>
        </w:pBdr>
        <w:rPr>
          <w:rFonts w:eastAsia="Calibri" w:cs="Times New Roman"/>
          <w:szCs w:val="20"/>
        </w:rPr>
      </w:pPr>
    </w:p>
    <w:p w14:paraId="5B09DB34" w14:textId="77777777" w:rsidR="009920A0" w:rsidRPr="009920A0" w:rsidRDefault="009920A0" w:rsidP="009920A0">
      <w:pPr>
        <w:ind w:left="720"/>
        <w:rPr>
          <w:rFonts w:eastAsia="Calibri" w:cs="Times New Roman"/>
          <w:szCs w:val="20"/>
        </w:rPr>
      </w:pPr>
    </w:p>
    <w:p w14:paraId="242B3DEC" w14:textId="77777777" w:rsidR="009920A0" w:rsidRPr="009920A0" w:rsidRDefault="009920A0" w:rsidP="009920A0">
      <w:pPr>
        <w:numPr>
          <w:ilvl w:val="1"/>
          <w:numId w:val="30"/>
        </w:numPr>
        <w:pBdr>
          <w:top w:val="nil"/>
          <w:left w:val="nil"/>
          <w:bottom w:val="nil"/>
          <w:right w:val="nil"/>
          <w:between w:val="nil"/>
        </w:pBdr>
        <w:rPr>
          <w:rFonts w:eastAsia="Calibri" w:cs="Times New Roman"/>
          <w:szCs w:val="20"/>
        </w:rPr>
      </w:pPr>
    </w:p>
    <w:p w14:paraId="29F34D05" w14:textId="77777777" w:rsidR="009920A0" w:rsidRPr="009920A0" w:rsidRDefault="009920A0" w:rsidP="009920A0">
      <w:pPr>
        <w:ind w:left="720"/>
        <w:rPr>
          <w:rFonts w:eastAsia="Calibri" w:cs="Times New Roman"/>
          <w:szCs w:val="20"/>
        </w:rPr>
      </w:pPr>
    </w:p>
    <w:p w14:paraId="75DE7AD3" w14:textId="77777777" w:rsidR="009920A0" w:rsidRPr="009920A0" w:rsidRDefault="009920A0" w:rsidP="009920A0">
      <w:pPr>
        <w:numPr>
          <w:ilvl w:val="0"/>
          <w:numId w:val="30"/>
        </w:numPr>
        <w:contextualSpacing/>
        <w:rPr>
          <w:rFonts w:eastAsia="Calibri" w:cs="Times New Roman"/>
          <w:szCs w:val="20"/>
        </w:rPr>
      </w:pPr>
      <w:r w:rsidRPr="009920A0">
        <w:rPr>
          <w:rFonts w:eastAsia="Calibri" w:cs="Times New Roman"/>
          <w:szCs w:val="20"/>
        </w:rPr>
        <w:t>Given the information collected during the needs assessment process, identify the school’s greatest strengths that can be utilized in the implementation plan.</w:t>
      </w:r>
    </w:p>
    <w:p w14:paraId="731AF1D3" w14:textId="77777777" w:rsidR="009920A0" w:rsidRPr="009920A0" w:rsidRDefault="009920A0" w:rsidP="009920A0">
      <w:pPr>
        <w:numPr>
          <w:ilvl w:val="1"/>
          <w:numId w:val="30"/>
        </w:numPr>
        <w:pBdr>
          <w:top w:val="nil"/>
          <w:left w:val="nil"/>
          <w:bottom w:val="nil"/>
          <w:right w:val="nil"/>
          <w:between w:val="nil"/>
        </w:pBdr>
        <w:rPr>
          <w:rFonts w:eastAsia="Calibri" w:cs="Times New Roman"/>
          <w:szCs w:val="20"/>
        </w:rPr>
      </w:pPr>
    </w:p>
    <w:p w14:paraId="6BBC318C" w14:textId="77777777" w:rsidR="009920A0" w:rsidRPr="009920A0" w:rsidRDefault="009920A0" w:rsidP="009920A0">
      <w:pPr>
        <w:ind w:left="720"/>
        <w:rPr>
          <w:rFonts w:eastAsia="Calibri" w:cs="Times New Roman"/>
          <w:szCs w:val="20"/>
        </w:rPr>
      </w:pPr>
    </w:p>
    <w:p w14:paraId="2DC5B87A" w14:textId="77777777" w:rsidR="009920A0" w:rsidRPr="009920A0" w:rsidRDefault="009920A0" w:rsidP="009920A0">
      <w:pPr>
        <w:numPr>
          <w:ilvl w:val="1"/>
          <w:numId w:val="30"/>
        </w:numPr>
        <w:pBdr>
          <w:top w:val="nil"/>
          <w:left w:val="nil"/>
          <w:bottom w:val="nil"/>
          <w:right w:val="nil"/>
          <w:between w:val="nil"/>
        </w:pBdr>
        <w:rPr>
          <w:rFonts w:eastAsia="Calibri" w:cs="Times New Roman"/>
          <w:szCs w:val="20"/>
        </w:rPr>
      </w:pPr>
    </w:p>
    <w:p w14:paraId="1542FA76" w14:textId="77777777" w:rsidR="009920A0" w:rsidRPr="009920A0" w:rsidRDefault="009920A0" w:rsidP="009920A0">
      <w:pPr>
        <w:ind w:left="720"/>
        <w:rPr>
          <w:rFonts w:eastAsia="Calibri" w:cs="Times New Roman"/>
          <w:szCs w:val="20"/>
        </w:rPr>
      </w:pPr>
    </w:p>
    <w:p w14:paraId="458F480D" w14:textId="77777777" w:rsidR="009920A0" w:rsidRPr="009920A0" w:rsidRDefault="009920A0" w:rsidP="009920A0">
      <w:pPr>
        <w:numPr>
          <w:ilvl w:val="1"/>
          <w:numId w:val="30"/>
        </w:numPr>
        <w:pBdr>
          <w:top w:val="nil"/>
          <w:left w:val="nil"/>
          <w:bottom w:val="nil"/>
          <w:right w:val="nil"/>
          <w:between w:val="nil"/>
        </w:pBdr>
        <w:rPr>
          <w:rFonts w:eastAsia="Calibri" w:cs="Times New Roman"/>
          <w:szCs w:val="20"/>
        </w:rPr>
      </w:pPr>
    </w:p>
    <w:p w14:paraId="24CBE3A1" w14:textId="77777777" w:rsidR="009920A0" w:rsidRPr="009920A0" w:rsidRDefault="009920A0" w:rsidP="009920A0">
      <w:pPr>
        <w:ind w:left="720"/>
        <w:rPr>
          <w:rFonts w:eastAsia="Calibri" w:cs="Times New Roman"/>
          <w:szCs w:val="20"/>
        </w:rPr>
      </w:pPr>
    </w:p>
    <w:p w14:paraId="39A3E64B" w14:textId="292129ED" w:rsidR="000052EA" w:rsidRPr="009F294A" w:rsidRDefault="009920A0" w:rsidP="009F294A">
      <w:pPr>
        <w:pStyle w:val="ListParagraph"/>
        <w:numPr>
          <w:ilvl w:val="0"/>
          <w:numId w:val="30"/>
        </w:numPr>
        <w:pBdr>
          <w:top w:val="nil"/>
          <w:left w:val="nil"/>
          <w:bottom w:val="nil"/>
          <w:right w:val="nil"/>
          <w:between w:val="nil"/>
        </w:pBdr>
        <w:shd w:val="clear" w:color="auto" w:fill="auto"/>
        <w:spacing w:before="120" w:after="200"/>
        <w:contextualSpacing/>
        <w:rPr>
          <w:szCs w:val="20"/>
        </w:rPr>
        <w:sectPr w:rsidR="000052EA" w:rsidRPr="009F294A" w:rsidSect="00A668B7">
          <w:type w:val="continuous"/>
          <w:pgSz w:w="15840" w:h="12240" w:orient="landscape"/>
          <w:pgMar w:top="1440" w:right="1440" w:bottom="1440" w:left="1440" w:header="432" w:footer="432" w:gutter="0"/>
          <w:cols w:space="720"/>
          <w:docGrid w:linePitch="360"/>
        </w:sectPr>
      </w:pPr>
      <w:r w:rsidRPr="009920A0">
        <w:rPr>
          <w:rFonts w:eastAsia="Calibri" w:cs="Times New Roman"/>
          <w:szCs w:val="20"/>
        </w:rPr>
        <w:t xml:space="preserve">What additional assistance do you need </w:t>
      </w:r>
      <w:proofErr w:type="gramStart"/>
      <w:r w:rsidRPr="009920A0">
        <w:rPr>
          <w:rFonts w:eastAsia="Calibri" w:cs="Times New Roman"/>
          <w:szCs w:val="20"/>
        </w:rPr>
        <w:t>in order to</w:t>
      </w:r>
      <w:proofErr w:type="gramEnd"/>
      <w:r w:rsidRPr="009920A0">
        <w:rPr>
          <w:rFonts w:eastAsia="Calibri" w:cs="Times New Roman"/>
          <w:szCs w:val="20"/>
        </w:rPr>
        <w:t xml:space="preserve"> create your implementation plan? </w:t>
      </w:r>
    </w:p>
    <w:p w14:paraId="107C5FE8" w14:textId="7773CC30" w:rsidR="002159E9" w:rsidRDefault="002159E9" w:rsidP="006C0088"/>
    <w:sectPr w:rsidR="002159E9" w:rsidSect="00053A64">
      <w:headerReference w:type="default" r:id="rId18"/>
      <w:footerReference w:type="default" r:id="rId19"/>
      <w:type w:val="continuous"/>
      <w:pgSz w:w="15840" w:h="12240" w:orient="landscape"/>
      <w:pgMar w:top="1440" w:right="1440" w:bottom="1440" w:left="1440" w:header="720"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852AFA" w14:textId="77777777" w:rsidR="00C75D96" w:rsidRDefault="00C75D96" w:rsidP="00605E6A">
      <w:pPr>
        <w:spacing w:before="0" w:after="0" w:line="240" w:lineRule="auto"/>
      </w:pPr>
      <w:r>
        <w:separator/>
      </w:r>
    </w:p>
    <w:p w14:paraId="02CE7764" w14:textId="77777777" w:rsidR="00C75D96" w:rsidRDefault="00C75D96"/>
  </w:endnote>
  <w:endnote w:type="continuationSeparator" w:id="0">
    <w:p w14:paraId="7944E85D" w14:textId="77777777" w:rsidR="00C75D96" w:rsidRDefault="00C75D96" w:rsidP="00605E6A">
      <w:pPr>
        <w:spacing w:before="0" w:after="0" w:line="240" w:lineRule="auto"/>
      </w:pPr>
      <w:r>
        <w:continuationSeparator/>
      </w:r>
    </w:p>
    <w:p w14:paraId="63932E18" w14:textId="77777777" w:rsidR="00C75D96" w:rsidRDefault="00C75D96"/>
  </w:endnote>
  <w:endnote w:type="continuationNotice" w:id="1">
    <w:p w14:paraId="0F3891D3" w14:textId="77777777" w:rsidR="00C75D96" w:rsidRDefault="00C75D9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188FF81E-67AC-48C5-835A-F04301508824}"/>
  </w:font>
  <w:font w:name="Times New Roman">
    <w:panose1 w:val="02020603050405020304"/>
    <w:charset w:val="00"/>
    <w:family w:val="roman"/>
    <w:pitch w:val="variable"/>
    <w:sig w:usb0="E0002EFF" w:usb1="C000785B" w:usb2="00000009" w:usb3="00000000" w:csb0="000001FF" w:csb1="00000000"/>
    <w:embedRegular r:id="rId2" w:fontKey="{B10B1F60-A1DE-424C-A09D-4D0FB13DFCC2}"/>
    <w:embedBold r:id="rId3" w:fontKey="{48E42DC6-8B84-4643-BE77-2CF7734D907C}"/>
    <w:embedItalic r:id="rId4" w:fontKey="{D24E0B76-C8AA-4144-A4E3-ECADABC8583C}"/>
    <w:embedBoldItalic r:id="rId5" w:fontKey="{EF0A2698-7276-4CE8-820A-4EC149D4CFE2}"/>
  </w:font>
  <w:font w:name="Courier New">
    <w:panose1 w:val="02070309020205020404"/>
    <w:charset w:val="00"/>
    <w:family w:val="modern"/>
    <w:pitch w:val="fixed"/>
    <w:sig w:usb0="E0002EFF" w:usb1="C0007843" w:usb2="00000009" w:usb3="00000000" w:csb0="000001FF" w:csb1="00000000"/>
    <w:embedRegular r:id="rId6" w:fontKey="{FA941896-63A1-494F-ADAD-5F76EB7A3EE0}"/>
  </w:font>
  <w:font w:name="Calibri">
    <w:panose1 w:val="020F0502020204030204"/>
    <w:charset w:val="00"/>
    <w:family w:val="swiss"/>
    <w:pitch w:val="variable"/>
    <w:sig w:usb0="E4002EFF" w:usb1="C000247B" w:usb2="00000009" w:usb3="00000000" w:csb0="000001FF" w:csb1="00000000"/>
    <w:embedRegular r:id="rId7" w:fontKey="{FCC1DEB0-F219-47E3-9D59-B7BB3DDB4B2C}"/>
    <w:embedBold r:id="rId8" w:fontKey="{CAEAACB1-FF11-4039-AEAC-843B4ABADC55}"/>
    <w:embedItalic r:id="rId9" w:fontKey="{39213450-912A-43D9-89F2-F39B9B6BC4BD}"/>
  </w:font>
  <w:font w:name="Arial">
    <w:panose1 w:val="020B0604020202020204"/>
    <w:charset w:val="00"/>
    <w:family w:val="swiss"/>
    <w:pitch w:val="variable"/>
    <w:sig w:usb0="E0002EFF" w:usb1="C000785B" w:usb2="00000009" w:usb3="00000000" w:csb0="000001FF" w:csb1="00000000"/>
    <w:embedRegular r:id="rId10" w:fontKey="{6975D469-CD23-4CDA-8199-09F1674FB9A9}"/>
    <w:embedBold r:id="rId11" w:fontKey="{62A8095E-4006-48D7-898B-F9FFAF969215}"/>
    <w:embedItalic r:id="rId12" w:fontKey="{DB1F1AFF-7140-4467-9F5A-4D7ED8E3DB12}"/>
  </w:font>
  <w:font w:name="Lato">
    <w:panose1 w:val="020F0502020204030203"/>
    <w:charset w:val="00"/>
    <w:family w:val="swiss"/>
    <w:pitch w:val="variable"/>
    <w:sig w:usb0="E10002FF" w:usb1="5000ECFF" w:usb2="00000021" w:usb3="00000000" w:csb0="0000019F" w:csb1="00000000"/>
    <w:embedRegular r:id="rId13" w:fontKey="{3126A73B-770B-43AE-8810-B82A7A5C95C2}"/>
    <w:embedBold r:id="rId14" w:fontKey="{EE88680B-CAAE-4C12-9686-C2A79CDAFA1F}"/>
    <w:embedItalic r:id="rId15" w:fontKey="{8592ECE8-F37B-4A2A-9F4B-5E20B20412AC}"/>
  </w:font>
  <w:font w:name="Times New Roman (Body CS)">
    <w:altName w:val="Times New Roman"/>
    <w:charset w:val="00"/>
    <w:family w:val="roman"/>
    <w:pitch w:val="variable"/>
    <w:sig w:usb0="E0002AE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16" w:fontKey="{BE0546C8-C539-40AD-9E9F-E6AEB91CE194}"/>
    <w:embedBold r:id="rId17" w:fontKey="{49696A15-AF21-4E8B-9048-6EFCE73D170A}"/>
    <w:embedItalic r:id="rId18" w:fontKey="{4ECB7FBB-0151-45FB-B2A4-6D5A73860420}"/>
  </w:font>
  <w:font w:name="Yu Gothic Light">
    <w:altName w:val="游ゴシック Light"/>
    <w:panose1 w:val="020B0300000000000000"/>
    <w:charset w:val="80"/>
    <w:family w:val="swiss"/>
    <w:pitch w:val="variable"/>
    <w:sig w:usb0="E00002FF" w:usb1="2AC7FDFF" w:usb2="00000016" w:usb3="00000000" w:csb0="0002009F" w:csb1="00000000"/>
  </w:font>
  <w:font w:name="Minion Pro">
    <w:altName w:val="Cambria"/>
    <w:charset w:val="00"/>
    <w:family w:val="roman"/>
    <w:pitch w:val="variable"/>
    <w:sig w:usb0="60000287" w:usb1="00000001" w:usb2="00000000" w:usb3="00000000" w:csb0="0000019F" w:csb1="00000000"/>
  </w:font>
  <w:font w:name="Arial (Body CS)">
    <w:altName w:val="Arial"/>
    <w:charset w:val="00"/>
    <w:family w:val="roman"/>
    <w:pitch w:val="default"/>
  </w:font>
  <w:font w:name="Open Sans">
    <w:charset w:val="00"/>
    <w:family w:val="swiss"/>
    <w:pitch w:val="variable"/>
    <w:sig w:usb0="E00002EF" w:usb1="4000205B" w:usb2="00000028" w:usb3="00000000" w:csb0="0000019F" w:csb1="00000000"/>
    <w:embedRegular r:id="rId19" w:fontKey="{88E08966-0581-4A0B-9FC5-D39899D5E91D}"/>
    <w:embedBold r:id="rId20" w:fontKey="{AEDE6AD9-E161-47B8-AFB1-FC43FC8EE93F}"/>
  </w:font>
  <w:font w:name="Segoe UI">
    <w:panose1 w:val="020B0502040204020203"/>
    <w:charset w:val="00"/>
    <w:family w:val="swiss"/>
    <w:pitch w:val="variable"/>
    <w:sig w:usb0="E4002EFF" w:usb1="C000E47F" w:usb2="00000009" w:usb3="00000000" w:csb0="000001FF" w:csb1="00000000"/>
    <w:embedRegular r:id="rId21" w:fontKey="{2E3B1152-E7F9-406F-9C00-463520545F58}"/>
  </w:font>
  <w:font w:name="Yu Mincho">
    <w:altName w:val="游明朝"/>
    <w:charset w:val="80"/>
    <w:family w:val="roman"/>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embedRegular r:id="rId22" w:fontKey="{25159276-0BE6-4839-937B-279F293AAA12}"/>
  </w:font>
  <w:font w:name="Lato Black">
    <w:panose1 w:val="020F0A02020204030203"/>
    <w:charset w:val="4D"/>
    <w:family w:val="swiss"/>
    <w:pitch w:val="variable"/>
    <w:sig w:usb0="800000AF" w:usb1="4000604A" w:usb2="00000000" w:usb3="00000000" w:csb0="00000093" w:csb1="00000000"/>
    <w:embedBold r:id="rId23" w:fontKey="{678EC606-522D-4078-BCB3-AAC99CF682F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5A4AC" w14:textId="2F0D0DC7" w:rsidR="00605E6A" w:rsidRDefault="00605E6A" w:rsidP="0035328C">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p w14:paraId="02EB0BA4" w14:textId="22D64DE8" w:rsidR="00605E6A" w:rsidRDefault="00605E6A" w:rsidP="0035328C">
    <w:pPr>
      <w:pStyle w:val="Footer"/>
    </w:pPr>
    <w:r w:rsidRPr="003A2FA1">
      <w:rPr>
        <w:rFonts w:ascii="Open Sans" w:hAnsi="Open Sans" w:cs="Open Sans"/>
        <w:noProof/>
        <w:color w:val="FFFFFF" w:themeColor="background1"/>
      </w:rPr>
      <mc:AlternateContent>
        <mc:Choice Requires="wps">
          <w:drawing>
            <wp:anchor distT="0" distB="0" distL="114300" distR="114300" simplePos="0" relativeHeight="251658241" behindDoc="0" locked="0" layoutInCell="1" allowOverlap="1" wp14:anchorId="3CF37C03" wp14:editId="20CC7CCC">
              <wp:simplePos x="0" y="0"/>
              <wp:positionH relativeFrom="column">
                <wp:posOffset>-151856</wp:posOffset>
              </wp:positionH>
              <wp:positionV relativeFrom="page">
                <wp:posOffset>10200005</wp:posOffset>
              </wp:positionV>
              <wp:extent cx="2374265" cy="129540"/>
              <wp:effectExtent l="0" t="0" r="9525" b="3810"/>
              <wp:wrapNone/>
              <wp:docPr id="331" name="Metin Kutusu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29540"/>
                      </a:xfrm>
                      <a:prstGeom prst="rect">
                        <a:avLst/>
                      </a:prstGeom>
                      <a:noFill/>
                      <a:ln w="9525">
                        <a:noFill/>
                        <a:miter lim="800000"/>
                        <a:headEnd/>
                        <a:tailEnd/>
                      </a:ln>
                    </wps:spPr>
                    <wps:txbx>
                      <w:txbxContent>
                        <w:p w14:paraId="12A1F430" w14:textId="77777777" w:rsidR="00605E6A" w:rsidRPr="00DE07EE" w:rsidRDefault="00605E6A" w:rsidP="00606729">
                          <w:pPr>
                            <w:pStyle w:val="BasicParagraph"/>
                            <w:rPr>
                              <w:rFonts w:ascii="Open Sans" w:hAnsi="Open Sans" w:cs="Open Sans"/>
                              <w:color w:val="FFFFFF" w:themeColor="background1"/>
                              <w:sz w:val="14"/>
                              <w:szCs w:val="14"/>
                            </w:rPr>
                          </w:pPr>
                          <w:r w:rsidRPr="00DE07EE">
                            <w:rPr>
                              <w:rFonts w:ascii="Open Sans" w:hAnsi="Open Sans" w:cs="Open Sans"/>
                              <w:color w:val="FFFFFF" w:themeColor="background1"/>
                              <w:sz w:val="14"/>
                              <w:szCs w:val="14"/>
                            </w:rPr>
                            <w:t xml:space="preserve">Prepared for -  </w:t>
                          </w:r>
                          <w:r w:rsidRPr="0000746E">
                            <w:rPr>
                              <w:rFonts w:ascii="Open Sans" w:hAnsi="Open Sans" w:cs="Open Sans"/>
                              <w:color w:val="7DC8E6"/>
                              <w:sz w:val="14"/>
                              <w:szCs w:val="14"/>
                            </w:rPr>
                            <w:t>Your Project Name Here</w:t>
                          </w:r>
                        </w:p>
                        <w:p w14:paraId="6A218025" w14:textId="77777777" w:rsidR="00605E6A" w:rsidRDefault="00605E6A" w:rsidP="00606729"/>
                      </w:txbxContent>
                    </wps:txbx>
                    <wps:bodyPr rot="0" vert="horz" wrap="square" lIns="0" tIns="0" rIns="0" bIns="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3CF37C03" id="_x0000_t202" coordsize="21600,21600" o:spt="202" path="m,l,21600r21600,l21600,xe">
              <v:stroke joinstyle="miter"/>
              <v:path gradientshapeok="t" o:connecttype="rect"/>
            </v:shapetype>
            <v:shape id="_x0000_s1033" type="#_x0000_t202" alt="&quot;&quot;" style="position:absolute;left:0;text-align:left;margin-left:-11.95pt;margin-top:803.15pt;width:186.95pt;height:10.2pt;z-index:251658241;visibility:visible;mso-wrap-style:square;mso-width-percent:400;mso-height-percent:0;mso-wrap-distance-left:9pt;mso-wrap-distance-top:0;mso-wrap-distance-right:9pt;mso-wrap-distance-bottom:0;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" filled="f" stroked="f">
              <v:textbox inset="0,0,0,0">
                <w:txbxContent>
                  <w:p w14:paraId="12A1F430" w14:textId="77777777" w:rsidR="00605E6A" w:rsidRPr="00DE07EE" w:rsidRDefault="00605E6A" w:rsidP="00606729">
                    <w:pPr>
                      <w:pStyle w:val="BasicParagraph"/>
                      <w:rPr>
                        <w:rFonts w:ascii="Open Sans" w:hAnsi="Open Sans" w:cs="Open Sans"/>
                        <w:color w:val="FFFFFF" w:themeColor="background1"/>
                        <w:sz w:val="14"/>
                        <w:szCs w:val="14"/>
                      </w:rPr>
                    </w:pPr>
                    <w:r w:rsidRPr="00DE07EE">
                      <w:rPr>
                        <w:rFonts w:ascii="Open Sans" w:hAnsi="Open Sans" w:cs="Open Sans"/>
                        <w:color w:val="FFFFFF" w:themeColor="background1"/>
                        <w:sz w:val="14"/>
                        <w:szCs w:val="14"/>
                      </w:rPr>
                      <w:t xml:space="preserve">Prepared for -  </w:t>
                    </w:r>
                    <w:r w:rsidRPr="0000746E">
                      <w:rPr>
                        <w:rFonts w:ascii="Open Sans" w:hAnsi="Open Sans" w:cs="Open Sans"/>
                        <w:color w:val="7DC8E6"/>
                        <w:sz w:val="14"/>
                        <w:szCs w:val="14"/>
                      </w:rPr>
                      <w:t>Your Project Name Here</w:t>
                    </w:r>
                  </w:p>
                  <w:p w14:paraId="6A218025" w14:textId="77777777" w:rsidR="00605E6A" w:rsidRDefault="00605E6A" w:rsidP="00606729"/>
                </w:txbxContent>
              </v:textbox>
              <w10:wrap anchory="page"/>
            </v:shape>
          </w:pict>
        </mc:Fallback>
      </mc:AlternateContent>
    </w:r>
    <w:r w:rsidRPr="003A2FA1">
      <w:rPr>
        <w:rFonts w:ascii="Open Sans" w:hAnsi="Open Sans" w:cs="Open Sans"/>
        <w:noProof/>
        <w:color w:val="FFFFFF" w:themeColor="background1"/>
        <w:szCs w:val="18"/>
      </w:rPr>
      <mc:AlternateContent>
        <mc:Choice Requires="wps">
          <w:drawing>
            <wp:anchor distT="0" distB="0" distL="114300" distR="114300" simplePos="0" relativeHeight="251658240" behindDoc="1" locked="0" layoutInCell="1" allowOverlap="1" wp14:anchorId="093F1D0F" wp14:editId="2C9CD9B2">
              <wp:simplePos x="0" y="0"/>
              <wp:positionH relativeFrom="column">
                <wp:posOffset>-720090</wp:posOffset>
              </wp:positionH>
              <wp:positionV relativeFrom="paragraph">
                <wp:posOffset>4445</wp:posOffset>
              </wp:positionV>
              <wp:extent cx="7127875" cy="179705"/>
              <wp:effectExtent l="0" t="0" r="0" b="0"/>
              <wp:wrapNone/>
              <wp:docPr id="24" name="Dikdörtgen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127875" cy="179705"/>
                      </a:xfrm>
                      <a:prstGeom prst="rect">
                        <a:avLst/>
                      </a:prstGeom>
                      <a:solidFill>
                        <a:schemeClr val="tx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7CC97" id="Dikdörtgen 24" o:spid="_x0000_s1026" alt="&quot;&quot;" style="position:absolute;margin-left:-56.7pt;margin-top:.35pt;width:561.25pt;height:14.1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" fillcolor="black [3213]" stroked="f" strokeweight="2pt"/>
          </w:pict>
        </mc:Fallback>
      </mc:AlternateContent>
    </w:r>
  </w:p>
  <w:p w14:paraId="54027E6D" w14:textId="77777777" w:rsidR="00001000" w:rsidRDefault="0000100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952AC" w14:textId="77777777" w:rsidR="00862CF4" w:rsidRPr="00CB4A41" w:rsidRDefault="00862CF4" w:rsidP="00862CF4">
    <w:pPr>
      <w:pStyle w:val="Footer"/>
      <w:rPr>
        <w:rStyle w:val="PageNumber"/>
        <w:color w:val="01599D"/>
        <w:sz w:val="14"/>
        <w:szCs w:val="14"/>
      </w:rPr>
    </w:pPr>
    <w:r>
      <w:rPr>
        <w:noProof/>
      </w:rPr>
      <mc:AlternateContent>
        <mc:Choice Requires="wps">
          <w:drawing>
            <wp:anchor distT="0" distB="0" distL="114300" distR="114300" simplePos="0" relativeHeight="251658249" behindDoc="0" locked="0" layoutInCell="1" allowOverlap="1" wp14:anchorId="3BCFFB58" wp14:editId="02F6ABF4">
              <wp:simplePos x="0" y="0"/>
              <wp:positionH relativeFrom="column">
                <wp:posOffset>0</wp:posOffset>
              </wp:positionH>
              <wp:positionV relativeFrom="paragraph">
                <wp:posOffset>-635</wp:posOffset>
              </wp:positionV>
              <wp:extent cx="8235855" cy="4202"/>
              <wp:effectExtent l="0" t="0" r="19685" b="21590"/>
              <wp:wrapNone/>
              <wp:docPr id="40" name="Düz Bağlayıcı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235855" cy="4202"/>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8CA4C6" id="Düz Bağlayıcı 22" o:spid="_x0000_s1026" alt="&quot;&quot;" style="position:absolute;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5pt" to="648.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" strokecolor="#bfbfbf [2412]" strokeweight=".5pt">
              <v:stroke joinstyle="miter"/>
            </v:line>
          </w:pict>
        </mc:Fallback>
      </mc:AlternateContent>
    </w:r>
  </w:p>
  <w:p w14:paraId="2DA55173" w14:textId="50E1FDB3" w:rsidR="00862CF4" w:rsidRPr="00CB4A41" w:rsidRDefault="00073FEE" w:rsidP="00862CF4">
    <w:pPr>
      <w:pStyle w:val="Footer"/>
      <w:tabs>
        <w:tab w:val="left" w:pos="1518"/>
        <w:tab w:val="right" w:pos="12870"/>
      </w:tabs>
      <w:ind w:right="90"/>
      <w:jc w:val="left"/>
    </w:pPr>
    <w:r>
      <w:tab/>
    </w:r>
    <w:r>
      <w:tab/>
    </w:r>
    <w:r w:rsidR="00862CF4" w:rsidRPr="00CB4A41">
      <w:t>M</w:t>
    </w:r>
    <w:r w:rsidR="00862CF4" w:rsidRPr="0035328C">
      <w:t xml:space="preserve">aryland State Department of Education      | </w:t>
    </w:r>
    <w:sdt>
      <w:sdtPr>
        <w:id w:val="1186557974"/>
        <w:docPartObj>
          <w:docPartGallery w:val="Page Numbers (Bottom of Page)"/>
          <w:docPartUnique/>
        </w:docPartObj>
      </w:sdtPr>
      <w:sdtContent>
        <w:r w:rsidR="00862CF4" w:rsidRPr="0035328C">
          <w:t xml:space="preserve">     </w:t>
        </w:r>
        <w:r w:rsidR="00862CF4" w:rsidRPr="0035328C">
          <w:fldChar w:fldCharType="begin"/>
        </w:r>
        <w:r w:rsidR="00862CF4" w:rsidRPr="0035328C">
          <w:instrText xml:space="preserve"> PAGE </w:instrText>
        </w:r>
        <w:r w:rsidR="00862CF4" w:rsidRPr="0035328C">
          <w:fldChar w:fldCharType="separate"/>
        </w:r>
        <w:r w:rsidR="00862CF4">
          <w:t>16</w:t>
        </w:r>
        <w:r w:rsidR="00862CF4" w:rsidRPr="0035328C">
          <w:fldChar w:fldCharType="end"/>
        </w:r>
      </w:sdtContent>
    </w:sdt>
  </w:p>
  <w:p w14:paraId="043F7458" w14:textId="541C1402" w:rsidR="009E28E8" w:rsidRPr="00C03959" w:rsidRDefault="009E28E8" w:rsidP="008F220B">
    <w:pPr>
      <w:pStyle w:val="Footer"/>
      <w:ind w:right="-9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929DA" w14:textId="2D1D7D44" w:rsidR="008336ED" w:rsidRPr="00CB4A41" w:rsidRDefault="00F45C4C" w:rsidP="002A03CD">
    <w:pPr>
      <w:pStyle w:val="Footer"/>
      <w:jc w:val="left"/>
      <w:rPr>
        <w:rStyle w:val="PageNumber"/>
        <w:color w:val="01599D"/>
        <w:sz w:val="14"/>
        <w:szCs w:val="14"/>
      </w:rPr>
    </w:pPr>
    <w:r>
      <w:rPr>
        <w:noProof/>
      </w:rPr>
      <mc:AlternateContent>
        <mc:Choice Requires="wps">
          <w:drawing>
            <wp:anchor distT="0" distB="0" distL="114300" distR="114300" simplePos="0" relativeHeight="251658248" behindDoc="0" locked="0" layoutInCell="1" allowOverlap="1" wp14:anchorId="5F5B6E5F" wp14:editId="54C8DD0A">
              <wp:simplePos x="0" y="0"/>
              <wp:positionH relativeFrom="column">
                <wp:posOffset>0</wp:posOffset>
              </wp:positionH>
              <wp:positionV relativeFrom="paragraph">
                <wp:posOffset>-635</wp:posOffset>
              </wp:positionV>
              <wp:extent cx="5979444" cy="10795"/>
              <wp:effectExtent l="0" t="0" r="15240" b="14605"/>
              <wp:wrapNone/>
              <wp:docPr id="39" name="Düz Bağlayıcı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979444" cy="10795"/>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1E0729" id="Düz Bağlayıcı 22" o:spid="_x0000_s1026" alt="&quot;&quot;" style="position:absolute;flip:y;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5pt" to="470.8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" strokecolor="#bfbfbf [2412]" strokeweight=".5pt">
              <v:stroke joinstyle="miter"/>
            </v:line>
          </w:pict>
        </mc:Fallback>
      </mc:AlternateContent>
    </w:r>
  </w:p>
  <w:p w14:paraId="02076B50" w14:textId="77777777" w:rsidR="008336ED" w:rsidRPr="00CB4A41" w:rsidRDefault="008336ED" w:rsidP="00F45C4C">
    <w:pPr>
      <w:pStyle w:val="Footer"/>
      <w:ind w:left="6120" w:right="-90" w:hanging="180"/>
      <w:jc w:val="center"/>
    </w:pPr>
    <w:r w:rsidRPr="00CB4A41">
      <w:t>M</w:t>
    </w:r>
    <w:r w:rsidRPr="0035328C">
      <w:t xml:space="preserve">aryland State Department of Education      | </w:t>
    </w:r>
    <w:sdt>
      <w:sdtPr>
        <w:id w:val="-1525241468"/>
        <w:docPartObj>
          <w:docPartGallery w:val="Page Numbers (Bottom of Page)"/>
          <w:docPartUnique/>
        </w:docPartObj>
      </w:sdtPr>
      <w:sdtContent>
        <w:r w:rsidRPr="0035328C">
          <w:t xml:space="preserve">     </w:t>
        </w:r>
        <w:r w:rsidRPr="0035328C">
          <w:fldChar w:fldCharType="begin"/>
        </w:r>
        <w:r w:rsidRPr="0035328C">
          <w:instrText xml:space="preserve"> PAGE </w:instrText>
        </w:r>
        <w:r w:rsidRPr="0035328C">
          <w:fldChar w:fldCharType="separate"/>
        </w:r>
        <w:r>
          <w:t>2</w:t>
        </w:r>
        <w:r w:rsidRPr="0035328C">
          <w:fldChar w:fldCharType="end"/>
        </w:r>
      </w:sdtContent>
    </w:sdt>
  </w:p>
  <w:p w14:paraId="71AC8ABD" w14:textId="77777777" w:rsidR="008336ED" w:rsidRPr="009E28E8" w:rsidRDefault="008336ED" w:rsidP="002A03CD">
    <w:pPr>
      <w:pStyle w:val="Footer"/>
    </w:pPr>
  </w:p>
  <w:p w14:paraId="03537B16" w14:textId="77777777" w:rsidR="008336ED" w:rsidRPr="002A03CD" w:rsidRDefault="008336ED" w:rsidP="002A03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3E5E1B" w14:textId="77777777" w:rsidR="00C75D96" w:rsidRPr="00825A0E" w:rsidRDefault="00C75D96" w:rsidP="00825A0E">
      <w:pPr>
        <w:spacing w:before="0" w:after="0" w:line="240" w:lineRule="auto"/>
        <w:rPr>
          <w:color w:val="BFBFBF" w:themeColor="background1" w:themeShade="BF"/>
          <w:sz w:val="13"/>
          <w:szCs w:val="13"/>
        </w:rPr>
      </w:pPr>
      <w:r w:rsidRPr="00825A0E">
        <w:rPr>
          <w:color w:val="BFBFBF" w:themeColor="background1" w:themeShade="BF"/>
          <w:sz w:val="13"/>
          <w:szCs w:val="13"/>
        </w:rPr>
        <w:separator/>
      </w:r>
    </w:p>
  </w:footnote>
  <w:footnote w:type="continuationSeparator" w:id="0">
    <w:p w14:paraId="0168AAB7" w14:textId="77777777" w:rsidR="00C75D96" w:rsidRDefault="00C75D96" w:rsidP="00605E6A">
      <w:pPr>
        <w:spacing w:before="0" w:after="0" w:line="240" w:lineRule="auto"/>
      </w:pPr>
      <w:r>
        <w:continuationSeparator/>
      </w:r>
    </w:p>
    <w:p w14:paraId="2769EFF8" w14:textId="77777777" w:rsidR="00C75D96" w:rsidRDefault="00C75D96"/>
  </w:footnote>
  <w:footnote w:type="continuationNotice" w:id="1">
    <w:p w14:paraId="60033C4A" w14:textId="77777777" w:rsidR="00C75D96" w:rsidRDefault="00C75D9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FC29E" w14:textId="77777777" w:rsidR="00605E6A" w:rsidRDefault="00605E6A">
    <w:pPr>
      <w:pStyle w:val="Header"/>
    </w:pPr>
  </w:p>
  <w:p w14:paraId="4F29F83F" w14:textId="77777777" w:rsidR="00605E6A" w:rsidRDefault="00605E6A">
    <w:pPr>
      <w:pStyle w:val="Header"/>
    </w:pPr>
  </w:p>
  <w:p w14:paraId="1825625B" w14:textId="77777777" w:rsidR="00605E6A" w:rsidRDefault="00605E6A">
    <w:pPr>
      <w:pStyle w:val="Header"/>
    </w:pPr>
  </w:p>
  <w:p w14:paraId="6D3AEBE3" w14:textId="77777777" w:rsidR="00605E6A" w:rsidRDefault="00605E6A">
    <w:pPr>
      <w:pStyle w:val="Header"/>
    </w:pPr>
  </w:p>
  <w:p w14:paraId="0601F789" w14:textId="77777777" w:rsidR="00001000" w:rsidRDefault="0000100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DB77F" w14:textId="0736AED2" w:rsidR="00001000" w:rsidRPr="00D558CD" w:rsidRDefault="008F7CD8" w:rsidP="00D558CD">
    <w:pPr>
      <w:pStyle w:val="Header"/>
      <w:tabs>
        <w:tab w:val="clear" w:pos="4536"/>
        <w:tab w:val="clear" w:pos="9072"/>
        <w:tab w:val="left" w:pos="1032"/>
      </w:tabs>
    </w:pPr>
    <w:r>
      <w:rPr>
        <w:noProof/>
      </w:rPr>
      <mc:AlternateContent>
        <mc:Choice Requires="wps">
          <w:drawing>
            <wp:anchor distT="0" distB="0" distL="114300" distR="114300" simplePos="0" relativeHeight="251658253" behindDoc="0" locked="0" layoutInCell="1" allowOverlap="1" wp14:anchorId="5590A009" wp14:editId="27458AFC">
              <wp:simplePos x="0" y="0"/>
              <wp:positionH relativeFrom="column">
                <wp:posOffset>7165975</wp:posOffset>
              </wp:positionH>
              <wp:positionV relativeFrom="paragraph">
                <wp:posOffset>249555</wp:posOffset>
              </wp:positionV>
              <wp:extent cx="0" cy="241300"/>
              <wp:effectExtent l="0" t="0" r="38100" b="25400"/>
              <wp:wrapNone/>
              <wp:docPr id="33" name="Düz Bağlayıcı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4130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CDC73E" id="Düz Bağlayıcı 25" o:spid="_x0000_s1026" alt="&quot;&quot;" style="position:absolute;z-index:251658253;visibility:visible;mso-wrap-style:square;mso-wrap-distance-left:9pt;mso-wrap-distance-top:0;mso-wrap-distance-right:9pt;mso-wrap-distance-bottom:0;mso-position-horizontal:absolute;mso-position-horizontal-relative:text;mso-position-vertical:absolute;mso-position-vertical-relative:text" from="564.25pt,19.65pt" to="564.25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" strokecolor="#bfbfbf [2412]" strokeweight=".5pt">
              <v:stroke joinstyle="miter"/>
            </v:line>
          </w:pict>
        </mc:Fallback>
      </mc:AlternateContent>
    </w:r>
    <w:r>
      <w:rPr>
        <w:noProof/>
      </w:rPr>
      <mc:AlternateContent>
        <mc:Choice Requires="wps">
          <w:drawing>
            <wp:anchor distT="0" distB="0" distL="114300" distR="114300" simplePos="0" relativeHeight="251658252" behindDoc="0" locked="0" layoutInCell="1" allowOverlap="1" wp14:anchorId="01E2F9E7" wp14:editId="34C2A2E2">
              <wp:simplePos x="0" y="0"/>
              <wp:positionH relativeFrom="margin">
                <wp:posOffset>15631</wp:posOffset>
              </wp:positionH>
              <wp:positionV relativeFrom="paragraph">
                <wp:posOffset>492613</wp:posOffset>
              </wp:positionV>
              <wp:extent cx="8235315" cy="3810"/>
              <wp:effectExtent l="0" t="0" r="32385" b="34290"/>
              <wp:wrapNone/>
              <wp:docPr id="4" name="Düz Bağlayıcı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235315" cy="381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B8BB5D" id="Düz Bağlayıcı 22" o:spid="_x0000_s1026" alt="&quot;&quot;" style="position:absolute;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5pt,38.8pt" to="649.7pt,3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" strokecolor="#bfbfbf [2412]" strokeweight=".5pt">
              <v:stroke joinstyle="miter"/>
              <w10:wrap anchorx="margin"/>
            </v:line>
          </w:pict>
        </mc:Fallback>
      </mc:AlternateContent>
    </w:r>
    <w:r w:rsidR="00DE5986">
      <w:rPr>
        <w:noProof/>
      </w:rPr>
      <mc:AlternateContent>
        <mc:Choice Requires="wps">
          <w:drawing>
            <wp:anchor distT="0" distB="0" distL="114300" distR="114300" simplePos="0" relativeHeight="251658250" behindDoc="0" locked="0" layoutInCell="1" allowOverlap="1" wp14:anchorId="62EE465B" wp14:editId="7C0C5829">
              <wp:simplePos x="0" y="0"/>
              <wp:positionH relativeFrom="column">
                <wp:posOffset>7205345</wp:posOffset>
              </wp:positionH>
              <wp:positionV relativeFrom="page">
                <wp:posOffset>474980</wp:posOffset>
              </wp:positionV>
              <wp:extent cx="946150" cy="294005"/>
              <wp:effectExtent l="0" t="0" r="6350" b="0"/>
              <wp:wrapNone/>
              <wp:docPr id="3" name="Metin Kutusu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6150" cy="294005"/>
                      </a:xfrm>
                      <a:prstGeom prst="rect">
                        <a:avLst/>
                      </a:prstGeom>
                      <a:noFill/>
                      <a:ln w="9525">
                        <a:noFill/>
                        <a:miter lim="800000"/>
                        <a:headEnd/>
                        <a:tailEnd/>
                      </a:ln>
                    </wps:spPr>
                    <wps:txbx>
                      <w:txbxContent>
                        <w:p w14:paraId="2A9289DD" w14:textId="77777777" w:rsidR="00DE5986" w:rsidRPr="00B82319" w:rsidRDefault="00DE5986" w:rsidP="00DE5986">
                          <w:pPr>
                            <w:jc w:val="right"/>
                            <w:rPr>
                              <w:sz w:val="18"/>
                              <w:szCs w:val="18"/>
                            </w:rPr>
                          </w:pPr>
                          <w:r w:rsidRPr="00B82319">
                            <w:rPr>
                              <w:sz w:val="18"/>
                              <w:szCs w:val="18"/>
                            </w:rPr>
                            <w:t>202</w:t>
                          </w:r>
                          <w:r>
                            <w:rPr>
                              <w:sz w:val="18"/>
                              <w:szCs w:val="18"/>
                            </w:rPr>
                            <w:t>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EE465B" id="_x0000_t202" coordsize="21600,21600" o:spt="202" path="m,l,21600r21600,l21600,xe">
              <v:stroke joinstyle="miter"/>
              <v:path gradientshapeok="t" o:connecttype="rect"/>
            </v:shapetype>
            <v:shape id="Metin Kutusu 2" o:spid="_x0000_s1031" type="#_x0000_t202" alt="&quot;&quot;" style="position:absolute;margin-left:567.35pt;margin-top:37.4pt;width:74.5pt;height:23.1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" filled="f" stroked="f">
              <v:textbox inset="0,0,0,0">
                <w:txbxContent>
                  <w:p w14:paraId="2A9289DD" w14:textId="77777777" w:rsidR="00DE5986" w:rsidRPr="00B82319" w:rsidRDefault="00DE5986" w:rsidP="00DE5986">
                    <w:pPr>
                      <w:jc w:val="right"/>
                      <w:rPr>
                        <w:sz w:val="18"/>
                        <w:szCs w:val="18"/>
                      </w:rPr>
                    </w:pPr>
                    <w:r w:rsidRPr="00B82319">
                      <w:rPr>
                        <w:sz w:val="18"/>
                        <w:szCs w:val="18"/>
                      </w:rPr>
                      <w:t>202</w:t>
                    </w:r>
                    <w:r>
                      <w:rPr>
                        <w:sz w:val="18"/>
                        <w:szCs w:val="18"/>
                      </w:rPr>
                      <w:t>3</w:t>
                    </w:r>
                  </w:p>
                </w:txbxContent>
              </v:textbox>
              <w10:wrap anchory="page"/>
            </v:shape>
          </w:pict>
        </mc:Fallback>
      </mc:AlternateContent>
    </w:r>
    <w:r w:rsidR="00DE5986">
      <w:rPr>
        <w:noProof/>
      </w:rPr>
      <mc:AlternateContent>
        <mc:Choice Requires="wps">
          <w:drawing>
            <wp:anchor distT="0" distB="0" distL="114300" distR="114300" simplePos="0" relativeHeight="251658251" behindDoc="0" locked="0" layoutInCell="1" allowOverlap="1" wp14:anchorId="4ACE2EA8" wp14:editId="40F6A0DD">
              <wp:simplePos x="0" y="0"/>
              <wp:positionH relativeFrom="column">
                <wp:posOffset>16510</wp:posOffset>
              </wp:positionH>
              <wp:positionV relativeFrom="page">
                <wp:posOffset>448491</wp:posOffset>
              </wp:positionV>
              <wp:extent cx="3911600" cy="339090"/>
              <wp:effectExtent l="0" t="0" r="0" b="3810"/>
              <wp:wrapNone/>
              <wp:docPr id="26" name="Metin Kutusu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0" cy="339090"/>
                      </a:xfrm>
                      <a:prstGeom prst="rect">
                        <a:avLst/>
                      </a:prstGeom>
                      <a:noFill/>
                      <a:ln w="9525">
                        <a:noFill/>
                        <a:miter lim="800000"/>
                        <a:headEnd/>
                        <a:tailEnd/>
                      </a:ln>
                    </wps:spPr>
                    <wps:txbx>
                      <w:txbxContent>
                        <w:p w14:paraId="62C494EF" w14:textId="15ACB389" w:rsidR="00DE5986" w:rsidRPr="00B82319" w:rsidRDefault="008F7CD8" w:rsidP="00DE5986">
                          <w:pPr>
                            <w:rPr>
                              <w:sz w:val="18"/>
                              <w:szCs w:val="21"/>
                            </w:rPr>
                          </w:pPr>
                          <w:r>
                            <w:rPr>
                              <w:sz w:val="18"/>
                              <w:szCs w:val="21"/>
                            </w:rPr>
                            <w:t>Community Schools</w:t>
                          </w:r>
                          <w:r w:rsidR="007F4052">
                            <w:rPr>
                              <w:sz w:val="18"/>
                              <w:szCs w:val="21"/>
                            </w:rPr>
                            <w:t>:</w:t>
                          </w:r>
                          <w:r>
                            <w:rPr>
                              <w:sz w:val="18"/>
                              <w:szCs w:val="21"/>
                            </w:rPr>
                            <w:t xml:space="preserve"> Needs Assessment</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4ACE2EA8" id="_x0000_s1032" type="#_x0000_t202" alt="&quot;&quot;" style="position:absolute;margin-left:1.3pt;margin-top:35.3pt;width:308pt;height:26.7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" filled="f" stroked="f">
              <v:textbox inset="0,0,0,0">
                <w:txbxContent>
                  <w:p w14:paraId="62C494EF" w14:textId="15ACB389" w:rsidR="00DE5986" w:rsidRPr="00B82319" w:rsidRDefault="008F7CD8" w:rsidP="00DE5986">
                    <w:pPr>
                      <w:rPr>
                        <w:sz w:val="18"/>
                        <w:szCs w:val="21"/>
                      </w:rPr>
                    </w:pPr>
                    <w:r>
                      <w:rPr>
                        <w:sz w:val="18"/>
                        <w:szCs w:val="21"/>
                      </w:rPr>
                      <w:t>Community Schools</w:t>
                    </w:r>
                    <w:r w:rsidR="007F4052">
                      <w:rPr>
                        <w:sz w:val="18"/>
                        <w:szCs w:val="21"/>
                      </w:rPr>
                      <w:t>:</w:t>
                    </w:r>
                    <w:r>
                      <w:rPr>
                        <w:sz w:val="18"/>
                        <w:szCs w:val="21"/>
                      </w:rPr>
                      <w:t xml:space="preserve"> Needs Assessment</w:t>
                    </w:r>
                  </w:p>
                </w:txbxContent>
              </v:textbox>
              <w10:wrap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1B096" w14:textId="7C8D8C34" w:rsidR="0061419C" w:rsidRDefault="00F45C4C" w:rsidP="002159E9">
    <w:pPr>
      <w:pStyle w:val="Header"/>
      <w:tabs>
        <w:tab w:val="clear" w:pos="4536"/>
        <w:tab w:val="clear" w:pos="9072"/>
        <w:tab w:val="left" w:pos="1032"/>
      </w:tabs>
    </w:pPr>
    <w:r>
      <w:rPr>
        <w:noProof/>
      </w:rPr>
      <mc:AlternateContent>
        <mc:Choice Requires="wps">
          <w:drawing>
            <wp:anchor distT="0" distB="0" distL="114300" distR="114300" simplePos="0" relativeHeight="251658245" behindDoc="0" locked="0" layoutInCell="1" allowOverlap="1" wp14:anchorId="720D8998" wp14:editId="41E2C0E7">
              <wp:simplePos x="0" y="0"/>
              <wp:positionH relativeFrom="column">
                <wp:posOffset>4845995</wp:posOffset>
              </wp:positionH>
              <wp:positionV relativeFrom="page">
                <wp:posOffset>447472</wp:posOffset>
              </wp:positionV>
              <wp:extent cx="1056005" cy="294005"/>
              <wp:effectExtent l="0" t="0" r="0" b="0"/>
              <wp:wrapNone/>
              <wp:docPr id="27" name="Metin Kutusu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294005"/>
                      </a:xfrm>
                      <a:prstGeom prst="rect">
                        <a:avLst/>
                      </a:prstGeom>
                      <a:noFill/>
                      <a:ln w="9525">
                        <a:noFill/>
                        <a:miter lim="800000"/>
                        <a:headEnd/>
                        <a:tailEnd/>
                      </a:ln>
                    </wps:spPr>
                    <wps:txbx>
                      <w:txbxContent>
                        <w:p w14:paraId="51B16DFC" w14:textId="77777777" w:rsidR="0061419C" w:rsidRPr="00B82319" w:rsidRDefault="0061419C" w:rsidP="002159E9">
                          <w:pPr>
                            <w:jc w:val="right"/>
                            <w:rPr>
                              <w:sz w:val="18"/>
                              <w:szCs w:val="18"/>
                            </w:rPr>
                          </w:pPr>
                          <w:r>
                            <w:rPr>
                              <w:sz w:val="18"/>
                              <w:szCs w:val="18"/>
                            </w:rPr>
                            <w:t xml:space="preserve">2021 – </w:t>
                          </w:r>
                          <w:r w:rsidRPr="00B82319">
                            <w:rPr>
                              <w:sz w:val="18"/>
                              <w:szCs w:val="18"/>
                            </w:rPr>
                            <w:t>2022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0D8998" id="_x0000_t202" coordsize="21600,21600" o:spt="202" path="m,l,21600r21600,l21600,xe">
              <v:stroke joinstyle="miter"/>
              <v:path gradientshapeok="t" o:connecttype="rect"/>
            </v:shapetype>
            <v:shape id="_x0000_s1034" type="#_x0000_t202" alt="&quot;&quot;" style="position:absolute;margin-left:381.55pt;margin-top:35.25pt;width:83.15pt;height:23.1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" filled="f" stroked="f">
              <v:textbox inset="0,0,0,0">
                <w:txbxContent>
                  <w:p w14:paraId="51B16DFC" w14:textId="77777777" w:rsidR="0061419C" w:rsidRPr="00B82319" w:rsidRDefault="0061419C" w:rsidP="002159E9">
                    <w:pPr>
                      <w:jc w:val="right"/>
                      <w:rPr>
                        <w:sz w:val="18"/>
                        <w:szCs w:val="18"/>
                      </w:rPr>
                    </w:pPr>
                    <w:r>
                      <w:rPr>
                        <w:sz w:val="18"/>
                        <w:szCs w:val="18"/>
                      </w:rPr>
                      <w:t xml:space="preserve">2021 – </w:t>
                    </w:r>
                    <w:r w:rsidRPr="00B82319">
                      <w:rPr>
                        <w:sz w:val="18"/>
                        <w:szCs w:val="18"/>
                      </w:rPr>
                      <w:t>2022</w:t>
                    </w:r>
                  </w:p>
                </w:txbxContent>
              </v:textbox>
              <w10:wrap anchory="page"/>
            </v:shape>
          </w:pict>
        </mc:Fallback>
      </mc:AlternateContent>
    </w:r>
    <w:r w:rsidR="0061419C">
      <w:rPr>
        <w:noProof/>
      </w:rPr>
      <mc:AlternateContent>
        <mc:Choice Requires="wps">
          <w:drawing>
            <wp:anchor distT="0" distB="0" distL="114300" distR="114300" simplePos="0" relativeHeight="251658243" behindDoc="0" locked="0" layoutInCell="1" allowOverlap="1" wp14:anchorId="1ED12690" wp14:editId="330F26E6">
              <wp:simplePos x="0" y="0"/>
              <wp:positionH relativeFrom="column">
                <wp:posOffset>6770</wp:posOffset>
              </wp:positionH>
              <wp:positionV relativeFrom="page">
                <wp:posOffset>445135</wp:posOffset>
              </wp:positionV>
              <wp:extent cx="3912159" cy="339090"/>
              <wp:effectExtent l="0" t="0" r="0" b="3810"/>
              <wp:wrapNone/>
              <wp:docPr id="25" name="Metin Kutusu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2159" cy="339090"/>
                      </a:xfrm>
                      <a:prstGeom prst="rect">
                        <a:avLst/>
                      </a:prstGeom>
                      <a:noFill/>
                      <a:ln w="9525">
                        <a:noFill/>
                        <a:miter lim="800000"/>
                        <a:headEnd/>
                        <a:tailEnd/>
                      </a:ln>
                    </wps:spPr>
                    <wps:txbx>
                      <w:txbxContent>
                        <w:p w14:paraId="28EE3A62" w14:textId="77777777" w:rsidR="0061419C" w:rsidRPr="00B82319" w:rsidRDefault="0061419C" w:rsidP="002159E9">
                          <w:pPr>
                            <w:rPr>
                              <w:sz w:val="18"/>
                              <w:szCs w:val="21"/>
                            </w:rPr>
                          </w:pPr>
                          <w:r>
                            <w:rPr>
                              <w:sz w:val="18"/>
                              <w:szCs w:val="21"/>
                            </w:rPr>
                            <w:t>AAEEBB Pilot Report</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1ED12690" id="_x0000_s1035" type="#_x0000_t202" alt="&quot;&quot;" style="position:absolute;margin-left:.55pt;margin-top:35.05pt;width:308.05pt;height:26.7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" filled="f" stroked="f">
              <v:textbox inset="0,0,0,0">
                <w:txbxContent>
                  <w:p w14:paraId="28EE3A62" w14:textId="77777777" w:rsidR="0061419C" w:rsidRPr="00B82319" w:rsidRDefault="0061419C" w:rsidP="002159E9">
                    <w:pPr>
                      <w:rPr>
                        <w:sz w:val="18"/>
                        <w:szCs w:val="21"/>
                      </w:rPr>
                    </w:pPr>
                    <w:r>
                      <w:rPr>
                        <w:sz w:val="18"/>
                        <w:szCs w:val="21"/>
                      </w:rPr>
                      <w:t>AAEEBB Pilot Report</w:t>
                    </w:r>
                  </w:p>
                </w:txbxContent>
              </v:textbox>
              <w10:wrap anchory="page"/>
            </v:shape>
          </w:pict>
        </mc:Fallback>
      </mc:AlternateContent>
    </w:r>
    <w:r w:rsidR="0061419C">
      <w:rPr>
        <w:noProof/>
      </w:rPr>
      <mc:AlternateContent>
        <mc:Choice Requires="wps">
          <w:drawing>
            <wp:anchor distT="0" distB="0" distL="114300" distR="114300" simplePos="0" relativeHeight="251658246" behindDoc="0" locked="0" layoutInCell="1" allowOverlap="1" wp14:anchorId="0688F2B6" wp14:editId="42F7DE39">
              <wp:simplePos x="0" y="0"/>
              <wp:positionH relativeFrom="column">
                <wp:posOffset>4924513</wp:posOffset>
              </wp:positionH>
              <wp:positionV relativeFrom="paragraph">
                <wp:posOffset>24568</wp:posOffset>
              </wp:positionV>
              <wp:extent cx="0" cy="241300"/>
              <wp:effectExtent l="0" t="0" r="12700" b="12700"/>
              <wp:wrapNone/>
              <wp:docPr id="28" name="Düz Bağlayıcı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4130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3B6D57" id="Düz Bağlayıcı 25" o:spid="_x0000_s1026" alt="&quot;&quot;" style="position:absolute;z-index:251658246;visibility:visible;mso-wrap-style:square;mso-wrap-distance-left:9pt;mso-wrap-distance-top:0;mso-wrap-distance-right:9pt;mso-wrap-distance-bottom:0;mso-position-horizontal:absolute;mso-position-horizontal-relative:text;mso-position-vertical:absolute;mso-position-vertical-relative:text" from="387.75pt,1.95pt" to="387.7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" strokecolor="#bfbfbf [2412]" strokeweight=".5pt">
              <v:stroke joinstyle="miter"/>
            </v:line>
          </w:pict>
        </mc:Fallback>
      </mc:AlternateContent>
    </w:r>
    <w:r w:rsidR="0061419C">
      <w:rPr>
        <w:noProof/>
      </w:rPr>
      <mc:AlternateContent>
        <mc:Choice Requires="wps">
          <w:drawing>
            <wp:anchor distT="0" distB="0" distL="114300" distR="114300" simplePos="0" relativeHeight="251658242" behindDoc="0" locked="0" layoutInCell="1" allowOverlap="1" wp14:anchorId="330E2189" wp14:editId="67541C3F">
              <wp:simplePos x="0" y="0"/>
              <wp:positionH relativeFrom="column">
                <wp:posOffset>7190258</wp:posOffset>
              </wp:positionH>
              <wp:positionV relativeFrom="page">
                <wp:posOffset>449317</wp:posOffset>
              </wp:positionV>
              <wp:extent cx="1056093" cy="294005"/>
              <wp:effectExtent l="0" t="0" r="0" b="0"/>
              <wp:wrapNone/>
              <wp:docPr id="29" name="Metin Kutusu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93" cy="294005"/>
                      </a:xfrm>
                      <a:prstGeom prst="rect">
                        <a:avLst/>
                      </a:prstGeom>
                      <a:noFill/>
                      <a:ln w="9525">
                        <a:noFill/>
                        <a:miter lim="800000"/>
                        <a:headEnd/>
                        <a:tailEnd/>
                      </a:ln>
                    </wps:spPr>
                    <wps:txbx>
                      <w:txbxContent>
                        <w:p w14:paraId="754C3D5B" w14:textId="77777777" w:rsidR="0061419C" w:rsidRPr="00B82319" w:rsidRDefault="0061419C" w:rsidP="002159E9">
                          <w:pPr>
                            <w:jc w:val="right"/>
                            <w:rPr>
                              <w:sz w:val="18"/>
                              <w:szCs w:val="18"/>
                            </w:rPr>
                          </w:pPr>
                          <w:r>
                            <w:rPr>
                              <w:sz w:val="18"/>
                              <w:szCs w:val="18"/>
                            </w:rPr>
                            <w:t xml:space="preserve">December </w:t>
                          </w:r>
                          <w:r w:rsidRPr="00B82319">
                            <w:rPr>
                              <w:sz w:val="18"/>
                              <w:szCs w:val="18"/>
                            </w:rPr>
                            <w:t>2022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0E2189" id="_x0000_s1036" type="#_x0000_t202" alt="&quot;&quot;" style="position:absolute;margin-left:566.15pt;margin-top:35.4pt;width:83.15pt;height:23.1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" filled="f" stroked="f">
              <v:textbox inset="0,0,0,0">
                <w:txbxContent>
                  <w:p w14:paraId="754C3D5B" w14:textId="77777777" w:rsidR="0061419C" w:rsidRPr="00B82319" w:rsidRDefault="0061419C" w:rsidP="002159E9">
                    <w:pPr>
                      <w:jc w:val="right"/>
                      <w:rPr>
                        <w:sz w:val="18"/>
                        <w:szCs w:val="18"/>
                      </w:rPr>
                    </w:pPr>
                    <w:r>
                      <w:rPr>
                        <w:sz w:val="18"/>
                        <w:szCs w:val="18"/>
                      </w:rPr>
                      <w:t xml:space="preserve">December </w:t>
                    </w:r>
                    <w:r w:rsidRPr="00B82319">
                      <w:rPr>
                        <w:sz w:val="18"/>
                        <w:szCs w:val="18"/>
                      </w:rPr>
                      <w:t>2022</w:t>
                    </w:r>
                  </w:p>
                </w:txbxContent>
              </v:textbox>
              <w10:wrap anchory="page"/>
            </v:shape>
          </w:pict>
        </mc:Fallback>
      </mc:AlternateContent>
    </w:r>
    <w:r w:rsidR="0061419C">
      <w:rPr>
        <w:noProof/>
      </w:rPr>
      <mc:AlternateContent>
        <mc:Choice Requires="wps">
          <w:drawing>
            <wp:anchor distT="0" distB="0" distL="114300" distR="114300" simplePos="0" relativeHeight="251658244" behindDoc="0" locked="0" layoutInCell="1" allowOverlap="1" wp14:anchorId="0E7E3414" wp14:editId="3A150228">
              <wp:simplePos x="0" y="0"/>
              <wp:positionH relativeFrom="column">
                <wp:posOffset>7150337</wp:posOffset>
              </wp:positionH>
              <wp:positionV relativeFrom="paragraph">
                <wp:posOffset>4445</wp:posOffset>
              </wp:positionV>
              <wp:extent cx="0" cy="241300"/>
              <wp:effectExtent l="0" t="0" r="12700" b="12700"/>
              <wp:wrapNone/>
              <wp:docPr id="30" name="Düz Bağlayıcı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4130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085F80" id="Düz Bağlayıcı 25" o:spid="_x0000_s1026" alt="&quot;&quot;" style="position:absolute;z-index:251658244;visibility:visible;mso-wrap-style:square;mso-wrap-distance-left:9pt;mso-wrap-distance-top:0;mso-wrap-distance-right:9pt;mso-wrap-distance-bottom:0;mso-position-horizontal:absolute;mso-position-horizontal-relative:text;mso-position-vertical:absolute;mso-position-vertical-relative:text" from="563pt,.35pt" to="563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" strokecolor="#bfbfbf [2412]" strokeweight=".5pt">
              <v:stroke joinstyle="miter"/>
            </v:line>
          </w:pict>
        </mc:Fallback>
      </mc:AlternateContent>
    </w:r>
  </w:p>
  <w:p w14:paraId="03604203" w14:textId="33E3DEDF" w:rsidR="0061419C" w:rsidRPr="002159E9" w:rsidRDefault="00F45C4C" w:rsidP="002159E9">
    <w:pPr>
      <w:pStyle w:val="Header"/>
    </w:pPr>
    <w:r>
      <w:rPr>
        <w:noProof/>
      </w:rPr>
      <mc:AlternateContent>
        <mc:Choice Requires="wps">
          <w:drawing>
            <wp:anchor distT="0" distB="0" distL="114300" distR="114300" simplePos="0" relativeHeight="251658247" behindDoc="0" locked="0" layoutInCell="1" allowOverlap="1" wp14:anchorId="59F4F678" wp14:editId="53007D04">
              <wp:simplePos x="0" y="0"/>
              <wp:positionH relativeFrom="column">
                <wp:posOffset>0</wp:posOffset>
              </wp:positionH>
              <wp:positionV relativeFrom="paragraph">
                <wp:posOffset>55677</wp:posOffset>
              </wp:positionV>
              <wp:extent cx="5979444" cy="10795"/>
              <wp:effectExtent l="0" t="0" r="15240" b="14605"/>
              <wp:wrapNone/>
              <wp:docPr id="38" name="Düz Bağlayıcı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979444" cy="10795"/>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99D442" id="Düz Bağlayıcı 22" o:spid="_x0000_s1026" alt="&quot;&quot;" style="position:absolute;flip:y;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4.4pt" to="470.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" strokecolor="#bfbfbf [2412]" strokeweight=".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A58F3E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A336B7E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9372E36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D4CAF8A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077446E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14123A6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F70F79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EDE7F1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3B56E44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D94BFE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8EA3A15"/>
    <w:multiLevelType w:val="multilevel"/>
    <w:tmpl w:val="F618C282"/>
    <w:styleLink w:val="CurrentList1"/>
    <w:lvl w:ilvl="0">
      <w:start w:val="1"/>
      <w:numFmt w:val="decimal"/>
      <w:lvlText w:val="%1."/>
      <w:lvlJc w:val="left"/>
      <w:pPr>
        <w:ind w:left="153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CA36C04"/>
    <w:multiLevelType w:val="multilevel"/>
    <w:tmpl w:val="E93EA66A"/>
    <w:styleLink w:val="CurrentList4"/>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FB13D02"/>
    <w:multiLevelType w:val="multilevel"/>
    <w:tmpl w:val="FD22CDC6"/>
    <w:styleLink w:val="CurrentList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11DB404D"/>
    <w:multiLevelType w:val="hybridMultilevel"/>
    <w:tmpl w:val="BF7EEB0C"/>
    <w:lvl w:ilvl="0" w:tplc="86EC8BA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A6D6D2A"/>
    <w:multiLevelType w:val="hybridMultilevel"/>
    <w:tmpl w:val="AEAC97A0"/>
    <w:lvl w:ilvl="0" w:tplc="04090019">
      <w:start w:val="1"/>
      <w:numFmt w:val="low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D660C05"/>
    <w:multiLevelType w:val="hybridMultilevel"/>
    <w:tmpl w:val="9F4CCD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0F51A07"/>
    <w:multiLevelType w:val="multilevel"/>
    <w:tmpl w:val="437C3844"/>
    <w:lvl w:ilvl="0">
      <w:start w:val="1"/>
      <w:numFmt w:val="decimal"/>
      <w:pStyle w:val="EvaluationQuestion"/>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2FA1A80"/>
    <w:multiLevelType w:val="hybridMultilevel"/>
    <w:tmpl w:val="FFFFFFFF"/>
    <w:lvl w:ilvl="0" w:tplc="FFFFFFFF">
      <w:start w:val="1"/>
      <w:numFmt w:val="decimal"/>
      <w:lvlText w:val="%1."/>
      <w:lvlJc w:val="left"/>
      <w:pPr>
        <w:ind w:left="720" w:hanging="360"/>
      </w:pPr>
    </w:lvl>
    <w:lvl w:ilvl="1" w:tplc="4CFA6F90">
      <w:start w:val="1"/>
      <w:numFmt w:val="lowerLetter"/>
      <w:lvlText w:val="%2."/>
      <w:lvlJc w:val="left"/>
      <w:pPr>
        <w:ind w:left="1440" w:hanging="360"/>
      </w:pPr>
    </w:lvl>
    <w:lvl w:ilvl="2" w:tplc="893A18B2">
      <w:start w:val="1"/>
      <w:numFmt w:val="lowerRoman"/>
      <w:lvlText w:val="%3."/>
      <w:lvlJc w:val="right"/>
      <w:pPr>
        <w:ind w:left="2160" w:hanging="180"/>
      </w:pPr>
    </w:lvl>
    <w:lvl w:ilvl="3" w:tplc="EC2AC222">
      <w:start w:val="1"/>
      <w:numFmt w:val="decimal"/>
      <w:lvlText w:val="%4."/>
      <w:lvlJc w:val="left"/>
      <w:pPr>
        <w:ind w:left="2880" w:hanging="360"/>
      </w:pPr>
    </w:lvl>
    <w:lvl w:ilvl="4" w:tplc="0A1C24CC">
      <w:start w:val="1"/>
      <w:numFmt w:val="lowerLetter"/>
      <w:lvlText w:val="%5."/>
      <w:lvlJc w:val="left"/>
      <w:pPr>
        <w:ind w:left="3600" w:hanging="360"/>
      </w:pPr>
    </w:lvl>
    <w:lvl w:ilvl="5" w:tplc="15DE2A14">
      <w:start w:val="1"/>
      <w:numFmt w:val="lowerRoman"/>
      <w:lvlText w:val="%6."/>
      <w:lvlJc w:val="right"/>
      <w:pPr>
        <w:ind w:left="4320" w:hanging="180"/>
      </w:pPr>
    </w:lvl>
    <w:lvl w:ilvl="6" w:tplc="8654D4D0">
      <w:start w:val="1"/>
      <w:numFmt w:val="decimal"/>
      <w:lvlText w:val="%7."/>
      <w:lvlJc w:val="left"/>
      <w:pPr>
        <w:ind w:left="5040" w:hanging="360"/>
      </w:pPr>
    </w:lvl>
    <w:lvl w:ilvl="7" w:tplc="EFF63404">
      <w:start w:val="1"/>
      <w:numFmt w:val="lowerLetter"/>
      <w:lvlText w:val="%8."/>
      <w:lvlJc w:val="left"/>
      <w:pPr>
        <w:ind w:left="5760" w:hanging="360"/>
      </w:pPr>
    </w:lvl>
    <w:lvl w:ilvl="8" w:tplc="DDB04392">
      <w:start w:val="1"/>
      <w:numFmt w:val="lowerRoman"/>
      <w:lvlText w:val="%9."/>
      <w:lvlJc w:val="right"/>
      <w:pPr>
        <w:ind w:left="6480" w:hanging="180"/>
      </w:pPr>
    </w:lvl>
  </w:abstractNum>
  <w:abstractNum w:abstractNumId="18" w15:restartNumberingAfterBreak="0">
    <w:nsid w:val="295E2BFD"/>
    <w:multiLevelType w:val="multilevel"/>
    <w:tmpl w:val="AFE46D8A"/>
    <w:styleLink w:val="CurrentList3"/>
    <w:lvl w:ilvl="0">
      <w:start w:val="1"/>
      <w:numFmt w:val="decimal"/>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2EA9B46B"/>
    <w:multiLevelType w:val="hybridMultilevel"/>
    <w:tmpl w:val="7C486364"/>
    <w:lvl w:ilvl="0" w:tplc="E0802484">
      <w:start w:val="1"/>
      <w:numFmt w:val="decimal"/>
      <w:lvlText w:val="%1."/>
      <w:lvlJc w:val="left"/>
      <w:pPr>
        <w:ind w:left="720" w:hanging="360"/>
      </w:pPr>
      <w:rPr>
        <w:color w:val="404040" w:themeColor="text1" w:themeTint="BF"/>
      </w:rPr>
    </w:lvl>
    <w:lvl w:ilvl="1" w:tplc="1ACAF900">
      <w:start w:val="1"/>
      <w:numFmt w:val="lowerLetter"/>
      <w:lvlText w:val="%2."/>
      <w:lvlJc w:val="left"/>
      <w:pPr>
        <w:ind w:left="1440" w:hanging="360"/>
      </w:pPr>
    </w:lvl>
    <w:lvl w:ilvl="2" w:tplc="067E679E">
      <w:start w:val="1"/>
      <w:numFmt w:val="lowerRoman"/>
      <w:lvlText w:val="%3."/>
      <w:lvlJc w:val="right"/>
      <w:pPr>
        <w:ind w:left="2160" w:hanging="180"/>
      </w:pPr>
    </w:lvl>
    <w:lvl w:ilvl="3" w:tplc="8ACE91A6">
      <w:start w:val="1"/>
      <w:numFmt w:val="decimal"/>
      <w:lvlText w:val="%4."/>
      <w:lvlJc w:val="left"/>
      <w:pPr>
        <w:ind w:left="2880" w:hanging="360"/>
      </w:pPr>
    </w:lvl>
    <w:lvl w:ilvl="4" w:tplc="03065B90">
      <w:start w:val="1"/>
      <w:numFmt w:val="lowerLetter"/>
      <w:lvlText w:val="%5."/>
      <w:lvlJc w:val="left"/>
      <w:pPr>
        <w:ind w:left="3600" w:hanging="360"/>
      </w:pPr>
    </w:lvl>
    <w:lvl w:ilvl="5" w:tplc="2084BD3C">
      <w:start w:val="1"/>
      <w:numFmt w:val="lowerRoman"/>
      <w:lvlText w:val="%6."/>
      <w:lvlJc w:val="right"/>
      <w:pPr>
        <w:ind w:left="4320" w:hanging="180"/>
      </w:pPr>
    </w:lvl>
    <w:lvl w:ilvl="6" w:tplc="4A109C64">
      <w:start w:val="1"/>
      <w:numFmt w:val="decimal"/>
      <w:lvlText w:val="%7."/>
      <w:lvlJc w:val="left"/>
      <w:pPr>
        <w:ind w:left="5040" w:hanging="360"/>
      </w:pPr>
    </w:lvl>
    <w:lvl w:ilvl="7" w:tplc="37368C72">
      <w:start w:val="1"/>
      <w:numFmt w:val="lowerLetter"/>
      <w:lvlText w:val="%8."/>
      <w:lvlJc w:val="left"/>
      <w:pPr>
        <w:ind w:left="5760" w:hanging="360"/>
      </w:pPr>
    </w:lvl>
    <w:lvl w:ilvl="8" w:tplc="914449EE">
      <w:start w:val="1"/>
      <w:numFmt w:val="lowerRoman"/>
      <w:lvlText w:val="%9."/>
      <w:lvlJc w:val="right"/>
      <w:pPr>
        <w:ind w:left="6480" w:hanging="180"/>
      </w:pPr>
    </w:lvl>
  </w:abstractNum>
  <w:abstractNum w:abstractNumId="20" w15:restartNumberingAfterBreak="0">
    <w:nsid w:val="31E968A8"/>
    <w:multiLevelType w:val="hybridMultilevel"/>
    <w:tmpl w:val="7DD01D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8415ACE"/>
    <w:multiLevelType w:val="hybridMultilevel"/>
    <w:tmpl w:val="E10E6638"/>
    <w:lvl w:ilvl="0" w:tplc="F50A34F4">
      <w:start w:val="1"/>
      <w:numFmt w:val="decimal"/>
      <w:pStyle w:val="ListParagraph"/>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9356E68"/>
    <w:multiLevelType w:val="hybridMultilevel"/>
    <w:tmpl w:val="A942DB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86B76F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554D2A13"/>
    <w:multiLevelType w:val="hybridMultilevel"/>
    <w:tmpl w:val="BC745686"/>
    <w:lvl w:ilvl="0" w:tplc="F7DC3508">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7A81B3D"/>
    <w:multiLevelType w:val="hybridMultilevel"/>
    <w:tmpl w:val="45D0C35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D4209BC"/>
    <w:multiLevelType w:val="multilevel"/>
    <w:tmpl w:val="DC6A48C4"/>
    <w:lvl w:ilvl="0">
      <w:start w:val="1"/>
      <w:numFmt w:val="bullet"/>
      <w:pStyle w:val="BulletParagraph"/>
      <w:lvlText w:val=""/>
      <w:lvlJc w:val="left"/>
      <w:pPr>
        <w:ind w:left="0" w:hanging="360"/>
      </w:pPr>
      <w:rPr>
        <w:rFonts w:ascii="Symbol" w:hAnsi="Symbol" w:hint="default"/>
      </w:rPr>
    </w:lvl>
    <w:lvl w:ilvl="1">
      <w:start w:val="1"/>
      <w:numFmt w:val="bullet"/>
      <w:lvlText w:val="o"/>
      <w:lvlJc w:val="left"/>
      <w:pPr>
        <w:ind w:left="360" w:hanging="360"/>
      </w:pPr>
      <w:rPr>
        <w:rFonts w:ascii="Courier New" w:hAnsi="Courier New" w:cs="Courier New" w:hint="default"/>
      </w:rPr>
    </w:lvl>
    <w:lvl w:ilvl="2">
      <w:start w:val="1"/>
      <w:numFmt w:val="lowerRoman"/>
      <w:lvlText w:val="%3)"/>
      <w:lvlJc w:val="left"/>
      <w:pPr>
        <w:ind w:left="720" w:hanging="360"/>
      </w:pPr>
    </w:lvl>
    <w:lvl w:ilvl="3">
      <w:start w:val="1"/>
      <w:numFmt w:val="decimal"/>
      <w:lvlText w:val="(%4)"/>
      <w:lvlJc w:val="left"/>
      <w:pPr>
        <w:ind w:left="1080" w:hanging="360"/>
      </w:pPr>
    </w:lvl>
    <w:lvl w:ilvl="4">
      <w:start w:val="1"/>
      <w:numFmt w:val="lowerLetter"/>
      <w:lvlText w:val="(%5)"/>
      <w:lvlJc w:val="left"/>
      <w:pPr>
        <w:ind w:left="1440" w:hanging="360"/>
      </w:pPr>
    </w:lvl>
    <w:lvl w:ilvl="5">
      <w:start w:val="1"/>
      <w:numFmt w:val="lowerRoman"/>
      <w:lvlText w:val="(%6)"/>
      <w:lvlJc w:val="left"/>
      <w:pPr>
        <w:ind w:left="1800" w:hanging="360"/>
      </w:pPr>
    </w:lvl>
    <w:lvl w:ilvl="6">
      <w:start w:val="1"/>
      <w:numFmt w:val="decimal"/>
      <w:lvlText w:val="%7."/>
      <w:lvlJc w:val="left"/>
      <w:pPr>
        <w:ind w:left="2160" w:hanging="360"/>
      </w:pPr>
    </w:lvl>
    <w:lvl w:ilvl="7">
      <w:start w:val="1"/>
      <w:numFmt w:val="lowerLetter"/>
      <w:lvlText w:val="%8."/>
      <w:lvlJc w:val="left"/>
      <w:pPr>
        <w:ind w:left="2520" w:hanging="360"/>
      </w:pPr>
    </w:lvl>
    <w:lvl w:ilvl="8">
      <w:start w:val="1"/>
      <w:numFmt w:val="lowerRoman"/>
      <w:lvlText w:val="%9."/>
      <w:lvlJc w:val="left"/>
      <w:pPr>
        <w:ind w:left="2880" w:hanging="360"/>
      </w:pPr>
    </w:lvl>
  </w:abstractNum>
  <w:abstractNum w:abstractNumId="27" w15:restartNumberingAfterBreak="0">
    <w:nsid w:val="72F31F3F"/>
    <w:multiLevelType w:val="hybridMultilevel"/>
    <w:tmpl w:val="C18EF3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4686106">
    <w:abstractNumId w:val="26"/>
  </w:num>
  <w:num w:numId="2" w16cid:durableId="1857114095">
    <w:abstractNumId w:val="0"/>
  </w:num>
  <w:num w:numId="3" w16cid:durableId="2034377692">
    <w:abstractNumId w:val="1"/>
  </w:num>
  <w:num w:numId="4" w16cid:durableId="132331178">
    <w:abstractNumId w:val="2"/>
  </w:num>
  <w:num w:numId="5" w16cid:durableId="622931093">
    <w:abstractNumId w:val="3"/>
  </w:num>
  <w:num w:numId="6" w16cid:durableId="1636135238">
    <w:abstractNumId w:val="8"/>
  </w:num>
  <w:num w:numId="7" w16cid:durableId="1256597630">
    <w:abstractNumId w:val="4"/>
  </w:num>
  <w:num w:numId="8" w16cid:durableId="397365764">
    <w:abstractNumId w:val="5"/>
  </w:num>
  <w:num w:numId="9" w16cid:durableId="815687829">
    <w:abstractNumId w:val="6"/>
  </w:num>
  <w:num w:numId="10" w16cid:durableId="205680496">
    <w:abstractNumId w:val="7"/>
  </w:num>
  <w:num w:numId="11" w16cid:durableId="695496544">
    <w:abstractNumId w:val="9"/>
  </w:num>
  <w:num w:numId="12" w16cid:durableId="1117873084">
    <w:abstractNumId w:val="10"/>
  </w:num>
  <w:num w:numId="13" w16cid:durableId="535386396">
    <w:abstractNumId w:val="21"/>
    <w:lvlOverride w:ilvl="0">
      <w:startOverride w:val="1"/>
    </w:lvlOverride>
  </w:num>
  <w:num w:numId="14" w16cid:durableId="1696466513">
    <w:abstractNumId w:val="24"/>
  </w:num>
  <w:num w:numId="15" w16cid:durableId="885676468">
    <w:abstractNumId w:val="25"/>
  </w:num>
  <w:num w:numId="16" w16cid:durableId="83631356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17" w16cid:durableId="6942808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18" w16cid:durableId="33943232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num>
  <w:num w:numId="19" w16cid:durableId="180749256">
    <w:abstractNumId w:val="21"/>
  </w:num>
  <w:num w:numId="20" w16cid:durableId="693961145">
    <w:abstractNumId w:val="14"/>
  </w:num>
  <w:num w:numId="21" w16cid:durableId="496194743">
    <w:abstractNumId w:val="20"/>
  </w:num>
  <w:num w:numId="22" w16cid:durableId="1701929578">
    <w:abstractNumId w:val="23"/>
  </w:num>
  <w:num w:numId="23" w16cid:durableId="1609242465">
    <w:abstractNumId w:val="16"/>
  </w:num>
  <w:num w:numId="24" w16cid:durableId="696471621">
    <w:abstractNumId w:val="12"/>
  </w:num>
  <w:num w:numId="25" w16cid:durableId="1218512019">
    <w:abstractNumId w:val="18"/>
  </w:num>
  <w:num w:numId="26" w16cid:durableId="426193800">
    <w:abstractNumId w:val="11"/>
  </w:num>
  <w:num w:numId="27" w16cid:durableId="1733382295">
    <w:abstractNumId w:val="17"/>
  </w:num>
  <w:num w:numId="28" w16cid:durableId="1808550953">
    <w:abstractNumId w:val="19"/>
  </w:num>
  <w:num w:numId="29" w16cid:durableId="1785690017">
    <w:abstractNumId w:val="15"/>
  </w:num>
  <w:num w:numId="30" w16cid:durableId="377239621">
    <w:abstractNumId w:val="22"/>
  </w:num>
  <w:num w:numId="31" w16cid:durableId="1758407848">
    <w:abstractNumId w:val="27"/>
  </w:num>
  <w:num w:numId="32" w16cid:durableId="967013301">
    <w:abstractNumId w:val="1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5E6A"/>
    <w:rsid w:val="0000031D"/>
    <w:rsid w:val="00001000"/>
    <w:rsid w:val="00001315"/>
    <w:rsid w:val="00002C4F"/>
    <w:rsid w:val="000052EA"/>
    <w:rsid w:val="00005DCC"/>
    <w:rsid w:val="0000659A"/>
    <w:rsid w:val="00006636"/>
    <w:rsid w:val="000067B9"/>
    <w:rsid w:val="000068DD"/>
    <w:rsid w:val="0000750D"/>
    <w:rsid w:val="00014355"/>
    <w:rsid w:val="000145C3"/>
    <w:rsid w:val="00016B6E"/>
    <w:rsid w:val="00017E43"/>
    <w:rsid w:val="00021D51"/>
    <w:rsid w:val="00023C61"/>
    <w:rsid w:val="00027D01"/>
    <w:rsid w:val="0003061D"/>
    <w:rsid w:val="00030C4F"/>
    <w:rsid w:val="000317D3"/>
    <w:rsid w:val="00031BF5"/>
    <w:rsid w:val="00033F0D"/>
    <w:rsid w:val="0003605B"/>
    <w:rsid w:val="0004069A"/>
    <w:rsid w:val="00041664"/>
    <w:rsid w:val="000419CA"/>
    <w:rsid w:val="00044ABF"/>
    <w:rsid w:val="00045108"/>
    <w:rsid w:val="00046C86"/>
    <w:rsid w:val="0005026C"/>
    <w:rsid w:val="000509B8"/>
    <w:rsid w:val="00053A64"/>
    <w:rsid w:val="00053A9D"/>
    <w:rsid w:val="00054346"/>
    <w:rsid w:val="00056E10"/>
    <w:rsid w:val="000600EA"/>
    <w:rsid w:val="00060320"/>
    <w:rsid w:val="0006042C"/>
    <w:rsid w:val="00060871"/>
    <w:rsid w:val="00060B3A"/>
    <w:rsid w:val="0006121B"/>
    <w:rsid w:val="000620CF"/>
    <w:rsid w:val="00062868"/>
    <w:rsid w:val="00064876"/>
    <w:rsid w:val="00064A2B"/>
    <w:rsid w:val="00065163"/>
    <w:rsid w:val="000652F2"/>
    <w:rsid w:val="000657C1"/>
    <w:rsid w:val="000666BB"/>
    <w:rsid w:val="00067008"/>
    <w:rsid w:val="000710E9"/>
    <w:rsid w:val="00071B7A"/>
    <w:rsid w:val="00073F48"/>
    <w:rsid w:val="00073FEE"/>
    <w:rsid w:val="00074504"/>
    <w:rsid w:val="00074759"/>
    <w:rsid w:val="000757B5"/>
    <w:rsid w:val="0007609A"/>
    <w:rsid w:val="00077047"/>
    <w:rsid w:val="000777FE"/>
    <w:rsid w:val="00077B80"/>
    <w:rsid w:val="00077E18"/>
    <w:rsid w:val="00077F6C"/>
    <w:rsid w:val="00081285"/>
    <w:rsid w:val="0008234A"/>
    <w:rsid w:val="0008435E"/>
    <w:rsid w:val="00084633"/>
    <w:rsid w:val="000848A9"/>
    <w:rsid w:val="0008510E"/>
    <w:rsid w:val="00085A38"/>
    <w:rsid w:val="00087938"/>
    <w:rsid w:val="00087BC0"/>
    <w:rsid w:val="00087FD4"/>
    <w:rsid w:val="000922DD"/>
    <w:rsid w:val="000947F5"/>
    <w:rsid w:val="00096CAF"/>
    <w:rsid w:val="000A150A"/>
    <w:rsid w:val="000A26F9"/>
    <w:rsid w:val="000A3777"/>
    <w:rsid w:val="000A50A7"/>
    <w:rsid w:val="000A53BE"/>
    <w:rsid w:val="000A6C33"/>
    <w:rsid w:val="000A7E79"/>
    <w:rsid w:val="000B146E"/>
    <w:rsid w:val="000B4803"/>
    <w:rsid w:val="000B4AD1"/>
    <w:rsid w:val="000B627D"/>
    <w:rsid w:val="000B7835"/>
    <w:rsid w:val="000C0608"/>
    <w:rsid w:val="000C0E4D"/>
    <w:rsid w:val="000C250F"/>
    <w:rsid w:val="000C39F8"/>
    <w:rsid w:val="000C5167"/>
    <w:rsid w:val="000C55F8"/>
    <w:rsid w:val="000C7EDD"/>
    <w:rsid w:val="000D0039"/>
    <w:rsid w:val="000D1C71"/>
    <w:rsid w:val="000D29E4"/>
    <w:rsid w:val="000D32A8"/>
    <w:rsid w:val="000D32E7"/>
    <w:rsid w:val="000D32FB"/>
    <w:rsid w:val="000D448A"/>
    <w:rsid w:val="000D666E"/>
    <w:rsid w:val="000D73FD"/>
    <w:rsid w:val="000E1867"/>
    <w:rsid w:val="000E2A71"/>
    <w:rsid w:val="000E3687"/>
    <w:rsid w:val="000E3776"/>
    <w:rsid w:val="000E3B32"/>
    <w:rsid w:val="000E6B7A"/>
    <w:rsid w:val="000F0937"/>
    <w:rsid w:val="000F0B26"/>
    <w:rsid w:val="000F126F"/>
    <w:rsid w:val="000F13F3"/>
    <w:rsid w:val="000F1548"/>
    <w:rsid w:val="000F2B1F"/>
    <w:rsid w:val="000F3CE0"/>
    <w:rsid w:val="000F44CA"/>
    <w:rsid w:val="000F47FC"/>
    <w:rsid w:val="000F7A55"/>
    <w:rsid w:val="000F7BE9"/>
    <w:rsid w:val="00101030"/>
    <w:rsid w:val="0010115C"/>
    <w:rsid w:val="00103F92"/>
    <w:rsid w:val="00103F9A"/>
    <w:rsid w:val="00104D63"/>
    <w:rsid w:val="00105481"/>
    <w:rsid w:val="00112400"/>
    <w:rsid w:val="00112FBD"/>
    <w:rsid w:val="001144AF"/>
    <w:rsid w:val="00121F54"/>
    <w:rsid w:val="0012356A"/>
    <w:rsid w:val="00125026"/>
    <w:rsid w:val="001257AA"/>
    <w:rsid w:val="0012616A"/>
    <w:rsid w:val="00126B27"/>
    <w:rsid w:val="001305E1"/>
    <w:rsid w:val="00130C36"/>
    <w:rsid w:val="00131390"/>
    <w:rsid w:val="00131E08"/>
    <w:rsid w:val="00132F17"/>
    <w:rsid w:val="0013457A"/>
    <w:rsid w:val="00135227"/>
    <w:rsid w:val="0013613B"/>
    <w:rsid w:val="00136ACB"/>
    <w:rsid w:val="0014004E"/>
    <w:rsid w:val="00140CEF"/>
    <w:rsid w:val="00140EC8"/>
    <w:rsid w:val="00141DB9"/>
    <w:rsid w:val="00143B17"/>
    <w:rsid w:val="00144772"/>
    <w:rsid w:val="0014617F"/>
    <w:rsid w:val="001478CB"/>
    <w:rsid w:val="00147BB7"/>
    <w:rsid w:val="00147ECD"/>
    <w:rsid w:val="00152142"/>
    <w:rsid w:val="0015533B"/>
    <w:rsid w:val="00156389"/>
    <w:rsid w:val="001571C7"/>
    <w:rsid w:val="00157D35"/>
    <w:rsid w:val="001602F0"/>
    <w:rsid w:val="001605DF"/>
    <w:rsid w:val="00161B2B"/>
    <w:rsid w:val="00161B9C"/>
    <w:rsid w:val="00161BAB"/>
    <w:rsid w:val="00163092"/>
    <w:rsid w:val="001636C8"/>
    <w:rsid w:val="001643EB"/>
    <w:rsid w:val="001664FE"/>
    <w:rsid w:val="00166695"/>
    <w:rsid w:val="00167CF2"/>
    <w:rsid w:val="00170B1B"/>
    <w:rsid w:val="00182763"/>
    <w:rsid w:val="00182C3F"/>
    <w:rsid w:val="0018476A"/>
    <w:rsid w:val="001854C9"/>
    <w:rsid w:val="00185501"/>
    <w:rsid w:val="00187F6A"/>
    <w:rsid w:val="00190727"/>
    <w:rsid w:val="001913BB"/>
    <w:rsid w:val="0019255E"/>
    <w:rsid w:val="00194B51"/>
    <w:rsid w:val="00195F08"/>
    <w:rsid w:val="001960A8"/>
    <w:rsid w:val="00196E1A"/>
    <w:rsid w:val="00197721"/>
    <w:rsid w:val="001977B1"/>
    <w:rsid w:val="001A0840"/>
    <w:rsid w:val="001A302F"/>
    <w:rsid w:val="001A3923"/>
    <w:rsid w:val="001A3EA2"/>
    <w:rsid w:val="001A40DA"/>
    <w:rsid w:val="001A5909"/>
    <w:rsid w:val="001A5B7C"/>
    <w:rsid w:val="001B08C8"/>
    <w:rsid w:val="001B12F0"/>
    <w:rsid w:val="001B2EE2"/>
    <w:rsid w:val="001B3B6E"/>
    <w:rsid w:val="001B4285"/>
    <w:rsid w:val="001B63ED"/>
    <w:rsid w:val="001B641C"/>
    <w:rsid w:val="001B6847"/>
    <w:rsid w:val="001B7D01"/>
    <w:rsid w:val="001C086C"/>
    <w:rsid w:val="001C3783"/>
    <w:rsid w:val="001C6789"/>
    <w:rsid w:val="001C6C39"/>
    <w:rsid w:val="001D16B3"/>
    <w:rsid w:val="001D30E1"/>
    <w:rsid w:val="001D4911"/>
    <w:rsid w:val="001D716E"/>
    <w:rsid w:val="001E21F4"/>
    <w:rsid w:val="001E3137"/>
    <w:rsid w:val="001E732D"/>
    <w:rsid w:val="001F0AA8"/>
    <w:rsid w:val="001F3DF5"/>
    <w:rsid w:val="001F437E"/>
    <w:rsid w:val="001F461C"/>
    <w:rsid w:val="001F651A"/>
    <w:rsid w:val="001F670D"/>
    <w:rsid w:val="001F6E3E"/>
    <w:rsid w:val="001F76BD"/>
    <w:rsid w:val="00200691"/>
    <w:rsid w:val="00200DE4"/>
    <w:rsid w:val="002026F5"/>
    <w:rsid w:val="00203E65"/>
    <w:rsid w:val="002056F7"/>
    <w:rsid w:val="00205AFF"/>
    <w:rsid w:val="00206CC6"/>
    <w:rsid w:val="0020781F"/>
    <w:rsid w:val="00210EB3"/>
    <w:rsid w:val="00210F80"/>
    <w:rsid w:val="00212BA5"/>
    <w:rsid w:val="002159E9"/>
    <w:rsid w:val="00216ED0"/>
    <w:rsid w:val="00217602"/>
    <w:rsid w:val="002177E9"/>
    <w:rsid w:val="00217963"/>
    <w:rsid w:val="00220469"/>
    <w:rsid w:val="002215EF"/>
    <w:rsid w:val="00221F7B"/>
    <w:rsid w:val="00223C4D"/>
    <w:rsid w:val="002249F6"/>
    <w:rsid w:val="00225B20"/>
    <w:rsid w:val="002265B5"/>
    <w:rsid w:val="002308A7"/>
    <w:rsid w:val="00230DA9"/>
    <w:rsid w:val="002312D9"/>
    <w:rsid w:val="00231612"/>
    <w:rsid w:val="002316C6"/>
    <w:rsid w:val="00231942"/>
    <w:rsid w:val="00231AB7"/>
    <w:rsid w:val="00233D1D"/>
    <w:rsid w:val="00234EDA"/>
    <w:rsid w:val="0023535A"/>
    <w:rsid w:val="0024038E"/>
    <w:rsid w:val="00240B39"/>
    <w:rsid w:val="00240D57"/>
    <w:rsid w:val="00241136"/>
    <w:rsid w:val="00243357"/>
    <w:rsid w:val="0024465D"/>
    <w:rsid w:val="002448F9"/>
    <w:rsid w:val="002456F5"/>
    <w:rsid w:val="002457D0"/>
    <w:rsid w:val="002467F7"/>
    <w:rsid w:val="00250B34"/>
    <w:rsid w:val="00250C4D"/>
    <w:rsid w:val="00251533"/>
    <w:rsid w:val="0025256A"/>
    <w:rsid w:val="00252837"/>
    <w:rsid w:val="00252D92"/>
    <w:rsid w:val="00254109"/>
    <w:rsid w:val="002542AF"/>
    <w:rsid w:val="00254A04"/>
    <w:rsid w:val="00254E4B"/>
    <w:rsid w:val="002553C6"/>
    <w:rsid w:val="002601CF"/>
    <w:rsid w:val="002674C3"/>
    <w:rsid w:val="002676C5"/>
    <w:rsid w:val="0026789C"/>
    <w:rsid w:val="00273538"/>
    <w:rsid w:val="00280053"/>
    <w:rsid w:val="00282FFF"/>
    <w:rsid w:val="00284C56"/>
    <w:rsid w:val="00290716"/>
    <w:rsid w:val="002907C1"/>
    <w:rsid w:val="002914D0"/>
    <w:rsid w:val="002929FF"/>
    <w:rsid w:val="002936E1"/>
    <w:rsid w:val="00293BD5"/>
    <w:rsid w:val="00294D1A"/>
    <w:rsid w:val="00294E84"/>
    <w:rsid w:val="002950B0"/>
    <w:rsid w:val="002961F6"/>
    <w:rsid w:val="002A03CD"/>
    <w:rsid w:val="002A1549"/>
    <w:rsid w:val="002A3D74"/>
    <w:rsid w:val="002A5C3F"/>
    <w:rsid w:val="002B012C"/>
    <w:rsid w:val="002B0367"/>
    <w:rsid w:val="002B066D"/>
    <w:rsid w:val="002B2AB1"/>
    <w:rsid w:val="002B2E15"/>
    <w:rsid w:val="002B4204"/>
    <w:rsid w:val="002B5340"/>
    <w:rsid w:val="002B5400"/>
    <w:rsid w:val="002B5F1B"/>
    <w:rsid w:val="002B7F28"/>
    <w:rsid w:val="002C07AC"/>
    <w:rsid w:val="002C10CC"/>
    <w:rsid w:val="002C6C83"/>
    <w:rsid w:val="002D006C"/>
    <w:rsid w:val="002D111B"/>
    <w:rsid w:val="002D12E3"/>
    <w:rsid w:val="002D1734"/>
    <w:rsid w:val="002D3529"/>
    <w:rsid w:val="002D517F"/>
    <w:rsid w:val="002D5A0F"/>
    <w:rsid w:val="002E18B9"/>
    <w:rsid w:val="002E1A5D"/>
    <w:rsid w:val="002E1EE3"/>
    <w:rsid w:val="002E215B"/>
    <w:rsid w:val="002E2C36"/>
    <w:rsid w:val="002E2D0C"/>
    <w:rsid w:val="002E2FC3"/>
    <w:rsid w:val="002E3CFF"/>
    <w:rsid w:val="002E5F9A"/>
    <w:rsid w:val="002E65F8"/>
    <w:rsid w:val="002E6BAB"/>
    <w:rsid w:val="002E795F"/>
    <w:rsid w:val="002E7CE2"/>
    <w:rsid w:val="002F0B44"/>
    <w:rsid w:val="002F0CE6"/>
    <w:rsid w:val="002F2418"/>
    <w:rsid w:val="002F29D2"/>
    <w:rsid w:val="002F2D76"/>
    <w:rsid w:val="002F389C"/>
    <w:rsid w:val="002F4CDA"/>
    <w:rsid w:val="002F4DEA"/>
    <w:rsid w:val="002F4FE8"/>
    <w:rsid w:val="002F60BC"/>
    <w:rsid w:val="002F7595"/>
    <w:rsid w:val="003000CC"/>
    <w:rsid w:val="00300D23"/>
    <w:rsid w:val="0030163A"/>
    <w:rsid w:val="0030478A"/>
    <w:rsid w:val="003048A2"/>
    <w:rsid w:val="003058CA"/>
    <w:rsid w:val="00305B0E"/>
    <w:rsid w:val="00305FD8"/>
    <w:rsid w:val="00305FFA"/>
    <w:rsid w:val="00306481"/>
    <w:rsid w:val="00307593"/>
    <w:rsid w:val="003133FB"/>
    <w:rsid w:val="00313F14"/>
    <w:rsid w:val="00314774"/>
    <w:rsid w:val="00314E61"/>
    <w:rsid w:val="003163C7"/>
    <w:rsid w:val="0032038E"/>
    <w:rsid w:val="00321326"/>
    <w:rsid w:val="00321D56"/>
    <w:rsid w:val="0032255C"/>
    <w:rsid w:val="00322860"/>
    <w:rsid w:val="00323A27"/>
    <w:rsid w:val="00324180"/>
    <w:rsid w:val="00324720"/>
    <w:rsid w:val="003262A2"/>
    <w:rsid w:val="00326A99"/>
    <w:rsid w:val="00327DC1"/>
    <w:rsid w:val="0033102A"/>
    <w:rsid w:val="00333A4A"/>
    <w:rsid w:val="00333CBE"/>
    <w:rsid w:val="003374ED"/>
    <w:rsid w:val="00340454"/>
    <w:rsid w:val="00340F06"/>
    <w:rsid w:val="00340F5B"/>
    <w:rsid w:val="00341F39"/>
    <w:rsid w:val="00345B92"/>
    <w:rsid w:val="00346206"/>
    <w:rsid w:val="00346712"/>
    <w:rsid w:val="003500D8"/>
    <w:rsid w:val="003501DD"/>
    <w:rsid w:val="00351169"/>
    <w:rsid w:val="00351982"/>
    <w:rsid w:val="003519E7"/>
    <w:rsid w:val="0035202C"/>
    <w:rsid w:val="00352C19"/>
    <w:rsid w:val="0035328C"/>
    <w:rsid w:val="00353514"/>
    <w:rsid w:val="00354F3B"/>
    <w:rsid w:val="003579BB"/>
    <w:rsid w:val="0036129E"/>
    <w:rsid w:val="0036351F"/>
    <w:rsid w:val="003649AC"/>
    <w:rsid w:val="00364B64"/>
    <w:rsid w:val="00365819"/>
    <w:rsid w:val="00366A25"/>
    <w:rsid w:val="00370DC2"/>
    <w:rsid w:val="00371A4C"/>
    <w:rsid w:val="00371DEE"/>
    <w:rsid w:val="003732E6"/>
    <w:rsid w:val="00373B82"/>
    <w:rsid w:val="00373C14"/>
    <w:rsid w:val="00373D5D"/>
    <w:rsid w:val="00380AD3"/>
    <w:rsid w:val="003811F3"/>
    <w:rsid w:val="00381247"/>
    <w:rsid w:val="003814A3"/>
    <w:rsid w:val="00381E78"/>
    <w:rsid w:val="00383497"/>
    <w:rsid w:val="00383615"/>
    <w:rsid w:val="00383C60"/>
    <w:rsid w:val="003849FD"/>
    <w:rsid w:val="00384A59"/>
    <w:rsid w:val="003858BE"/>
    <w:rsid w:val="00390364"/>
    <w:rsid w:val="00395782"/>
    <w:rsid w:val="00396317"/>
    <w:rsid w:val="003966CA"/>
    <w:rsid w:val="003A049E"/>
    <w:rsid w:val="003A0BF4"/>
    <w:rsid w:val="003A2EF8"/>
    <w:rsid w:val="003A402D"/>
    <w:rsid w:val="003A4DB7"/>
    <w:rsid w:val="003A5959"/>
    <w:rsid w:val="003A75B8"/>
    <w:rsid w:val="003B01D6"/>
    <w:rsid w:val="003B123C"/>
    <w:rsid w:val="003B266D"/>
    <w:rsid w:val="003B3F4D"/>
    <w:rsid w:val="003B478E"/>
    <w:rsid w:val="003B4876"/>
    <w:rsid w:val="003B4CE5"/>
    <w:rsid w:val="003B5951"/>
    <w:rsid w:val="003B5AAF"/>
    <w:rsid w:val="003B6460"/>
    <w:rsid w:val="003C341F"/>
    <w:rsid w:val="003C4906"/>
    <w:rsid w:val="003C5CE1"/>
    <w:rsid w:val="003C7386"/>
    <w:rsid w:val="003D08D9"/>
    <w:rsid w:val="003D16F1"/>
    <w:rsid w:val="003D1FA9"/>
    <w:rsid w:val="003D2166"/>
    <w:rsid w:val="003D26E3"/>
    <w:rsid w:val="003D26ED"/>
    <w:rsid w:val="003D4802"/>
    <w:rsid w:val="003D523F"/>
    <w:rsid w:val="003D65D6"/>
    <w:rsid w:val="003D6D32"/>
    <w:rsid w:val="003D6E1E"/>
    <w:rsid w:val="003E138D"/>
    <w:rsid w:val="003E27F1"/>
    <w:rsid w:val="003E43D8"/>
    <w:rsid w:val="003E469B"/>
    <w:rsid w:val="003E4CD3"/>
    <w:rsid w:val="003E5C2C"/>
    <w:rsid w:val="003E5F9D"/>
    <w:rsid w:val="003E6047"/>
    <w:rsid w:val="003E6A4D"/>
    <w:rsid w:val="003E6C67"/>
    <w:rsid w:val="003E6E67"/>
    <w:rsid w:val="003E76F2"/>
    <w:rsid w:val="003F020B"/>
    <w:rsid w:val="003F2560"/>
    <w:rsid w:val="003F262F"/>
    <w:rsid w:val="003F2AAA"/>
    <w:rsid w:val="00401653"/>
    <w:rsid w:val="00401CA7"/>
    <w:rsid w:val="004023BB"/>
    <w:rsid w:val="00403127"/>
    <w:rsid w:val="00403465"/>
    <w:rsid w:val="00404DDA"/>
    <w:rsid w:val="00405628"/>
    <w:rsid w:val="00411B2C"/>
    <w:rsid w:val="00412D5D"/>
    <w:rsid w:val="004151AD"/>
    <w:rsid w:val="00416493"/>
    <w:rsid w:val="0042017C"/>
    <w:rsid w:val="00420642"/>
    <w:rsid w:val="0042156F"/>
    <w:rsid w:val="0042165C"/>
    <w:rsid w:val="004225DD"/>
    <w:rsid w:val="00422CA1"/>
    <w:rsid w:val="00422CD2"/>
    <w:rsid w:val="00423B47"/>
    <w:rsid w:val="00423BD2"/>
    <w:rsid w:val="00423F8F"/>
    <w:rsid w:val="00424323"/>
    <w:rsid w:val="00424420"/>
    <w:rsid w:val="0042564D"/>
    <w:rsid w:val="00430801"/>
    <w:rsid w:val="00430993"/>
    <w:rsid w:val="0043198B"/>
    <w:rsid w:val="00431EC5"/>
    <w:rsid w:val="00432682"/>
    <w:rsid w:val="00434521"/>
    <w:rsid w:val="00435729"/>
    <w:rsid w:val="00435E05"/>
    <w:rsid w:val="00435E25"/>
    <w:rsid w:val="00436EE0"/>
    <w:rsid w:val="004410B2"/>
    <w:rsid w:val="00442E3E"/>
    <w:rsid w:val="00445995"/>
    <w:rsid w:val="00446685"/>
    <w:rsid w:val="004467C2"/>
    <w:rsid w:val="00446CEA"/>
    <w:rsid w:val="00447A7D"/>
    <w:rsid w:val="00447C33"/>
    <w:rsid w:val="004509A8"/>
    <w:rsid w:val="0045560E"/>
    <w:rsid w:val="00456716"/>
    <w:rsid w:val="00466209"/>
    <w:rsid w:val="00467EEC"/>
    <w:rsid w:val="00467F12"/>
    <w:rsid w:val="00470AC3"/>
    <w:rsid w:val="00471722"/>
    <w:rsid w:val="00471800"/>
    <w:rsid w:val="0047193E"/>
    <w:rsid w:val="00472A34"/>
    <w:rsid w:val="00472C22"/>
    <w:rsid w:val="00472EA7"/>
    <w:rsid w:val="004746D0"/>
    <w:rsid w:val="00474D47"/>
    <w:rsid w:val="004756E2"/>
    <w:rsid w:val="00475A68"/>
    <w:rsid w:val="00475B70"/>
    <w:rsid w:val="0047655E"/>
    <w:rsid w:val="0047662C"/>
    <w:rsid w:val="004768FC"/>
    <w:rsid w:val="00476DFB"/>
    <w:rsid w:val="004800F3"/>
    <w:rsid w:val="00480CB7"/>
    <w:rsid w:val="00481C71"/>
    <w:rsid w:val="0048290D"/>
    <w:rsid w:val="00482B7C"/>
    <w:rsid w:val="00483BF0"/>
    <w:rsid w:val="0048416E"/>
    <w:rsid w:val="00487CBF"/>
    <w:rsid w:val="00490749"/>
    <w:rsid w:val="00492AAB"/>
    <w:rsid w:val="00493B85"/>
    <w:rsid w:val="0049546E"/>
    <w:rsid w:val="00495FE4"/>
    <w:rsid w:val="00496C28"/>
    <w:rsid w:val="00497364"/>
    <w:rsid w:val="00497F4F"/>
    <w:rsid w:val="004A00D5"/>
    <w:rsid w:val="004A0FC1"/>
    <w:rsid w:val="004A1318"/>
    <w:rsid w:val="004A2ABD"/>
    <w:rsid w:val="004A355A"/>
    <w:rsid w:val="004B14F7"/>
    <w:rsid w:val="004B1647"/>
    <w:rsid w:val="004B1BD4"/>
    <w:rsid w:val="004B2DEC"/>
    <w:rsid w:val="004B350C"/>
    <w:rsid w:val="004B35B3"/>
    <w:rsid w:val="004B4050"/>
    <w:rsid w:val="004B5110"/>
    <w:rsid w:val="004B675E"/>
    <w:rsid w:val="004B76D9"/>
    <w:rsid w:val="004B7848"/>
    <w:rsid w:val="004C06AF"/>
    <w:rsid w:val="004C1975"/>
    <w:rsid w:val="004C1EE2"/>
    <w:rsid w:val="004C2720"/>
    <w:rsid w:val="004C575B"/>
    <w:rsid w:val="004C5DED"/>
    <w:rsid w:val="004C6DCE"/>
    <w:rsid w:val="004C706D"/>
    <w:rsid w:val="004D2EC8"/>
    <w:rsid w:val="004D33FE"/>
    <w:rsid w:val="004D41BA"/>
    <w:rsid w:val="004D4363"/>
    <w:rsid w:val="004D44F0"/>
    <w:rsid w:val="004D76B8"/>
    <w:rsid w:val="004D7C27"/>
    <w:rsid w:val="004E00E3"/>
    <w:rsid w:val="004E0E1E"/>
    <w:rsid w:val="004E1AED"/>
    <w:rsid w:val="004E2CBA"/>
    <w:rsid w:val="004E559B"/>
    <w:rsid w:val="004E5D5F"/>
    <w:rsid w:val="004E65A7"/>
    <w:rsid w:val="004E65D9"/>
    <w:rsid w:val="004F134E"/>
    <w:rsid w:val="004F650A"/>
    <w:rsid w:val="004F6F2B"/>
    <w:rsid w:val="005030B4"/>
    <w:rsid w:val="00504EB3"/>
    <w:rsid w:val="00506D94"/>
    <w:rsid w:val="00506F60"/>
    <w:rsid w:val="00507B98"/>
    <w:rsid w:val="00510253"/>
    <w:rsid w:val="00511982"/>
    <w:rsid w:val="00511F80"/>
    <w:rsid w:val="0051386F"/>
    <w:rsid w:val="00513FEE"/>
    <w:rsid w:val="00514A0C"/>
    <w:rsid w:val="005150D8"/>
    <w:rsid w:val="0051695E"/>
    <w:rsid w:val="005172DB"/>
    <w:rsid w:val="00517847"/>
    <w:rsid w:val="00517F4C"/>
    <w:rsid w:val="00520746"/>
    <w:rsid w:val="0052087F"/>
    <w:rsid w:val="00521B2A"/>
    <w:rsid w:val="00522C52"/>
    <w:rsid w:val="00522F18"/>
    <w:rsid w:val="005236A1"/>
    <w:rsid w:val="005242E9"/>
    <w:rsid w:val="0052551B"/>
    <w:rsid w:val="005260B5"/>
    <w:rsid w:val="005266C9"/>
    <w:rsid w:val="0052761E"/>
    <w:rsid w:val="00531022"/>
    <w:rsid w:val="0053135A"/>
    <w:rsid w:val="0053338E"/>
    <w:rsid w:val="0053373D"/>
    <w:rsid w:val="005364F2"/>
    <w:rsid w:val="005371AC"/>
    <w:rsid w:val="005373DA"/>
    <w:rsid w:val="0053790F"/>
    <w:rsid w:val="00542D6C"/>
    <w:rsid w:val="00543AD0"/>
    <w:rsid w:val="00543E3B"/>
    <w:rsid w:val="00544969"/>
    <w:rsid w:val="0054758D"/>
    <w:rsid w:val="00550C09"/>
    <w:rsid w:val="00551088"/>
    <w:rsid w:val="00551B6D"/>
    <w:rsid w:val="0055292A"/>
    <w:rsid w:val="0055345F"/>
    <w:rsid w:val="0055504E"/>
    <w:rsid w:val="00565B3A"/>
    <w:rsid w:val="00566287"/>
    <w:rsid w:val="00567671"/>
    <w:rsid w:val="0057053E"/>
    <w:rsid w:val="00571053"/>
    <w:rsid w:val="00571BA2"/>
    <w:rsid w:val="00572231"/>
    <w:rsid w:val="00573C42"/>
    <w:rsid w:val="005753A2"/>
    <w:rsid w:val="00575810"/>
    <w:rsid w:val="005760B5"/>
    <w:rsid w:val="00580EFC"/>
    <w:rsid w:val="00581585"/>
    <w:rsid w:val="0058262E"/>
    <w:rsid w:val="00584F7D"/>
    <w:rsid w:val="005873F3"/>
    <w:rsid w:val="00590A7A"/>
    <w:rsid w:val="00590DF4"/>
    <w:rsid w:val="00590E0C"/>
    <w:rsid w:val="005940C0"/>
    <w:rsid w:val="00595B77"/>
    <w:rsid w:val="00597481"/>
    <w:rsid w:val="005A0491"/>
    <w:rsid w:val="005A08B0"/>
    <w:rsid w:val="005A1542"/>
    <w:rsid w:val="005A1E5D"/>
    <w:rsid w:val="005A2E3A"/>
    <w:rsid w:val="005A4173"/>
    <w:rsid w:val="005A4E7E"/>
    <w:rsid w:val="005A5E5C"/>
    <w:rsid w:val="005A5FFD"/>
    <w:rsid w:val="005A7903"/>
    <w:rsid w:val="005B1DD0"/>
    <w:rsid w:val="005B2555"/>
    <w:rsid w:val="005B2EE8"/>
    <w:rsid w:val="005B3870"/>
    <w:rsid w:val="005B564A"/>
    <w:rsid w:val="005B62A4"/>
    <w:rsid w:val="005B7CCD"/>
    <w:rsid w:val="005C0D54"/>
    <w:rsid w:val="005C16EA"/>
    <w:rsid w:val="005C1F8F"/>
    <w:rsid w:val="005C256F"/>
    <w:rsid w:val="005C4614"/>
    <w:rsid w:val="005C6047"/>
    <w:rsid w:val="005D0B48"/>
    <w:rsid w:val="005D57BC"/>
    <w:rsid w:val="005D66BA"/>
    <w:rsid w:val="005D6B1D"/>
    <w:rsid w:val="005D76DA"/>
    <w:rsid w:val="005D7E57"/>
    <w:rsid w:val="005E02D7"/>
    <w:rsid w:val="005E0444"/>
    <w:rsid w:val="005E11D6"/>
    <w:rsid w:val="005E1A91"/>
    <w:rsid w:val="005E229A"/>
    <w:rsid w:val="005E2AC5"/>
    <w:rsid w:val="005E2B0C"/>
    <w:rsid w:val="005E6746"/>
    <w:rsid w:val="005E674E"/>
    <w:rsid w:val="005F0B52"/>
    <w:rsid w:val="005F23BE"/>
    <w:rsid w:val="005F3FAA"/>
    <w:rsid w:val="005F50C7"/>
    <w:rsid w:val="005F5AEF"/>
    <w:rsid w:val="005F65BC"/>
    <w:rsid w:val="005F7C9C"/>
    <w:rsid w:val="0060191E"/>
    <w:rsid w:val="00601D49"/>
    <w:rsid w:val="006043E4"/>
    <w:rsid w:val="00605E6A"/>
    <w:rsid w:val="00606729"/>
    <w:rsid w:val="00606A9F"/>
    <w:rsid w:val="00610A22"/>
    <w:rsid w:val="0061153D"/>
    <w:rsid w:val="006120DC"/>
    <w:rsid w:val="00612A93"/>
    <w:rsid w:val="00612CB9"/>
    <w:rsid w:val="0061419C"/>
    <w:rsid w:val="0061442F"/>
    <w:rsid w:val="0061520C"/>
    <w:rsid w:val="006220E9"/>
    <w:rsid w:val="006234F6"/>
    <w:rsid w:val="006235D6"/>
    <w:rsid w:val="006239A0"/>
    <w:rsid w:val="00627670"/>
    <w:rsid w:val="00633505"/>
    <w:rsid w:val="00635D78"/>
    <w:rsid w:val="00635E35"/>
    <w:rsid w:val="00636190"/>
    <w:rsid w:val="006372CF"/>
    <w:rsid w:val="00640252"/>
    <w:rsid w:val="00641EE4"/>
    <w:rsid w:val="00642E14"/>
    <w:rsid w:val="006434BD"/>
    <w:rsid w:val="00644A78"/>
    <w:rsid w:val="00646FDD"/>
    <w:rsid w:val="00652D8B"/>
    <w:rsid w:val="006533A6"/>
    <w:rsid w:val="0065421F"/>
    <w:rsid w:val="0065737F"/>
    <w:rsid w:val="006576F2"/>
    <w:rsid w:val="00660E38"/>
    <w:rsid w:val="006614E9"/>
    <w:rsid w:val="00661FC6"/>
    <w:rsid w:val="0066207A"/>
    <w:rsid w:val="00663A27"/>
    <w:rsid w:val="006644B8"/>
    <w:rsid w:val="00664596"/>
    <w:rsid w:val="00664C0A"/>
    <w:rsid w:val="00664C6A"/>
    <w:rsid w:val="006654F8"/>
    <w:rsid w:val="00670694"/>
    <w:rsid w:val="00670B5A"/>
    <w:rsid w:val="00670F54"/>
    <w:rsid w:val="006713B2"/>
    <w:rsid w:val="00671576"/>
    <w:rsid w:val="00671CAF"/>
    <w:rsid w:val="00672661"/>
    <w:rsid w:val="00672899"/>
    <w:rsid w:val="0067468E"/>
    <w:rsid w:val="0067556D"/>
    <w:rsid w:val="0068017C"/>
    <w:rsid w:val="0068127A"/>
    <w:rsid w:val="006814E3"/>
    <w:rsid w:val="00682E5E"/>
    <w:rsid w:val="00683F4E"/>
    <w:rsid w:val="006847A3"/>
    <w:rsid w:val="00684834"/>
    <w:rsid w:val="00684E6A"/>
    <w:rsid w:val="006869B0"/>
    <w:rsid w:val="0068754A"/>
    <w:rsid w:val="0069079C"/>
    <w:rsid w:val="0069484E"/>
    <w:rsid w:val="00696E49"/>
    <w:rsid w:val="00697A6C"/>
    <w:rsid w:val="00697D93"/>
    <w:rsid w:val="006A057C"/>
    <w:rsid w:val="006A0F5D"/>
    <w:rsid w:val="006A235D"/>
    <w:rsid w:val="006A253A"/>
    <w:rsid w:val="006A2FB9"/>
    <w:rsid w:val="006A44A3"/>
    <w:rsid w:val="006A5F85"/>
    <w:rsid w:val="006A60A1"/>
    <w:rsid w:val="006A67BA"/>
    <w:rsid w:val="006A71D0"/>
    <w:rsid w:val="006A7AC2"/>
    <w:rsid w:val="006B0098"/>
    <w:rsid w:val="006B10C8"/>
    <w:rsid w:val="006B271D"/>
    <w:rsid w:val="006B3631"/>
    <w:rsid w:val="006B38EF"/>
    <w:rsid w:val="006B3E48"/>
    <w:rsid w:val="006B4828"/>
    <w:rsid w:val="006B558A"/>
    <w:rsid w:val="006B62ED"/>
    <w:rsid w:val="006B6A9E"/>
    <w:rsid w:val="006B7E6F"/>
    <w:rsid w:val="006C0088"/>
    <w:rsid w:val="006C06AC"/>
    <w:rsid w:val="006C0884"/>
    <w:rsid w:val="006C092A"/>
    <w:rsid w:val="006C0B01"/>
    <w:rsid w:val="006C13D1"/>
    <w:rsid w:val="006C18DC"/>
    <w:rsid w:val="006C1EC1"/>
    <w:rsid w:val="006C29D0"/>
    <w:rsid w:val="006C39BF"/>
    <w:rsid w:val="006C48F9"/>
    <w:rsid w:val="006C4F5B"/>
    <w:rsid w:val="006C5F91"/>
    <w:rsid w:val="006C644B"/>
    <w:rsid w:val="006C7249"/>
    <w:rsid w:val="006C7968"/>
    <w:rsid w:val="006D04CE"/>
    <w:rsid w:val="006D1C38"/>
    <w:rsid w:val="006D2B86"/>
    <w:rsid w:val="006D3847"/>
    <w:rsid w:val="006D7CB9"/>
    <w:rsid w:val="006E019E"/>
    <w:rsid w:val="006E0676"/>
    <w:rsid w:val="006E0A5C"/>
    <w:rsid w:val="006E18BB"/>
    <w:rsid w:val="006E2772"/>
    <w:rsid w:val="006E345D"/>
    <w:rsid w:val="006E7535"/>
    <w:rsid w:val="006E77E5"/>
    <w:rsid w:val="006F0ABB"/>
    <w:rsid w:val="006F161B"/>
    <w:rsid w:val="006F1769"/>
    <w:rsid w:val="006F2587"/>
    <w:rsid w:val="006F362F"/>
    <w:rsid w:val="006F4678"/>
    <w:rsid w:val="006F7503"/>
    <w:rsid w:val="007004A7"/>
    <w:rsid w:val="00701856"/>
    <w:rsid w:val="00701B44"/>
    <w:rsid w:val="007032AD"/>
    <w:rsid w:val="007039EE"/>
    <w:rsid w:val="00707DFC"/>
    <w:rsid w:val="00711D52"/>
    <w:rsid w:val="00712231"/>
    <w:rsid w:val="007122F9"/>
    <w:rsid w:val="00715EF0"/>
    <w:rsid w:val="0072028A"/>
    <w:rsid w:val="007204DF"/>
    <w:rsid w:val="00720BD8"/>
    <w:rsid w:val="00720F77"/>
    <w:rsid w:val="0072236D"/>
    <w:rsid w:val="00723B14"/>
    <w:rsid w:val="00723BD0"/>
    <w:rsid w:val="007245DB"/>
    <w:rsid w:val="007259C0"/>
    <w:rsid w:val="00725E8B"/>
    <w:rsid w:val="007274FD"/>
    <w:rsid w:val="0073035E"/>
    <w:rsid w:val="0073633D"/>
    <w:rsid w:val="00736C64"/>
    <w:rsid w:val="00736EA0"/>
    <w:rsid w:val="00737508"/>
    <w:rsid w:val="00737602"/>
    <w:rsid w:val="007410B5"/>
    <w:rsid w:val="00744D65"/>
    <w:rsid w:val="007450BD"/>
    <w:rsid w:val="0074522D"/>
    <w:rsid w:val="0074537E"/>
    <w:rsid w:val="00745501"/>
    <w:rsid w:val="00745854"/>
    <w:rsid w:val="00746881"/>
    <w:rsid w:val="00751904"/>
    <w:rsid w:val="007558C9"/>
    <w:rsid w:val="007564E5"/>
    <w:rsid w:val="00760A95"/>
    <w:rsid w:val="00760FC3"/>
    <w:rsid w:val="00761A88"/>
    <w:rsid w:val="00761ED5"/>
    <w:rsid w:val="00762480"/>
    <w:rsid w:val="00762ADF"/>
    <w:rsid w:val="00762D2A"/>
    <w:rsid w:val="007631A2"/>
    <w:rsid w:val="007647C5"/>
    <w:rsid w:val="00765145"/>
    <w:rsid w:val="007654AA"/>
    <w:rsid w:val="00766B3D"/>
    <w:rsid w:val="00770681"/>
    <w:rsid w:val="00770C3D"/>
    <w:rsid w:val="007712ED"/>
    <w:rsid w:val="00772BB0"/>
    <w:rsid w:val="00772ECB"/>
    <w:rsid w:val="00773015"/>
    <w:rsid w:val="007743A9"/>
    <w:rsid w:val="00775A4E"/>
    <w:rsid w:val="00780B39"/>
    <w:rsid w:val="00780DDE"/>
    <w:rsid w:val="00781980"/>
    <w:rsid w:val="00781F46"/>
    <w:rsid w:val="00782EE0"/>
    <w:rsid w:val="00782FB0"/>
    <w:rsid w:val="007835CF"/>
    <w:rsid w:val="00784342"/>
    <w:rsid w:val="00785A97"/>
    <w:rsid w:val="00786729"/>
    <w:rsid w:val="00786A55"/>
    <w:rsid w:val="007874CA"/>
    <w:rsid w:val="00787749"/>
    <w:rsid w:val="00792876"/>
    <w:rsid w:val="007929D4"/>
    <w:rsid w:val="00795F5A"/>
    <w:rsid w:val="007968A5"/>
    <w:rsid w:val="007976C5"/>
    <w:rsid w:val="007A0617"/>
    <w:rsid w:val="007A1040"/>
    <w:rsid w:val="007A13EC"/>
    <w:rsid w:val="007A19E8"/>
    <w:rsid w:val="007A1BFC"/>
    <w:rsid w:val="007A1FF2"/>
    <w:rsid w:val="007A324A"/>
    <w:rsid w:val="007A4676"/>
    <w:rsid w:val="007A570B"/>
    <w:rsid w:val="007A6314"/>
    <w:rsid w:val="007A698F"/>
    <w:rsid w:val="007A6BF9"/>
    <w:rsid w:val="007A6C41"/>
    <w:rsid w:val="007A79F4"/>
    <w:rsid w:val="007A7A30"/>
    <w:rsid w:val="007A7D76"/>
    <w:rsid w:val="007B1799"/>
    <w:rsid w:val="007B22B0"/>
    <w:rsid w:val="007B2DC2"/>
    <w:rsid w:val="007B3196"/>
    <w:rsid w:val="007C0EEE"/>
    <w:rsid w:val="007C130D"/>
    <w:rsid w:val="007C2396"/>
    <w:rsid w:val="007C26ED"/>
    <w:rsid w:val="007C386F"/>
    <w:rsid w:val="007C54C4"/>
    <w:rsid w:val="007C7294"/>
    <w:rsid w:val="007D043B"/>
    <w:rsid w:val="007D18C7"/>
    <w:rsid w:val="007D2D7F"/>
    <w:rsid w:val="007D3975"/>
    <w:rsid w:val="007D69FB"/>
    <w:rsid w:val="007D6A28"/>
    <w:rsid w:val="007E0018"/>
    <w:rsid w:val="007E20A7"/>
    <w:rsid w:val="007E25BC"/>
    <w:rsid w:val="007E35D2"/>
    <w:rsid w:val="007E3CBA"/>
    <w:rsid w:val="007E3D68"/>
    <w:rsid w:val="007E40CD"/>
    <w:rsid w:val="007E4446"/>
    <w:rsid w:val="007E44C9"/>
    <w:rsid w:val="007E5E7C"/>
    <w:rsid w:val="007E635C"/>
    <w:rsid w:val="007E7002"/>
    <w:rsid w:val="007F18A7"/>
    <w:rsid w:val="007F4052"/>
    <w:rsid w:val="007F4998"/>
    <w:rsid w:val="007F4C2C"/>
    <w:rsid w:val="00801AF7"/>
    <w:rsid w:val="008030C1"/>
    <w:rsid w:val="0080494A"/>
    <w:rsid w:val="00804979"/>
    <w:rsid w:val="00804BDC"/>
    <w:rsid w:val="008055E3"/>
    <w:rsid w:val="00806529"/>
    <w:rsid w:val="00812DFC"/>
    <w:rsid w:val="0081305E"/>
    <w:rsid w:val="0081783D"/>
    <w:rsid w:val="008203EB"/>
    <w:rsid w:val="00820FCC"/>
    <w:rsid w:val="008215F5"/>
    <w:rsid w:val="00822AC3"/>
    <w:rsid w:val="008253D4"/>
    <w:rsid w:val="00825A0E"/>
    <w:rsid w:val="00830A41"/>
    <w:rsid w:val="0083141A"/>
    <w:rsid w:val="008336ED"/>
    <w:rsid w:val="00835502"/>
    <w:rsid w:val="0083712F"/>
    <w:rsid w:val="00837E1A"/>
    <w:rsid w:val="0084006A"/>
    <w:rsid w:val="00841881"/>
    <w:rsid w:val="008418F1"/>
    <w:rsid w:val="00841AA3"/>
    <w:rsid w:val="00842209"/>
    <w:rsid w:val="008427E8"/>
    <w:rsid w:val="008429F8"/>
    <w:rsid w:val="00844E6D"/>
    <w:rsid w:val="00845CF4"/>
    <w:rsid w:val="00847786"/>
    <w:rsid w:val="008502D2"/>
    <w:rsid w:val="00852443"/>
    <w:rsid w:val="00852C5A"/>
    <w:rsid w:val="00854A97"/>
    <w:rsid w:val="008556B7"/>
    <w:rsid w:val="00855DF0"/>
    <w:rsid w:val="00855E2E"/>
    <w:rsid w:val="00856673"/>
    <w:rsid w:val="00857C5D"/>
    <w:rsid w:val="00857F47"/>
    <w:rsid w:val="00862CF4"/>
    <w:rsid w:val="00864025"/>
    <w:rsid w:val="00865320"/>
    <w:rsid w:val="00867E9A"/>
    <w:rsid w:val="0087221F"/>
    <w:rsid w:val="0087232F"/>
    <w:rsid w:val="008733C0"/>
    <w:rsid w:val="0087387C"/>
    <w:rsid w:val="00874A94"/>
    <w:rsid w:val="00874D63"/>
    <w:rsid w:val="00881478"/>
    <w:rsid w:val="008836FA"/>
    <w:rsid w:val="0088371E"/>
    <w:rsid w:val="00886179"/>
    <w:rsid w:val="00887DAC"/>
    <w:rsid w:val="00887F15"/>
    <w:rsid w:val="0089066B"/>
    <w:rsid w:val="008925B8"/>
    <w:rsid w:val="008926F6"/>
    <w:rsid w:val="008930E4"/>
    <w:rsid w:val="00894280"/>
    <w:rsid w:val="0089673E"/>
    <w:rsid w:val="008A0A36"/>
    <w:rsid w:val="008A0EF3"/>
    <w:rsid w:val="008A1584"/>
    <w:rsid w:val="008A3A91"/>
    <w:rsid w:val="008A3E80"/>
    <w:rsid w:val="008A47C6"/>
    <w:rsid w:val="008A5550"/>
    <w:rsid w:val="008A5F50"/>
    <w:rsid w:val="008A7B35"/>
    <w:rsid w:val="008B2063"/>
    <w:rsid w:val="008B2D4F"/>
    <w:rsid w:val="008B31F8"/>
    <w:rsid w:val="008B33F5"/>
    <w:rsid w:val="008B3653"/>
    <w:rsid w:val="008B3A95"/>
    <w:rsid w:val="008B6907"/>
    <w:rsid w:val="008B6C8F"/>
    <w:rsid w:val="008B7084"/>
    <w:rsid w:val="008B72FC"/>
    <w:rsid w:val="008B797C"/>
    <w:rsid w:val="008C0C3D"/>
    <w:rsid w:val="008C0E66"/>
    <w:rsid w:val="008C1448"/>
    <w:rsid w:val="008C1E67"/>
    <w:rsid w:val="008C4E9E"/>
    <w:rsid w:val="008C60A0"/>
    <w:rsid w:val="008C62DA"/>
    <w:rsid w:val="008D09C5"/>
    <w:rsid w:val="008D0AAA"/>
    <w:rsid w:val="008D0AD6"/>
    <w:rsid w:val="008D1776"/>
    <w:rsid w:val="008D1F3C"/>
    <w:rsid w:val="008D30D9"/>
    <w:rsid w:val="008E057C"/>
    <w:rsid w:val="008E0B98"/>
    <w:rsid w:val="008E2570"/>
    <w:rsid w:val="008E37F7"/>
    <w:rsid w:val="008E419B"/>
    <w:rsid w:val="008E4F37"/>
    <w:rsid w:val="008E5971"/>
    <w:rsid w:val="008F1081"/>
    <w:rsid w:val="008F220B"/>
    <w:rsid w:val="008F22E7"/>
    <w:rsid w:val="008F42D1"/>
    <w:rsid w:val="008F4CDC"/>
    <w:rsid w:val="008F4CEB"/>
    <w:rsid w:val="008F5245"/>
    <w:rsid w:val="008F6934"/>
    <w:rsid w:val="008F6C4A"/>
    <w:rsid w:val="008F7550"/>
    <w:rsid w:val="008F7CD8"/>
    <w:rsid w:val="008F7F1E"/>
    <w:rsid w:val="00901532"/>
    <w:rsid w:val="0090160C"/>
    <w:rsid w:val="00902AF1"/>
    <w:rsid w:val="00902CDE"/>
    <w:rsid w:val="00903EA6"/>
    <w:rsid w:val="00904372"/>
    <w:rsid w:val="00905E2B"/>
    <w:rsid w:val="00907AA3"/>
    <w:rsid w:val="0091057A"/>
    <w:rsid w:val="00910609"/>
    <w:rsid w:val="009117F8"/>
    <w:rsid w:val="00912641"/>
    <w:rsid w:val="00912E14"/>
    <w:rsid w:val="00913E01"/>
    <w:rsid w:val="00917A66"/>
    <w:rsid w:val="00920CB6"/>
    <w:rsid w:val="00922089"/>
    <w:rsid w:val="00922FBE"/>
    <w:rsid w:val="00923475"/>
    <w:rsid w:val="009235C6"/>
    <w:rsid w:val="00923B52"/>
    <w:rsid w:val="00923D07"/>
    <w:rsid w:val="009241B5"/>
    <w:rsid w:val="00926960"/>
    <w:rsid w:val="00927F13"/>
    <w:rsid w:val="0093046B"/>
    <w:rsid w:val="009307EB"/>
    <w:rsid w:val="0093242D"/>
    <w:rsid w:val="0093261F"/>
    <w:rsid w:val="00932924"/>
    <w:rsid w:val="00933D61"/>
    <w:rsid w:val="00933EE4"/>
    <w:rsid w:val="0093477A"/>
    <w:rsid w:val="00935853"/>
    <w:rsid w:val="00935E43"/>
    <w:rsid w:val="009407D4"/>
    <w:rsid w:val="00941826"/>
    <w:rsid w:val="00941B8A"/>
    <w:rsid w:val="009426DE"/>
    <w:rsid w:val="009434CB"/>
    <w:rsid w:val="00944357"/>
    <w:rsid w:val="0094446A"/>
    <w:rsid w:val="00944D50"/>
    <w:rsid w:val="00950A5F"/>
    <w:rsid w:val="009512F0"/>
    <w:rsid w:val="0095203B"/>
    <w:rsid w:val="00952421"/>
    <w:rsid w:val="0095362C"/>
    <w:rsid w:val="00954A66"/>
    <w:rsid w:val="00955784"/>
    <w:rsid w:val="00956685"/>
    <w:rsid w:val="00956768"/>
    <w:rsid w:val="00957DE8"/>
    <w:rsid w:val="00961BAE"/>
    <w:rsid w:val="0096259B"/>
    <w:rsid w:val="00962759"/>
    <w:rsid w:val="009627FC"/>
    <w:rsid w:val="00963898"/>
    <w:rsid w:val="00963F39"/>
    <w:rsid w:val="009641DB"/>
    <w:rsid w:val="009649C0"/>
    <w:rsid w:val="00965AF9"/>
    <w:rsid w:val="0096690A"/>
    <w:rsid w:val="009674CC"/>
    <w:rsid w:val="009706ED"/>
    <w:rsid w:val="00971DCE"/>
    <w:rsid w:val="00972909"/>
    <w:rsid w:val="00973BAF"/>
    <w:rsid w:val="0097554A"/>
    <w:rsid w:val="00980906"/>
    <w:rsid w:val="009832A5"/>
    <w:rsid w:val="0098391B"/>
    <w:rsid w:val="00987C12"/>
    <w:rsid w:val="00990996"/>
    <w:rsid w:val="00991F0B"/>
    <w:rsid w:val="009920A0"/>
    <w:rsid w:val="009934C4"/>
    <w:rsid w:val="00993819"/>
    <w:rsid w:val="0099418F"/>
    <w:rsid w:val="009949F8"/>
    <w:rsid w:val="00995BFE"/>
    <w:rsid w:val="00995DC8"/>
    <w:rsid w:val="00996411"/>
    <w:rsid w:val="00996DCB"/>
    <w:rsid w:val="00997A31"/>
    <w:rsid w:val="00997FBA"/>
    <w:rsid w:val="009A0A5B"/>
    <w:rsid w:val="009A1FAE"/>
    <w:rsid w:val="009A2593"/>
    <w:rsid w:val="009A359C"/>
    <w:rsid w:val="009A4077"/>
    <w:rsid w:val="009A4AD2"/>
    <w:rsid w:val="009A4C67"/>
    <w:rsid w:val="009A5643"/>
    <w:rsid w:val="009A771B"/>
    <w:rsid w:val="009A7F38"/>
    <w:rsid w:val="009B297F"/>
    <w:rsid w:val="009B37BF"/>
    <w:rsid w:val="009B60FA"/>
    <w:rsid w:val="009B6714"/>
    <w:rsid w:val="009C001F"/>
    <w:rsid w:val="009C1C1F"/>
    <w:rsid w:val="009C415C"/>
    <w:rsid w:val="009C462B"/>
    <w:rsid w:val="009C4662"/>
    <w:rsid w:val="009C4AB3"/>
    <w:rsid w:val="009C5888"/>
    <w:rsid w:val="009C6936"/>
    <w:rsid w:val="009C6DED"/>
    <w:rsid w:val="009C74BB"/>
    <w:rsid w:val="009D07AF"/>
    <w:rsid w:val="009D0DBA"/>
    <w:rsid w:val="009D1F74"/>
    <w:rsid w:val="009D35F6"/>
    <w:rsid w:val="009D3A0E"/>
    <w:rsid w:val="009D3C57"/>
    <w:rsid w:val="009D62C1"/>
    <w:rsid w:val="009D70AA"/>
    <w:rsid w:val="009D7909"/>
    <w:rsid w:val="009D7D6B"/>
    <w:rsid w:val="009E0872"/>
    <w:rsid w:val="009E0D88"/>
    <w:rsid w:val="009E1994"/>
    <w:rsid w:val="009E2723"/>
    <w:rsid w:val="009E28E8"/>
    <w:rsid w:val="009F294A"/>
    <w:rsid w:val="009F2BCA"/>
    <w:rsid w:val="009F45ED"/>
    <w:rsid w:val="009F62A7"/>
    <w:rsid w:val="009F6F20"/>
    <w:rsid w:val="009F70C2"/>
    <w:rsid w:val="00A0023D"/>
    <w:rsid w:val="00A01D52"/>
    <w:rsid w:val="00A04541"/>
    <w:rsid w:val="00A06521"/>
    <w:rsid w:val="00A076FC"/>
    <w:rsid w:val="00A07A0B"/>
    <w:rsid w:val="00A111F5"/>
    <w:rsid w:val="00A113AE"/>
    <w:rsid w:val="00A11A9D"/>
    <w:rsid w:val="00A17065"/>
    <w:rsid w:val="00A20C26"/>
    <w:rsid w:val="00A24B3F"/>
    <w:rsid w:val="00A24D98"/>
    <w:rsid w:val="00A256E4"/>
    <w:rsid w:val="00A25A33"/>
    <w:rsid w:val="00A27336"/>
    <w:rsid w:val="00A27F17"/>
    <w:rsid w:val="00A30D25"/>
    <w:rsid w:val="00A343E3"/>
    <w:rsid w:val="00A349FA"/>
    <w:rsid w:val="00A3563A"/>
    <w:rsid w:val="00A3594A"/>
    <w:rsid w:val="00A3632A"/>
    <w:rsid w:val="00A36500"/>
    <w:rsid w:val="00A36DA9"/>
    <w:rsid w:val="00A37026"/>
    <w:rsid w:val="00A446B9"/>
    <w:rsid w:val="00A44C3B"/>
    <w:rsid w:val="00A46BBB"/>
    <w:rsid w:val="00A5004B"/>
    <w:rsid w:val="00A51D5B"/>
    <w:rsid w:val="00A520AC"/>
    <w:rsid w:val="00A53297"/>
    <w:rsid w:val="00A54FCE"/>
    <w:rsid w:val="00A55B9A"/>
    <w:rsid w:val="00A55D6F"/>
    <w:rsid w:val="00A5635F"/>
    <w:rsid w:val="00A566F6"/>
    <w:rsid w:val="00A56900"/>
    <w:rsid w:val="00A56F98"/>
    <w:rsid w:val="00A57571"/>
    <w:rsid w:val="00A575FE"/>
    <w:rsid w:val="00A60AB7"/>
    <w:rsid w:val="00A60EF4"/>
    <w:rsid w:val="00A61188"/>
    <w:rsid w:val="00A624DD"/>
    <w:rsid w:val="00A62859"/>
    <w:rsid w:val="00A65C17"/>
    <w:rsid w:val="00A65CF4"/>
    <w:rsid w:val="00A6600D"/>
    <w:rsid w:val="00A668B7"/>
    <w:rsid w:val="00A67438"/>
    <w:rsid w:val="00A67577"/>
    <w:rsid w:val="00A67706"/>
    <w:rsid w:val="00A70341"/>
    <w:rsid w:val="00A7099E"/>
    <w:rsid w:val="00A7124F"/>
    <w:rsid w:val="00A7226F"/>
    <w:rsid w:val="00A757D2"/>
    <w:rsid w:val="00A76092"/>
    <w:rsid w:val="00A767CF"/>
    <w:rsid w:val="00A76B1C"/>
    <w:rsid w:val="00A77FE1"/>
    <w:rsid w:val="00A80140"/>
    <w:rsid w:val="00A808BE"/>
    <w:rsid w:val="00A82418"/>
    <w:rsid w:val="00A855EE"/>
    <w:rsid w:val="00A86C3F"/>
    <w:rsid w:val="00A91E35"/>
    <w:rsid w:val="00A91E5D"/>
    <w:rsid w:val="00A91ECA"/>
    <w:rsid w:val="00A92467"/>
    <w:rsid w:val="00A92B3F"/>
    <w:rsid w:val="00A92C68"/>
    <w:rsid w:val="00A932E0"/>
    <w:rsid w:val="00A93DFE"/>
    <w:rsid w:val="00A951EE"/>
    <w:rsid w:val="00A96039"/>
    <w:rsid w:val="00A96DC5"/>
    <w:rsid w:val="00A97340"/>
    <w:rsid w:val="00AA034A"/>
    <w:rsid w:val="00AA33A4"/>
    <w:rsid w:val="00AA467E"/>
    <w:rsid w:val="00AA5A82"/>
    <w:rsid w:val="00AA71F9"/>
    <w:rsid w:val="00AA7434"/>
    <w:rsid w:val="00AB04E8"/>
    <w:rsid w:val="00AB15BE"/>
    <w:rsid w:val="00AB342A"/>
    <w:rsid w:val="00AB3DFA"/>
    <w:rsid w:val="00AB4498"/>
    <w:rsid w:val="00AB4A46"/>
    <w:rsid w:val="00AB4AB5"/>
    <w:rsid w:val="00AB4F47"/>
    <w:rsid w:val="00AB6BDD"/>
    <w:rsid w:val="00AC01B9"/>
    <w:rsid w:val="00AC3442"/>
    <w:rsid w:val="00AC4191"/>
    <w:rsid w:val="00AC456D"/>
    <w:rsid w:val="00AC68B5"/>
    <w:rsid w:val="00AC6DC4"/>
    <w:rsid w:val="00AC71A0"/>
    <w:rsid w:val="00AC7860"/>
    <w:rsid w:val="00AD1F62"/>
    <w:rsid w:val="00AD1FA1"/>
    <w:rsid w:val="00AD39FD"/>
    <w:rsid w:val="00AD3C6E"/>
    <w:rsid w:val="00AD538C"/>
    <w:rsid w:val="00AD71B5"/>
    <w:rsid w:val="00AE194C"/>
    <w:rsid w:val="00AE3708"/>
    <w:rsid w:val="00AE3B5B"/>
    <w:rsid w:val="00AE7B0C"/>
    <w:rsid w:val="00AF363D"/>
    <w:rsid w:val="00AF4A16"/>
    <w:rsid w:val="00AF52A7"/>
    <w:rsid w:val="00AF56D8"/>
    <w:rsid w:val="00B007D4"/>
    <w:rsid w:val="00B01097"/>
    <w:rsid w:val="00B014D8"/>
    <w:rsid w:val="00B01A8D"/>
    <w:rsid w:val="00B01F0D"/>
    <w:rsid w:val="00B031B1"/>
    <w:rsid w:val="00B033F7"/>
    <w:rsid w:val="00B037B4"/>
    <w:rsid w:val="00B03E1B"/>
    <w:rsid w:val="00B04FFB"/>
    <w:rsid w:val="00B12941"/>
    <w:rsid w:val="00B14AF4"/>
    <w:rsid w:val="00B158CF"/>
    <w:rsid w:val="00B163CA"/>
    <w:rsid w:val="00B16BD9"/>
    <w:rsid w:val="00B20457"/>
    <w:rsid w:val="00B21174"/>
    <w:rsid w:val="00B21509"/>
    <w:rsid w:val="00B22269"/>
    <w:rsid w:val="00B22CA8"/>
    <w:rsid w:val="00B24E12"/>
    <w:rsid w:val="00B30099"/>
    <w:rsid w:val="00B3055E"/>
    <w:rsid w:val="00B3080B"/>
    <w:rsid w:val="00B3081F"/>
    <w:rsid w:val="00B32973"/>
    <w:rsid w:val="00B3461B"/>
    <w:rsid w:val="00B35827"/>
    <w:rsid w:val="00B35928"/>
    <w:rsid w:val="00B3713B"/>
    <w:rsid w:val="00B373AC"/>
    <w:rsid w:val="00B402DC"/>
    <w:rsid w:val="00B4098A"/>
    <w:rsid w:val="00B414F9"/>
    <w:rsid w:val="00B41606"/>
    <w:rsid w:val="00B41B33"/>
    <w:rsid w:val="00B426A9"/>
    <w:rsid w:val="00B438EA"/>
    <w:rsid w:val="00B44AEE"/>
    <w:rsid w:val="00B44D52"/>
    <w:rsid w:val="00B45716"/>
    <w:rsid w:val="00B45781"/>
    <w:rsid w:val="00B47EDA"/>
    <w:rsid w:val="00B52BD2"/>
    <w:rsid w:val="00B52DE4"/>
    <w:rsid w:val="00B552F4"/>
    <w:rsid w:val="00B57016"/>
    <w:rsid w:val="00B57614"/>
    <w:rsid w:val="00B57734"/>
    <w:rsid w:val="00B577C0"/>
    <w:rsid w:val="00B57AE5"/>
    <w:rsid w:val="00B625DF"/>
    <w:rsid w:val="00B627F6"/>
    <w:rsid w:val="00B62D21"/>
    <w:rsid w:val="00B63F47"/>
    <w:rsid w:val="00B647BD"/>
    <w:rsid w:val="00B66FDB"/>
    <w:rsid w:val="00B6769C"/>
    <w:rsid w:val="00B70907"/>
    <w:rsid w:val="00B71951"/>
    <w:rsid w:val="00B73B1A"/>
    <w:rsid w:val="00B7489D"/>
    <w:rsid w:val="00B75143"/>
    <w:rsid w:val="00B80146"/>
    <w:rsid w:val="00B81762"/>
    <w:rsid w:val="00B81D09"/>
    <w:rsid w:val="00B82319"/>
    <w:rsid w:val="00B825C7"/>
    <w:rsid w:val="00B84044"/>
    <w:rsid w:val="00B85EB8"/>
    <w:rsid w:val="00B872EF"/>
    <w:rsid w:val="00B9213E"/>
    <w:rsid w:val="00B9267B"/>
    <w:rsid w:val="00B94DD0"/>
    <w:rsid w:val="00B951CA"/>
    <w:rsid w:val="00B97BC5"/>
    <w:rsid w:val="00B97C0C"/>
    <w:rsid w:val="00BA0B87"/>
    <w:rsid w:val="00BA258E"/>
    <w:rsid w:val="00BA59F7"/>
    <w:rsid w:val="00BA69F2"/>
    <w:rsid w:val="00BA7158"/>
    <w:rsid w:val="00BA7C53"/>
    <w:rsid w:val="00BB01BE"/>
    <w:rsid w:val="00BB0D9C"/>
    <w:rsid w:val="00BB3805"/>
    <w:rsid w:val="00BB66CF"/>
    <w:rsid w:val="00BC13D7"/>
    <w:rsid w:val="00BC479E"/>
    <w:rsid w:val="00BC4FA4"/>
    <w:rsid w:val="00BC60E5"/>
    <w:rsid w:val="00BC670F"/>
    <w:rsid w:val="00BC767D"/>
    <w:rsid w:val="00BD12B7"/>
    <w:rsid w:val="00BD1EE8"/>
    <w:rsid w:val="00BD2060"/>
    <w:rsid w:val="00BD2B8E"/>
    <w:rsid w:val="00BD32B0"/>
    <w:rsid w:val="00BD3785"/>
    <w:rsid w:val="00BD4187"/>
    <w:rsid w:val="00BD56A9"/>
    <w:rsid w:val="00BD5D2F"/>
    <w:rsid w:val="00BE03D7"/>
    <w:rsid w:val="00BE27A9"/>
    <w:rsid w:val="00BE32CE"/>
    <w:rsid w:val="00BE3DDD"/>
    <w:rsid w:val="00BE445D"/>
    <w:rsid w:val="00BE4619"/>
    <w:rsid w:val="00BE4769"/>
    <w:rsid w:val="00BE747E"/>
    <w:rsid w:val="00BF03D1"/>
    <w:rsid w:val="00BF2656"/>
    <w:rsid w:val="00BF45F8"/>
    <w:rsid w:val="00BF7657"/>
    <w:rsid w:val="00C010BB"/>
    <w:rsid w:val="00C0244C"/>
    <w:rsid w:val="00C02AB7"/>
    <w:rsid w:val="00C02F18"/>
    <w:rsid w:val="00C03605"/>
    <w:rsid w:val="00C03959"/>
    <w:rsid w:val="00C05330"/>
    <w:rsid w:val="00C060BC"/>
    <w:rsid w:val="00C07707"/>
    <w:rsid w:val="00C1028A"/>
    <w:rsid w:val="00C112A5"/>
    <w:rsid w:val="00C12432"/>
    <w:rsid w:val="00C12D92"/>
    <w:rsid w:val="00C1323B"/>
    <w:rsid w:val="00C13BBA"/>
    <w:rsid w:val="00C13EFE"/>
    <w:rsid w:val="00C149C0"/>
    <w:rsid w:val="00C1649F"/>
    <w:rsid w:val="00C17608"/>
    <w:rsid w:val="00C23352"/>
    <w:rsid w:val="00C2376E"/>
    <w:rsid w:val="00C24894"/>
    <w:rsid w:val="00C25538"/>
    <w:rsid w:val="00C276BD"/>
    <w:rsid w:val="00C314E0"/>
    <w:rsid w:val="00C328EA"/>
    <w:rsid w:val="00C32994"/>
    <w:rsid w:val="00C32E36"/>
    <w:rsid w:val="00C36AB9"/>
    <w:rsid w:val="00C4223C"/>
    <w:rsid w:val="00C42519"/>
    <w:rsid w:val="00C43AD3"/>
    <w:rsid w:val="00C43AE7"/>
    <w:rsid w:val="00C44186"/>
    <w:rsid w:val="00C471A3"/>
    <w:rsid w:val="00C4791C"/>
    <w:rsid w:val="00C47F76"/>
    <w:rsid w:val="00C47FE3"/>
    <w:rsid w:val="00C50E81"/>
    <w:rsid w:val="00C51168"/>
    <w:rsid w:val="00C51BC0"/>
    <w:rsid w:val="00C5399E"/>
    <w:rsid w:val="00C54F12"/>
    <w:rsid w:val="00C56328"/>
    <w:rsid w:val="00C60DCF"/>
    <w:rsid w:val="00C6141B"/>
    <w:rsid w:val="00C61AF4"/>
    <w:rsid w:val="00C62649"/>
    <w:rsid w:val="00C64701"/>
    <w:rsid w:val="00C66871"/>
    <w:rsid w:val="00C66AA3"/>
    <w:rsid w:val="00C67822"/>
    <w:rsid w:val="00C7015F"/>
    <w:rsid w:val="00C7037F"/>
    <w:rsid w:val="00C720A9"/>
    <w:rsid w:val="00C73D8E"/>
    <w:rsid w:val="00C74E95"/>
    <w:rsid w:val="00C75402"/>
    <w:rsid w:val="00C75D96"/>
    <w:rsid w:val="00C7652F"/>
    <w:rsid w:val="00C765C0"/>
    <w:rsid w:val="00C76CE1"/>
    <w:rsid w:val="00C774CE"/>
    <w:rsid w:val="00C80082"/>
    <w:rsid w:val="00C80C15"/>
    <w:rsid w:val="00C84407"/>
    <w:rsid w:val="00C8682E"/>
    <w:rsid w:val="00C90F76"/>
    <w:rsid w:val="00C91B79"/>
    <w:rsid w:val="00C92927"/>
    <w:rsid w:val="00C95E49"/>
    <w:rsid w:val="00C96D14"/>
    <w:rsid w:val="00CA1210"/>
    <w:rsid w:val="00CA1311"/>
    <w:rsid w:val="00CA4156"/>
    <w:rsid w:val="00CB0ABF"/>
    <w:rsid w:val="00CB0BD6"/>
    <w:rsid w:val="00CB1290"/>
    <w:rsid w:val="00CB24F8"/>
    <w:rsid w:val="00CB2585"/>
    <w:rsid w:val="00CB371E"/>
    <w:rsid w:val="00CB4A41"/>
    <w:rsid w:val="00CB7129"/>
    <w:rsid w:val="00CB727A"/>
    <w:rsid w:val="00CB73E1"/>
    <w:rsid w:val="00CC0A4A"/>
    <w:rsid w:val="00CC17F5"/>
    <w:rsid w:val="00CC46C1"/>
    <w:rsid w:val="00CC780D"/>
    <w:rsid w:val="00CC793B"/>
    <w:rsid w:val="00CD078D"/>
    <w:rsid w:val="00CD0F64"/>
    <w:rsid w:val="00CD13D0"/>
    <w:rsid w:val="00CD1673"/>
    <w:rsid w:val="00CD1D47"/>
    <w:rsid w:val="00CD377B"/>
    <w:rsid w:val="00CD4012"/>
    <w:rsid w:val="00CD54E8"/>
    <w:rsid w:val="00CE1578"/>
    <w:rsid w:val="00CE43A9"/>
    <w:rsid w:val="00CE4E86"/>
    <w:rsid w:val="00CE4FFA"/>
    <w:rsid w:val="00CE5141"/>
    <w:rsid w:val="00CE5874"/>
    <w:rsid w:val="00CE5EE4"/>
    <w:rsid w:val="00CE70C9"/>
    <w:rsid w:val="00CF0371"/>
    <w:rsid w:val="00CF1423"/>
    <w:rsid w:val="00CF19AA"/>
    <w:rsid w:val="00CF22E1"/>
    <w:rsid w:val="00CF24C8"/>
    <w:rsid w:val="00CF4BA0"/>
    <w:rsid w:val="00CF5009"/>
    <w:rsid w:val="00CF6FE2"/>
    <w:rsid w:val="00CF7C95"/>
    <w:rsid w:val="00CF7CE2"/>
    <w:rsid w:val="00CF7E76"/>
    <w:rsid w:val="00D00F7A"/>
    <w:rsid w:val="00D0284A"/>
    <w:rsid w:val="00D045F9"/>
    <w:rsid w:val="00D07864"/>
    <w:rsid w:val="00D101BD"/>
    <w:rsid w:val="00D122CA"/>
    <w:rsid w:val="00D1383D"/>
    <w:rsid w:val="00D14259"/>
    <w:rsid w:val="00D1618A"/>
    <w:rsid w:val="00D224D5"/>
    <w:rsid w:val="00D23948"/>
    <w:rsid w:val="00D247EE"/>
    <w:rsid w:val="00D25643"/>
    <w:rsid w:val="00D25FBA"/>
    <w:rsid w:val="00D262A8"/>
    <w:rsid w:val="00D266FA"/>
    <w:rsid w:val="00D27436"/>
    <w:rsid w:val="00D310AC"/>
    <w:rsid w:val="00D320FC"/>
    <w:rsid w:val="00D35BA1"/>
    <w:rsid w:val="00D378C0"/>
    <w:rsid w:val="00D40F8A"/>
    <w:rsid w:val="00D43F2A"/>
    <w:rsid w:val="00D44806"/>
    <w:rsid w:val="00D44F08"/>
    <w:rsid w:val="00D4658E"/>
    <w:rsid w:val="00D46C7B"/>
    <w:rsid w:val="00D47612"/>
    <w:rsid w:val="00D5293D"/>
    <w:rsid w:val="00D549E3"/>
    <w:rsid w:val="00D55475"/>
    <w:rsid w:val="00D558CD"/>
    <w:rsid w:val="00D55C27"/>
    <w:rsid w:val="00D56BE1"/>
    <w:rsid w:val="00D577C8"/>
    <w:rsid w:val="00D5794B"/>
    <w:rsid w:val="00D57BF5"/>
    <w:rsid w:val="00D600C8"/>
    <w:rsid w:val="00D6076F"/>
    <w:rsid w:val="00D60772"/>
    <w:rsid w:val="00D60EF8"/>
    <w:rsid w:val="00D613D9"/>
    <w:rsid w:val="00D621CB"/>
    <w:rsid w:val="00D64043"/>
    <w:rsid w:val="00D67776"/>
    <w:rsid w:val="00D67A3F"/>
    <w:rsid w:val="00D73C38"/>
    <w:rsid w:val="00D74867"/>
    <w:rsid w:val="00D750BB"/>
    <w:rsid w:val="00D77D88"/>
    <w:rsid w:val="00D77E00"/>
    <w:rsid w:val="00D81A6F"/>
    <w:rsid w:val="00D8209D"/>
    <w:rsid w:val="00D824FF"/>
    <w:rsid w:val="00D827E3"/>
    <w:rsid w:val="00D828C2"/>
    <w:rsid w:val="00D82EED"/>
    <w:rsid w:val="00D83871"/>
    <w:rsid w:val="00D84F89"/>
    <w:rsid w:val="00D866F5"/>
    <w:rsid w:val="00D872EF"/>
    <w:rsid w:val="00D87BC9"/>
    <w:rsid w:val="00D92504"/>
    <w:rsid w:val="00D932AF"/>
    <w:rsid w:val="00D93FED"/>
    <w:rsid w:val="00D9518B"/>
    <w:rsid w:val="00D954F5"/>
    <w:rsid w:val="00D964C6"/>
    <w:rsid w:val="00DA5ADB"/>
    <w:rsid w:val="00DA76F2"/>
    <w:rsid w:val="00DB591C"/>
    <w:rsid w:val="00DB5BE7"/>
    <w:rsid w:val="00DB7931"/>
    <w:rsid w:val="00DC10F6"/>
    <w:rsid w:val="00DC26F3"/>
    <w:rsid w:val="00DC27EB"/>
    <w:rsid w:val="00DC2AAC"/>
    <w:rsid w:val="00DC3954"/>
    <w:rsid w:val="00DC3966"/>
    <w:rsid w:val="00DC3A08"/>
    <w:rsid w:val="00DC3BC0"/>
    <w:rsid w:val="00DC3BF9"/>
    <w:rsid w:val="00DC5803"/>
    <w:rsid w:val="00DD01C4"/>
    <w:rsid w:val="00DD097F"/>
    <w:rsid w:val="00DD1CB6"/>
    <w:rsid w:val="00DD2EFC"/>
    <w:rsid w:val="00DD575D"/>
    <w:rsid w:val="00DD6D23"/>
    <w:rsid w:val="00DE0558"/>
    <w:rsid w:val="00DE1721"/>
    <w:rsid w:val="00DE20A1"/>
    <w:rsid w:val="00DE4043"/>
    <w:rsid w:val="00DE50E5"/>
    <w:rsid w:val="00DE5986"/>
    <w:rsid w:val="00DE62F2"/>
    <w:rsid w:val="00DE678D"/>
    <w:rsid w:val="00DE6882"/>
    <w:rsid w:val="00DE6FD4"/>
    <w:rsid w:val="00DF1AD8"/>
    <w:rsid w:val="00DF1E54"/>
    <w:rsid w:val="00DF3202"/>
    <w:rsid w:val="00DF3527"/>
    <w:rsid w:val="00DF51DF"/>
    <w:rsid w:val="00DF62D5"/>
    <w:rsid w:val="00DF7293"/>
    <w:rsid w:val="00E0014D"/>
    <w:rsid w:val="00E022AD"/>
    <w:rsid w:val="00E03822"/>
    <w:rsid w:val="00E04541"/>
    <w:rsid w:val="00E06EBC"/>
    <w:rsid w:val="00E078F1"/>
    <w:rsid w:val="00E11BBF"/>
    <w:rsid w:val="00E13E14"/>
    <w:rsid w:val="00E17341"/>
    <w:rsid w:val="00E17B6E"/>
    <w:rsid w:val="00E17BEF"/>
    <w:rsid w:val="00E20057"/>
    <w:rsid w:val="00E21004"/>
    <w:rsid w:val="00E218AE"/>
    <w:rsid w:val="00E24A77"/>
    <w:rsid w:val="00E27544"/>
    <w:rsid w:val="00E27F45"/>
    <w:rsid w:val="00E3321F"/>
    <w:rsid w:val="00E333A5"/>
    <w:rsid w:val="00E33C96"/>
    <w:rsid w:val="00E34ECA"/>
    <w:rsid w:val="00E36F26"/>
    <w:rsid w:val="00E402E0"/>
    <w:rsid w:val="00E4185E"/>
    <w:rsid w:val="00E41FF4"/>
    <w:rsid w:val="00E43372"/>
    <w:rsid w:val="00E4388D"/>
    <w:rsid w:val="00E43B01"/>
    <w:rsid w:val="00E44289"/>
    <w:rsid w:val="00E466CE"/>
    <w:rsid w:val="00E50A71"/>
    <w:rsid w:val="00E5154C"/>
    <w:rsid w:val="00E51643"/>
    <w:rsid w:val="00E51980"/>
    <w:rsid w:val="00E51AB7"/>
    <w:rsid w:val="00E524A8"/>
    <w:rsid w:val="00E531F4"/>
    <w:rsid w:val="00E54DC2"/>
    <w:rsid w:val="00E54DE7"/>
    <w:rsid w:val="00E56230"/>
    <w:rsid w:val="00E567AC"/>
    <w:rsid w:val="00E57280"/>
    <w:rsid w:val="00E57543"/>
    <w:rsid w:val="00E609D4"/>
    <w:rsid w:val="00E60CD3"/>
    <w:rsid w:val="00E611A5"/>
    <w:rsid w:val="00E620C3"/>
    <w:rsid w:val="00E62D80"/>
    <w:rsid w:val="00E63159"/>
    <w:rsid w:val="00E64380"/>
    <w:rsid w:val="00E64C84"/>
    <w:rsid w:val="00E65B2C"/>
    <w:rsid w:val="00E66E44"/>
    <w:rsid w:val="00E717EB"/>
    <w:rsid w:val="00E7238C"/>
    <w:rsid w:val="00E73108"/>
    <w:rsid w:val="00E7411E"/>
    <w:rsid w:val="00E74DBA"/>
    <w:rsid w:val="00E76F7A"/>
    <w:rsid w:val="00E77079"/>
    <w:rsid w:val="00E77EBC"/>
    <w:rsid w:val="00E8048A"/>
    <w:rsid w:val="00E80591"/>
    <w:rsid w:val="00E817FD"/>
    <w:rsid w:val="00E8247D"/>
    <w:rsid w:val="00E828D3"/>
    <w:rsid w:val="00E867CB"/>
    <w:rsid w:val="00E90985"/>
    <w:rsid w:val="00E9099F"/>
    <w:rsid w:val="00E916D0"/>
    <w:rsid w:val="00E920CE"/>
    <w:rsid w:val="00E94C0E"/>
    <w:rsid w:val="00E94FCF"/>
    <w:rsid w:val="00E9553D"/>
    <w:rsid w:val="00E95E0C"/>
    <w:rsid w:val="00E95E25"/>
    <w:rsid w:val="00E96036"/>
    <w:rsid w:val="00E96524"/>
    <w:rsid w:val="00EA1A63"/>
    <w:rsid w:val="00EA1F47"/>
    <w:rsid w:val="00EA2BBF"/>
    <w:rsid w:val="00EA48B6"/>
    <w:rsid w:val="00EA5380"/>
    <w:rsid w:val="00EA5C41"/>
    <w:rsid w:val="00EA5D4A"/>
    <w:rsid w:val="00EA6449"/>
    <w:rsid w:val="00EA7D4C"/>
    <w:rsid w:val="00EB0182"/>
    <w:rsid w:val="00EB0248"/>
    <w:rsid w:val="00EB098A"/>
    <w:rsid w:val="00EB48DA"/>
    <w:rsid w:val="00EB56C7"/>
    <w:rsid w:val="00EB7789"/>
    <w:rsid w:val="00EB7F4B"/>
    <w:rsid w:val="00EC2B2F"/>
    <w:rsid w:val="00EC2D90"/>
    <w:rsid w:val="00EC3191"/>
    <w:rsid w:val="00EC32A3"/>
    <w:rsid w:val="00EC6E5D"/>
    <w:rsid w:val="00EC76A7"/>
    <w:rsid w:val="00ED09B5"/>
    <w:rsid w:val="00ED16AF"/>
    <w:rsid w:val="00ED1958"/>
    <w:rsid w:val="00ED2B72"/>
    <w:rsid w:val="00ED2BDC"/>
    <w:rsid w:val="00ED4D6E"/>
    <w:rsid w:val="00ED5C1E"/>
    <w:rsid w:val="00ED60D7"/>
    <w:rsid w:val="00ED652C"/>
    <w:rsid w:val="00EE0630"/>
    <w:rsid w:val="00EE0A3D"/>
    <w:rsid w:val="00EE28C6"/>
    <w:rsid w:val="00EE3F3E"/>
    <w:rsid w:val="00EE4CE8"/>
    <w:rsid w:val="00EE5BF0"/>
    <w:rsid w:val="00EE63B4"/>
    <w:rsid w:val="00EE6C96"/>
    <w:rsid w:val="00EF0684"/>
    <w:rsid w:val="00EF2283"/>
    <w:rsid w:val="00EF3DDD"/>
    <w:rsid w:val="00EF51D5"/>
    <w:rsid w:val="00EF5574"/>
    <w:rsid w:val="00EF5D68"/>
    <w:rsid w:val="00EF5FB0"/>
    <w:rsid w:val="00EF776F"/>
    <w:rsid w:val="00F01537"/>
    <w:rsid w:val="00F05EA6"/>
    <w:rsid w:val="00F071AC"/>
    <w:rsid w:val="00F07E0A"/>
    <w:rsid w:val="00F104EE"/>
    <w:rsid w:val="00F10D96"/>
    <w:rsid w:val="00F10FA5"/>
    <w:rsid w:val="00F115AB"/>
    <w:rsid w:val="00F115DB"/>
    <w:rsid w:val="00F11A46"/>
    <w:rsid w:val="00F13698"/>
    <w:rsid w:val="00F14023"/>
    <w:rsid w:val="00F147AA"/>
    <w:rsid w:val="00F14B58"/>
    <w:rsid w:val="00F1555A"/>
    <w:rsid w:val="00F16B40"/>
    <w:rsid w:val="00F16CBD"/>
    <w:rsid w:val="00F16DFB"/>
    <w:rsid w:val="00F17A23"/>
    <w:rsid w:val="00F17CE7"/>
    <w:rsid w:val="00F20138"/>
    <w:rsid w:val="00F20632"/>
    <w:rsid w:val="00F20728"/>
    <w:rsid w:val="00F20BAB"/>
    <w:rsid w:val="00F20CF4"/>
    <w:rsid w:val="00F219CA"/>
    <w:rsid w:val="00F21ED4"/>
    <w:rsid w:val="00F2318B"/>
    <w:rsid w:val="00F2703C"/>
    <w:rsid w:val="00F325D5"/>
    <w:rsid w:val="00F326E6"/>
    <w:rsid w:val="00F32C1E"/>
    <w:rsid w:val="00F35380"/>
    <w:rsid w:val="00F361CB"/>
    <w:rsid w:val="00F37E26"/>
    <w:rsid w:val="00F40177"/>
    <w:rsid w:val="00F404DC"/>
    <w:rsid w:val="00F40BCD"/>
    <w:rsid w:val="00F43B18"/>
    <w:rsid w:val="00F442B4"/>
    <w:rsid w:val="00F45C4C"/>
    <w:rsid w:val="00F461D7"/>
    <w:rsid w:val="00F467F4"/>
    <w:rsid w:val="00F46AA8"/>
    <w:rsid w:val="00F46C53"/>
    <w:rsid w:val="00F51600"/>
    <w:rsid w:val="00F51766"/>
    <w:rsid w:val="00F52447"/>
    <w:rsid w:val="00F52DB7"/>
    <w:rsid w:val="00F550E8"/>
    <w:rsid w:val="00F558AB"/>
    <w:rsid w:val="00F56B61"/>
    <w:rsid w:val="00F574DC"/>
    <w:rsid w:val="00F60413"/>
    <w:rsid w:val="00F604E0"/>
    <w:rsid w:val="00F60774"/>
    <w:rsid w:val="00F621DB"/>
    <w:rsid w:val="00F631FA"/>
    <w:rsid w:val="00F63251"/>
    <w:rsid w:val="00F639CE"/>
    <w:rsid w:val="00F6400A"/>
    <w:rsid w:val="00F656B3"/>
    <w:rsid w:val="00F65919"/>
    <w:rsid w:val="00F65F56"/>
    <w:rsid w:val="00F66276"/>
    <w:rsid w:val="00F66A94"/>
    <w:rsid w:val="00F66C99"/>
    <w:rsid w:val="00F66F06"/>
    <w:rsid w:val="00F70292"/>
    <w:rsid w:val="00F71FA4"/>
    <w:rsid w:val="00F7211F"/>
    <w:rsid w:val="00F72784"/>
    <w:rsid w:val="00F73F75"/>
    <w:rsid w:val="00F7482C"/>
    <w:rsid w:val="00F7617B"/>
    <w:rsid w:val="00F76F55"/>
    <w:rsid w:val="00F77697"/>
    <w:rsid w:val="00F77E06"/>
    <w:rsid w:val="00F80AB9"/>
    <w:rsid w:val="00F82D48"/>
    <w:rsid w:val="00F82D92"/>
    <w:rsid w:val="00F85BAC"/>
    <w:rsid w:val="00F862C5"/>
    <w:rsid w:val="00F86DF1"/>
    <w:rsid w:val="00F878CF"/>
    <w:rsid w:val="00F93303"/>
    <w:rsid w:val="00F93E99"/>
    <w:rsid w:val="00F95F16"/>
    <w:rsid w:val="00F969E8"/>
    <w:rsid w:val="00F96A5E"/>
    <w:rsid w:val="00F9771F"/>
    <w:rsid w:val="00F97991"/>
    <w:rsid w:val="00FA104C"/>
    <w:rsid w:val="00FA1A44"/>
    <w:rsid w:val="00FA3E99"/>
    <w:rsid w:val="00FA4672"/>
    <w:rsid w:val="00FA578D"/>
    <w:rsid w:val="00FA6620"/>
    <w:rsid w:val="00FA7354"/>
    <w:rsid w:val="00FA77EE"/>
    <w:rsid w:val="00FB25A9"/>
    <w:rsid w:val="00FB3741"/>
    <w:rsid w:val="00FB5C62"/>
    <w:rsid w:val="00FB75E1"/>
    <w:rsid w:val="00FB7A49"/>
    <w:rsid w:val="00FC266E"/>
    <w:rsid w:val="00FC294E"/>
    <w:rsid w:val="00FC2D41"/>
    <w:rsid w:val="00FC51E7"/>
    <w:rsid w:val="00FC57A3"/>
    <w:rsid w:val="00FC5910"/>
    <w:rsid w:val="00FC659A"/>
    <w:rsid w:val="00FC712D"/>
    <w:rsid w:val="00FD02EA"/>
    <w:rsid w:val="00FD2159"/>
    <w:rsid w:val="00FD27EC"/>
    <w:rsid w:val="00FD758F"/>
    <w:rsid w:val="00FD7A5F"/>
    <w:rsid w:val="00FD7B84"/>
    <w:rsid w:val="00FE06EF"/>
    <w:rsid w:val="00FE1184"/>
    <w:rsid w:val="00FE3088"/>
    <w:rsid w:val="00FE55AD"/>
    <w:rsid w:val="00FE5BB9"/>
    <w:rsid w:val="00FF0879"/>
    <w:rsid w:val="00FF3D65"/>
    <w:rsid w:val="00FF4C75"/>
    <w:rsid w:val="00FF4F36"/>
    <w:rsid w:val="00FF5A8F"/>
    <w:rsid w:val="00FF5FF9"/>
    <w:rsid w:val="00FF71A4"/>
    <w:rsid w:val="00FF7AA8"/>
    <w:rsid w:val="00FF7D66"/>
    <w:rsid w:val="02509D0A"/>
    <w:rsid w:val="051615D9"/>
    <w:rsid w:val="05DA9B5A"/>
    <w:rsid w:val="0CF7DDA6"/>
    <w:rsid w:val="0FE7A012"/>
    <w:rsid w:val="15C9655D"/>
    <w:rsid w:val="1C2FFBC1"/>
    <w:rsid w:val="1F7BCF82"/>
    <w:rsid w:val="254F0FAC"/>
    <w:rsid w:val="25F1F574"/>
    <w:rsid w:val="26191584"/>
    <w:rsid w:val="26253BB9"/>
    <w:rsid w:val="275CBF4E"/>
    <w:rsid w:val="2AB16346"/>
    <w:rsid w:val="2E823023"/>
    <w:rsid w:val="3050AC7B"/>
    <w:rsid w:val="3327C668"/>
    <w:rsid w:val="33A80D89"/>
    <w:rsid w:val="34AE579C"/>
    <w:rsid w:val="3D324B70"/>
    <w:rsid w:val="3F96E111"/>
    <w:rsid w:val="44113BEB"/>
    <w:rsid w:val="46A632A8"/>
    <w:rsid w:val="4A258E9F"/>
    <w:rsid w:val="4BA5200D"/>
    <w:rsid w:val="4D82370A"/>
    <w:rsid w:val="53A875B6"/>
    <w:rsid w:val="55D8F717"/>
    <w:rsid w:val="5734A3D7"/>
    <w:rsid w:val="58724CD5"/>
    <w:rsid w:val="5D3BFB8E"/>
    <w:rsid w:val="63D0FB2D"/>
    <w:rsid w:val="67CC6511"/>
    <w:rsid w:val="6A0A3FDE"/>
    <w:rsid w:val="6C017366"/>
    <w:rsid w:val="6C409380"/>
    <w:rsid w:val="6F6104FF"/>
    <w:rsid w:val="7062BE42"/>
    <w:rsid w:val="71DE9349"/>
    <w:rsid w:val="72D13BB3"/>
    <w:rsid w:val="7482C993"/>
    <w:rsid w:val="7617E326"/>
    <w:rsid w:val="77D39C34"/>
    <w:rsid w:val="795E2AE0"/>
    <w:rsid w:val="7B0B3CF6"/>
    <w:rsid w:val="7D27E3C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E88CD91"/>
  <w14:defaultImageDpi w14:val="32767"/>
  <w15:chartTrackingRefBased/>
  <w15:docId w15:val="{645EBB7E-2228-402C-98D7-65824889C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3F0D"/>
    <w:pPr>
      <w:spacing w:before="120" w:after="200" w:line="276" w:lineRule="auto"/>
    </w:pPr>
    <w:rPr>
      <w:rFonts w:ascii="Lato" w:hAnsi="Lato"/>
      <w:color w:val="404040" w:themeColor="text1" w:themeTint="BF"/>
      <w:sz w:val="20"/>
      <w:szCs w:val="22"/>
    </w:rPr>
  </w:style>
  <w:style w:type="paragraph" w:styleId="Heading1">
    <w:name w:val="heading 1"/>
    <w:basedOn w:val="Normal"/>
    <w:next w:val="Normal"/>
    <w:link w:val="Heading1Char"/>
    <w:uiPriority w:val="9"/>
    <w:rsid w:val="006C39BF"/>
    <w:pPr>
      <w:pBdr>
        <w:bottom w:val="single" w:sz="4" w:space="1" w:color="005FA7"/>
      </w:pBdr>
      <w:spacing w:line="240" w:lineRule="auto"/>
      <w:outlineLvl w:val="0"/>
    </w:pPr>
    <w:rPr>
      <w:b/>
      <w:color w:val="01599D"/>
      <w:sz w:val="36"/>
      <w:szCs w:val="21"/>
    </w:rPr>
  </w:style>
  <w:style w:type="paragraph" w:styleId="Heading2">
    <w:name w:val="heading 2"/>
    <w:basedOn w:val="Heading3"/>
    <w:next w:val="Normal"/>
    <w:link w:val="Heading2Char"/>
    <w:uiPriority w:val="9"/>
    <w:unhideWhenUsed/>
    <w:qFormat/>
    <w:rsid w:val="00633505"/>
    <w:pPr>
      <w:spacing w:before="240"/>
      <w:ind w:left="180" w:hanging="180"/>
      <w:outlineLvl w:val="1"/>
    </w:pPr>
    <w:rPr>
      <w:rFonts w:cs="Times New Roman (Body CS)"/>
      <w:caps/>
    </w:rPr>
  </w:style>
  <w:style w:type="paragraph" w:styleId="Heading3">
    <w:name w:val="heading 3"/>
    <w:basedOn w:val="Normal"/>
    <w:next w:val="Normal"/>
    <w:link w:val="Heading3Char"/>
    <w:uiPriority w:val="9"/>
    <w:unhideWhenUsed/>
    <w:qFormat/>
    <w:rsid w:val="00326A99"/>
    <w:pPr>
      <w:spacing w:after="120"/>
      <w:outlineLvl w:val="2"/>
    </w:pPr>
    <w:rPr>
      <w:b/>
      <w:color w:val="01599D"/>
      <w:szCs w:val="18"/>
    </w:rPr>
  </w:style>
  <w:style w:type="paragraph" w:styleId="Heading4">
    <w:name w:val="heading 4"/>
    <w:basedOn w:val="Normal"/>
    <w:next w:val="Normal"/>
    <w:link w:val="Heading4Char"/>
    <w:uiPriority w:val="9"/>
    <w:unhideWhenUsed/>
    <w:qFormat/>
    <w:rsid w:val="000E3776"/>
    <w:pPr>
      <w:spacing w:after="120"/>
      <w:outlineLvl w:val="3"/>
    </w:pPr>
    <w:rPr>
      <w:b/>
      <w:szCs w:val="18"/>
    </w:rPr>
  </w:style>
  <w:style w:type="paragraph" w:styleId="Heading5">
    <w:name w:val="heading 5"/>
    <w:basedOn w:val="Heading4"/>
    <w:next w:val="Normal"/>
    <w:link w:val="Heading5Char"/>
    <w:uiPriority w:val="9"/>
    <w:unhideWhenUsed/>
    <w:qFormat/>
    <w:rsid w:val="0060191E"/>
    <w:pPr>
      <w:outlineLvl w:val="4"/>
    </w:pPr>
  </w:style>
  <w:style w:type="paragraph" w:styleId="Heading6">
    <w:name w:val="heading 6"/>
    <w:basedOn w:val="Normal"/>
    <w:next w:val="Normal"/>
    <w:link w:val="Heading6Char"/>
    <w:uiPriority w:val="9"/>
    <w:unhideWhenUsed/>
    <w:qFormat/>
    <w:rsid w:val="00FF5A8F"/>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FF5A8F"/>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FF5A8F"/>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F5A8F"/>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uiPriority w:val="99"/>
    <w:semiHidden/>
    <w:unhideWhenUsed/>
    <w:rsid w:val="00605E6A"/>
    <w:rPr>
      <w:vertAlign w:val="superscript"/>
    </w:rPr>
  </w:style>
  <w:style w:type="paragraph" w:styleId="FootnoteText">
    <w:name w:val="footnote text"/>
    <w:basedOn w:val="Normal"/>
    <w:link w:val="FootnoteTextChar"/>
    <w:uiPriority w:val="99"/>
    <w:unhideWhenUsed/>
    <w:rsid w:val="00995DC8"/>
    <w:pPr>
      <w:spacing w:before="40" w:after="0" w:line="220" w:lineRule="exact"/>
    </w:pPr>
    <w:rPr>
      <w:sz w:val="15"/>
      <w:szCs w:val="20"/>
    </w:rPr>
  </w:style>
  <w:style w:type="character" w:customStyle="1" w:styleId="FootnoteTextChar">
    <w:name w:val="Footnote Text Char"/>
    <w:basedOn w:val="DefaultParagraphFont"/>
    <w:link w:val="FootnoteText"/>
    <w:uiPriority w:val="99"/>
    <w:rsid w:val="00995DC8"/>
    <w:rPr>
      <w:rFonts w:ascii="Lato" w:hAnsi="Lato"/>
      <w:color w:val="404040" w:themeColor="text1" w:themeTint="BF"/>
      <w:sz w:val="15"/>
      <w:szCs w:val="20"/>
    </w:rPr>
  </w:style>
  <w:style w:type="paragraph" w:styleId="Header">
    <w:name w:val="header"/>
    <w:basedOn w:val="Normal"/>
    <w:link w:val="HeaderChar"/>
    <w:uiPriority w:val="99"/>
    <w:unhideWhenUsed/>
    <w:rsid w:val="00605E6A"/>
    <w:pPr>
      <w:tabs>
        <w:tab w:val="center" w:pos="4536"/>
        <w:tab w:val="right" w:pos="9072"/>
      </w:tabs>
      <w:spacing w:after="0" w:line="240" w:lineRule="auto"/>
    </w:pPr>
  </w:style>
  <w:style w:type="character" w:customStyle="1" w:styleId="HeaderChar">
    <w:name w:val="Header Char"/>
    <w:basedOn w:val="DefaultParagraphFont"/>
    <w:link w:val="Header"/>
    <w:uiPriority w:val="99"/>
    <w:rsid w:val="00605E6A"/>
    <w:rPr>
      <w:rFonts w:ascii="Lato" w:hAnsi="Lato"/>
      <w:color w:val="404040" w:themeColor="text1" w:themeTint="BF"/>
      <w:sz w:val="20"/>
      <w:szCs w:val="22"/>
      <w:lang w:val="tr-TR"/>
    </w:rPr>
  </w:style>
  <w:style w:type="paragraph" w:styleId="Footer">
    <w:name w:val="footer"/>
    <w:basedOn w:val="Normal"/>
    <w:link w:val="FooterChar"/>
    <w:uiPriority w:val="99"/>
    <w:unhideWhenUsed/>
    <w:rsid w:val="0035328C"/>
    <w:pPr>
      <w:spacing w:before="40" w:after="0"/>
      <w:ind w:right="-450"/>
      <w:jc w:val="right"/>
    </w:pPr>
    <w:rPr>
      <w:sz w:val="15"/>
      <w:szCs w:val="15"/>
    </w:rPr>
  </w:style>
  <w:style w:type="character" w:customStyle="1" w:styleId="FooterChar">
    <w:name w:val="Footer Char"/>
    <w:basedOn w:val="DefaultParagraphFont"/>
    <w:link w:val="Footer"/>
    <w:uiPriority w:val="99"/>
    <w:rsid w:val="0035328C"/>
    <w:rPr>
      <w:rFonts w:ascii="Lato" w:hAnsi="Lato"/>
      <w:color w:val="404040" w:themeColor="text1" w:themeTint="BF"/>
      <w:sz w:val="15"/>
      <w:szCs w:val="15"/>
    </w:rPr>
  </w:style>
  <w:style w:type="paragraph" w:customStyle="1" w:styleId="BasicParagraph">
    <w:name w:val="[Basic Paragraph]"/>
    <w:basedOn w:val="Normal"/>
    <w:uiPriority w:val="99"/>
    <w:rsid w:val="00605E6A"/>
    <w:pPr>
      <w:autoSpaceDE w:val="0"/>
      <w:autoSpaceDN w:val="0"/>
      <w:adjustRightInd w:val="0"/>
      <w:spacing w:after="0" w:line="288" w:lineRule="auto"/>
      <w:textAlignment w:val="center"/>
    </w:pPr>
    <w:rPr>
      <w:rFonts w:ascii="Minion Pro" w:hAnsi="Minion Pro" w:cs="Minion Pro"/>
      <w:color w:val="000000"/>
      <w:sz w:val="24"/>
      <w:szCs w:val="24"/>
      <w:lang w:val="en-GB"/>
    </w:rPr>
  </w:style>
  <w:style w:type="character" w:styleId="PageNumber">
    <w:name w:val="page number"/>
    <w:basedOn w:val="DefaultParagraphFont"/>
    <w:uiPriority w:val="99"/>
    <w:semiHidden/>
    <w:unhideWhenUsed/>
    <w:rsid w:val="00605E6A"/>
  </w:style>
  <w:style w:type="character" w:customStyle="1" w:styleId="Heading1Char">
    <w:name w:val="Heading 1 Char"/>
    <w:basedOn w:val="DefaultParagraphFont"/>
    <w:link w:val="Heading1"/>
    <w:uiPriority w:val="9"/>
    <w:rsid w:val="006C39BF"/>
    <w:rPr>
      <w:rFonts w:ascii="Lato" w:hAnsi="Lato"/>
      <w:b/>
      <w:color w:val="01599D"/>
      <w:sz w:val="36"/>
      <w:szCs w:val="21"/>
    </w:rPr>
  </w:style>
  <w:style w:type="paragraph" w:styleId="TOCHeading">
    <w:name w:val="TOC Heading"/>
    <w:basedOn w:val="Heading1"/>
    <w:next w:val="Normal"/>
    <w:uiPriority w:val="39"/>
    <w:unhideWhenUsed/>
    <w:qFormat/>
    <w:rsid w:val="0003061D"/>
    <w:pPr>
      <w:spacing w:before="480"/>
      <w:outlineLvl w:val="9"/>
    </w:pPr>
    <w:rPr>
      <w:b w:val="0"/>
      <w:bCs/>
      <w:sz w:val="28"/>
      <w:szCs w:val="28"/>
    </w:rPr>
  </w:style>
  <w:style w:type="paragraph" w:styleId="TOC2">
    <w:name w:val="toc 2"/>
    <w:basedOn w:val="Normal"/>
    <w:next w:val="Normal"/>
    <w:autoRedefine/>
    <w:uiPriority w:val="39"/>
    <w:unhideWhenUsed/>
    <w:rsid w:val="00D73C38"/>
    <w:pPr>
      <w:tabs>
        <w:tab w:val="right" w:leader="dot" w:pos="9350"/>
      </w:tabs>
      <w:spacing w:after="240"/>
      <w:ind w:left="360" w:right="1440" w:hanging="216"/>
    </w:pPr>
    <w:rPr>
      <w:rFonts w:cs="Arial (Body CS)"/>
      <w:bCs/>
      <w:noProof/>
      <w:color w:val="262626" w:themeColor="text1" w:themeTint="D9"/>
    </w:rPr>
  </w:style>
  <w:style w:type="character" w:styleId="Hyperlink">
    <w:name w:val="Hyperlink"/>
    <w:basedOn w:val="DefaultParagraphFont"/>
    <w:uiPriority w:val="99"/>
    <w:unhideWhenUsed/>
    <w:rsid w:val="00380AD3"/>
    <w:rPr>
      <w:rFonts w:ascii="Lato" w:hAnsi="Lato"/>
      <w:b w:val="0"/>
      <w:i w:val="0"/>
      <w:color w:val="2F5496" w:themeColor="accent1" w:themeShade="BF"/>
      <w:u w:val="single"/>
    </w:rPr>
  </w:style>
  <w:style w:type="paragraph" w:styleId="TOC1">
    <w:name w:val="toc 1"/>
    <w:basedOn w:val="Normal"/>
    <w:next w:val="Normal"/>
    <w:autoRedefine/>
    <w:uiPriority w:val="39"/>
    <w:unhideWhenUsed/>
    <w:rsid w:val="00857C5D"/>
    <w:pPr>
      <w:tabs>
        <w:tab w:val="right" w:leader="dot" w:pos="12780"/>
      </w:tabs>
      <w:spacing w:after="0" w:line="480" w:lineRule="auto"/>
      <w:contextualSpacing/>
    </w:pPr>
    <w:rPr>
      <w:rFonts w:cs="Arial (Body CS)"/>
      <w:bCs/>
      <w:iCs/>
      <w:szCs w:val="24"/>
    </w:rPr>
  </w:style>
  <w:style w:type="paragraph" w:styleId="TOC3">
    <w:name w:val="toc 3"/>
    <w:basedOn w:val="Normal"/>
    <w:next w:val="Normal"/>
    <w:autoRedefine/>
    <w:uiPriority w:val="39"/>
    <w:unhideWhenUsed/>
    <w:rsid w:val="007410B5"/>
    <w:pPr>
      <w:spacing w:before="0" w:after="0"/>
      <w:ind w:left="400"/>
    </w:pPr>
    <w:rPr>
      <w:rFonts w:asciiTheme="minorHAnsi" w:hAnsiTheme="minorHAnsi"/>
      <w:szCs w:val="20"/>
    </w:rPr>
  </w:style>
  <w:style w:type="paragraph" w:styleId="TOC4">
    <w:name w:val="toc 4"/>
    <w:basedOn w:val="Normal"/>
    <w:next w:val="Normal"/>
    <w:autoRedefine/>
    <w:uiPriority w:val="39"/>
    <w:semiHidden/>
    <w:unhideWhenUsed/>
    <w:rsid w:val="007410B5"/>
    <w:pPr>
      <w:spacing w:before="0" w:after="0"/>
      <w:ind w:left="600"/>
    </w:pPr>
    <w:rPr>
      <w:rFonts w:asciiTheme="minorHAnsi" w:hAnsiTheme="minorHAnsi"/>
      <w:szCs w:val="20"/>
    </w:rPr>
  </w:style>
  <w:style w:type="paragraph" w:styleId="TOC5">
    <w:name w:val="toc 5"/>
    <w:basedOn w:val="Normal"/>
    <w:next w:val="Normal"/>
    <w:autoRedefine/>
    <w:uiPriority w:val="39"/>
    <w:semiHidden/>
    <w:unhideWhenUsed/>
    <w:rsid w:val="007410B5"/>
    <w:pPr>
      <w:spacing w:before="0" w:after="0"/>
      <w:ind w:left="800"/>
    </w:pPr>
    <w:rPr>
      <w:rFonts w:asciiTheme="minorHAnsi" w:hAnsiTheme="minorHAnsi"/>
      <w:szCs w:val="20"/>
    </w:rPr>
  </w:style>
  <w:style w:type="paragraph" w:styleId="TOC6">
    <w:name w:val="toc 6"/>
    <w:basedOn w:val="Normal"/>
    <w:next w:val="Normal"/>
    <w:autoRedefine/>
    <w:uiPriority w:val="39"/>
    <w:semiHidden/>
    <w:unhideWhenUsed/>
    <w:rsid w:val="007410B5"/>
    <w:pPr>
      <w:spacing w:before="0" w:after="0"/>
      <w:ind w:left="1000"/>
    </w:pPr>
    <w:rPr>
      <w:rFonts w:asciiTheme="minorHAnsi" w:hAnsiTheme="minorHAnsi"/>
      <w:szCs w:val="20"/>
    </w:rPr>
  </w:style>
  <w:style w:type="paragraph" w:styleId="TOC7">
    <w:name w:val="toc 7"/>
    <w:basedOn w:val="Normal"/>
    <w:next w:val="Normal"/>
    <w:autoRedefine/>
    <w:uiPriority w:val="39"/>
    <w:semiHidden/>
    <w:unhideWhenUsed/>
    <w:rsid w:val="007410B5"/>
    <w:pPr>
      <w:spacing w:before="0" w:after="0"/>
      <w:ind w:left="1200"/>
    </w:pPr>
    <w:rPr>
      <w:rFonts w:asciiTheme="minorHAnsi" w:hAnsiTheme="minorHAnsi"/>
      <w:szCs w:val="20"/>
    </w:rPr>
  </w:style>
  <w:style w:type="paragraph" w:styleId="TOC8">
    <w:name w:val="toc 8"/>
    <w:basedOn w:val="Normal"/>
    <w:next w:val="Normal"/>
    <w:autoRedefine/>
    <w:uiPriority w:val="39"/>
    <w:semiHidden/>
    <w:unhideWhenUsed/>
    <w:rsid w:val="007410B5"/>
    <w:pPr>
      <w:spacing w:before="0" w:after="0"/>
      <w:ind w:left="1400"/>
    </w:pPr>
    <w:rPr>
      <w:rFonts w:asciiTheme="minorHAnsi" w:hAnsiTheme="minorHAnsi"/>
      <w:szCs w:val="20"/>
    </w:rPr>
  </w:style>
  <w:style w:type="paragraph" w:styleId="TOC9">
    <w:name w:val="toc 9"/>
    <w:basedOn w:val="Normal"/>
    <w:next w:val="Normal"/>
    <w:autoRedefine/>
    <w:uiPriority w:val="39"/>
    <w:semiHidden/>
    <w:unhideWhenUsed/>
    <w:rsid w:val="007410B5"/>
    <w:pPr>
      <w:spacing w:before="0" w:after="0"/>
      <w:ind w:left="1600"/>
    </w:pPr>
    <w:rPr>
      <w:rFonts w:asciiTheme="minorHAnsi" w:hAnsiTheme="minorHAnsi"/>
      <w:szCs w:val="20"/>
    </w:rPr>
  </w:style>
  <w:style w:type="paragraph" w:styleId="NormalWeb">
    <w:name w:val="Normal (Web)"/>
    <w:basedOn w:val="Normal"/>
    <w:uiPriority w:val="99"/>
    <w:unhideWhenUsed/>
    <w:rsid w:val="00513FEE"/>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Heading2Char">
    <w:name w:val="Heading 2 Char"/>
    <w:basedOn w:val="DefaultParagraphFont"/>
    <w:link w:val="Heading2"/>
    <w:uiPriority w:val="9"/>
    <w:rsid w:val="00633505"/>
    <w:rPr>
      <w:rFonts w:ascii="Lato" w:hAnsi="Lato" w:cs="Times New Roman (Body CS)"/>
      <w:b/>
      <w:caps/>
      <w:color w:val="01599D"/>
      <w:sz w:val="20"/>
      <w:szCs w:val="18"/>
    </w:rPr>
  </w:style>
  <w:style w:type="character" w:customStyle="1" w:styleId="Heading3Char">
    <w:name w:val="Heading 3 Char"/>
    <w:basedOn w:val="DefaultParagraphFont"/>
    <w:link w:val="Heading3"/>
    <w:uiPriority w:val="9"/>
    <w:rsid w:val="00326A99"/>
    <w:rPr>
      <w:rFonts w:ascii="Lato" w:hAnsi="Lato"/>
      <w:b/>
      <w:color w:val="01599D"/>
      <w:sz w:val="20"/>
      <w:szCs w:val="18"/>
      <w:lang w:val="tr-TR"/>
    </w:rPr>
  </w:style>
  <w:style w:type="paragraph" w:styleId="ListParagraph">
    <w:name w:val="List Paragraph"/>
    <w:basedOn w:val="NormalWeb"/>
    <w:uiPriority w:val="34"/>
    <w:qFormat/>
    <w:rsid w:val="00161B2B"/>
    <w:pPr>
      <w:numPr>
        <w:numId w:val="13"/>
      </w:numPr>
      <w:shd w:val="clear" w:color="auto" w:fill="FFFFFF"/>
      <w:spacing w:before="0" w:beforeAutospacing="0" w:after="160" w:afterAutospacing="0" w:line="276" w:lineRule="auto"/>
    </w:pPr>
    <w:rPr>
      <w:rFonts w:ascii="Lato" w:hAnsi="Lato" w:cs="Open Sans"/>
      <w:color w:val="404040" w:themeColor="text1" w:themeTint="BF"/>
      <w:sz w:val="20"/>
      <w:szCs w:val="18"/>
    </w:rPr>
  </w:style>
  <w:style w:type="paragraph" w:styleId="IntenseQuote">
    <w:name w:val="Intense Quote"/>
    <w:basedOn w:val="Normal"/>
    <w:next w:val="Normal"/>
    <w:link w:val="IntenseQuoteChar"/>
    <w:uiPriority w:val="30"/>
    <w:qFormat/>
    <w:rsid w:val="00F95F16"/>
    <w:pPr>
      <w:shd w:val="clear" w:color="auto" w:fill="F9F9F9"/>
      <w:spacing w:before="360" w:after="360"/>
      <w:jc w:val="center"/>
    </w:pPr>
    <w:rPr>
      <w:rFonts w:cs="Times New Roman (Body CS)"/>
      <w:i/>
      <w:iCs/>
      <w:color w:val="4472C4" w:themeColor="accent1"/>
      <w:sz w:val="24"/>
    </w:rPr>
  </w:style>
  <w:style w:type="character" w:customStyle="1" w:styleId="IntenseQuoteChar">
    <w:name w:val="Intense Quote Char"/>
    <w:basedOn w:val="DefaultParagraphFont"/>
    <w:link w:val="IntenseQuote"/>
    <w:uiPriority w:val="30"/>
    <w:rsid w:val="00F95F16"/>
    <w:rPr>
      <w:rFonts w:ascii="Lato" w:hAnsi="Lato" w:cs="Times New Roman (Body CS)"/>
      <w:i/>
      <w:iCs/>
      <w:color w:val="4472C4" w:themeColor="accent1"/>
      <w:szCs w:val="22"/>
      <w:shd w:val="clear" w:color="auto" w:fill="F9F9F9"/>
      <w:lang w:val="tr-TR"/>
    </w:rPr>
  </w:style>
  <w:style w:type="paragraph" w:styleId="Quote">
    <w:name w:val="Quote"/>
    <w:basedOn w:val="Normal"/>
    <w:next w:val="Normal"/>
    <w:link w:val="QuoteChar"/>
    <w:uiPriority w:val="29"/>
    <w:qFormat/>
    <w:rsid w:val="00E7411E"/>
    <w:pPr>
      <w:spacing w:before="200" w:after="160"/>
      <w:ind w:left="864" w:right="864"/>
      <w:jc w:val="center"/>
    </w:pPr>
    <w:rPr>
      <w:i/>
      <w:iCs/>
    </w:rPr>
  </w:style>
  <w:style w:type="character" w:customStyle="1" w:styleId="QuoteChar">
    <w:name w:val="Quote Char"/>
    <w:basedOn w:val="DefaultParagraphFont"/>
    <w:link w:val="Quote"/>
    <w:uiPriority w:val="29"/>
    <w:rsid w:val="00E7411E"/>
    <w:rPr>
      <w:rFonts w:ascii="Lato" w:hAnsi="Lato"/>
      <w:i/>
      <w:iCs/>
      <w:color w:val="404040" w:themeColor="text1" w:themeTint="BF"/>
      <w:sz w:val="18"/>
      <w:szCs w:val="22"/>
      <w:lang w:val="tr-TR"/>
    </w:rPr>
  </w:style>
  <w:style w:type="character" w:customStyle="1" w:styleId="Heading4Char">
    <w:name w:val="Heading 4 Char"/>
    <w:basedOn w:val="DefaultParagraphFont"/>
    <w:link w:val="Heading4"/>
    <w:uiPriority w:val="9"/>
    <w:rsid w:val="000E3776"/>
    <w:rPr>
      <w:rFonts w:ascii="Lato" w:hAnsi="Lato"/>
      <w:b/>
      <w:color w:val="404040" w:themeColor="text1" w:themeTint="BF"/>
      <w:sz w:val="18"/>
      <w:szCs w:val="18"/>
      <w:lang w:val="tr-TR"/>
    </w:rPr>
  </w:style>
  <w:style w:type="character" w:customStyle="1" w:styleId="Heading5Char">
    <w:name w:val="Heading 5 Char"/>
    <w:basedOn w:val="DefaultParagraphFont"/>
    <w:link w:val="Heading5"/>
    <w:uiPriority w:val="9"/>
    <w:rsid w:val="0060191E"/>
    <w:rPr>
      <w:rFonts w:ascii="Lato" w:hAnsi="Lato"/>
      <w:b/>
      <w:color w:val="404040" w:themeColor="text1" w:themeTint="BF"/>
      <w:sz w:val="18"/>
      <w:szCs w:val="18"/>
      <w:lang w:val="tr-TR"/>
    </w:rPr>
  </w:style>
  <w:style w:type="paragraph" w:styleId="BodyText">
    <w:name w:val="Body Text"/>
    <w:basedOn w:val="Normal"/>
    <w:link w:val="BodyTextChar"/>
    <w:uiPriority w:val="1"/>
    <w:qFormat/>
    <w:rsid w:val="00F878CF"/>
    <w:pPr>
      <w:widowControl w:val="0"/>
      <w:autoSpaceDE w:val="0"/>
      <w:autoSpaceDN w:val="0"/>
      <w:spacing w:before="4" w:after="0" w:line="240" w:lineRule="auto"/>
      <w:ind w:left="40"/>
    </w:pPr>
    <w:rPr>
      <w:rFonts w:eastAsia="Lato" w:cs="Lato"/>
      <w:color w:val="auto"/>
      <w:szCs w:val="18"/>
      <w:lang w:bidi="en-US"/>
    </w:rPr>
  </w:style>
  <w:style w:type="character" w:customStyle="1" w:styleId="BodyTextChar">
    <w:name w:val="Body Text Char"/>
    <w:basedOn w:val="DefaultParagraphFont"/>
    <w:link w:val="BodyText"/>
    <w:uiPriority w:val="1"/>
    <w:rsid w:val="00F878CF"/>
    <w:rPr>
      <w:rFonts w:ascii="Lato" w:eastAsia="Lato" w:hAnsi="Lato" w:cs="Lato"/>
      <w:sz w:val="18"/>
      <w:szCs w:val="18"/>
      <w:lang w:bidi="en-US"/>
    </w:rPr>
  </w:style>
  <w:style w:type="table" w:styleId="TableGrid">
    <w:name w:val="Table Grid"/>
    <w:basedOn w:val="TableNormal"/>
    <w:uiPriority w:val="39"/>
    <w:rsid w:val="00F878CF"/>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5C16EA"/>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C16EA"/>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uiPriority w:val="19"/>
    <w:qFormat/>
    <w:rsid w:val="00F80AB9"/>
    <w:rPr>
      <w:rFonts w:ascii="Lato" w:hAnsi="Lato"/>
      <w:b w:val="0"/>
      <w:i w:val="0"/>
      <w:iCs/>
      <w:color w:val="404040" w:themeColor="text1" w:themeTint="BF"/>
      <w:sz w:val="16"/>
    </w:rPr>
  </w:style>
  <w:style w:type="paragraph" w:styleId="NoSpacing">
    <w:name w:val="No Spacing"/>
    <w:uiPriority w:val="1"/>
    <w:qFormat/>
    <w:rsid w:val="006F161B"/>
    <w:rPr>
      <w:rFonts w:ascii="Lato" w:hAnsi="Lato"/>
      <w:color w:val="404040" w:themeColor="text1" w:themeTint="BF"/>
      <w:sz w:val="18"/>
      <w:szCs w:val="22"/>
      <w:lang w:val="tr-TR"/>
    </w:rPr>
  </w:style>
  <w:style w:type="paragraph" w:customStyle="1" w:styleId="BoardofEdListTitle">
    <w:name w:val="Board of Ed List Title"/>
    <w:qFormat/>
    <w:rsid w:val="00CD1673"/>
    <w:rPr>
      <w:rFonts w:ascii="Lato" w:hAnsi="Lato"/>
      <w:b/>
      <w:color w:val="FFFFFF" w:themeColor="background1"/>
      <w:sz w:val="20"/>
      <w:szCs w:val="18"/>
      <w:lang w:val="tr-TR"/>
    </w:rPr>
  </w:style>
  <w:style w:type="paragraph" w:styleId="Title">
    <w:name w:val="Title"/>
    <w:basedOn w:val="Normal"/>
    <w:next w:val="Normal"/>
    <w:link w:val="TitleChar"/>
    <w:uiPriority w:val="10"/>
    <w:qFormat/>
    <w:rsid w:val="00F467F4"/>
    <w:pPr>
      <w:spacing w:before="240"/>
    </w:pPr>
    <w:rPr>
      <w:color w:val="01599D"/>
      <w:sz w:val="22"/>
    </w:rPr>
  </w:style>
  <w:style w:type="character" w:customStyle="1" w:styleId="TitleChar">
    <w:name w:val="Title Char"/>
    <w:basedOn w:val="DefaultParagraphFont"/>
    <w:link w:val="Title"/>
    <w:uiPriority w:val="10"/>
    <w:rsid w:val="00F467F4"/>
    <w:rPr>
      <w:rFonts w:ascii="Lato" w:hAnsi="Lato"/>
      <w:color w:val="01599D"/>
      <w:sz w:val="22"/>
      <w:szCs w:val="22"/>
    </w:rPr>
  </w:style>
  <w:style w:type="paragraph" w:customStyle="1" w:styleId="BulletParagraph">
    <w:name w:val="Bullet Paragraph"/>
    <w:basedOn w:val="ListParagraph"/>
    <w:qFormat/>
    <w:rsid w:val="00161B2B"/>
    <w:pPr>
      <w:numPr>
        <w:numId w:val="1"/>
      </w:numPr>
      <w:spacing w:before="120" w:after="120"/>
      <w:ind w:left="720"/>
    </w:pPr>
  </w:style>
  <w:style w:type="character" w:customStyle="1" w:styleId="UnresolvedMention1">
    <w:name w:val="Unresolved Mention1"/>
    <w:basedOn w:val="DefaultParagraphFont"/>
    <w:uiPriority w:val="99"/>
    <w:rsid w:val="005E229A"/>
    <w:rPr>
      <w:color w:val="605E5C"/>
      <w:shd w:val="clear" w:color="auto" w:fill="E1DFDD"/>
    </w:rPr>
  </w:style>
  <w:style w:type="paragraph" w:customStyle="1" w:styleId="AppendixHeading">
    <w:name w:val="Appendix Heading"/>
    <w:basedOn w:val="Heading2"/>
    <w:qFormat/>
    <w:rsid w:val="00326A99"/>
  </w:style>
  <w:style w:type="character" w:styleId="CommentReference">
    <w:name w:val="annotation reference"/>
    <w:basedOn w:val="DefaultParagraphFont"/>
    <w:uiPriority w:val="99"/>
    <w:semiHidden/>
    <w:unhideWhenUsed/>
    <w:rsid w:val="00D0284A"/>
    <w:rPr>
      <w:sz w:val="16"/>
      <w:szCs w:val="16"/>
    </w:rPr>
  </w:style>
  <w:style w:type="paragraph" w:styleId="CommentText">
    <w:name w:val="annotation text"/>
    <w:basedOn w:val="Normal"/>
    <w:link w:val="CommentTextChar"/>
    <w:uiPriority w:val="99"/>
    <w:unhideWhenUsed/>
    <w:rsid w:val="00D0284A"/>
    <w:pPr>
      <w:spacing w:line="240" w:lineRule="auto"/>
    </w:pPr>
    <w:rPr>
      <w:szCs w:val="20"/>
    </w:rPr>
  </w:style>
  <w:style w:type="character" w:customStyle="1" w:styleId="CommentTextChar">
    <w:name w:val="Comment Text Char"/>
    <w:basedOn w:val="DefaultParagraphFont"/>
    <w:link w:val="CommentText"/>
    <w:uiPriority w:val="99"/>
    <w:rsid w:val="00D0284A"/>
    <w:rPr>
      <w:rFonts w:ascii="Lato" w:hAnsi="Lato"/>
      <w:color w:val="404040" w:themeColor="text1" w:themeTint="BF"/>
      <w:sz w:val="20"/>
      <w:szCs w:val="20"/>
    </w:rPr>
  </w:style>
  <w:style w:type="paragraph" w:styleId="CommentSubject">
    <w:name w:val="annotation subject"/>
    <w:basedOn w:val="CommentText"/>
    <w:next w:val="CommentText"/>
    <w:link w:val="CommentSubjectChar"/>
    <w:uiPriority w:val="99"/>
    <w:semiHidden/>
    <w:unhideWhenUsed/>
    <w:rsid w:val="00D0284A"/>
    <w:rPr>
      <w:b/>
      <w:bCs/>
    </w:rPr>
  </w:style>
  <w:style w:type="character" w:customStyle="1" w:styleId="CommentSubjectChar">
    <w:name w:val="Comment Subject Char"/>
    <w:basedOn w:val="CommentTextChar"/>
    <w:link w:val="CommentSubject"/>
    <w:uiPriority w:val="99"/>
    <w:semiHidden/>
    <w:rsid w:val="00D0284A"/>
    <w:rPr>
      <w:rFonts w:ascii="Lato" w:hAnsi="Lato"/>
      <w:b/>
      <w:bCs/>
      <w:color w:val="404040" w:themeColor="text1" w:themeTint="BF"/>
      <w:sz w:val="20"/>
      <w:szCs w:val="20"/>
    </w:rPr>
  </w:style>
  <w:style w:type="paragraph" w:styleId="BalloonText">
    <w:name w:val="Balloon Text"/>
    <w:basedOn w:val="Normal"/>
    <w:link w:val="BalloonTextChar"/>
    <w:uiPriority w:val="99"/>
    <w:semiHidden/>
    <w:unhideWhenUsed/>
    <w:rsid w:val="00D0284A"/>
    <w:pPr>
      <w:spacing w:before="0"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D0284A"/>
    <w:rPr>
      <w:rFonts w:ascii="Segoe UI" w:hAnsi="Segoe UI" w:cs="Segoe UI"/>
      <w:color w:val="404040" w:themeColor="text1" w:themeTint="BF"/>
      <w:sz w:val="18"/>
      <w:szCs w:val="18"/>
    </w:rPr>
  </w:style>
  <w:style w:type="character" w:styleId="UnresolvedMention">
    <w:name w:val="Unresolved Mention"/>
    <w:basedOn w:val="DefaultParagraphFont"/>
    <w:uiPriority w:val="99"/>
    <w:semiHidden/>
    <w:unhideWhenUsed/>
    <w:rsid w:val="00CF24C8"/>
    <w:rPr>
      <w:color w:val="605E5C"/>
      <w:shd w:val="clear" w:color="auto" w:fill="E1DFDD"/>
    </w:rPr>
  </w:style>
  <w:style w:type="character" w:styleId="FollowedHyperlink">
    <w:name w:val="FollowedHyperlink"/>
    <w:basedOn w:val="DefaultParagraphFont"/>
    <w:uiPriority w:val="99"/>
    <w:semiHidden/>
    <w:unhideWhenUsed/>
    <w:rsid w:val="00B9213E"/>
    <w:rPr>
      <w:color w:val="01599D"/>
      <w:u w:val="single"/>
    </w:rPr>
  </w:style>
  <w:style w:type="character" w:styleId="BookTitle">
    <w:name w:val="Book Title"/>
    <w:basedOn w:val="DefaultParagraphFont"/>
    <w:uiPriority w:val="33"/>
    <w:qFormat/>
    <w:rsid w:val="00B7489D"/>
    <w:rPr>
      <w:b/>
      <w:bCs/>
      <w:i/>
      <w:iCs/>
      <w:spacing w:val="5"/>
    </w:rPr>
  </w:style>
  <w:style w:type="numbering" w:customStyle="1" w:styleId="CurrentList1">
    <w:name w:val="Current List1"/>
    <w:uiPriority w:val="99"/>
    <w:rsid w:val="00EB7789"/>
    <w:pPr>
      <w:numPr>
        <w:numId w:val="12"/>
      </w:numPr>
    </w:pPr>
  </w:style>
  <w:style w:type="paragraph" w:styleId="Bibliography">
    <w:name w:val="Bibliography"/>
    <w:basedOn w:val="Normal"/>
    <w:next w:val="Normal"/>
    <w:uiPriority w:val="37"/>
    <w:semiHidden/>
    <w:unhideWhenUsed/>
    <w:rsid w:val="00FF5A8F"/>
  </w:style>
  <w:style w:type="paragraph" w:styleId="BlockText">
    <w:name w:val="Block Text"/>
    <w:basedOn w:val="Normal"/>
    <w:uiPriority w:val="99"/>
    <w:semiHidden/>
    <w:unhideWhenUsed/>
    <w:rsid w:val="00FF5A8F"/>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i/>
      <w:iCs/>
      <w:color w:val="4472C4" w:themeColor="accent1"/>
    </w:rPr>
  </w:style>
  <w:style w:type="paragraph" w:styleId="BodyText2">
    <w:name w:val="Body Text 2"/>
    <w:basedOn w:val="Normal"/>
    <w:link w:val="BodyText2Char"/>
    <w:uiPriority w:val="99"/>
    <w:semiHidden/>
    <w:unhideWhenUsed/>
    <w:rsid w:val="00FF5A8F"/>
    <w:pPr>
      <w:spacing w:after="120" w:line="480" w:lineRule="auto"/>
    </w:pPr>
  </w:style>
  <w:style w:type="character" w:customStyle="1" w:styleId="BodyText2Char">
    <w:name w:val="Body Text 2 Char"/>
    <w:basedOn w:val="DefaultParagraphFont"/>
    <w:link w:val="BodyText2"/>
    <w:uiPriority w:val="99"/>
    <w:semiHidden/>
    <w:rsid w:val="00FF5A8F"/>
    <w:rPr>
      <w:rFonts w:ascii="Lato" w:hAnsi="Lato"/>
      <w:color w:val="404040" w:themeColor="text1" w:themeTint="BF"/>
      <w:sz w:val="20"/>
      <w:szCs w:val="22"/>
    </w:rPr>
  </w:style>
  <w:style w:type="paragraph" w:styleId="BodyText3">
    <w:name w:val="Body Text 3"/>
    <w:basedOn w:val="Normal"/>
    <w:link w:val="BodyText3Char"/>
    <w:uiPriority w:val="99"/>
    <w:semiHidden/>
    <w:unhideWhenUsed/>
    <w:rsid w:val="00FF5A8F"/>
    <w:pPr>
      <w:spacing w:after="120"/>
    </w:pPr>
    <w:rPr>
      <w:sz w:val="16"/>
      <w:szCs w:val="16"/>
    </w:rPr>
  </w:style>
  <w:style w:type="character" w:customStyle="1" w:styleId="BodyText3Char">
    <w:name w:val="Body Text 3 Char"/>
    <w:basedOn w:val="DefaultParagraphFont"/>
    <w:link w:val="BodyText3"/>
    <w:uiPriority w:val="99"/>
    <w:semiHidden/>
    <w:rsid w:val="00FF5A8F"/>
    <w:rPr>
      <w:rFonts w:ascii="Lato" w:hAnsi="Lato"/>
      <w:color w:val="404040" w:themeColor="text1" w:themeTint="BF"/>
      <w:sz w:val="16"/>
      <w:szCs w:val="16"/>
    </w:rPr>
  </w:style>
  <w:style w:type="paragraph" w:styleId="BodyTextFirstIndent">
    <w:name w:val="Body Text First Indent"/>
    <w:basedOn w:val="BodyText"/>
    <w:link w:val="BodyTextFirstIndentChar"/>
    <w:uiPriority w:val="99"/>
    <w:semiHidden/>
    <w:unhideWhenUsed/>
    <w:rsid w:val="00FF5A8F"/>
    <w:pPr>
      <w:widowControl/>
      <w:autoSpaceDE/>
      <w:autoSpaceDN/>
      <w:spacing w:before="120" w:after="200" w:line="276" w:lineRule="auto"/>
      <w:ind w:left="0" w:firstLine="360"/>
    </w:pPr>
    <w:rPr>
      <w:rFonts w:eastAsiaTheme="minorHAnsi" w:cstheme="minorBidi"/>
      <w:color w:val="404040" w:themeColor="text1" w:themeTint="BF"/>
      <w:szCs w:val="22"/>
      <w:lang w:bidi="ar-SA"/>
    </w:rPr>
  </w:style>
  <w:style w:type="character" w:customStyle="1" w:styleId="BodyTextFirstIndentChar">
    <w:name w:val="Body Text First Indent Char"/>
    <w:basedOn w:val="BodyTextChar"/>
    <w:link w:val="BodyTextFirstIndent"/>
    <w:uiPriority w:val="99"/>
    <w:semiHidden/>
    <w:rsid w:val="00FF5A8F"/>
    <w:rPr>
      <w:rFonts w:ascii="Lato" w:eastAsia="Lato" w:hAnsi="Lato" w:cs="Lato"/>
      <w:color w:val="404040" w:themeColor="text1" w:themeTint="BF"/>
      <w:sz w:val="20"/>
      <w:szCs w:val="22"/>
      <w:lang w:bidi="en-US"/>
    </w:rPr>
  </w:style>
  <w:style w:type="paragraph" w:styleId="BodyTextIndent">
    <w:name w:val="Body Text Indent"/>
    <w:basedOn w:val="Normal"/>
    <w:link w:val="BodyTextIndentChar"/>
    <w:uiPriority w:val="99"/>
    <w:semiHidden/>
    <w:unhideWhenUsed/>
    <w:rsid w:val="00FF5A8F"/>
    <w:pPr>
      <w:spacing w:after="120"/>
      <w:ind w:left="360"/>
    </w:pPr>
  </w:style>
  <w:style w:type="character" w:customStyle="1" w:styleId="BodyTextIndentChar">
    <w:name w:val="Body Text Indent Char"/>
    <w:basedOn w:val="DefaultParagraphFont"/>
    <w:link w:val="BodyTextIndent"/>
    <w:uiPriority w:val="99"/>
    <w:semiHidden/>
    <w:rsid w:val="00FF5A8F"/>
    <w:rPr>
      <w:rFonts w:ascii="Lato" w:hAnsi="Lato"/>
      <w:color w:val="404040" w:themeColor="text1" w:themeTint="BF"/>
      <w:sz w:val="20"/>
      <w:szCs w:val="22"/>
    </w:rPr>
  </w:style>
  <w:style w:type="paragraph" w:styleId="BodyTextFirstIndent2">
    <w:name w:val="Body Text First Indent 2"/>
    <w:basedOn w:val="BodyTextIndent"/>
    <w:link w:val="BodyTextFirstIndent2Char"/>
    <w:uiPriority w:val="99"/>
    <w:semiHidden/>
    <w:unhideWhenUsed/>
    <w:rsid w:val="00FF5A8F"/>
    <w:pPr>
      <w:spacing w:after="200"/>
      <w:ind w:firstLine="360"/>
    </w:pPr>
  </w:style>
  <w:style w:type="character" w:customStyle="1" w:styleId="BodyTextFirstIndent2Char">
    <w:name w:val="Body Text First Indent 2 Char"/>
    <w:basedOn w:val="BodyTextIndentChar"/>
    <w:link w:val="BodyTextFirstIndent2"/>
    <w:uiPriority w:val="99"/>
    <w:semiHidden/>
    <w:rsid w:val="00FF5A8F"/>
    <w:rPr>
      <w:rFonts w:ascii="Lato" w:hAnsi="Lato"/>
      <w:color w:val="404040" w:themeColor="text1" w:themeTint="BF"/>
      <w:sz w:val="20"/>
      <w:szCs w:val="22"/>
    </w:rPr>
  </w:style>
  <w:style w:type="paragraph" w:styleId="BodyTextIndent2">
    <w:name w:val="Body Text Indent 2"/>
    <w:basedOn w:val="Normal"/>
    <w:link w:val="BodyTextIndent2Char"/>
    <w:uiPriority w:val="99"/>
    <w:semiHidden/>
    <w:unhideWhenUsed/>
    <w:rsid w:val="00FF5A8F"/>
    <w:pPr>
      <w:spacing w:after="120" w:line="480" w:lineRule="auto"/>
      <w:ind w:left="360"/>
    </w:pPr>
  </w:style>
  <w:style w:type="character" w:customStyle="1" w:styleId="BodyTextIndent2Char">
    <w:name w:val="Body Text Indent 2 Char"/>
    <w:basedOn w:val="DefaultParagraphFont"/>
    <w:link w:val="BodyTextIndent2"/>
    <w:uiPriority w:val="99"/>
    <w:semiHidden/>
    <w:rsid w:val="00FF5A8F"/>
    <w:rPr>
      <w:rFonts w:ascii="Lato" w:hAnsi="Lato"/>
      <w:color w:val="404040" w:themeColor="text1" w:themeTint="BF"/>
      <w:sz w:val="20"/>
      <w:szCs w:val="22"/>
    </w:rPr>
  </w:style>
  <w:style w:type="paragraph" w:styleId="BodyTextIndent3">
    <w:name w:val="Body Text Indent 3"/>
    <w:basedOn w:val="Normal"/>
    <w:link w:val="BodyTextIndent3Char"/>
    <w:uiPriority w:val="99"/>
    <w:semiHidden/>
    <w:unhideWhenUsed/>
    <w:rsid w:val="00FF5A8F"/>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FF5A8F"/>
    <w:rPr>
      <w:rFonts w:ascii="Lato" w:hAnsi="Lato"/>
      <w:color w:val="404040" w:themeColor="text1" w:themeTint="BF"/>
      <w:sz w:val="16"/>
      <w:szCs w:val="16"/>
    </w:rPr>
  </w:style>
  <w:style w:type="paragraph" w:styleId="Caption">
    <w:name w:val="caption"/>
    <w:basedOn w:val="Normal"/>
    <w:next w:val="Normal"/>
    <w:uiPriority w:val="35"/>
    <w:unhideWhenUsed/>
    <w:qFormat/>
    <w:rsid w:val="00FF5A8F"/>
    <w:pPr>
      <w:spacing w:before="0" w:line="240" w:lineRule="auto"/>
    </w:pPr>
    <w:rPr>
      <w:i/>
      <w:iCs/>
      <w:color w:val="44546A" w:themeColor="text2"/>
      <w:sz w:val="18"/>
      <w:szCs w:val="18"/>
    </w:rPr>
  </w:style>
  <w:style w:type="paragraph" w:styleId="Closing">
    <w:name w:val="Closing"/>
    <w:basedOn w:val="Normal"/>
    <w:link w:val="ClosingChar"/>
    <w:uiPriority w:val="99"/>
    <w:semiHidden/>
    <w:unhideWhenUsed/>
    <w:rsid w:val="00FF5A8F"/>
    <w:pPr>
      <w:spacing w:before="0" w:after="0" w:line="240" w:lineRule="auto"/>
      <w:ind w:left="4320"/>
    </w:pPr>
  </w:style>
  <w:style w:type="character" w:customStyle="1" w:styleId="ClosingChar">
    <w:name w:val="Closing Char"/>
    <w:basedOn w:val="DefaultParagraphFont"/>
    <w:link w:val="Closing"/>
    <w:uiPriority w:val="99"/>
    <w:semiHidden/>
    <w:rsid w:val="00FF5A8F"/>
    <w:rPr>
      <w:rFonts w:ascii="Lato" w:hAnsi="Lato"/>
      <w:color w:val="404040" w:themeColor="text1" w:themeTint="BF"/>
      <w:sz w:val="20"/>
      <w:szCs w:val="22"/>
    </w:rPr>
  </w:style>
  <w:style w:type="paragraph" w:styleId="Date">
    <w:name w:val="Date"/>
    <w:basedOn w:val="Normal"/>
    <w:next w:val="Normal"/>
    <w:link w:val="DateChar"/>
    <w:uiPriority w:val="99"/>
    <w:semiHidden/>
    <w:unhideWhenUsed/>
    <w:rsid w:val="00FF5A8F"/>
  </w:style>
  <w:style w:type="character" w:customStyle="1" w:styleId="DateChar">
    <w:name w:val="Date Char"/>
    <w:basedOn w:val="DefaultParagraphFont"/>
    <w:link w:val="Date"/>
    <w:uiPriority w:val="99"/>
    <w:semiHidden/>
    <w:rsid w:val="00FF5A8F"/>
    <w:rPr>
      <w:rFonts w:ascii="Lato" w:hAnsi="Lato"/>
      <w:color w:val="404040" w:themeColor="text1" w:themeTint="BF"/>
      <w:sz w:val="20"/>
      <w:szCs w:val="22"/>
    </w:rPr>
  </w:style>
  <w:style w:type="paragraph" w:styleId="DocumentMap">
    <w:name w:val="Document Map"/>
    <w:basedOn w:val="Normal"/>
    <w:link w:val="DocumentMapChar"/>
    <w:uiPriority w:val="99"/>
    <w:semiHidden/>
    <w:unhideWhenUsed/>
    <w:rsid w:val="00FF5A8F"/>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FF5A8F"/>
    <w:rPr>
      <w:rFonts w:ascii="Segoe UI" w:hAnsi="Segoe UI" w:cs="Segoe UI"/>
      <w:color w:val="404040" w:themeColor="text1" w:themeTint="BF"/>
      <w:sz w:val="16"/>
      <w:szCs w:val="16"/>
    </w:rPr>
  </w:style>
  <w:style w:type="paragraph" w:styleId="E-mailSignature">
    <w:name w:val="E-mail Signature"/>
    <w:basedOn w:val="Normal"/>
    <w:link w:val="E-mailSignatureChar"/>
    <w:uiPriority w:val="99"/>
    <w:semiHidden/>
    <w:unhideWhenUsed/>
    <w:rsid w:val="00FF5A8F"/>
    <w:pPr>
      <w:spacing w:before="0" w:after="0" w:line="240" w:lineRule="auto"/>
    </w:pPr>
  </w:style>
  <w:style w:type="character" w:customStyle="1" w:styleId="E-mailSignatureChar">
    <w:name w:val="E-mail Signature Char"/>
    <w:basedOn w:val="DefaultParagraphFont"/>
    <w:link w:val="E-mailSignature"/>
    <w:uiPriority w:val="99"/>
    <w:semiHidden/>
    <w:rsid w:val="00FF5A8F"/>
    <w:rPr>
      <w:rFonts w:ascii="Lato" w:hAnsi="Lato"/>
      <w:color w:val="404040" w:themeColor="text1" w:themeTint="BF"/>
      <w:sz w:val="20"/>
      <w:szCs w:val="22"/>
    </w:rPr>
  </w:style>
  <w:style w:type="paragraph" w:styleId="EndnoteText">
    <w:name w:val="endnote text"/>
    <w:basedOn w:val="Normal"/>
    <w:link w:val="EndnoteTextChar"/>
    <w:uiPriority w:val="99"/>
    <w:semiHidden/>
    <w:unhideWhenUsed/>
    <w:rsid w:val="00FF5A8F"/>
    <w:pPr>
      <w:spacing w:before="0" w:after="0" w:line="240" w:lineRule="auto"/>
    </w:pPr>
    <w:rPr>
      <w:szCs w:val="20"/>
    </w:rPr>
  </w:style>
  <w:style w:type="character" w:customStyle="1" w:styleId="EndnoteTextChar">
    <w:name w:val="Endnote Text Char"/>
    <w:basedOn w:val="DefaultParagraphFont"/>
    <w:link w:val="EndnoteText"/>
    <w:uiPriority w:val="99"/>
    <w:semiHidden/>
    <w:rsid w:val="00FF5A8F"/>
    <w:rPr>
      <w:rFonts w:ascii="Lato" w:hAnsi="Lato"/>
      <w:color w:val="404040" w:themeColor="text1" w:themeTint="BF"/>
      <w:sz w:val="20"/>
      <w:szCs w:val="20"/>
    </w:rPr>
  </w:style>
  <w:style w:type="paragraph" w:styleId="EnvelopeAddress">
    <w:name w:val="envelope address"/>
    <w:basedOn w:val="Normal"/>
    <w:uiPriority w:val="99"/>
    <w:semiHidden/>
    <w:unhideWhenUsed/>
    <w:rsid w:val="00FF5A8F"/>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FF5A8F"/>
    <w:pPr>
      <w:spacing w:before="0" w:after="0" w:line="240" w:lineRule="auto"/>
    </w:pPr>
    <w:rPr>
      <w:rFonts w:asciiTheme="majorHAnsi" w:eastAsiaTheme="majorEastAsia" w:hAnsiTheme="majorHAnsi" w:cstheme="majorBidi"/>
      <w:szCs w:val="20"/>
    </w:rPr>
  </w:style>
  <w:style w:type="character" w:customStyle="1" w:styleId="Heading6Char">
    <w:name w:val="Heading 6 Char"/>
    <w:basedOn w:val="DefaultParagraphFont"/>
    <w:link w:val="Heading6"/>
    <w:uiPriority w:val="9"/>
    <w:rsid w:val="00FF5A8F"/>
    <w:rPr>
      <w:rFonts w:asciiTheme="majorHAnsi" w:eastAsiaTheme="majorEastAsia" w:hAnsiTheme="majorHAnsi" w:cstheme="majorBidi"/>
      <w:color w:val="1F3763" w:themeColor="accent1" w:themeShade="7F"/>
      <w:sz w:val="20"/>
      <w:szCs w:val="22"/>
    </w:rPr>
  </w:style>
  <w:style w:type="character" w:customStyle="1" w:styleId="Heading7Char">
    <w:name w:val="Heading 7 Char"/>
    <w:basedOn w:val="DefaultParagraphFont"/>
    <w:link w:val="Heading7"/>
    <w:uiPriority w:val="9"/>
    <w:semiHidden/>
    <w:rsid w:val="00FF5A8F"/>
    <w:rPr>
      <w:rFonts w:asciiTheme="majorHAnsi" w:eastAsiaTheme="majorEastAsia" w:hAnsiTheme="majorHAnsi" w:cstheme="majorBidi"/>
      <w:i/>
      <w:iCs/>
      <w:color w:val="1F3763" w:themeColor="accent1" w:themeShade="7F"/>
      <w:sz w:val="20"/>
      <w:szCs w:val="22"/>
    </w:rPr>
  </w:style>
  <w:style w:type="character" w:customStyle="1" w:styleId="Heading8Char">
    <w:name w:val="Heading 8 Char"/>
    <w:basedOn w:val="DefaultParagraphFont"/>
    <w:link w:val="Heading8"/>
    <w:uiPriority w:val="9"/>
    <w:semiHidden/>
    <w:rsid w:val="00FF5A8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F5A8F"/>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FF5A8F"/>
    <w:pPr>
      <w:spacing w:before="0" w:after="0" w:line="240" w:lineRule="auto"/>
    </w:pPr>
    <w:rPr>
      <w:i/>
      <w:iCs/>
    </w:rPr>
  </w:style>
  <w:style w:type="character" w:customStyle="1" w:styleId="HTMLAddressChar">
    <w:name w:val="HTML Address Char"/>
    <w:basedOn w:val="DefaultParagraphFont"/>
    <w:link w:val="HTMLAddress"/>
    <w:uiPriority w:val="99"/>
    <w:semiHidden/>
    <w:rsid w:val="00FF5A8F"/>
    <w:rPr>
      <w:rFonts w:ascii="Lato" w:hAnsi="Lato"/>
      <w:i/>
      <w:iCs/>
      <w:color w:val="404040" w:themeColor="text1" w:themeTint="BF"/>
      <w:sz w:val="20"/>
      <w:szCs w:val="22"/>
    </w:rPr>
  </w:style>
  <w:style w:type="paragraph" w:styleId="HTMLPreformatted">
    <w:name w:val="HTML Preformatted"/>
    <w:basedOn w:val="Normal"/>
    <w:link w:val="HTMLPreformattedChar"/>
    <w:uiPriority w:val="99"/>
    <w:semiHidden/>
    <w:unhideWhenUsed/>
    <w:rsid w:val="00FF5A8F"/>
    <w:pPr>
      <w:spacing w:before="0"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FF5A8F"/>
    <w:rPr>
      <w:rFonts w:ascii="Consolas" w:hAnsi="Consolas"/>
      <w:color w:val="404040" w:themeColor="text1" w:themeTint="BF"/>
      <w:sz w:val="20"/>
      <w:szCs w:val="20"/>
    </w:rPr>
  </w:style>
  <w:style w:type="paragraph" w:styleId="Index1">
    <w:name w:val="index 1"/>
    <w:basedOn w:val="Normal"/>
    <w:next w:val="Normal"/>
    <w:autoRedefine/>
    <w:uiPriority w:val="99"/>
    <w:semiHidden/>
    <w:unhideWhenUsed/>
    <w:rsid w:val="00FF5A8F"/>
    <w:pPr>
      <w:spacing w:before="0" w:after="0" w:line="240" w:lineRule="auto"/>
      <w:ind w:left="200" w:hanging="200"/>
    </w:pPr>
  </w:style>
  <w:style w:type="paragraph" w:styleId="Index2">
    <w:name w:val="index 2"/>
    <w:basedOn w:val="Normal"/>
    <w:next w:val="Normal"/>
    <w:autoRedefine/>
    <w:uiPriority w:val="99"/>
    <w:semiHidden/>
    <w:unhideWhenUsed/>
    <w:rsid w:val="00FF5A8F"/>
    <w:pPr>
      <w:spacing w:before="0" w:after="0" w:line="240" w:lineRule="auto"/>
      <w:ind w:left="400" w:hanging="200"/>
    </w:pPr>
  </w:style>
  <w:style w:type="paragraph" w:styleId="Index3">
    <w:name w:val="index 3"/>
    <w:basedOn w:val="Normal"/>
    <w:next w:val="Normal"/>
    <w:autoRedefine/>
    <w:uiPriority w:val="99"/>
    <w:semiHidden/>
    <w:unhideWhenUsed/>
    <w:rsid w:val="00FF5A8F"/>
    <w:pPr>
      <w:spacing w:before="0" w:after="0" w:line="240" w:lineRule="auto"/>
      <w:ind w:left="600" w:hanging="200"/>
    </w:pPr>
  </w:style>
  <w:style w:type="paragraph" w:styleId="Index4">
    <w:name w:val="index 4"/>
    <w:basedOn w:val="Normal"/>
    <w:next w:val="Normal"/>
    <w:autoRedefine/>
    <w:uiPriority w:val="99"/>
    <w:semiHidden/>
    <w:unhideWhenUsed/>
    <w:rsid w:val="00FF5A8F"/>
    <w:pPr>
      <w:spacing w:before="0" w:after="0" w:line="240" w:lineRule="auto"/>
      <w:ind w:left="800" w:hanging="200"/>
    </w:pPr>
  </w:style>
  <w:style w:type="paragraph" w:styleId="Index5">
    <w:name w:val="index 5"/>
    <w:basedOn w:val="Normal"/>
    <w:next w:val="Normal"/>
    <w:autoRedefine/>
    <w:uiPriority w:val="99"/>
    <w:semiHidden/>
    <w:unhideWhenUsed/>
    <w:rsid w:val="00FF5A8F"/>
    <w:pPr>
      <w:spacing w:before="0" w:after="0" w:line="240" w:lineRule="auto"/>
      <w:ind w:left="1000" w:hanging="200"/>
    </w:pPr>
  </w:style>
  <w:style w:type="paragraph" w:styleId="Index6">
    <w:name w:val="index 6"/>
    <w:basedOn w:val="Normal"/>
    <w:next w:val="Normal"/>
    <w:autoRedefine/>
    <w:uiPriority w:val="99"/>
    <w:semiHidden/>
    <w:unhideWhenUsed/>
    <w:rsid w:val="00FF5A8F"/>
    <w:pPr>
      <w:spacing w:before="0" w:after="0" w:line="240" w:lineRule="auto"/>
      <w:ind w:left="1200" w:hanging="200"/>
    </w:pPr>
  </w:style>
  <w:style w:type="paragraph" w:styleId="Index7">
    <w:name w:val="index 7"/>
    <w:basedOn w:val="Normal"/>
    <w:next w:val="Normal"/>
    <w:autoRedefine/>
    <w:uiPriority w:val="99"/>
    <w:semiHidden/>
    <w:unhideWhenUsed/>
    <w:rsid w:val="00FF5A8F"/>
    <w:pPr>
      <w:spacing w:before="0" w:after="0" w:line="240" w:lineRule="auto"/>
      <w:ind w:left="1400" w:hanging="200"/>
    </w:pPr>
  </w:style>
  <w:style w:type="paragraph" w:styleId="Index8">
    <w:name w:val="index 8"/>
    <w:basedOn w:val="Normal"/>
    <w:next w:val="Normal"/>
    <w:autoRedefine/>
    <w:uiPriority w:val="99"/>
    <w:semiHidden/>
    <w:unhideWhenUsed/>
    <w:rsid w:val="00FF5A8F"/>
    <w:pPr>
      <w:spacing w:before="0" w:after="0" w:line="240" w:lineRule="auto"/>
      <w:ind w:left="1600" w:hanging="200"/>
    </w:pPr>
  </w:style>
  <w:style w:type="paragraph" w:styleId="Index9">
    <w:name w:val="index 9"/>
    <w:basedOn w:val="Normal"/>
    <w:next w:val="Normal"/>
    <w:autoRedefine/>
    <w:uiPriority w:val="99"/>
    <w:semiHidden/>
    <w:unhideWhenUsed/>
    <w:rsid w:val="00FF5A8F"/>
    <w:pPr>
      <w:spacing w:before="0" w:after="0" w:line="240" w:lineRule="auto"/>
      <w:ind w:left="1800" w:hanging="200"/>
    </w:pPr>
  </w:style>
  <w:style w:type="paragraph" w:styleId="IndexHeading">
    <w:name w:val="index heading"/>
    <w:basedOn w:val="Normal"/>
    <w:next w:val="Index1"/>
    <w:uiPriority w:val="99"/>
    <w:semiHidden/>
    <w:unhideWhenUsed/>
    <w:rsid w:val="00FF5A8F"/>
    <w:rPr>
      <w:rFonts w:asciiTheme="majorHAnsi" w:eastAsiaTheme="majorEastAsia" w:hAnsiTheme="majorHAnsi" w:cstheme="majorBidi"/>
      <w:b/>
      <w:bCs/>
    </w:rPr>
  </w:style>
  <w:style w:type="paragraph" w:styleId="List">
    <w:name w:val="List"/>
    <w:basedOn w:val="Normal"/>
    <w:uiPriority w:val="99"/>
    <w:semiHidden/>
    <w:unhideWhenUsed/>
    <w:rsid w:val="00FF5A8F"/>
    <w:pPr>
      <w:ind w:left="360" w:hanging="360"/>
      <w:contextualSpacing/>
    </w:pPr>
  </w:style>
  <w:style w:type="paragraph" w:styleId="List2">
    <w:name w:val="List 2"/>
    <w:basedOn w:val="Normal"/>
    <w:uiPriority w:val="99"/>
    <w:semiHidden/>
    <w:unhideWhenUsed/>
    <w:rsid w:val="00FF5A8F"/>
    <w:pPr>
      <w:ind w:left="720" w:hanging="360"/>
      <w:contextualSpacing/>
    </w:pPr>
  </w:style>
  <w:style w:type="paragraph" w:styleId="List3">
    <w:name w:val="List 3"/>
    <w:basedOn w:val="Normal"/>
    <w:uiPriority w:val="99"/>
    <w:semiHidden/>
    <w:unhideWhenUsed/>
    <w:rsid w:val="00FF5A8F"/>
    <w:pPr>
      <w:ind w:left="1080" w:hanging="360"/>
      <w:contextualSpacing/>
    </w:pPr>
  </w:style>
  <w:style w:type="paragraph" w:styleId="List4">
    <w:name w:val="List 4"/>
    <w:basedOn w:val="Normal"/>
    <w:uiPriority w:val="99"/>
    <w:semiHidden/>
    <w:unhideWhenUsed/>
    <w:rsid w:val="00FF5A8F"/>
    <w:pPr>
      <w:ind w:left="1440" w:hanging="360"/>
      <w:contextualSpacing/>
    </w:pPr>
  </w:style>
  <w:style w:type="paragraph" w:styleId="List5">
    <w:name w:val="List 5"/>
    <w:basedOn w:val="Normal"/>
    <w:uiPriority w:val="99"/>
    <w:semiHidden/>
    <w:unhideWhenUsed/>
    <w:rsid w:val="00FF5A8F"/>
    <w:pPr>
      <w:ind w:left="1800" w:hanging="360"/>
      <w:contextualSpacing/>
    </w:pPr>
  </w:style>
  <w:style w:type="paragraph" w:styleId="ListBullet">
    <w:name w:val="List Bullet"/>
    <w:basedOn w:val="Normal"/>
    <w:uiPriority w:val="99"/>
    <w:semiHidden/>
    <w:unhideWhenUsed/>
    <w:rsid w:val="00FF5A8F"/>
    <w:pPr>
      <w:numPr>
        <w:numId w:val="11"/>
      </w:numPr>
      <w:contextualSpacing/>
    </w:pPr>
  </w:style>
  <w:style w:type="paragraph" w:styleId="ListBullet2">
    <w:name w:val="List Bullet 2"/>
    <w:basedOn w:val="Normal"/>
    <w:uiPriority w:val="99"/>
    <w:semiHidden/>
    <w:unhideWhenUsed/>
    <w:rsid w:val="00FF5A8F"/>
    <w:pPr>
      <w:numPr>
        <w:numId w:val="10"/>
      </w:numPr>
      <w:contextualSpacing/>
    </w:pPr>
  </w:style>
  <w:style w:type="paragraph" w:styleId="ListBullet3">
    <w:name w:val="List Bullet 3"/>
    <w:basedOn w:val="Normal"/>
    <w:uiPriority w:val="99"/>
    <w:semiHidden/>
    <w:unhideWhenUsed/>
    <w:rsid w:val="00FF5A8F"/>
    <w:pPr>
      <w:numPr>
        <w:numId w:val="9"/>
      </w:numPr>
      <w:contextualSpacing/>
    </w:pPr>
  </w:style>
  <w:style w:type="paragraph" w:styleId="ListBullet4">
    <w:name w:val="List Bullet 4"/>
    <w:basedOn w:val="Normal"/>
    <w:uiPriority w:val="99"/>
    <w:semiHidden/>
    <w:unhideWhenUsed/>
    <w:rsid w:val="00FF5A8F"/>
    <w:pPr>
      <w:numPr>
        <w:numId w:val="8"/>
      </w:numPr>
      <w:contextualSpacing/>
    </w:pPr>
  </w:style>
  <w:style w:type="paragraph" w:styleId="ListBullet5">
    <w:name w:val="List Bullet 5"/>
    <w:basedOn w:val="Normal"/>
    <w:uiPriority w:val="99"/>
    <w:semiHidden/>
    <w:unhideWhenUsed/>
    <w:rsid w:val="00FF5A8F"/>
    <w:pPr>
      <w:numPr>
        <w:numId w:val="7"/>
      </w:numPr>
      <w:contextualSpacing/>
    </w:pPr>
  </w:style>
  <w:style w:type="paragraph" w:styleId="ListContinue">
    <w:name w:val="List Continue"/>
    <w:basedOn w:val="Normal"/>
    <w:uiPriority w:val="99"/>
    <w:semiHidden/>
    <w:unhideWhenUsed/>
    <w:rsid w:val="00FF5A8F"/>
    <w:pPr>
      <w:spacing w:after="120"/>
      <w:ind w:left="360"/>
      <w:contextualSpacing/>
    </w:pPr>
  </w:style>
  <w:style w:type="paragraph" w:styleId="ListContinue2">
    <w:name w:val="List Continue 2"/>
    <w:basedOn w:val="Normal"/>
    <w:uiPriority w:val="99"/>
    <w:semiHidden/>
    <w:unhideWhenUsed/>
    <w:rsid w:val="00FF5A8F"/>
    <w:pPr>
      <w:spacing w:after="120"/>
      <w:ind w:left="720"/>
      <w:contextualSpacing/>
    </w:pPr>
  </w:style>
  <w:style w:type="paragraph" w:styleId="ListContinue3">
    <w:name w:val="List Continue 3"/>
    <w:basedOn w:val="Normal"/>
    <w:uiPriority w:val="99"/>
    <w:semiHidden/>
    <w:unhideWhenUsed/>
    <w:rsid w:val="00FF5A8F"/>
    <w:pPr>
      <w:spacing w:after="120"/>
      <w:ind w:left="1080"/>
      <w:contextualSpacing/>
    </w:pPr>
  </w:style>
  <w:style w:type="paragraph" w:styleId="ListContinue4">
    <w:name w:val="List Continue 4"/>
    <w:basedOn w:val="Normal"/>
    <w:uiPriority w:val="99"/>
    <w:semiHidden/>
    <w:unhideWhenUsed/>
    <w:rsid w:val="00FF5A8F"/>
    <w:pPr>
      <w:spacing w:after="120"/>
      <w:ind w:left="1440"/>
      <w:contextualSpacing/>
    </w:pPr>
  </w:style>
  <w:style w:type="paragraph" w:styleId="ListContinue5">
    <w:name w:val="List Continue 5"/>
    <w:basedOn w:val="Normal"/>
    <w:uiPriority w:val="99"/>
    <w:semiHidden/>
    <w:unhideWhenUsed/>
    <w:rsid w:val="00FF5A8F"/>
    <w:pPr>
      <w:spacing w:after="120"/>
      <w:ind w:left="1800"/>
      <w:contextualSpacing/>
    </w:pPr>
  </w:style>
  <w:style w:type="paragraph" w:styleId="ListNumber">
    <w:name w:val="List Number"/>
    <w:basedOn w:val="Normal"/>
    <w:uiPriority w:val="99"/>
    <w:semiHidden/>
    <w:unhideWhenUsed/>
    <w:rsid w:val="00FF5A8F"/>
    <w:pPr>
      <w:numPr>
        <w:numId w:val="6"/>
      </w:numPr>
      <w:contextualSpacing/>
    </w:pPr>
  </w:style>
  <w:style w:type="paragraph" w:styleId="ListNumber2">
    <w:name w:val="List Number 2"/>
    <w:basedOn w:val="Normal"/>
    <w:uiPriority w:val="99"/>
    <w:semiHidden/>
    <w:unhideWhenUsed/>
    <w:rsid w:val="00FF5A8F"/>
    <w:pPr>
      <w:numPr>
        <w:numId w:val="5"/>
      </w:numPr>
      <w:contextualSpacing/>
    </w:pPr>
  </w:style>
  <w:style w:type="paragraph" w:styleId="ListNumber3">
    <w:name w:val="List Number 3"/>
    <w:basedOn w:val="Normal"/>
    <w:uiPriority w:val="99"/>
    <w:semiHidden/>
    <w:unhideWhenUsed/>
    <w:rsid w:val="00FF5A8F"/>
    <w:pPr>
      <w:numPr>
        <w:numId w:val="4"/>
      </w:numPr>
      <w:contextualSpacing/>
    </w:pPr>
  </w:style>
  <w:style w:type="paragraph" w:styleId="ListNumber4">
    <w:name w:val="List Number 4"/>
    <w:basedOn w:val="Normal"/>
    <w:uiPriority w:val="99"/>
    <w:semiHidden/>
    <w:unhideWhenUsed/>
    <w:rsid w:val="00FF5A8F"/>
    <w:pPr>
      <w:numPr>
        <w:numId w:val="3"/>
      </w:numPr>
      <w:contextualSpacing/>
    </w:pPr>
  </w:style>
  <w:style w:type="paragraph" w:styleId="ListNumber5">
    <w:name w:val="List Number 5"/>
    <w:basedOn w:val="Normal"/>
    <w:uiPriority w:val="99"/>
    <w:semiHidden/>
    <w:unhideWhenUsed/>
    <w:rsid w:val="00FF5A8F"/>
    <w:pPr>
      <w:numPr>
        <w:numId w:val="2"/>
      </w:numPr>
      <w:contextualSpacing/>
    </w:pPr>
  </w:style>
  <w:style w:type="paragraph" w:styleId="MacroText">
    <w:name w:val="macro"/>
    <w:link w:val="MacroTextChar"/>
    <w:uiPriority w:val="99"/>
    <w:semiHidden/>
    <w:unhideWhenUsed/>
    <w:rsid w:val="00FF5A8F"/>
    <w:pPr>
      <w:tabs>
        <w:tab w:val="left" w:pos="480"/>
        <w:tab w:val="left" w:pos="960"/>
        <w:tab w:val="left" w:pos="1440"/>
        <w:tab w:val="left" w:pos="1920"/>
        <w:tab w:val="left" w:pos="2400"/>
        <w:tab w:val="left" w:pos="2880"/>
        <w:tab w:val="left" w:pos="3360"/>
        <w:tab w:val="left" w:pos="3840"/>
        <w:tab w:val="left" w:pos="4320"/>
      </w:tabs>
      <w:spacing w:before="120" w:line="276" w:lineRule="auto"/>
    </w:pPr>
    <w:rPr>
      <w:rFonts w:ascii="Consolas" w:hAnsi="Consolas"/>
      <w:color w:val="404040" w:themeColor="text1" w:themeTint="BF"/>
      <w:sz w:val="20"/>
      <w:szCs w:val="20"/>
    </w:rPr>
  </w:style>
  <w:style w:type="character" w:customStyle="1" w:styleId="MacroTextChar">
    <w:name w:val="Macro Text Char"/>
    <w:basedOn w:val="DefaultParagraphFont"/>
    <w:link w:val="MacroText"/>
    <w:uiPriority w:val="99"/>
    <w:semiHidden/>
    <w:rsid w:val="00FF5A8F"/>
    <w:rPr>
      <w:rFonts w:ascii="Consolas" w:hAnsi="Consolas"/>
      <w:color w:val="404040" w:themeColor="text1" w:themeTint="BF"/>
      <w:sz w:val="20"/>
      <w:szCs w:val="20"/>
    </w:rPr>
  </w:style>
  <w:style w:type="paragraph" w:styleId="MessageHeader">
    <w:name w:val="Message Header"/>
    <w:basedOn w:val="Normal"/>
    <w:link w:val="MessageHeaderChar"/>
    <w:uiPriority w:val="99"/>
    <w:semiHidden/>
    <w:unhideWhenUsed/>
    <w:rsid w:val="00FF5A8F"/>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FF5A8F"/>
    <w:rPr>
      <w:rFonts w:asciiTheme="majorHAnsi" w:eastAsiaTheme="majorEastAsia" w:hAnsiTheme="majorHAnsi" w:cstheme="majorBidi"/>
      <w:color w:val="404040" w:themeColor="text1" w:themeTint="BF"/>
      <w:shd w:val="pct20" w:color="auto" w:fill="auto"/>
    </w:rPr>
  </w:style>
  <w:style w:type="paragraph" w:styleId="NormalIndent">
    <w:name w:val="Normal Indent"/>
    <w:basedOn w:val="Normal"/>
    <w:uiPriority w:val="99"/>
    <w:semiHidden/>
    <w:unhideWhenUsed/>
    <w:rsid w:val="00FF5A8F"/>
    <w:pPr>
      <w:ind w:left="720"/>
    </w:pPr>
  </w:style>
  <w:style w:type="paragraph" w:styleId="NoteHeading">
    <w:name w:val="Note Heading"/>
    <w:basedOn w:val="Normal"/>
    <w:next w:val="Normal"/>
    <w:link w:val="NoteHeadingChar"/>
    <w:uiPriority w:val="99"/>
    <w:semiHidden/>
    <w:unhideWhenUsed/>
    <w:rsid w:val="00FF5A8F"/>
    <w:pPr>
      <w:spacing w:before="0" w:after="0" w:line="240" w:lineRule="auto"/>
    </w:pPr>
  </w:style>
  <w:style w:type="character" w:customStyle="1" w:styleId="NoteHeadingChar">
    <w:name w:val="Note Heading Char"/>
    <w:basedOn w:val="DefaultParagraphFont"/>
    <w:link w:val="NoteHeading"/>
    <w:uiPriority w:val="99"/>
    <w:semiHidden/>
    <w:rsid w:val="00FF5A8F"/>
    <w:rPr>
      <w:rFonts w:ascii="Lato" w:hAnsi="Lato"/>
      <w:color w:val="404040" w:themeColor="text1" w:themeTint="BF"/>
      <w:sz w:val="20"/>
      <w:szCs w:val="22"/>
    </w:rPr>
  </w:style>
  <w:style w:type="paragraph" w:styleId="PlainText">
    <w:name w:val="Plain Text"/>
    <w:basedOn w:val="Normal"/>
    <w:link w:val="PlainTextChar"/>
    <w:uiPriority w:val="99"/>
    <w:semiHidden/>
    <w:unhideWhenUsed/>
    <w:rsid w:val="00FF5A8F"/>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F5A8F"/>
    <w:rPr>
      <w:rFonts w:ascii="Consolas" w:hAnsi="Consolas"/>
      <w:color w:val="404040" w:themeColor="text1" w:themeTint="BF"/>
      <w:sz w:val="21"/>
      <w:szCs w:val="21"/>
    </w:rPr>
  </w:style>
  <w:style w:type="paragraph" w:styleId="Salutation">
    <w:name w:val="Salutation"/>
    <w:basedOn w:val="Normal"/>
    <w:next w:val="Normal"/>
    <w:link w:val="SalutationChar"/>
    <w:uiPriority w:val="99"/>
    <w:semiHidden/>
    <w:unhideWhenUsed/>
    <w:rsid w:val="00FF5A8F"/>
  </w:style>
  <w:style w:type="character" w:customStyle="1" w:styleId="SalutationChar">
    <w:name w:val="Salutation Char"/>
    <w:basedOn w:val="DefaultParagraphFont"/>
    <w:link w:val="Salutation"/>
    <w:uiPriority w:val="99"/>
    <w:semiHidden/>
    <w:rsid w:val="00FF5A8F"/>
    <w:rPr>
      <w:rFonts w:ascii="Lato" w:hAnsi="Lato"/>
      <w:color w:val="404040" w:themeColor="text1" w:themeTint="BF"/>
      <w:sz w:val="20"/>
      <w:szCs w:val="22"/>
    </w:rPr>
  </w:style>
  <w:style w:type="paragraph" w:styleId="Signature">
    <w:name w:val="Signature"/>
    <w:basedOn w:val="Normal"/>
    <w:link w:val="SignatureChar"/>
    <w:uiPriority w:val="99"/>
    <w:semiHidden/>
    <w:unhideWhenUsed/>
    <w:rsid w:val="00FF5A8F"/>
    <w:pPr>
      <w:spacing w:before="0" w:after="0" w:line="240" w:lineRule="auto"/>
      <w:ind w:left="4320"/>
    </w:pPr>
  </w:style>
  <w:style w:type="character" w:customStyle="1" w:styleId="SignatureChar">
    <w:name w:val="Signature Char"/>
    <w:basedOn w:val="DefaultParagraphFont"/>
    <w:link w:val="Signature"/>
    <w:uiPriority w:val="99"/>
    <w:semiHidden/>
    <w:rsid w:val="00FF5A8F"/>
    <w:rPr>
      <w:rFonts w:ascii="Lato" w:hAnsi="Lato"/>
      <w:color w:val="404040" w:themeColor="text1" w:themeTint="BF"/>
      <w:sz w:val="20"/>
      <w:szCs w:val="22"/>
    </w:rPr>
  </w:style>
  <w:style w:type="paragraph" w:styleId="Subtitle">
    <w:name w:val="Subtitle"/>
    <w:basedOn w:val="Normal"/>
    <w:next w:val="Normal"/>
    <w:link w:val="SubtitleChar"/>
    <w:uiPriority w:val="11"/>
    <w:qFormat/>
    <w:rsid w:val="00FF5A8F"/>
    <w:pPr>
      <w:numPr>
        <w:ilvl w:val="1"/>
      </w:numPr>
      <w:spacing w:after="160"/>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FF5A8F"/>
    <w:rPr>
      <w:rFonts w:eastAsiaTheme="minorEastAsia"/>
      <w:color w:val="5A5A5A" w:themeColor="text1" w:themeTint="A5"/>
      <w:spacing w:val="15"/>
      <w:sz w:val="22"/>
      <w:szCs w:val="22"/>
    </w:rPr>
  </w:style>
  <w:style w:type="paragraph" w:styleId="TableofAuthorities">
    <w:name w:val="table of authorities"/>
    <w:basedOn w:val="Normal"/>
    <w:next w:val="Normal"/>
    <w:uiPriority w:val="99"/>
    <w:semiHidden/>
    <w:unhideWhenUsed/>
    <w:rsid w:val="00FF5A8F"/>
    <w:pPr>
      <w:spacing w:after="0"/>
      <w:ind w:left="200" w:hanging="200"/>
    </w:pPr>
  </w:style>
  <w:style w:type="paragraph" w:styleId="TableofFigures">
    <w:name w:val="table of figures"/>
    <w:basedOn w:val="Normal"/>
    <w:next w:val="Normal"/>
    <w:uiPriority w:val="99"/>
    <w:semiHidden/>
    <w:unhideWhenUsed/>
    <w:rsid w:val="00FF5A8F"/>
    <w:pPr>
      <w:spacing w:after="0"/>
    </w:pPr>
  </w:style>
  <w:style w:type="paragraph" w:styleId="TOAHeading">
    <w:name w:val="toa heading"/>
    <w:basedOn w:val="Normal"/>
    <w:next w:val="Normal"/>
    <w:uiPriority w:val="99"/>
    <w:semiHidden/>
    <w:unhideWhenUsed/>
    <w:rsid w:val="00FF5A8F"/>
    <w:rPr>
      <w:rFonts w:asciiTheme="majorHAnsi" w:eastAsiaTheme="majorEastAsia" w:hAnsiTheme="majorHAnsi" w:cstheme="majorBidi"/>
      <w:b/>
      <w:bCs/>
      <w:sz w:val="24"/>
      <w:szCs w:val="24"/>
    </w:rPr>
  </w:style>
  <w:style w:type="paragraph" w:styleId="Revision">
    <w:name w:val="Revision"/>
    <w:hidden/>
    <w:uiPriority w:val="99"/>
    <w:semiHidden/>
    <w:rsid w:val="00290716"/>
    <w:rPr>
      <w:rFonts w:ascii="Lato" w:hAnsi="Lato"/>
      <w:color w:val="404040" w:themeColor="text1" w:themeTint="BF"/>
      <w:sz w:val="20"/>
      <w:szCs w:val="22"/>
    </w:rPr>
  </w:style>
  <w:style w:type="table" w:customStyle="1" w:styleId="TableGrid31">
    <w:name w:val="Table Grid31"/>
    <w:basedOn w:val="TableNormal"/>
    <w:next w:val="TableGrid"/>
    <w:rsid w:val="009D70AA"/>
    <w:pPr>
      <w:widowControl w:val="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5">
    <w:name w:val="Grid Table 5 Dark Accent 5"/>
    <w:basedOn w:val="TableNormal"/>
    <w:uiPriority w:val="50"/>
    <w:rsid w:val="005D7E5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numbering" w:customStyle="1" w:styleId="CurrentList11">
    <w:name w:val="Current List11"/>
    <w:uiPriority w:val="99"/>
    <w:rsid w:val="00A7099E"/>
  </w:style>
  <w:style w:type="numbering" w:customStyle="1" w:styleId="CurrentList12">
    <w:name w:val="Current List12"/>
    <w:uiPriority w:val="99"/>
    <w:rsid w:val="00935E43"/>
  </w:style>
  <w:style w:type="numbering" w:customStyle="1" w:styleId="CurrentList13">
    <w:name w:val="Current List13"/>
    <w:uiPriority w:val="99"/>
    <w:rsid w:val="007E25BC"/>
  </w:style>
  <w:style w:type="numbering" w:customStyle="1" w:styleId="CurrentList14">
    <w:name w:val="Current List14"/>
    <w:uiPriority w:val="99"/>
    <w:rsid w:val="00CE4E86"/>
  </w:style>
  <w:style w:type="numbering" w:customStyle="1" w:styleId="CurrentList15">
    <w:name w:val="Current List15"/>
    <w:uiPriority w:val="99"/>
    <w:rsid w:val="00B037B4"/>
  </w:style>
  <w:style w:type="numbering" w:customStyle="1" w:styleId="CurrentList16">
    <w:name w:val="Current List16"/>
    <w:uiPriority w:val="99"/>
    <w:rsid w:val="00F219CA"/>
  </w:style>
  <w:style w:type="character" w:styleId="PlaceholderText">
    <w:name w:val="Placeholder Text"/>
    <w:basedOn w:val="DefaultParagraphFont"/>
    <w:uiPriority w:val="99"/>
    <w:semiHidden/>
    <w:rsid w:val="00F65919"/>
    <w:rPr>
      <w:color w:val="808080"/>
    </w:rPr>
  </w:style>
  <w:style w:type="paragraph" w:customStyle="1" w:styleId="aListparagraph">
    <w:name w:val="a List paragraph"/>
    <w:basedOn w:val="ListParagraph"/>
    <w:qFormat/>
    <w:rsid w:val="00161B2B"/>
    <w:pPr>
      <w:ind w:left="1440"/>
    </w:pPr>
  </w:style>
  <w:style w:type="paragraph" w:customStyle="1" w:styleId="EvaluationQuestion">
    <w:name w:val="Evaluation Question"/>
    <w:qFormat/>
    <w:rsid w:val="009949F8"/>
    <w:pPr>
      <w:numPr>
        <w:numId w:val="23"/>
      </w:numPr>
      <w:spacing w:before="160" w:after="160"/>
    </w:pPr>
    <w:rPr>
      <w:rFonts w:ascii="Lato" w:hAnsi="Lato" w:cs="Times New Roman (Body CS)"/>
      <w:b/>
      <w:color w:val="01599D"/>
      <w:sz w:val="28"/>
      <w:szCs w:val="28"/>
    </w:rPr>
  </w:style>
  <w:style w:type="numbering" w:customStyle="1" w:styleId="CurrentList2">
    <w:name w:val="Current List2"/>
    <w:uiPriority w:val="99"/>
    <w:rsid w:val="00737602"/>
    <w:pPr>
      <w:numPr>
        <w:numId w:val="24"/>
      </w:numPr>
    </w:pPr>
  </w:style>
  <w:style w:type="numbering" w:customStyle="1" w:styleId="CurrentList3">
    <w:name w:val="Current List3"/>
    <w:uiPriority w:val="99"/>
    <w:rsid w:val="00737602"/>
    <w:pPr>
      <w:numPr>
        <w:numId w:val="25"/>
      </w:numPr>
    </w:pPr>
  </w:style>
  <w:style w:type="numbering" w:customStyle="1" w:styleId="CurrentList4">
    <w:name w:val="Current List4"/>
    <w:uiPriority w:val="99"/>
    <w:rsid w:val="00F66A94"/>
    <w:pPr>
      <w:numPr>
        <w:numId w:val="26"/>
      </w:numPr>
    </w:pPr>
  </w:style>
  <w:style w:type="table" w:customStyle="1" w:styleId="TableGrid8">
    <w:name w:val="Table Grid8"/>
    <w:basedOn w:val="TableNormal"/>
    <w:next w:val="TableGrid"/>
    <w:uiPriority w:val="59"/>
    <w:rsid w:val="007874CA"/>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840082">
      <w:bodyDiv w:val="1"/>
      <w:marLeft w:val="0"/>
      <w:marRight w:val="0"/>
      <w:marTop w:val="0"/>
      <w:marBottom w:val="0"/>
      <w:divBdr>
        <w:top w:val="none" w:sz="0" w:space="0" w:color="auto"/>
        <w:left w:val="none" w:sz="0" w:space="0" w:color="auto"/>
        <w:bottom w:val="none" w:sz="0" w:space="0" w:color="auto"/>
        <w:right w:val="none" w:sz="0" w:space="0" w:color="auto"/>
      </w:divBdr>
    </w:div>
    <w:div w:id="100300398">
      <w:bodyDiv w:val="1"/>
      <w:marLeft w:val="0"/>
      <w:marRight w:val="0"/>
      <w:marTop w:val="0"/>
      <w:marBottom w:val="0"/>
      <w:divBdr>
        <w:top w:val="none" w:sz="0" w:space="0" w:color="auto"/>
        <w:left w:val="none" w:sz="0" w:space="0" w:color="auto"/>
        <w:bottom w:val="none" w:sz="0" w:space="0" w:color="auto"/>
        <w:right w:val="none" w:sz="0" w:space="0" w:color="auto"/>
      </w:divBdr>
    </w:div>
    <w:div w:id="121853197">
      <w:bodyDiv w:val="1"/>
      <w:marLeft w:val="0"/>
      <w:marRight w:val="0"/>
      <w:marTop w:val="0"/>
      <w:marBottom w:val="0"/>
      <w:divBdr>
        <w:top w:val="none" w:sz="0" w:space="0" w:color="auto"/>
        <w:left w:val="none" w:sz="0" w:space="0" w:color="auto"/>
        <w:bottom w:val="none" w:sz="0" w:space="0" w:color="auto"/>
        <w:right w:val="none" w:sz="0" w:space="0" w:color="auto"/>
      </w:divBdr>
    </w:div>
    <w:div w:id="172451741">
      <w:bodyDiv w:val="1"/>
      <w:marLeft w:val="0"/>
      <w:marRight w:val="0"/>
      <w:marTop w:val="0"/>
      <w:marBottom w:val="0"/>
      <w:divBdr>
        <w:top w:val="none" w:sz="0" w:space="0" w:color="auto"/>
        <w:left w:val="none" w:sz="0" w:space="0" w:color="auto"/>
        <w:bottom w:val="none" w:sz="0" w:space="0" w:color="auto"/>
        <w:right w:val="none" w:sz="0" w:space="0" w:color="auto"/>
      </w:divBdr>
    </w:div>
    <w:div w:id="367416863">
      <w:bodyDiv w:val="1"/>
      <w:marLeft w:val="0"/>
      <w:marRight w:val="0"/>
      <w:marTop w:val="0"/>
      <w:marBottom w:val="0"/>
      <w:divBdr>
        <w:top w:val="none" w:sz="0" w:space="0" w:color="auto"/>
        <w:left w:val="none" w:sz="0" w:space="0" w:color="auto"/>
        <w:bottom w:val="none" w:sz="0" w:space="0" w:color="auto"/>
        <w:right w:val="none" w:sz="0" w:space="0" w:color="auto"/>
      </w:divBdr>
    </w:div>
    <w:div w:id="381176138">
      <w:bodyDiv w:val="1"/>
      <w:marLeft w:val="0"/>
      <w:marRight w:val="0"/>
      <w:marTop w:val="0"/>
      <w:marBottom w:val="0"/>
      <w:divBdr>
        <w:top w:val="none" w:sz="0" w:space="0" w:color="auto"/>
        <w:left w:val="none" w:sz="0" w:space="0" w:color="auto"/>
        <w:bottom w:val="none" w:sz="0" w:space="0" w:color="auto"/>
        <w:right w:val="none" w:sz="0" w:space="0" w:color="auto"/>
      </w:divBdr>
    </w:div>
    <w:div w:id="482895933">
      <w:bodyDiv w:val="1"/>
      <w:marLeft w:val="0"/>
      <w:marRight w:val="0"/>
      <w:marTop w:val="0"/>
      <w:marBottom w:val="0"/>
      <w:divBdr>
        <w:top w:val="none" w:sz="0" w:space="0" w:color="auto"/>
        <w:left w:val="none" w:sz="0" w:space="0" w:color="auto"/>
        <w:bottom w:val="none" w:sz="0" w:space="0" w:color="auto"/>
        <w:right w:val="none" w:sz="0" w:space="0" w:color="auto"/>
      </w:divBdr>
    </w:div>
    <w:div w:id="908610820">
      <w:bodyDiv w:val="1"/>
      <w:marLeft w:val="0"/>
      <w:marRight w:val="0"/>
      <w:marTop w:val="0"/>
      <w:marBottom w:val="0"/>
      <w:divBdr>
        <w:top w:val="none" w:sz="0" w:space="0" w:color="auto"/>
        <w:left w:val="none" w:sz="0" w:space="0" w:color="auto"/>
        <w:bottom w:val="none" w:sz="0" w:space="0" w:color="auto"/>
        <w:right w:val="none" w:sz="0" w:space="0" w:color="auto"/>
      </w:divBdr>
    </w:div>
    <w:div w:id="1348144251">
      <w:bodyDiv w:val="1"/>
      <w:marLeft w:val="0"/>
      <w:marRight w:val="0"/>
      <w:marTop w:val="0"/>
      <w:marBottom w:val="0"/>
      <w:divBdr>
        <w:top w:val="none" w:sz="0" w:space="0" w:color="auto"/>
        <w:left w:val="none" w:sz="0" w:space="0" w:color="auto"/>
        <w:bottom w:val="none" w:sz="0" w:space="0" w:color="auto"/>
        <w:right w:val="none" w:sz="0" w:space="0" w:color="auto"/>
      </w:divBdr>
    </w:div>
    <w:div w:id="1379664161">
      <w:bodyDiv w:val="1"/>
      <w:marLeft w:val="0"/>
      <w:marRight w:val="0"/>
      <w:marTop w:val="0"/>
      <w:marBottom w:val="0"/>
      <w:divBdr>
        <w:top w:val="none" w:sz="0" w:space="0" w:color="auto"/>
        <w:left w:val="none" w:sz="0" w:space="0" w:color="auto"/>
        <w:bottom w:val="none" w:sz="0" w:space="0" w:color="auto"/>
        <w:right w:val="none" w:sz="0" w:space="0" w:color="auto"/>
      </w:divBdr>
    </w:div>
    <w:div w:id="1386954568">
      <w:bodyDiv w:val="1"/>
      <w:marLeft w:val="0"/>
      <w:marRight w:val="0"/>
      <w:marTop w:val="0"/>
      <w:marBottom w:val="0"/>
      <w:divBdr>
        <w:top w:val="none" w:sz="0" w:space="0" w:color="auto"/>
        <w:left w:val="none" w:sz="0" w:space="0" w:color="auto"/>
        <w:bottom w:val="none" w:sz="0" w:space="0" w:color="auto"/>
        <w:right w:val="none" w:sz="0" w:space="0" w:color="auto"/>
      </w:divBdr>
    </w:div>
    <w:div w:id="1417896912">
      <w:bodyDiv w:val="1"/>
      <w:marLeft w:val="0"/>
      <w:marRight w:val="0"/>
      <w:marTop w:val="0"/>
      <w:marBottom w:val="0"/>
      <w:divBdr>
        <w:top w:val="none" w:sz="0" w:space="0" w:color="auto"/>
        <w:left w:val="none" w:sz="0" w:space="0" w:color="auto"/>
        <w:bottom w:val="none" w:sz="0" w:space="0" w:color="auto"/>
        <w:right w:val="none" w:sz="0" w:space="0" w:color="auto"/>
      </w:divBdr>
    </w:div>
    <w:div w:id="1644390311">
      <w:bodyDiv w:val="1"/>
      <w:marLeft w:val="0"/>
      <w:marRight w:val="0"/>
      <w:marTop w:val="0"/>
      <w:marBottom w:val="0"/>
      <w:divBdr>
        <w:top w:val="none" w:sz="0" w:space="0" w:color="auto"/>
        <w:left w:val="none" w:sz="0" w:space="0" w:color="auto"/>
        <w:bottom w:val="none" w:sz="0" w:space="0" w:color="auto"/>
        <w:right w:val="none" w:sz="0" w:space="0" w:color="auto"/>
      </w:divBdr>
    </w:div>
    <w:div w:id="1657487672">
      <w:bodyDiv w:val="1"/>
      <w:marLeft w:val="0"/>
      <w:marRight w:val="0"/>
      <w:marTop w:val="0"/>
      <w:marBottom w:val="0"/>
      <w:divBdr>
        <w:top w:val="none" w:sz="0" w:space="0" w:color="auto"/>
        <w:left w:val="none" w:sz="0" w:space="0" w:color="auto"/>
        <w:bottom w:val="none" w:sz="0" w:space="0" w:color="auto"/>
        <w:right w:val="none" w:sz="0" w:space="0" w:color="auto"/>
      </w:divBdr>
    </w:div>
    <w:div w:id="1703745860">
      <w:bodyDiv w:val="1"/>
      <w:marLeft w:val="0"/>
      <w:marRight w:val="0"/>
      <w:marTop w:val="0"/>
      <w:marBottom w:val="0"/>
      <w:divBdr>
        <w:top w:val="none" w:sz="0" w:space="0" w:color="auto"/>
        <w:left w:val="none" w:sz="0" w:space="0" w:color="auto"/>
        <w:bottom w:val="none" w:sz="0" w:space="0" w:color="auto"/>
        <w:right w:val="none" w:sz="0" w:space="0" w:color="auto"/>
      </w:divBdr>
    </w:div>
    <w:div w:id="1759983262">
      <w:bodyDiv w:val="1"/>
      <w:marLeft w:val="0"/>
      <w:marRight w:val="0"/>
      <w:marTop w:val="0"/>
      <w:marBottom w:val="0"/>
      <w:divBdr>
        <w:top w:val="none" w:sz="0" w:space="0" w:color="auto"/>
        <w:left w:val="none" w:sz="0" w:space="0" w:color="auto"/>
        <w:bottom w:val="none" w:sz="0" w:space="0" w:color="auto"/>
        <w:right w:val="none" w:sz="0" w:space="0" w:color="auto"/>
      </w:divBdr>
    </w:div>
    <w:div w:id="2000569599">
      <w:bodyDiv w:val="1"/>
      <w:marLeft w:val="0"/>
      <w:marRight w:val="0"/>
      <w:marTop w:val="0"/>
      <w:marBottom w:val="0"/>
      <w:divBdr>
        <w:top w:val="none" w:sz="0" w:space="0" w:color="auto"/>
        <w:left w:val="none" w:sz="0" w:space="0" w:color="auto"/>
        <w:bottom w:val="none" w:sz="0" w:space="0" w:color="auto"/>
        <w:right w:val="none" w:sz="0" w:space="0" w:color="auto"/>
      </w:divBdr>
    </w:div>
    <w:div w:id="2007203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file:///C:/Users/mduque/Downloads/reportcard.msde.maryland.gov" TargetMode="Externa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44B3C1990FD604E84CC1E7ED7493313" ma:contentTypeVersion="2" ma:contentTypeDescription="Create a new document." ma:contentTypeScope="" ma:versionID="e5eeb95a60a47c8ce6be24d8f85775a4">
  <xsd:schema xmlns:xsd="http://www.w3.org/2001/XMLSchema" xmlns:xs="http://www.w3.org/2001/XMLSchema" xmlns:p="http://schemas.microsoft.com/office/2006/metadata/properties" xmlns:ns1="http://schemas.microsoft.com/sharepoint/v3" targetNamespace="http://schemas.microsoft.com/office/2006/metadata/properties" ma:root="true" ma:fieldsID="ca3bb600ef606144f940760ded36a499"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B85AE67-7D75-4AFA-B8C6-4BA26D64F2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39AC07F-B8E1-4070-B7EC-4D4145C03CE6}">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F6A2AF61-E046-45D1-955F-E57DA35A7C44}">
  <ds:schemaRefs>
    <ds:schemaRef ds:uri="http://schemas.openxmlformats.org/officeDocument/2006/bibliography"/>
  </ds:schemaRefs>
</ds:datastoreItem>
</file>

<file path=customXml/itemProps4.xml><?xml version="1.0" encoding="utf-8"?>
<ds:datastoreItem xmlns:ds="http://schemas.openxmlformats.org/officeDocument/2006/customXml" ds:itemID="{012AB2DA-85BF-48E8-A8F6-559D0CDDC85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15</Pages>
  <Words>1263</Words>
  <Characters>7201</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Community Schools Needs Assessment</vt:lpstr>
    </vt:vector>
  </TitlesOfParts>
  <Manager>Division of Student Support, Academic Enrichment, and Educational Policy</Manager>
  <Company>Maryland State Department of Education</Company>
  <LinksUpToDate>false</LinksUpToDate>
  <CharactersWithSpaces>8448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Community Schools Needs Assessment</dc:title>
  <dc:subject>Community Schools Needs Assessment</dc:subject>
  <dc:creator>Community Schools</dc:creator>
  <cp:keywords>Community Schools Needs Assessment</cp:keywords>
  <dc:description/>
  <cp:lastModifiedBy>Michelle Culmore</cp:lastModifiedBy>
  <cp:revision>3</cp:revision>
  <cp:lastPrinted>2022-12-28T20:41:00Z</cp:lastPrinted>
  <dcterms:created xsi:type="dcterms:W3CDTF">2023-02-02T13:40:00Z</dcterms:created>
  <dcterms:modified xsi:type="dcterms:W3CDTF">2023-02-17T16:09:00Z</dcterms:modified>
  <cp:category>Community Schools Needs Assessment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haredWithUsers">
    <vt:lpwstr>7;#Phil Lasser</vt:lpwstr>
  </property>
  <property fmtid="{D5CDD505-2E9C-101B-9397-08002B2CF9AE}" pid="3" name="ContentTypeId">
    <vt:lpwstr>0x010100F44B3C1990FD604E84CC1E7ED7493313</vt:lpwstr>
  </property>
  <property fmtid="{D5CDD505-2E9C-101B-9397-08002B2CF9AE}" pid="4" name="ComplianceAssetId">
    <vt:lpwstr/>
  </property>
  <property fmtid="{D5CDD505-2E9C-101B-9397-08002B2CF9AE}" pid="5" name="_ExtendedDescription">
    <vt:lpwstr/>
  </property>
  <property fmtid="{D5CDD505-2E9C-101B-9397-08002B2CF9AE}" pid="6" name="TriggerFlowInfo">
    <vt:lpwstr/>
  </property>
  <property fmtid="{D5CDD505-2E9C-101B-9397-08002B2CF9AE}" pid="7" name="MediaServiceImageTags">
    <vt:lpwstr/>
  </property>
  <property fmtid="{D5CDD505-2E9C-101B-9397-08002B2CF9AE}" pid="8" name="PublishingContact">
    <vt:lpwstr/>
  </property>
  <property fmtid="{D5CDD505-2E9C-101B-9397-08002B2CF9AE}" pid="9" name="SeoBrowserTitle">
    <vt:lpwstr/>
  </property>
  <property fmtid="{D5CDD505-2E9C-101B-9397-08002B2CF9AE}" pid="10" name="SeoKeywords">
    <vt:lpwstr/>
  </property>
  <property fmtid="{D5CDD505-2E9C-101B-9397-08002B2CF9AE}" pid="11" name="Right_Content">
    <vt:lpwstr/>
  </property>
  <property fmtid="{D5CDD505-2E9C-101B-9397-08002B2CF9AE}" pid="12" name="Lt_bottom_Content">
    <vt:lpwstr/>
  </property>
  <property fmtid="{D5CDD505-2E9C-101B-9397-08002B2CF9AE}" pid="13" name="Order">
    <vt:r8>709900</vt:r8>
  </property>
  <property fmtid="{D5CDD505-2E9C-101B-9397-08002B2CF9AE}" pid="14" name="PublishingRollupImage">
    <vt:lpwstr/>
  </property>
  <property fmtid="{D5CDD505-2E9C-101B-9397-08002B2CF9AE}" pid="16" name="PublishingContactEmail">
    <vt:lpwstr/>
  </property>
  <property fmtid="{D5CDD505-2E9C-101B-9397-08002B2CF9AE}" pid="17" name="PageKeywords">
    <vt:lpwstr/>
  </property>
  <property fmtid="{D5CDD505-2E9C-101B-9397-08002B2CF9AE}" pid="18" name="xd_Signature">
    <vt:bool>false</vt:bool>
  </property>
  <property fmtid="{D5CDD505-2E9C-101B-9397-08002B2CF9AE}" pid="19" name="PublishingPageImage">
    <vt:lpwstr/>
  </property>
  <property fmtid="{D5CDD505-2E9C-101B-9397-08002B2CF9AE}" pid="20" name="SummaryLinks">
    <vt:lpwstr/>
  </property>
  <property fmtid="{D5CDD505-2E9C-101B-9397-08002B2CF9AE}" pid="21" name="PageDescription">
    <vt:lpwstr/>
  </property>
  <property fmtid="{D5CDD505-2E9C-101B-9397-08002B2CF9AE}" pid="22" name="xd_ProgID">
    <vt:lpwstr/>
  </property>
  <property fmtid="{D5CDD505-2E9C-101B-9397-08002B2CF9AE}" pid="23" name="RobotsNoIndex">
    <vt:bool>false</vt:bool>
  </property>
  <property fmtid="{D5CDD505-2E9C-101B-9397-08002B2CF9AE}" pid="24" name="SeoMetaDescription">
    <vt:lpwstr/>
  </property>
  <property fmtid="{D5CDD505-2E9C-101B-9397-08002B2CF9AE}" pid="25" name="PublishingVariationRelationshipLinkFieldID">
    <vt:lpwstr/>
  </property>
  <property fmtid="{D5CDD505-2E9C-101B-9397-08002B2CF9AE}" pid="26" name="_SourceUrl">
    <vt:lpwstr/>
  </property>
  <property fmtid="{D5CDD505-2E9C-101B-9397-08002B2CF9AE}" pid="27" name="_SharedFileIndex">
    <vt:lpwstr/>
  </property>
  <property fmtid="{D5CDD505-2E9C-101B-9397-08002B2CF9AE}" pid="28" name="HeaderStyleDefinitions">
    <vt:lpwstr/>
  </property>
  <property fmtid="{D5CDD505-2E9C-101B-9397-08002B2CF9AE}" pid="29" name="Main_Content">
    <vt:lpwstr/>
  </property>
  <property fmtid="{D5CDD505-2E9C-101B-9397-08002B2CF9AE}" pid="30" name="PageHeadline">
    <vt:lpwstr/>
  </property>
  <property fmtid="{D5CDD505-2E9C-101B-9397-08002B2CF9AE}" pid="31" name="TemplateUrl">
    <vt:lpwstr/>
  </property>
  <property fmtid="{D5CDD505-2E9C-101B-9397-08002B2CF9AE}" pid="32" name="Audience">
    <vt:lpwstr/>
  </property>
  <property fmtid="{D5CDD505-2E9C-101B-9397-08002B2CF9AE}" pid="33" name="Rt_Center_Content">
    <vt:lpwstr/>
  </property>
  <property fmtid="{D5CDD505-2E9C-101B-9397-08002B2CF9AE}" pid="34" name="PublishingImageCaption">
    <vt:lpwstr/>
  </property>
  <property fmtid="{D5CDD505-2E9C-101B-9397-08002B2CF9AE}" pid="35" name="PublishingIsFurlPage">
    <vt:bool>false</vt:bool>
  </property>
  <property fmtid="{D5CDD505-2E9C-101B-9397-08002B2CF9AE}" pid="36" name="PublishingContactPicture">
    <vt:lpwstr/>
  </property>
  <property fmtid="{D5CDD505-2E9C-101B-9397-08002B2CF9AE}" pid="37" name="PublishingVariationGroupID">
    <vt:lpwstr/>
  </property>
  <property fmtid="{D5CDD505-2E9C-101B-9397-08002B2CF9AE}" pid="38" name="Center_Content">
    <vt:lpwstr/>
  </property>
  <property fmtid="{D5CDD505-2E9C-101B-9397-08002B2CF9AE}" pid="39" name="Rt_bottom_Content">
    <vt:lpwstr/>
  </property>
  <property fmtid="{D5CDD505-2E9C-101B-9397-08002B2CF9AE}" pid="40" name="PublishingContactName">
    <vt:lpwstr/>
  </property>
  <property fmtid="{D5CDD505-2E9C-101B-9397-08002B2CF9AE}" pid="41" name="Comments">
    <vt:lpwstr/>
  </property>
  <property fmtid="{D5CDD505-2E9C-101B-9397-08002B2CF9AE}" pid="42" name="PublishingPageLayout">
    <vt:lpwstr/>
  </property>
  <property fmtid="{D5CDD505-2E9C-101B-9397-08002B2CF9AE}" pid="43" name="Lt_Inner_Content">
    <vt:lpwstr/>
  </property>
  <property fmtid="{D5CDD505-2E9C-101B-9397-08002B2CF9AE}" pid="44" name="PublishingPageContent">
    <vt:lpwstr/>
  </property>
  <property fmtid="{D5CDD505-2E9C-101B-9397-08002B2CF9AE}" pid="45" name="Left_Content">
    <vt:lpwstr/>
  </property>
  <property fmtid="{D5CDD505-2E9C-101B-9397-08002B2CF9AE}" pid="46" name="Top_Left_Content">
    <vt:lpwstr/>
  </property>
  <property fmtid="{D5CDD505-2E9C-101B-9397-08002B2CF9AE}" pid="47" name="Rt_Inner_Content">
    <vt:lpwstr/>
  </property>
  <property fmtid="{D5CDD505-2E9C-101B-9397-08002B2CF9AE}" pid="48" name="ArticleByLine">
    <vt:lpwstr/>
  </property>
</Properties>
</file>