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2"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50DE497D" w:rsidR="00DD0C7A" w:rsidRDefault="00716624">
      <w:pPr>
        <w:spacing w:before="0" w:after="0" w:line="240" w:lineRule="auto"/>
      </w:pPr>
      <w:r>
        <w:rPr>
          <w:noProof/>
        </w:rPr>
        <mc:AlternateContent>
          <mc:Choice Requires="wps">
            <w:drawing>
              <wp:anchor distT="0" distB="0" distL="114300" distR="114300" simplePos="0" relativeHeight="251660296" behindDoc="0" locked="0" layoutInCell="1" hidden="0" allowOverlap="1" wp14:anchorId="7AB61873" wp14:editId="28FA68CA">
                <wp:simplePos x="0" y="0"/>
                <wp:positionH relativeFrom="margin">
                  <wp:align>center</wp:align>
                </wp:positionH>
                <wp:positionV relativeFrom="margin">
                  <wp:posOffset>3792855</wp:posOffset>
                </wp:positionV>
                <wp:extent cx="4171950" cy="1089660"/>
                <wp:effectExtent l="0" t="0" r="0" b="0"/>
                <wp:wrapNone/>
                <wp:docPr id="477" name="Rectangle 477"/>
                <wp:cNvGraphicFramePr/>
                <a:graphic xmlns:a="http://schemas.openxmlformats.org/drawingml/2006/main">
                  <a:graphicData uri="http://schemas.microsoft.com/office/word/2010/wordprocessingShape">
                    <wps:wsp>
                      <wps:cNvSpPr/>
                      <wps:spPr>
                        <a:xfrm>
                          <a:off x="0" y="0"/>
                          <a:ext cx="4171950" cy="1089660"/>
                        </a:xfrm>
                        <a:prstGeom prst="rect">
                          <a:avLst/>
                        </a:prstGeom>
                        <a:noFill/>
                        <a:ln w="9525" cap="flat" cmpd="sng">
                          <a:solidFill>
                            <a:srgbClr val="000000">
                              <a:alpha val="0"/>
                            </a:srgbClr>
                          </a:solidFill>
                          <a:prstDash val="solid"/>
                          <a:round/>
                          <a:headEnd type="none" w="sm" len="sm"/>
                          <a:tailEnd type="none" w="sm" len="sm"/>
                        </a:ln>
                      </wps:spPr>
                      <wps:txbx>
                        <w:txbxContent>
                          <w:p w14:paraId="4F5E45B6" w14:textId="29F7DC0D" w:rsidR="00716624" w:rsidRPr="00512A02" w:rsidRDefault="00716624" w:rsidP="00716624">
                            <w:pPr>
                              <w:jc w:val="right"/>
                              <w:rPr>
                                <w:b/>
                                <w:color w:val="005FA7"/>
                                <w:sz w:val="48"/>
                              </w:rPr>
                            </w:pPr>
                            <w:r w:rsidRPr="00512A02">
                              <w:rPr>
                                <w:b/>
                                <w:color w:val="005FA7"/>
                                <w:sz w:val="48"/>
                              </w:rPr>
                              <w:t>Engineering for U</w:t>
                            </w:r>
                            <w:r w:rsidR="00773926">
                              <w:rPr>
                                <w:b/>
                                <w:color w:val="005FA7"/>
                                <w:sz w:val="48"/>
                              </w:rPr>
                              <w:t>S</w:t>
                            </w:r>
                            <w:r w:rsidRPr="00512A02">
                              <w:rPr>
                                <w:b/>
                                <w:color w:val="005FA7"/>
                                <w:sz w:val="48"/>
                              </w:rPr>
                              <w:t xml:space="preserve"> All Grant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B61873" id="Rectangle 477" o:spid="_x0000_s1026" style="position:absolute;margin-left:0;margin-top:298.65pt;width:328.5pt;height:85.8pt;z-index:251660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" filled="f">
                <v:stroke startarrowwidth="narrow" startarrowlength="short" endarrowwidth="narrow" endarrowlength="short" opacity="0" joinstyle="round"/>
                <v:textbox inset="2.53958mm,1.2694mm,2.53958mm,1.2694mm">
                  <w:txbxContent>
                    <w:p w14:paraId="4F5E45B6" w14:textId="29F7DC0D" w:rsidR="00716624" w:rsidRPr="00512A02" w:rsidRDefault="00716624" w:rsidP="00716624">
                      <w:pPr>
                        <w:jc w:val="right"/>
                        <w:rPr>
                          <w:b/>
                          <w:color w:val="005FA7"/>
                          <w:sz w:val="48"/>
                        </w:rPr>
                      </w:pPr>
                      <w:r w:rsidRPr="00512A02">
                        <w:rPr>
                          <w:b/>
                          <w:color w:val="005FA7"/>
                          <w:sz w:val="48"/>
                        </w:rPr>
                        <w:t>Engineering for U</w:t>
                      </w:r>
                      <w:r w:rsidR="00773926">
                        <w:rPr>
                          <w:b/>
                          <w:color w:val="005FA7"/>
                          <w:sz w:val="48"/>
                        </w:rPr>
                        <w:t>S</w:t>
                      </w:r>
                      <w:r w:rsidRPr="00512A02">
                        <w:rPr>
                          <w:b/>
                          <w:color w:val="005FA7"/>
                          <w:sz w:val="48"/>
                        </w:rPr>
                        <w:t xml:space="preserve"> All Grant</w:t>
                      </w:r>
                    </w:p>
                  </w:txbxContent>
                </v:textbox>
                <w10:wrap anchorx="margin" anchory="margin"/>
              </v:rect>
            </w:pict>
          </mc:Fallback>
        </mc:AlternateContent>
      </w:r>
      <w:r w:rsidR="005E79FC">
        <w:rPr>
          <w:noProof/>
        </w:rPr>
        <mc:AlternateContent>
          <mc:Choice Requires="wps">
            <w:drawing>
              <wp:anchor distT="0" distB="0" distL="114300" distR="114300" simplePos="0" relativeHeight="251658243"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rto="http://schemas.microsoft.com/office/word/2006/arto">
            <w:pict w14:anchorId="4D1D8CBE">
              <v:shapetype id="_x0000_t32" coordsize="21600,21600" o:oned="t" filled="f" o:spt="32" path="m,l21600,21600e" w14:anchorId="2C4255F8">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46C2BC8F">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8EC8540" w:rsidR="00DD0C7A" w:rsidRDefault="00903430" w:rsidP="000F4D63">
                            <w:pPr>
                              <w:jc w:val="right"/>
                            </w:pPr>
                            <w:bookmarkStart w:id="1" w:name="_Toc127375226"/>
                            <w:r w:rsidRPr="00F1148B">
                              <w:rPr>
                                <w:rStyle w:val="Heading3Char"/>
                              </w:rPr>
                              <w:t>Deadline</w:t>
                            </w:r>
                            <w:bookmarkEnd w:id="1"/>
                            <w:r w:rsidRPr="00F1148B">
                              <w:rPr>
                                <w:rStyle w:val="Heading3Char"/>
                              </w:rPr>
                              <w:br/>
                            </w:r>
                            <w:r w:rsidR="00716624">
                              <w:t>November 16</w:t>
                            </w:r>
                            <w:r w:rsidR="00702B6A">
                              <w:t>,</w:t>
                            </w:r>
                            <w:r w:rsidR="00343BD7" w:rsidRPr="00343BD7">
                              <w:t xml:space="preserve">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28EC8540" w:rsidR="00DD0C7A" w:rsidRDefault="00903430" w:rsidP="000F4D63">
                      <w:pPr>
                        <w:jc w:val="right"/>
                      </w:pPr>
                      <w:bookmarkStart w:id="3" w:name="_Toc127375226"/>
                      <w:r w:rsidRPr="00F1148B">
                        <w:rPr>
                          <w:rStyle w:val="Heading3Char"/>
                        </w:rPr>
                        <w:t>Deadline</w:t>
                      </w:r>
                      <w:bookmarkEnd w:id="3"/>
                      <w:r w:rsidRPr="00F1148B">
                        <w:rPr>
                          <w:rStyle w:val="Heading3Char"/>
                        </w:rPr>
                        <w:br/>
                      </w:r>
                      <w:r w:rsidR="00716624">
                        <w:t>November 16</w:t>
                      </w:r>
                      <w:r w:rsidR="00702B6A">
                        <w:t>,</w:t>
                      </w:r>
                      <w:r w:rsidR="00343BD7" w:rsidRPr="00343BD7">
                        <w:t xml:space="preserve">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4"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5"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rto="http://schemas.microsoft.com/office/word/2006/arto">
            <w:pict w14:anchorId="3EBB4CDF">
              <v:shape id="Straight Arrow Connector 475"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w14:anchorId="78468D9A">
                <v:stroke joinstyle="miter" startarrowwidth="narrow" startarrowlength="short" endarrowwidth="narrow" endarrowlength="short"/>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pPr>
      <w:bookmarkStart w:id="2"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2"/>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6"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7"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rto="http://schemas.microsoft.com/office/word/2006/arto">
            <w:pict w14:anchorId="24208E92">
              <v:shape id="Straight Arrow Connector 468"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5E5C20BF">
                <v:stroke joinstyle="miter" startarrowwidth="narrow" startarrowlength="short" endarrowwidth="narrow" endarrowlength="short"/>
              </v:shape>
            </w:pict>
          </mc:Fallback>
        </mc:AlternateContent>
      </w:r>
    </w:p>
    <w:p w14:paraId="02D75D24" w14:textId="77777777" w:rsidR="00101340" w:rsidRDefault="00101340" w:rsidP="00B20F78">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bookmarkEnd w:id="3"/>
    <w:bookmarkEnd w:id="4"/>
    <w:p w14:paraId="1A4B341F" w14:textId="77777777" w:rsidR="00141A33" w:rsidRPr="00103862" w:rsidRDefault="00141A33" w:rsidP="00141A33">
      <w:pPr>
        <w:spacing w:before="240" w:after="120" w:line="240" w:lineRule="auto"/>
        <w:textDirection w:val="btLr"/>
        <w:rPr>
          <w:color w:val="404040"/>
        </w:rPr>
      </w:pPr>
      <w:r w:rsidRPr="00103862">
        <w:rPr>
          <w:color w:val="404040"/>
        </w:rPr>
        <w:t>Joshua L. Michael, Ph.D.</w:t>
      </w:r>
      <w:r>
        <w:rPr>
          <w:color w:val="404040"/>
        </w:rPr>
        <w:t xml:space="preserve"> </w:t>
      </w:r>
      <w:r w:rsidRPr="00103862">
        <w:rPr>
          <w:color w:val="404040"/>
        </w:rPr>
        <w:t>(Vice President)</w:t>
      </w:r>
    </w:p>
    <w:p w14:paraId="521B51DE" w14:textId="77777777" w:rsidR="00141A33" w:rsidRPr="00A24B3A" w:rsidRDefault="00141A33" w:rsidP="00141A33">
      <w:pPr>
        <w:spacing w:before="240" w:after="120" w:line="240" w:lineRule="auto"/>
        <w:textDirection w:val="btLr"/>
      </w:pPr>
      <w:r w:rsidRPr="00A24B3A">
        <w:rPr>
          <w:color w:val="404040"/>
        </w:rPr>
        <w:t>Shawn D. Bartley, Esq.</w:t>
      </w:r>
    </w:p>
    <w:p w14:paraId="7D208BDC" w14:textId="77777777" w:rsidR="00141A33" w:rsidRDefault="00141A33" w:rsidP="00141A33">
      <w:pPr>
        <w:spacing w:before="240" w:after="120" w:line="240" w:lineRule="auto"/>
        <w:textDirection w:val="btLr"/>
        <w:rPr>
          <w:color w:val="404040"/>
        </w:rPr>
      </w:pPr>
      <w:r w:rsidRPr="00A24B3A">
        <w:rPr>
          <w:color w:val="404040"/>
        </w:rPr>
        <w:t>Chuen-Chin Bianca Chang</w:t>
      </w:r>
    </w:p>
    <w:p w14:paraId="64A26B6F" w14:textId="77777777" w:rsidR="00141A33" w:rsidRPr="00A24B3A" w:rsidRDefault="00141A33" w:rsidP="00141A33">
      <w:pPr>
        <w:spacing w:before="240" w:after="120" w:line="240" w:lineRule="auto"/>
        <w:textDirection w:val="btLr"/>
        <w:rPr>
          <w:color w:val="404040"/>
        </w:rPr>
      </w:pPr>
      <w:r w:rsidRPr="00103862">
        <w:rPr>
          <w:color w:val="404040"/>
        </w:rPr>
        <w:t>Susan J. Getty, Ed.D.</w:t>
      </w:r>
    </w:p>
    <w:p w14:paraId="46006C8C" w14:textId="77777777" w:rsidR="00141A33" w:rsidRPr="00A24B3A" w:rsidRDefault="00141A33" w:rsidP="00141A33">
      <w:pPr>
        <w:spacing w:before="240" w:after="120" w:line="240" w:lineRule="auto"/>
        <w:textDirection w:val="btLr"/>
      </w:pPr>
      <w:r w:rsidRPr="00A24B3A">
        <w:rPr>
          <w:color w:val="404040"/>
        </w:rPr>
        <w:t>Monica Goldson</w:t>
      </w:r>
      <w:r>
        <w:rPr>
          <w:color w:val="404040"/>
        </w:rPr>
        <w:t>, Ed.D.</w:t>
      </w:r>
    </w:p>
    <w:p w14:paraId="19510DEE" w14:textId="77777777" w:rsidR="00141A33" w:rsidRPr="00A24B3A" w:rsidRDefault="00141A33" w:rsidP="00141A33">
      <w:pPr>
        <w:spacing w:before="240" w:after="120" w:line="240" w:lineRule="auto"/>
        <w:textDirection w:val="btLr"/>
        <w:rPr>
          <w:color w:val="404040"/>
        </w:rPr>
      </w:pPr>
      <w:r w:rsidRPr="00A24B3A">
        <w:rPr>
          <w:color w:val="404040"/>
        </w:rPr>
        <w:t>Nick Greer</w:t>
      </w:r>
    </w:p>
    <w:p w14:paraId="5590197C" w14:textId="77777777" w:rsidR="00141A33" w:rsidRPr="00A24B3A" w:rsidRDefault="00141A33" w:rsidP="00141A33">
      <w:pPr>
        <w:spacing w:before="240" w:after="120" w:line="240" w:lineRule="auto"/>
        <w:textDirection w:val="btLr"/>
        <w:rPr>
          <w:color w:val="404040"/>
        </w:rPr>
      </w:pPr>
      <w:r w:rsidRPr="00A24B3A">
        <w:rPr>
          <w:color w:val="404040"/>
        </w:rPr>
        <w:t>Irma E. Johnson</w:t>
      </w:r>
      <w:r>
        <w:rPr>
          <w:color w:val="404040"/>
        </w:rPr>
        <w:t>, Ph.D.</w:t>
      </w:r>
    </w:p>
    <w:p w14:paraId="142E8277" w14:textId="77777777" w:rsidR="00141A33" w:rsidRPr="00A24B3A" w:rsidRDefault="00141A33" w:rsidP="00141A33">
      <w:pPr>
        <w:spacing w:before="240" w:after="120" w:line="240" w:lineRule="auto"/>
        <w:textDirection w:val="btLr"/>
        <w:rPr>
          <w:color w:val="404040"/>
        </w:rPr>
      </w:pPr>
      <w:r w:rsidRPr="00A24B3A">
        <w:rPr>
          <w:color w:val="404040"/>
        </w:rPr>
        <w:t>Joan Mele-McCarthy</w:t>
      </w:r>
      <w:r>
        <w:rPr>
          <w:color w:val="404040"/>
        </w:rPr>
        <w:t>, D.A</w:t>
      </w:r>
    </w:p>
    <w:p w14:paraId="574FCF98" w14:textId="77777777" w:rsidR="00141A33" w:rsidRPr="00A24B3A" w:rsidRDefault="00141A33" w:rsidP="00141A33">
      <w:pPr>
        <w:spacing w:before="240" w:after="120" w:line="240" w:lineRule="auto"/>
        <w:textDirection w:val="btLr"/>
      </w:pPr>
      <w:r w:rsidRPr="00A24B3A">
        <w:rPr>
          <w:color w:val="404040"/>
        </w:rPr>
        <w:t>Rachel L. McCusker</w:t>
      </w:r>
    </w:p>
    <w:p w14:paraId="2BDBD52F" w14:textId="1D77F6FF" w:rsidR="00141A33" w:rsidRPr="00A24B3A" w:rsidRDefault="00141A33" w:rsidP="00141A33">
      <w:pPr>
        <w:spacing w:before="240" w:after="120" w:line="240" w:lineRule="auto"/>
        <w:textDirection w:val="btLr"/>
      </w:pPr>
      <w:r w:rsidRPr="00A24B3A">
        <w:rPr>
          <w:color w:val="404040"/>
        </w:rPr>
        <w:t>Samir Paul</w:t>
      </w:r>
      <w:r w:rsidR="00333646">
        <w:rPr>
          <w:color w:val="404040"/>
        </w:rPr>
        <w:t>, Esq.</w:t>
      </w:r>
    </w:p>
    <w:p w14:paraId="2B8E332F" w14:textId="77777777" w:rsidR="00141A33" w:rsidRPr="00A24B3A" w:rsidRDefault="00141A33" w:rsidP="00141A33">
      <w:pPr>
        <w:spacing w:before="240" w:after="120" w:line="240" w:lineRule="auto"/>
        <w:textDirection w:val="btLr"/>
      </w:pPr>
      <w:r w:rsidRPr="00A24B3A">
        <w:rPr>
          <w:color w:val="404040"/>
        </w:rPr>
        <w:t>Brigadier General Warner I. Sumpter (Ret.)</w:t>
      </w:r>
    </w:p>
    <w:p w14:paraId="094E5404" w14:textId="77777777" w:rsidR="00141A33" w:rsidRPr="00A24B3A" w:rsidRDefault="00141A33" w:rsidP="00141A33">
      <w:pPr>
        <w:spacing w:before="240" w:after="120" w:line="240" w:lineRule="auto"/>
        <w:textDirection w:val="btLr"/>
      </w:pPr>
      <w:r w:rsidRPr="00A24B3A">
        <w:rPr>
          <w:color w:val="404040"/>
        </w:rPr>
        <w:t>Holly C. Wilcox, Ph.D.</w:t>
      </w:r>
    </w:p>
    <w:p w14:paraId="1CF9CAF0" w14:textId="77777777" w:rsidR="00141A33" w:rsidRDefault="00141A33" w:rsidP="00141A33">
      <w:pPr>
        <w:spacing w:before="240" w:after="120" w:line="240" w:lineRule="auto"/>
        <w:textDirection w:val="btLr"/>
      </w:pPr>
      <w:r>
        <w:rPr>
          <w:color w:val="404040"/>
        </w:rPr>
        <w:t>Abisola Ayoola (Student Member)</w:t>
      </w:r>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2E2C6505" w14:textId="18EDF7F7" w:rsidR="00D87B28"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8437294" w:history="1">
        <w:r w:rsidR="00D87B28" w:rsidRPr="00300D0A">
          <w:rPr>
            <w:rStyle w:val="Hyperlink"/>
            <w:noProof/>
          </w:rPr>
          <w:t>Instructions</w:t>
        </w:r>
        <w:r w:rsidR="00D87B28">
          <w:rPr>
            <w:noProof/>
            <w:webHidden/>
          </w:rPr>
          <w:tab/>
        </w:r>
        <w:r w:rsidR="00D87B28">
          <w:rPr>
            <w:noProof/>
            <w:webHidden/>
          </w:rPr>
          <w:fldChar w:fldCharType="begin"/>
        </w:r>
        <w:r w:rsidR="00D87B28">
          <w:rPr>
            <w:noProof/>
            <w:webHidden/>
          </w:rPr>
          <w:instrText xml:space="preserve"> PAGEREF _Toc148437294 \h </w:instrText>
        </w:r>
        <w:r w:rsidR="00D87B28">
          <w:rPr>
            <w:noProof/>
            <w:webHidden/>
          </w:rPr>
        </w:r>
        <w:r w:rsidR="00D87B28">
          <w:rPr>
            <w:noProof/>
            <w:webHidden/>
          </w:rPr>
          <w:fldChar w:fldCharType="separate"/>
        </w:r>
        <w:r w:rsidR="00D87B28">
          <w:rPr>
            <w:noProof/>
            <w:webHidden/>
          </w:rPr>
          <w:t>3</w:t>
        </w:r>
        <w:r w:rsidR="00D87B28">
          <w:rPr>
            <w:noProof/>
            <w:webHidden/>
          </w:rPr>
          <w:fldChar w:fldCharType="end"/>
        </w:r>
      </w:hyperlink>
    </w:p>
    <w:p w14:paraId="782C4F39" w14:textId="1C353ECD" w:rsidR="00D87B28" w:rsidRDefault="00CD23E7">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8437295" w:history="1">
        <w:r w:rsidR="00D87B28" w:rsidRPr="00300D0A">
          <w:rPr>
            <w:rStyle w:val="Hyperlink"/>
            <w:noProof/>
          </w:rPr>
          <w:t>Proposal Cover Page</w:t>
        </w:r>
        <w:r w:rsidR="00D87B28">
          <w:rPr>
            <w:noProof/>
            <w:webHidden/>
          </w:rPr>
          <w:tab/>
        </w:r>
        <w:r w:rsidR="00D87B28">
          <w:rPr>
            <w:noProof/>
            <w:webHidden/>
          </w:rPr>
          <w:fldChar w:fldCharType="begin"/>
        </w:r>
        <w:r w:rsidR="00D87B28">
          <w:rPr>
            <w:noProof/>
            <w:webHidden/>
          </w:rPr>
          <w:instrText xml:space="preserve"> PAGEREF _Toc148437295 \h </w:instrText>
        </w:r>
        <w:r w:rsidR="00D87B28">
          <w:rPr>
            <w:noProof/>
            <w:webHidden/>
          </w:rPr>
        </w:r>
        <w:r w:rsidR="00D87B28">
          <w:rPr>
            <w:noProof/>
            <w:webHidden/>
          </w:rPr>
          <w:fldChar w:fldCharType="separate"/>
        </w:r>
        <w:r w:rsidR="00D87B28">
          <w:rPr>
            <w:noProof/>
            <w:webHidden/>
          </w:rPr>
          <w:t>4</w:t>
        </w:r>
        <w:r w:rsidR="00D87B28">
          <w:rPr>
            <w:noProof/>
            <w:webHidden/>
          </w:rPr>
          <w:fldChar w:fldCharType="end"/>
        </w:r>
      </w:hyperlink>
    </w:p>
    <w:p w14:paraId="56E838D0" w14:textId="20F8C09F" w:rsidR="00D87B28" w:rsidRDefault="00CD23E7">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8437296" w:history="1">
        <w:r w:rsidR="00D87B28" w:rsidRPr="00300D0A">
          <w:rPr>
            <w:rStyle w:val="Hyperlink"/>
            <w:noProof/>
          </w:rPr>
          <w:t>Project Narrative</w:t>
        </w:r>
        <w:r w:rsidR="00D87B28">
          <w:rPr>
            <w:noProof/>
            <w:webHidden/>
          </w:rPr>
          <w:tab/>
        </w:r>
        <w:r w:rsidR="00D87B28">
          <w:rPr>
            <w:noProof/>
            <w:webHidden/>
          </w:rPr>
          <w:fldChar w:fldCharType="begin"/>
        </w:r>
        <w:r w:rsidR="00D87B28">
          <w:rPr>
            <w:noProof/>
            <w:webHidden/>
          </w:rPr>
          <w:instrText xml:space="preserve"> PAGEREF _Toc148437296 \h </w:instrText>
        </w:r>
        <w:r w:rsidR="00D87B28">
          <w:rPr>
            <w:noProof/>
            <w:webHidden/>
          </w:rPr>
        </w:r>
        <w:r w:rsidR="00D87B28">
          <w:rPr>
            <w:noProof/>
            <w:webHidden/>
          </w:rPr>
          <w:fldChar w:fldCharType="separate"/>
        </w:r>
        <w:r w:rsidR="00D87B28">
          <w:rPr>
            <w:noProof/>
            <w:webHidden/>
          </w:rPr>
          <w:t>5</w:t>
        </w:r>
        <w:r w:rsidR="00D87B28">
          <w:rPr>
            <w:noProof/>
            <w:webHidden/>
          </w:rPr>
          <w:fldChar w:fldCharType="end"/>
        </w:r>
      </w:hyperlink>
    </w:p>
    <w:p w14:paraId="25D86E30" w14:textId="10C95880" w:rsidR="00D87B28" w:rsidRDefault="00CD23E7">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8437297" w:history="1">
        <w:r w:rsidR="00D87B28" w:rsidRPr="00300D0A">
          <w:rPr>
            <w:rStyle w:val="Hyperlink"/>
            <w:noProof/>
          </w:rPr>
          <w:t>Appendices</w:t>
        </w:r>
        <w:r w:rsidR="00D87B28">
          <w:rPr>
            <w:noProof/>
            <w:webHidden/>
          </w:rPr>
          <w:tab/>
        </w:r>
        <w:r w:rsidR="00D87B28">
          <w:rPr>
            <w:noProof/>
            <w:webHidden/>
          </w:rPr>
          <w:fldChar w:fldCharType="begin"/>
        </w:r>
        <w:r w:rsidR="00D87B28">
          <w:rPr>
            <w:noProof/>
            <w:webHidden/>
          </w:rPr>
          <w:instrText xml:space="preserve"> PAGEREF _Toc148437297 \h </w:instrText>
        </w:r>
        <w:r w:rsidR="00D87B28">
          <w:rPr>
            <w:noProof/>
            <w:webHidden/>
          </w:rPr>
        </w:r>
        <w:r w:rsidR="00D87B28">
          <w:rPr>
            <w:noProof/>
            <w:webHidden/>
          </w:rPr>
          <w:fldChar w:fldCharType="separate"/>
        </w:r>
        <w:r w:rsidR="00D87B28">
          <w:rPr>
            <w:noProof/>
            <w:webHidden/>
          </w:rPr>
          <w:t>12</w:t>
        </w:r>
        <w:r w:rsidR="00D87B28">
          <w:rPr>
            <w:noProof/>
            <w:webHidden/>
          </w:rPr>
          <w:fldChar w:fldCharType="end"/>
        </w:r>
      </w:hyperlink>
    </w:p>
    <w:p w14:paraId="171D4042" w14:textId="7B07ED1E"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5" w:name="_Toc117267135"/>
      <w:bookmarkStart w:id="6" w:name="_Toc148437294"/>
      <w:r w:rsidRPr="008E6115">
        <w:lastRenderedPageBreak/>
        <w:t>Instructions</w:t>
      </w:r>
      <w:bookmarkEnd w:id="5"/>
      <w:bookmarkEnd w:id="6"/>
    </w:p>
    <w:p w14:paraId="211E4541" w14:textId="77777777" w:rsidR="00DF2CD5" w:rsidRPr="00AA4862" w:rsidRDefault="008A42A5" w:rsidP="00CE6049">
      <w:pPr>
        <w:pStyle w:val="Title"/>
        <w:numPr>
          <w:ilvl w:val="0"/>
          <w:numId w:val="33"/>
        </w:numPr>
        <w:ind w:left="360"/>
      </w:pPr>
      <w:r w:rsidRPr="00AA4862">
        <w:t xml:space="preserve">Complete this application electronically by typing directly into the fillable fields and charts. </w:t>
      </w:r>
    </w:p>
    <w:p w14:paraId="1FF10D25" w14:textId="77777777" w:rsidR="00DF2CD5" w:rsidRPr="00AA4862" w:rsidRDefault="008A42A5" w:rsidP="00CE6049">
      <w:pPr>
        <w:pStyle w:val="Title"/>
        <w:numPr>
          <w:ilvl w:val="0"/>
          <w:numId w:val="33"/>
        </w:numPr>
        <w:ind w:left="360" w:right="-630"/>
      </w:pPr>
      <w:r w:rsidRPr="00AA4862">
        <w:t xml:space="preserve">Do not alter or remove sections. </w:t>
      </w:r>
    </w:p>
    <w:p w14:paraId="66142AB1" w14:textId="77777777" w:rsidR="00DF2CD5" w:rsidRPr="00AA4862" w:rsidRDefault="008A42A5" w:rsidP="00CE6049">
      <w:pPr>
        <w:pStyle w:val="Title"/>
        <w:numPr>
          <w:ilvl w:val="0"/>
          <w:numId w:val="33"/>
        </w:numPr>
        <w:ind w:left="360"/>
      </w:pPr>
      <w:r w:rsidRPr="00AA4862">
        <w:t xml:space="preserve">When finished, save the application document as a pdf to your computer and obtain appropriate signatures. </w:t>
      </w:r>
    </w:p>
    <w:p w14:paraId="1CC7BF11" w14:textId="60D9D299" w:rsidR="008A42A5" w:rsidRDefault="3533CBF2" w:rsidP="00CE6049">
      <w:pPr>
        <w:pStyle w:val="Title"/>
        <w:numPr>
          <w:ilvl w:val="0"/>
          <w:numId w:val="33"/>
        </w:numPr>
        <w:ind w:left="360"/>
      </w:pPr>
      <w:r w:rsidRPr="1C08458F">
        <w:t xml:space="preserve">The completed Application should be saved as a pdf and </w:t>
      </w:r>
      <w:r w:rsidR="25B9B9C5" w:rsidRPr="1C08458F">
        <w:t xml:space="preserve">sent to </w:t>
      </w:r>
      <w:hyperlink r:id="rId17" w:history="1">
        <w:r w:rsidR="003D3004" w:rsidRPr="004E39F1">
          <w:rPr>
            <w:rStyle w:val="Hyperlink"/>
          </w:rPr>
          <w:t>occpgrants.msde@maryland.gov</w:t>
        </w:r>
      </w:hyperlink>
      <w:r w:rsidR="007C112E">
        <w:rPr>
          <w:rStyle w:val="Hyperlink"/>
        </w:rPr>
        <w:t xml:space="preserve"> </w:t>
      </w:r>
      <w:r w:rsidR="007C112E" w:rsidRPr="007C112E">
        <w:t xml:space="preserve">by November 16, 2023, </w:t>
      </w:r>
      <w:r w:rsidR="00CD23E7">
        <w:t xml:space="preserve">no later than </w:t>
      </w:r>
      <w:r w:rsidR="007C112E" w:rsidRPr="007C112E">
        <w:t>5:00 p.m</w:t>
      </w:r>
      <w:r w:rsidR="003D3004">
        <w:t>.</w:t>
      </w:r>
      <w:r w:rsidR="00CD23E7">
        <w:t xml:space="preserve"> EDT.</w:t>
      </w:r>
    </w:p>
    <w:p w14:paraId="6BD1CE37" w14:textId="77777777" w:rsidR="003D3004" w:rsidRDefault="003D3004" w:rsidP="003D3004"/>
    <w:p w14:paraId="35D07438" w14:textId="77777777" w:rsidR="003D3004" w:rsidRPr="003D3004" w:rsidRDefault="003D3004" w:rsidP="003D3004"/>
    <w:p w14:paraId="1D9B002D" w14:textId="770943E8" w:rsidR="1C08458F" w:rsidRDefault="1C08458F" w:rsidP="1C08458F"/>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7" w:name="_heading=h.6t3unj6xikjr" w:colFirst="0" w:colLast="0"/>
      <w:bookmarkStart w:id="8" w:name="_heading=h.30j0zll" w:colFirst="0" w:colLast="0"/>
      <w:bookmarkStart w:id="9" w:name="_Toc127530498"/>
      <w:bookmarkStart w:id="10" w:name="_Toc148437295"/>
      <w:bookmarkEnd w:id="7"/>
      <w:bookmarkEnd w:id="8"/>
      <w:r>
        <w:lastRenderedPageBreak/>
        <w:t>P</w:t>
      </w:r>
      <w:r w:rsidRPr="004204ED">
        <w:t>roposal Cover Page</w:t>
      </w:r>
      <w:bookmarkEnd w:id="9"/>
      <w:bookmarkEnd w:id="10"/>
    </w:p>
    <w:p w14:paraId="25C63950" w14:textId="77777777" w:rsidR="000E04EA" w:rsidRPr="000E04EA" w:rsidRDefault="000E04EA" w:rsidP="000E04EA">
      <w:r w:rsidRPr="000E04EA">
        <w:t xml:space="preserve">Program Title: </w:t>
      </w:r>
    </w:p>
    <w:p w14:paraId="40918336" w14:textId="77777777" w:rsidR="000E04EA" w:rsidRPr="000E04EA" w:rsidRDefault="000E04EA" w:rsidP="000E04EA">
      <w:r w:rsidRPr="000E04EA">
        <w:t xml:space="preserve">Project/Program Director: </w:t>
      </w:r>
    </w:p>
    <w:p w14:paraId="29637D98" w14:textId="77777777" w:rsidR="000E04EA" w:rsidRPr="000E04EA" w:rsidRDefault="000E04EA" w:rsidP="000E04EA">
      <w:r w:rsidRPr="000E04EA">
        <w:t xml:space="preserve">Director Phone: </w:t>
      </w:r>
    </w:p>
    <w:p w14:paraId="68D5F4ED" w14:textId="77777777" w:rsidR="000E04EA" w:rsidRPr="000E04EA" w:rsidRDefault="000E04EA" w:rsidP="000E04EA">
      <w:r w:rsidRPr="000E04EA">
        <w:t xml:space="preserve">Director email: </w:t>
      </w:r>
    </w:p>
    <w:p w14:paraId="73221797" w14:textId="77777777" w:rsidR="000E04EA" w:rsidRPr="000E04EA" w:rsidRDefault="000E04EA" w:rsidP="000E04EA">
      <w:r w:rsidRPr="000E04EA">
        <w:t xml:space="preserve">Institution/Agency Name: </w:t>
      </w:r>
    </w:p>
    <w:p w14:paraId="7DEFE07B" w14:textId="77777777" w:rsidR="000E04EA" w:rsidRPr="000E04EA" w:rsidRDefault="000E04EA" w:rsidP="000E04EA">
      <w:r w:rsidRPr="000E04EA">
        <w:t>Institution/Agency Address:</w:t>
      </w:r>
    </w:p>
    <w:p w14:paraId="7683CCC9" w14:textId="77777777" w:rsidR="000E04EA" w:rsidRPr="000E04EA" w:rsidRDefault="000E04EA" w:rsidP="000E04EA">
      <w:r w:rsidRPr="000E04EA">
        <w:t>Financial Contact Name:</w:t>
      </w:r>
    </w:p>
    <w:p w14:paraId="39542FD5" w14:textId="77777777" w:rsidR="000E04EA" w:rsidRPr="000E04EA" w:rsidRDefault="000E04EA" w:rsidP="000E04EA">
      <w:r w:rsidRPr="000E04EA">
        <w:t>Financial Contact email:</w:t>
      </w:r>
    </w:p>
    <w:p w14:paraId="6DBBDF1C" w14:textId="77777777" w:rsidR="000E04EA" w:rsidRPr="000E04EA" w:rsidRDefault="000E04EA" w:rsidP="000E04EA">
      <w:r w:rsidRPr="000E04EA">
        <w:t>Grants Contact Name:</w:t>
      </w:r>
    </w:p>
    <w:p w14:paraId="5B6B221E" w14:textId="77777777" w:rsidR="000E04EA" w:rsidRPr="000E04EA" w:rsidRDefault="000E04EA" w:rsidP="000E04EA">
      <w:r w:rsidRPr="000E04EA">
        <w:t>Grants Contact email:</w:t>
      </w:r>
    </w:p>
    <w:p w14:paraId="3808B6EF" w14:textId="77777777" w:rsidR="000E04EA" w:rsidRPr="000E04EA" w:rsidRDefault="000E04EA" w:rsidP="000E04EA">
      <w:r w:rsidRPr="000E04EA">
        <w:t xml:space="preserve">Federal Employer ID number: </w:t>
      </w:r>
    </w:p>
    <w:p w14:paraId="415EC717" w14:textId="77777777" w:rsidR="000E04EA" w:rsidRPr="000E04EA" w:rsidRDefault="000E04EA" w:rsidP="000E04EA">
      <w:r w:rsidRPr="000E04EA">
        <w:t>Unique Entity Identifier (UEI) and Expiration Date:</w:t>
      </w:r>
    </w:p>
    <w:p w14:paraId="6C089625" w14:textId="77777777" w:rsidR="000E04EA" w:rsidRPr="000E04EA" w:rsidRDefault="000E04EA" w:rsidP="000E04EA"/>
    <w:p w14:paraId="2074ECA6" w14:textId="77777777" w:rsidR="000E04EA" w:rsidRPr="000E04EA" w:rsidRDefault="000E04EA" w:rsidP="000E04EA">
      <w:bookmarkStart w:id="11" w:name="_Toc127375235"/>
      <w:r w:rsidRPr="000E04EA">
        <w:t>Amount of the request for grant period (July 1, 2023 – June 30, 2024): $</w:t>
      </w:r>
    </w:p>
    <w:p w14:paraId="40A762AA" w14:textId="2FF444D6" w:rsidR="000E04EA" w:rsidRPr="000E04EA" w:rsidRDefault="000E04EA" w:rsidP="000E04EA">
      <w:r w:rsidRPr="000E04EA">
        <w:t>Estimated Annual Cost of Program/Project and Type of Funds</w:t>
      </w:r>
      <w:r>
        <w:t xml:space="preserve"> (not to exceed $1,000,000)</w:t>
      </w:r>
    </w:p>
    <w:p w14:paraId="7080DCBC" w14:textId="77777777" w:rsidR="000E04EA" w:rsidRPr="000E04EA" w:rsidRDefault="000E04EA" w:rsidP="000E04EA">
      <w:r w:rsidRPr="000E04EA">
        <w:t xml:space="preserve">             Federal</w:t>
      </w:r>
      <w:r w:rsidRPr="000E04EA">
        <w:tab/>
        <w:t>$</w:t>
      </w:r>
    </w:p>
    <w:p w14:paraId="1AA1155B" w14:textId="77777777" w:rsidR="000E04EA" w:rsidRPr="000E04EA" w:rsidRDefault="000E04EA" w:rsidP="000E04EA">
      <w:r w:rsidRPr="000E04EA">
        <w:t xml:space="preserve">     State/Local</w:t>
      </w:r>
      <w:r w:rsidRPr="000E04EA">
        <w:tab/>
        <w:t>$</w:t>
      </w:r>
    </w:p>
    <w:p w14:paraId="30BCFDAE" w14:textId="77777777" w:rsidR="000E04EA" w:rsidRPr="000E04EA" w:rsidRDefault="000E04EA" w:rsidP="000E04EA">
      <w:r w:rsidRPr="000E04EA">
        <w:t xml:space="preserve">                 Other</w:t>
      </w:r>
      <w:r w:rsidRPr="000E04EA">
        <w:tab/>
        <w:t>$</w:t>
      </w:r>
    </w:p>
    <w:p w14:paraId="5D5CC9D6" w14:textId="77777777" w:rsidR="000E04EA" w:rsidRPr="000E04EA" w:rsidRDefault="000E04EA" w:rsidP="000E04EA">
      <w:r w:rsidRPr="000E04EA">
        <w:t>(Should agree with Proposed Budget)</w:t>
      </w:r>
    </w:p>
    <w:p w14:paraId="4FF6CFE9" w14:textId="77777777" w:rsidR="00FF030F" w:rsidRDefault="000E04EA" w:rsidP="000E04EA">
      <w:r w:rsidRPr="000E04EA">
        <w:rPr>
          <w:noProof/>
        </w:rPr>
        <mc:AlternateContent>
          <mc:Choice Requires="wps">
            <w:drawing>
              <wp:anchor distT="0" distB="0" distL="114300" distR="114300" simplePos="0" relativeHeight="251662344" behindDoc="0" locked="0" layoutInCell="1" allowOverlap="1" wp14:anchorId="2A3BF12A" wp14:editId="589F903A">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51126" id="Straight Connector 13" o:spid="_x0000_s1026" style="position:absolute;z-index:251662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060A20BF" w14:textId="77777777" w:rsidR="00FF030F" w:rsidRDefault="00FF030F" w:rsidP="000E04EA"/>
    <w:p w14:paraId="6B9DC9E7" w14:textId="76D29896" w:rsidR="000E04EA" w:rsidRPr="000E04EA" w:rsidRDefault="00C77343" w:rsidP="000E04EA">
      <w:r>
        <w:t>Organization</w:t>
      </w:r>
      <w:r w:rsidR="000E04EA" w:rsidRPr="000E04EA">
        <w:t xml:space="preserve"> Head (Printed Name)</w:t>
      </w:r>
      <w:r w:rsidR="000E04EA" w:rsidRPr="000E04EA">
        <w:tab/>
      </w:r>
      <w:r w:rsidR="000E04EA" w:rsidRPr="000E04EA">
        <w:tab/>
      </w:r>
      <w:r w:rsidR="000E04EA" w:rsidRPr="000E04EA">
        <w:tab/>
      </w:r>
      <w:r w:rsidR="000E04EA" w:rsidRPr="000E04EA">
        <w:tab/>
        <w:t>Title</w:t>
      </w:r>
    </w:p>
    <w:p w14:paraId="1F5780CE" w14:textId="77777777" w:rsidR="000E04EA" w:rsidRPr="000E04EA" w:rsidRDefault="000E04EA" w:rsidP="000E04EA">
      <w:r w:rsidRPr="000E04EA">
        <w:rPr>
          <w:noProof/>
        </w:rPr>
        <mc:AlternateContent>
          <mc:Choice Requires="wps">
            <w:drawing>
              <wp:anchor distT="0" distB="0" distL="114300" distR="114300" simplePos="0" relativeHeight="251663368" behindDoc="0" locked="0" layoutInCell="1" allowOverlap="1" wp14:anchorId="7C6CF535" wp14:editId="7B07E0EB">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6352A" id="Straight Connector 14" o:spid="_x0000_s1026" style="position:absolute;z-index:251663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strokecolor="#d8d8d8 [2732]" strokeweight=".5pt">
                <v:stroke joinstyle="miter"/>
              </v:line>
            </w:pict>
          </mc:Fallback>
        </mc:AlternateContent>
      </w:r>
    </w:p>
    <w:p w14:paraId="309CD4BB" w14:textId="77777777" w:rsidR="00FF030F" w:rsidRDefault="00FF030F" w:rsidP="000E04EA"/>
    <w:p w14:paraId="7AF5293D" w14:textId="4728EE48" w:rsidR="000E04EA" w:rsidRPr="000E04EA" w:rsidRDefault="000E04EA" w:rsidP="000E04EA">
      <w:r w:rsidRPr="000E04EA">
        <w:t xml:space="preserve">Signature of </w:t>
      </w:r>
      <w:r w:rsidR="00C77343">
        <w:t>Organization</w:t>
      </w:r>
      <w:r w:rsidRPr="000E04EA">
        <w:t xml:space="preserve"> Head</w:t>
      </w:r>
      <w:r w:rsidRPr="000E04EA">
        <w:tab/>
      </w:r>
      <w:r w:rsidRPr="000E04EA">
        <w:tab/>
      </w:r>
      <w:r w:rsidRPr="000E04EA">
        <w:tab/>
      </w:r>
      <w:r w:rsidR="00C77343">
        <w:tab/>
      </w:r>
      <w:r w:rsidRPr="000E04EA">
        <w:tab/>
        <w:t>Date</w:t>
      </w:r>
    </w:p>
    <w:bookmarkEnd w:id="11"/>
    <w:p w14:paraId="7583B340" w14:textId="4C5E1E4E" w:rsidR="007267C1" w:rsidRDefault="007267C1" w:rsidP="00EC36B3">
      <w:r>
        <w:br w:type="page"/>
      </w:r>
    </w:p>
    <w:p w14:paraId="66ACFC04" w14:textId="47995569" w:rsidR="00AC4F56" w:rsidRPr="00AC4F56" w:rsidRDefault="00AC4F56" w:rsidP="00AC4F56">
      <w:pPr>
        <w:pStyle w:val="Heading1"/>
      </w:pPr>
      <w:bookmarkStart w:id="12" w:name="_Toc148437296"/>
      <w:r w:rsidRPr="00AC4F56">
        <w:lastRenderedPageBreak/>
        <w:t>Project Narrative</w:t>
      </w:r>
      <w:bookmarkEnd w:id="12"/>
      <w:r w:rsidRPr="00AC4F56">
        <w:t xml:space="preserve"> </w:t>
      </w:r>
    </w:p>
    <w:p w14:paraId="154D0E0E" w14:textId="37AFC775" w:rsidR="00AC4F56" w:rsidRDefault="1C19987D" w:rsidP="00AC4F56">
      <w:pPr>
        <w:pStyle w:val="Heading2"/>
      </w:pPr>
      <w:r>
        <w:t>PROJECT ABSTRACT</w:t>
      </w:r>
      <w:r w:rsidR="00BB6897">
        <w:t xml:space="preserve"> (1 Page)</w:t>
      </w:r>
    </w:p>
    <w:p w14:paraId="08C65511" w14:textId="311BE4FB" w:rsidR="00547804" w:rsidRDefault="00610196" w:rsidP="00EC089B">
      <w:r w:rsidRPr="00610196">
        <w:t>The project abstract introduces the project to the reader. It should be factual, brief, and focused on the organization’s efforts. Do not assume the reader is familiar with the proposed project. The project abstract should cover the core aspects of the proposed project, such as the populations serviced, brief description of the goals, strategies to meet them, and the roles of the partner(s).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29DF057A" w:rsidR="00CE199F" w:rsidRDefault="00CE199F" w:rsidP="00CE199F">
      <w:pPr>
        <w:pStyle w:val="Heading2"/>
      </w:pPr>
      <w:r>
        <w:t>EXTENT OF NEED</w:t>
      </w:r>
      <w:r w:rsidR="00BB6897">
        <w:t xml:space="preserve"> </w:t>
      </w:r>
    </w:p>
    <w:p w14:paraId="3EA425EF" w14:textId="4891F44E" w:rsidR="00FA69DD" w:rsidRDefault="08ACA43A" w:rsidP="000906D2">
      <w:r>
        <w:t>Describe the conditions or needs to be addressed through the</w:t>
      </w:r>
      <w:r w:rsidR="769CD110">
        <w:t xml:space="preserve"> </w:t>
      </w:r>
      <w:r w:rsidR="4CA22002">
        <w:t xml:space="preserve">Engineering for </w:t>
      </w:r>
      <w:r w:rsidR="00761CD9">
        <w:t>US</w:t>
      </w:r>
      <w:r w:rsidR="4CA22002">
        <w:t xml:space="preserve"> All</w:t>
      </w:r>
      <w:r w:rsidR="266AA6E2">
        <w:t xml:space="preserve"> (</w:t>
      </w:r>
      <w:r w:rsidR="008609E5">
        <w:t>e4usa</w:t>
      </w:r>
      <w:r w:rsidR="266AA6E2">
        <w:t xml:space="preserve">) grant </w:t>
      </w:r>
      <w:r w:rsidR="60C6AC47">
        <w:t>proje</w:t>
      </w:r>
      <w:r w:rsidR="5DE87BEA">
        <w:t>ct</w:t>
      </w:r>
      <w:r>
        <w:t xml:space="preserve"> Include a clearly defined problem supported by a needs assessment and supporting data. Please refer to the Grant Information Guide for additional information.</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1C08458F">
        <w:trPr>
          <w:trHeight w:val="3482"/>
        </w:trPr>
        <w:tc>
          <w:tcPr>
            <w:tcW w:w="9350" w:type="dxa"/>
            <w:shd w:val="clear" w:color="auto" w:fill="FFFFFF" w:themeFill="background1"/>
          </w:tcPr>
          <w:p w14:paraId="6C3477E9" w14:textId="77777777" w:rsidR="00FA69DD" w:rsidRDefault="00FA69DD">
            <w:pPr>
              <w:rPr>
                <w:szCs w:val="20"/>
              </w:rPr>
            </w:pPr>
          </w:p>
        </w:tc>
      </w:tr>
    </w:tbl>
    <w:p w14:paraId="1B043988" w14:textId="0D9877EE" w:rsidR="1C08458F" w:rsidRDefault="1C08458F" w:rsidP="1C08458F">
      <w:pPr>
        <w:pStyle w:val="Heading2"/>
      </w:pPr>
    </w:p>
    <w:p w14:paraId="5C5C080A" w14:textId="77777777" w:rsidR="00961F48" w:rsidRDefault="00961F48" w:rsidP="00323A1B"/>
    <w:p w14:paraId="3AD9F0E6" w14:textId="77777777" w:rsidR="00674F68" w:rsidRPr="00961F48" w:rsidRDefault="00674F68" w:rsidP="00323A1B"/>
    <w:p w14:paraId="75F3B05B" w14:textId="793A4FE5" w:rsidR="00950A74" w:rsidRDefault="00950A74" w:rsidP="00950A74">
      <w:pPr>
        <w:pStyle w:val="Heading2"/>
      </w:pPr>
      <w:r>
        <w:lastRenderedPageBreak/>
        <w:t>GOALS, MEASURABLE OUTCOMES</w:t>
      </w:r>
      <w:r w:rsidR="00D3091B">
        <w:t>,</w:t>
      </w:r>
      <w:r>
        <w:t xml:space="preserve"> AND MILESTONES </w:t>
      </w:r>
    </w:p>
    <w:p w14:paraId="011A0896" w14:textId="4F25A457" w:rsidR="00F12652" w:rsidRDefault="00672933" w:rsidP="00420424">
      <w:pPr>
        <w:pStyle w:val="ListBullet"/>
        <w:numPr>
          <w:ilvl w:val="0"/>
          <w:numId w:val="0"/>
        </w:numPr>
      </w:pPr>
      <w:r w:rsidRPr="00672933">
        <w:t xml:space="preserve">State the overall goals of the project. These goals should address the main obstacles identified at the beginning of the needs assessment. </w:t>
      </w:r>
      <w:r w:rsidR="00420424">
        <w:t xml:space="preserve">The strongest application will directly connect the </w:t>
      </w:r>
      <w:r w:rsidR="00F14DC3">
        <w:t>e4usa</w:t>
      </w:r>
      <w:r w:rsidR="00420424">
        <w:t xml:space="preserve"> program to Pillar 3 of the Blueprint. </w:t>
      </w:r>
      <w:r w:rsidRPr="00672933">
        <w:t>Please refer to the Grant Information Guide for additional information.</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5844ED8B" w14:textId="35B9B468" w:rsidR="00FF71C9" w:rsidRDefault="00FF71C9"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0F938575" w:rsidR="008D23B0" w:rsidRDefault="00FF71C9">
            <w:pPr>
              <w:rPr>
                <w:szCs w:val="20"/>
              </w:rPr>
            </w:pPr>
            <w:r>
              <w:br w:type="page"/>
            </w:r>
            <w:r w:rsidR="008D23B0" w:rsidRPr="000224D8">
              <w:rPr>
                <w:b/>
                <w:bCs/>
              </w:rPr>
              <w:t xml:space="preserve">Goal </w:t>
            </w:r>
            <w:r w:rsidR="008D23B0">
              <w:rPr>
                <w:b/>
                <w:bCs/>
              </w:rPr>
              <w:t>2</w:t>
            </w:r>
            <w:r w:rsidR="008D23B0"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E26B64D" w14:textId="77777777" w:rsidR="008D23B0" w:rsidRDefault="008D23B0" w:rsidP="008D23B0">
      <w:bookmarkStart w:id="13"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77777777" w:rsidR="008D23B0" w:rsidRPr="000224D8" w:rsidRDefault="008D23B0">
            <w:pPr>
              <w:rPr>
                <w:b/>
                <w:bCs/>
              </w:rPr>
            </w:pPr>
            <w:r>
              <w:rPr>
                <w:b/>
                <w:bCs/>
              </w:rPr>
              <w:t>Outcome</w:t>
            </w:r>
            <w:r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77777777" w:rsidR="008D23B0" w:rsidRDefault="008D23B0">
            <w:pPr>
              <w:rPr>
                <w:b/>
                <w:bCs/>
              </w:rPr>
            </w:pPr>
            <w:r>
              <w:rPr>
                <w:b/>
                <w:bCs/>
              </w:rPr>
              <w:t>Milestone</w:t>
            </w:r>
            <w:r w:rsidRPr="000224D8">
              <w:rPr>
                <w:b/>
                <w:bCs/>
              </w:rPr>
              <w:t>:</w:t>
            </w:r>
          </w:p>
        </w:tc>
      </w:tr>
    </w:tbl>
    <w:bookmarkEnd w:id="13"/>
    <w:p w14:paraId="6F59CEEB" w14:textId="7369FBB9" w:rsidR="008D23B0" w:rsidRDefault="002B6D44">
      <w:r w:rsidRPr="00E30397">
        <w:rPr>
          <w:i/>
          <w:iCs/>
        </w:rPr>
        <w:t>Add more rows</w:t>
      </w:r>
      <w:r>
        <w:rPr>
          <w:i/>
          <w:iCs/>
        </w:rPr>
        <w:t xml:space="preserve"> for additional goals,</w:t>
      </w:r>
      <w:r w:rsidRPr="00E30397">
        <w:rPr>
          <w:i/>
          <w:iCs/>
        </w:rPr>
        <w:t xml:space="preserve"> if necessary</w:t>
      </w:r>
    </w:p>
    <w:p w14:paraId="23AF6F3E" w14:textId="77777777" w:rsidR="002B6D44" w:rsidRDefault="002B6D44">
      <w:pPr>
        <w:rPr>
          <w:b/>
          <w:bCs/>
          <w:caps/>
          <w:color w:val="01599D"/>
        </w:rPr>
      </w:pPr>
      <w:bookmarkStart w:id="14" w:name="_Toc117267144"/>
      <w:bookmarkStart w:id="15" w:name="_Toc117267329"/>
      <w:bookmarkStart w:id="16" w:name="_Toc130291176"/>
      <w:r>
        <w:br w:type="page"/>
      </w:r>
    </w:p>
    <w:p w14:paraId="2EDD1ADA" w14:textId="6F1B2BEF" w:rsidR="00BC0628" w:rsidRPr="00A244A8" w:rsidRDefault="00BC0628" w:rsidP="00BC0628">
      <w:pPr>
        <w:pStyle w:val="Heading2"/>
      </w:pPr>
      <w:r w:rsidRPr="00BC0628">
        <w:lastRenderedPageBreak/>
        <w:t>Plan of Operation</w:t>
      </w:r>
      <w:bookmarkEnd w:id="14"/>
      <w:bookmarkEnd w:id="15"/>
      <w:bookmarkEnd w:id="16"/>
      <w:r w:rsidR="0081703C">
        <w:t>, KEY PERSONNEL</w:t>
      </w:r>
      <w:r w:rsidR="003F483C">
        <w:t>,</w:t>
      </w:r>
      <w:r w:rsidR="0081703C">
        <w:t xml:space="preserve"> AND TIMELINE</w:t>
      </w:r>
    </w:p>
    <w:p w14:paraId="72A7B756" w14:textId="179F4DA8" w:rsidR="00624898" w:rsidRDefault="76018B52" w:rsidP="008A0E9F">
      <w:r>
        <w:t xml:space="preserve">Describe </w:t>
      </w:r>
      <w:r w:rsidR="00F14DC3">
        <w:t>e4usa</w:t>
      </w:r>
      <w:r w:rsidR="2E929C2B">
        <w:t xml:space="preserve">’s strategies and activities that will be implemented </w:t>
      </w:r>
      <w:r w:rsidR="739E17C0">
        <w:t>to</w:t>
      </w:r>
      <w:r>
        <w:t xml:space="preserve"> achieve the program's </w:t>
      </w:r>
      <w:r w:rsidR="7B40AC52">
        <w:t xml:space="preserve">goals, </w:t>
      </w:r>
      <w:r w:rsidR="00E4660F">
        <w:t>outcomes,</w:t>
      </w:r>
      <w:r w:rsidR="7B40AC52">
        <w:t xml:space="preserve"> and milestones</w:t>
      </w:r>
      <w:r w:rsidR="005D5C5A">
        <w:t>.</w:t>
      </w:r>
      <w:r w:rsidR="005D5C5A" w:rsidRPr="00386DF5">
        <w:t xml:space="preserve"> Indicate who is responsible for accomplishing each </w:t>
      </w:r>
      <w:r w:rsidR="00703625">
        <w:t>strategy</w:t>
      </w:r>
      <w:r w:rsidR="005D5C5A" w:rsidRPr="00386DF5">
        <w:t xml:space="preserve">. </w:t>
      </w:r>
      <w:r w:rsidR="005D5C5A">
        <w:t>Strategies should be identified</w:t>
      </w:r>
      <w:r>
        <w:t xml:space="preserve"> based on their potential to benefit students. Please refer to the Grant Information Guide for additional information.</w:t>
      </w:r>
      <w:bookmarkStart w:id="17" w:name="_Toc130291177"/>
    </w:p>
    <w:tbl>
      <w:tblPr>
        <w:tblW w:w="5005"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074"/>
        <w:gridCol w:w="2830"/>
        <w:gridCol w:w="2453"/>
        <w:gridCol w:w="2453"/>
      </w:tblGrid>
      <w:tr w:rsidR="00624898" w14:paraId="2EEE8817" w14:textId="77777777" w:rsidTr="00477B6F">
        <w:trPr>
          <w:trHeight w:val="575"/>
          <w:tblHeader/>
        </w:trPr>
        <w:tc>
          <w:tcPr>
            <w:tcW w:w="1979" w:type="dxa"/>
            <w:shd w:val="clear" w:color="auto" w:fill="005FA7"/>
            <w:vAlign w:val="center"/>
          </w:tcPr>
          <w:p w14:paraId="27316424" w14:textId="77777777" w:rsidR="00624898" w:rsidRPr="007F51D4" w:rsidRDefault="00624898" w:rsidP="00477B6F">
            <w:pPr>
              <w:jc w:val="center"/>
              <w:rPr>
                <w:b/>
                <w:color w:val="FFFFFF" w:themeColor="background1"/>
                <w:szCs w:val="20"/>
              </w:rPr>
            </w:pPr>
            <w:r>
              <w:rPr>
                <w:b/>
                <w:color w:val="FFFFFF" w:themeColor="background1"/>
                <w:szCs w:val="20"/>
              </w:rPr>
              <w:t>Goal</w:t>
            </w:r>
          </w:p>
        </w:tc>
        <w:tc>
          <w:tcPr>
            <w:tcW w:w="2700" w:type="dxa"/>
            <w:shd w:val="clear" w:color="auto" w:fill="005FA7"/>
            <w:vAlign w:val="center"/>
          </w:tcPr>
          <w:p w14:paraId="2CDB8355" w14:textId="77777777" w:rsidR="00624898" w:rsidRPr="007F51D4" w:rsidRDefault="00624898" w:rsidP="00477B6F">
            <w:pPr>
              <w:jc w:val="center"/>
              <w:rPr>
                <w:b/>
                <w:color w:val="FFFFFF" w:themeColor="background1"/>
                <w:szCs w:val="20"/>
              </w:rPr>
            </w:pPr>
            <w:r>
              <w:rPr>
                <w:b/>
                <w:color w:val="FFFFFF" w:themeColor="background1"/>
                <w:szCs w:val="20"/>
              </w:rPr>
              <w:t>Strategy/Activities</w:t>
            </w:r>
          </w:p>
        </w:tc>
        <w:tc>
          <w:tcPr>
            <w:tcW w:w="2340" w:type="dxa"/>
            <w:tcBorders>
              <w:bottom w:val="single" w:sz="4" w:space="0" w:color="auto"/>
            </w:tcBorders>
            <w:shd w:val="clear" w:color="auto" w:fill="005FA7"/>
          </w:tcPr>
          <w:p w14:paraId="7C4A2DF0" w14:textId="77777777" w:rsidR="00624898" w:rsidRPr="005809DA" w:rsidRDefault="00624898" w:rsidP="00477B6F">
            <w:pPr>
              <w:jc w:val="center"/>
              <w:rPr>
                <w:b/>
                <w:bCs/>
                <w:color w:val="FFFFFF" w:themeColor="background1"/>
                <w:szCs w:val="20"/>
              </w:rPr>
            </w:pPr>
            <w:r>
              <w:rPr>
                <w:b/>
                <w:bCs/>
                <w:color w:val="FFFFFF" w:themeColor="background1"/>
                <w:szCs w:val="20"/>
              </w:rPr>
              <w:t>Timeline</w:t>
            </w:r>
          </w:p>
        </w:tc>
        <w:tc>
          <w:tcPr>
            <w:tcW w:w="2340" w:type="dxa"/>
            <w:shd w:val="clear" w:color="auto" w:fill="005FA7"/>
            <w:vAlign w:val="center"/>
          </w:tcPr>
          <w:p w14:paraId="44D15D21" w14:textId="77777777" w:rsidR="00624898" w:rsidRPr="007F51D4" w:rsidRDefault="00624898" w:rsidP="00477B6F">
            <w:pPr>
              <w:jc w:val="center"/>
              <w:rPr>
                <w:b/>
                <w:color w:val="FFFFFF" w:themeColor="background1"/>
                <w:szCs w:val="20"/>
              </w:rPr>
            </w:pPr>
            <w:r>
              <w:rPr>
                <w:b/>
                <w:bCs/>
                <w:color w:val="FFFFFF" w:themeColor="background1"/>
                <w:szCs w:val="20"/>
              </w:rPr>
              <w:t>Responsible Person</w:t>
            </w:r>
          </w:p>
        </w:tc>
      </w:tr>
      <w:tr w:rsidR="00624898" w14:paraId="6DB6FF2C" w14:textId="77777777" w:rsidTr="00477B6F">
        <w:trPr>
          <w:trHeight w:hRule="exact" w:val="504"/>
          <w:tblHeader/>
        </w:trPr>
        <w:tc>
          <w:tcPr>
            <w:tcW w:w="1979" w:type="dxa"/>
            <w:shd w:val="clear" w:color="auto" w:fill="auto"/>
          </w:tcPr>
          <w:p w14:paraId="0FE7B0AD" w14:textId="77777777" w:rsidR="00624898" w:rsidRDefault="00624898" w:rsidP="00477B6F"/>
        </w:tc>
        <w:tc>
          <w:tcPr>
            <w:tcW w:w="2700" w:type="dxa"/>
            <w:shd w:val="clear" w:color="auto" w:fill="auto"/>
          </w:tcPr>
          <w:p w14:paraId="467199EA" w14:textId="77777777" w:rsidR="00624898" w:rsidRDefault="00624898" w:rsidP="00477B6F"/>
        </w:tc>
        <w:tc>
          <w:tcPr>
            <w:tcW w:w="2340" w:type="dxa"/>
            <w:tcBorders>
              <w:top w:val="single" w:sz="4" w:space="0" w:color="auto"/>
            </w:tcBorders>
          </w:tcPr>
          <w:p w14:paraId="0F2A8146" w14:textId="77777777" w:rsidR="00624898" w:rsidRDefault="00624898" w:rsidP="00477B6F"/>
        </w:tc>
        <w:tc>
          <w:tcPr>
            <w:tcW w:w="2340" w:type="dxa"/>
            <w:shd w:val="clear" w:color="auto" w:fill="auto"/>
          </w:tcPr>
          <w:p w14:paraId="6CAE170B" w14:textId="77777777" w:rsidR="00624898" w:rsidRDefault="00624898" w:rsidP="00477B6F"/>
        </w:tc>
      </w:tr>
      <w:tr w:rsidR="00624898" w14:paraId="78D6C705" w14:textId="77777777" w:rsidTr="00477B6F">
        <w:trPr>
          <w:trHeight w:hRule="exact" w:val="504"/>
          <w:tblHeader/>
        </w:trPr>
        <w:tc>
          <w:tcPr>
            <w:tcW w:w="1979" w:type="dxa"/>
          </w:tcPr>
          <w:p w14:paraId="206836B1" w14:textId="77777777" w:rsidR="00624898" w:rsidRPr="00502006" w:rsidRDefault="00624898" w:rsidP="00477B6F">
            <w:pPr>
              <w:rPr>
                <w:b/>
                <w:bCs/>
              </w:rPr>
            </w:pPr>
          </w:p>
        </w:tc>
        <w:tc>
          <w:tcPr>
            <w:tcW w:w="2700" w:type="dxa"/>
          </w:tcPr>
          <w:p w14:paraId="5906F9F1" w14:textId="77777777" w:rsidR="00624898" w:rsidRDefault="00624898" w:rsidP="00477B6F"/>
        </w:tc>
        <w:tc>
          <w:tcPr>
            <w:tcW w:w="2340" w:type="dxa"/>
          </w:tcPr>
          <w:p w14:paraId="7BAF83FD" w14:textId="77777777" w:rsidR="00624898" w:rsidRDefault="00624898" w:rsidP="00477B6F"/>
        </w:tc>
        <w:tc>
          <w:tcPr>
            <w:tcW w:w="2340" w:type="dxa"/>
          </w:tcPr>
          <w:p w14:paraId="17678144" w14:textId="77777777" w:rsidR="00624898" w:rsidRDefault="00624898" w:rsidP="00477B6F"/>
        </w:tc>
      </w:tr>
      <w:tr w:rsidR="00624898" w:rsidRPr="00D864B1" w14:paraId="7C76F74A" w14:textId="77777777" w:rsidTr="00477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9E094B" w14:textId="77777777" w:rsidR="00624898" w:rsidRPr="00590536" w:rsidRDefault="00624898" w:rsidP="00477B6F">
            <w:pPr>
              <w:rPr>
                <w:b/>
                <w:bCs/>
              </w:rPr>
            </w:pPr>
          </w:p>
        </w:tc>
        <w:tc>
          <w:tcPr>
            <w:tcW w:w="27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D77376" w14:textId="77777777" w:rsidR="00624898" w:rsidRPr="00D864B1" w:rsidRDefault="00624898" w:rsidP="00477B6F">
            <w:pPr>
              <w:ind w:right="-110"/>
              <w:rPr>
                <w:b/>
                <w:sz w:val="22"/>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756150" w14:textId="77777777" w:rsidR="00624898" w:rsidRPr="00D864B1" w:rsidRDefault="00624898" w:rsidP="00477B6F">
            <w:pPr>
              <w:ind w:right="-110"/>
              <w:rPr>
                <w:b/>
                <w:sz w:val="22"/>
              </w:rPr>
            </w:pPr>
          </w:p>
        </w:tc>
        <w:tc>
          <w:tcPr>
            <w:tcW w:w="2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232609" w14:textId="77777777" w:rsidR="00624898" w:rsidRPr="00D864B1" w:rsidRDefault="00624898" w:rsidP="00477B6F">
            <w:pPr>
              <w:ind w:right="-110"/>
              <w:rPr>
                <w:b/>
                <w:sz w:val="22"/>
              </w:rPr>
            </w:pPr>
          </w:p>
        </w:tc>
      </w:tr>
    </w:tbl>
    <w:p w14:paraId="192C3712" w14:textId="77777777" w:rsidR="00624898" w:rsidRPr="00A5665B" w:rsidRDefault="00624898" w:rsidP="00624898">
      <w:pPr>
        <w:rPr>
          <w:i/>
          <w:iCs/>
        </w:rPr>
      </w:pPr>
      <w:r w:rsidRPr="00E30397">
        <w:rPr>
          <w:i/>
          <w:iCs/>
        </w:rPr>
        <w:t>*Add more rows if necessary</w:t>
      </w:r>
    </w:p>
    <w:p w14:paraId="50496A28" w14:textId="19AF572C" w:rsidR="00624898" w:rsidRDefault="00624898" w:rsidP="00624898">
      <w:r>
        <w:t xml:space="preserve">Identify key personnel responsible for the operations supported by this funding including names, titles, roles, and responsibilities relative to plan implementation.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238"/>
        <w:gridCol w:w="3239"/>
        <w:gridCol w:w="3239"/>
      </w:tblGrid>
      <w:tr w:rsidR="00624898" w14:paraId="5D6BC1FB" w14:textId="77777777" w:rsidTr="00477B6F">
        <w:trPr>
          <w:trHeight w:val="575"/>
          <w:tblHeader/>
        </w:trPr>
        <w:tc>
          <w:tcPr>
            <w:tcW w:w="3090" w:type="dxa"/>
            <w:shd w:val="clear" w:color="auto" w:fill="005FA7"/>
            <w:vAlign w:val="center"/>
          </w:tcPr>
          <w:p w14:paraId="2B7A5859" w14:textId="77777777" w:rsidR="00624898" w:rsidRPr="007F51D4" w:rsidRDefault="00624898" w:rsidP="00477B6F">
            <w:pPr>
              <w:jc w:val="center"/>
              <w:rPr>
                <w:b/>
                <w:color w:val="FFFFFF" w:themeColor="background1"/>
                <w:szCs w:val="20"/>
              </w:rPr>
            </w:pPr>
            <w:r>
              <w:rPr>
                <w:b/>
                <w:color w:val="FFFFFF" w:themeColor="background1"/>
                <w:szCs w:val="20"/>
              </w:rPr>
              <w:t>Name</w:t>
            </w:r>
          </w:p>
        </w:tc>
        <w:tc>
          <w:tcPr>
            <w:tcW w:w="3090" w:type="dxa"/>
            <w:shd w:val="clear" w:color="auto" w:fill="005FA7"/>
            <w:vAlign w:val="center"/>
          </w:tcPr>
          <w:p w14:paraId="0F9C23AE" w14:textId="77777777" w:rsidR="00624898" w:rsidRPr="007F51D4" w:rsidRDefault="00624898" w:rsidP="00477B6F">
            <w:pPr>
              <w:jc w:val="center"/>
              <w:rPr>
                <w:b/>
                <w:color w:val="FFFFFF" w:themeColor="background1"/>
                <w:szCs w:val="20"/>
              </w:rPr>
            </w:pPr>
            <w:r>
              <w:rPr>
                <w:b/>
                <w:color w:val="FFFFFF" w:themeColor="background1"/>
                <w:szCs w:val="20"/>
              </w:rPr>
              <w:t>Title</w:t>
            </w:r>
          </w:p>
        </w:tc>
        <w:tc>
          <w:tcPr>
            <w:tcW w:w="3090" w:type="dxa"/>
            <w:shd w:val="clear" w:color="auto" w:fill="005FA7"/>
            <w:vAlign w:val="center"/>
          </w:tcPr>
          <w:p w14:paraId="7411796A" w14:textId="77777777" w:rsidR="00624898" w:rsidRPr="007F51D4" w:rsidRDefault="00624898" w:rsidP="00477B6F">
            <w:pPr>
              <w:jc w:val="center"/>
              <w:rPr>
                <w:b/>
                <w:color w:val="FFFFFF" w:themeColor="background1"/>
                <w:szCs w:val="20"/>
              </w:rPr>
            </w:pPr>
            <w:r>
              <w:rPr>
                <w:b/>
                <w:bCs/>
                <w:color w:val="FFFFFF" w:themeColor="background1"/>
                <w:szCs w:val="20"/>
              </w:rPr>
              <w:t>Roles and Responsibilities</w:t>
            </w:r>
          </w:p>
        </w:tc>
      </w:tr>
      <w:tr w:rsidR="00624898" w14:paraId="2C01FB7B" w14:textId="77777777" w:rsidTr="00477B6F">
        <w:trPr>
          <w:trHeight w:hRule="exact" w:val="504"/>
          <w:tblHeader/>
        </w:trPr>
        <w:tc>
          <w:tcPr>
            <w:tcW w:w="3090" w:type="dxa"/>
            <w:shd w:val="clear" w:color="auto" w:fill="auto"/>
          </w:tcPr>
          <w:p w14:paraId="09FD985F" w14:textId="77777777" w:rsidR="00624898" w:rsidRDefault="00624898" w:rsidP="00477B6F"/>
        </w:tc>
        <w:tc>
          <w:tcPr>
            <w:tcW w:w="3090" w:type="dxa"/>
            <w:shd w:val="clear" w:color="auto" w:fill="auto"/>
          </w:tcPr>
          <w:p w14:paraId="60CB3459" w14:textId="77777777" w:rsidR="00624898" w:rsidRDefault="00624898" w:rsidP="00477B6F"/>
        </w:tc>
        <w:tc>
          <w:tcPr>
            <w:tcW w:w="3090" w:type="dxa"/>
            <w:shd w:val="clear" w:color="auto" w:fill="auto"/>
          </w:tcPr>
          <w:p w14:paraId="6EA4313E" w14:textId="77777777" w:rsidR="00624898" w:rsidRDefault="00624898" w:rsidP="00477B6F"/>
        </w:tc>
      </w:tr>
      <w:tr w:rsidR="00624898" w14:paraId="6D90F9D7" w14:textId="77777777" w:rsidTr="00477B6F">
        <w:trPr>
          <w:trHeight w:hRule="exact" w:val="504"/>
          <w:tblHeader/>
        </w:trPr>
        <w:tc>
          <w:tcPr>
            <w:tcW w:w="3090" w:type="dxa"/>
          </w:tcPr>
          <w:p w14:paraId="63195D25" w14:textId="77777777" w:rsidR="00624898" w:rsidRPr="00502006" w:rsidRDefault="00624898" w:rsidP="00477B6F">
            <w:pPr>
              <w:rPr>
                <w:b/>
                <w:bCs/>
              </w:rPr>
            </w:pPr>
          </w:p>
        </w:tc>
        <w:tc>
          <w:tcPr>
            <w:tcW w:w="3090" w:type="dxa"/>
          </w:tcPr>
          <w:p w14:paraId="5F174EDF" w14:textId="77777777" w:rsidR="00624898" w:rsidRDefault="00624898" w:rsidP="00477B6F"/>
        </w:tc>
        <w:tc>
          <w:tcPr>
            <w:tcW w:w="3090" w:type="dxa"/>
          </w:tcPr>
          <w:p w14:paraId="1C39B993" w14:textId="77777777" w:rsidR="00624898" w:rsidRDefault="00624898" w:rsidP="00477B6F"/>
        </w:tc>
      </w:tr>
      <w:tr w:rsidR="00624898" w:rsidRPr="00D864B1" w14:paraId="48A4DA3A" w14:textId="77777777" w:rsidTr="00477B6F">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6DCDAB35" w14:textId="77777777" w:rsidR="00624898" w:rsidRPr="00590536" w:rsidRDefault="00624898" w:rsidP="00477B6F">
            <w:pPr>
              <w:rPr>
                <w:b/>
                <w:bCs/>
              </w:rPr>
            </w:pPr>
          </w:p>
        </w:tc>
        <w:tc>
          <w:tcPr>
            <w:tcW w:w="3090" w:type="dxa"/>
            <w:shd w:val="clear" w:color="auto" w:fill="auto"/>
          </w:tcPr>
          <w:p w14:paraId="062E0512" w14:textId="77777777" w:rsidR="00624898" w:rsidRPr="00D864B1" w:rsidRDefault="00624898" w:rsidP="00477B6F">
            <w:pPr>
              <w:ind w:right="-110"/>
              <w:rPr>
                <w:b/>
                <w:sz w:val="22"/>
              </w:rPr>
            </w:pPr>
          </w:p>
        </w:tc>
        <w:tc>
          <w:tcPr>
            <w:tcW w:w="3090" w:type="dxa"/>
            <w:shd w:val="clear" w:color="auto" w:fill="auto"/>
          </w:tcPr>
          <w:p w14:paraId="2E853DE9" w14:textId="77777777" w:rsidR="00624898" w:rsidRPr="00D864B1" w:rsidRDefault="00624898" w:rsidP="00477B6F">
            <w:pPr>
              <w:ind w:right="-110"/>
              <w:rPr>
                <w:b/>
                <w:sz w:val="22"/>
              </w:rPr>
            </w:pPr>
          </w:p>
        </w:tc>
      </w:tr>
    </w:tbl>
    <w:p w14:paraId="1C67E860" w14:textId="77777777" w:rsidR="00624898" w:rsidRPr="00A5665B" w:rsidRDefault="00624898" w:rsidP="00624898">
      <w:pPr>
        <w:rPr>
          <w:i/>
          <w:iCs/>
        </w:rPr>
      </w:pPr>
      <w:r w:rsidRPr="00E30397">
        <w:rPr>
          <w:i/>
          <w:iCs/>
        </w:rPr>
        <w:t>*Add more rows if necessary</w:t>
      </w:r>
    </w:p>
    <w:p w14:paraId="7E3D3076" w14:textId="7C65197F" w:rsidR="004445B9" w:rsidRDefault="004445B9" w:rsidP="007C36F2">
      <w:pPr>
        <w:pStyle w:val="Heading2"/>
      </w:pPr>
      <w:r>
        <w:t>PARTNER PLAN</w:t>
      </w:r>
    </w:p>
    <w:p w14:paraId="0F8784EE" w14:textId="5694436A" w:rsidR="004445B9" w:rsidRDefault="00280799" w:rsidP="004445B9">
      <w:r>
        <w:t xml:space="preserve">Provide </w:t>
      </w:r>
      <w:r w:rsidR="00EC4B8A">
        <w:t>clear detail</w:t>
      </w:r>
      <w:r>
        <w:t xml:space="preserve"> </w:t>
      </w:r>
      <w:r w:rsidR="003B5E0F">
        <w:t xml:space="preserve">regarding </w:t>
      </w:r>
      <w:r>
        <w:t>LEA, industry</w:t>
      </w:r>
      <w:r w:rsidR="003B5E0F">
        <w:t>,</w:t>
      </w:r>
      <w:r>
        <w:t xml:space="preserve"> and postsecondary partners’ respective roles in the program, the benefits each expects to receive, and the specific contributions each will make to the project</w:t>
      </w:r>
      <w:r w:rsidR="001B2FFB">
        <w:t>.</w:t>
      </w:r>
      <w:r>
        <w:t xml:space="preserve"> </w:t>
      </w:r>
    </w:p>
    <w:tbl>
      <w:tblPr>
        <w:tblW w:w="4957"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3238"/>
        <w:gridCol w:w="3239"/>
        <w:gridCol w:w="3239"/>
      </w:tblGrid>
      <w:tr w:rsidR="004445B9" w14:paraId="42A3885E" w14:textId="77777777" w:rsidTr="00477B6F">
        <w:trPr>
          <w:trHeight w:val="575"/>
          <w:tblHeader/>
        </w:trPr>
        <w:tc>
          <w:tcPr>
            <w:tcW w:w="3090" w:type="dxa"/>
            <w:shd w:val="clear" w:color="auto" w:fill="005FA7"/>
            <w:vAlign w:val="center"/>
          </w:tcPr>
          <w:p w14:paraId="5D035EE6" w14:textId="3B63AF60" w:rsidR="004445B9" w:rsidRPr="007F51D4" w:rsidRDefault="003934D0" w:rsidP="00477B6F">
            <w:pPr>
              <w:jc w:val="center"/>
              <w:rPr>
                <w:b/>
                <w:color w:val="FFFFFF" w:themeColor="background1"/>
                <w:szCs w:val="20"/>
              </w:rPr>
            </w:pPr>
            <w:r>
              <w:rPr>
                <w:b/>
                <w:color w:val="FFFFFF" w:themeColor="background1"/>
                <w:szCs w:val="20"/>
              </w:rPr>
              <w:t>Partner Organization</w:t>
            </w:r>
          </w:p>
        </w:tc>
        <w:tc>
          <w:tcPr>
            <w:tcW w:w="3090" w:type="dxa"/>
            <w:shd w:val="clear" w:color="auto" w:fill="005FA7"/>
            <w:vAlign w:val="center"/>
          </w:tcPr>
          <w:p w14:paraId="655C7F7C" w14:textId="2F95CBD3" w:rsidR="004445B9" w:rsidRPr="007F51D4" w:rsidRDefault="00EC4B8A" w:rsidP="00477B6F">
            <w:pPr>
              <w:jc w:val="center"/>
              <w:rPr>
                <w:b/>
                <w:color w:val="FFFFFF" w:themeColor="background1"/>
                <w:szCs w:val="20"/>
              </w:rPr>
            </w:pPr>
            <w:r>
              <w:rPr>
                <w:b/>
                <w:color w:val="FFFFFF" w:themeColor="background1"/>
                <w:szCs w:val="20"/>
              </w:rPr>
              <w:t>Benefit</w:t>
            </w:r>
            <w:r w:rsidR="00D43384">
              <w:rPr>
                <w:b/>
                <w:color w:val="FFFFFF" w:themeColor="background1"/>
                <w:szCs w:val="20"/>
              </w:rPr>
              <w:t>(</w:t>
            </w:r>
            <w:r>
              <w:rPr>
                <w:b/>
                <w:color w:val="FFFFFF" w:themeColor="background1"/>
                <w:szCs w:val="20"/>
              </w:rPr>
              <w:t>s</w:t>
            </w:r>
            <w:r w:rsidR="00D43384">
              <w:rPr>
                <w:b/>
                <w:color w:val="FFFFFF" w:themeColor="background1"/>
                <w:szCs w:val="20"/>
              </w:rPr>
              <w:t>)</w:t>
            </w:r>
          </w:p>
        </w:tc>
        <w:tc>
          <w:tcPr>
            <w:tcW w:w="3090" w:type="dxa"/>
            <w:shd w:val="clear" w:color="auto" w:fill="005FA7"/>
            <w:vAlign w:val="center"/>
          </w:tcPr>
          <w:p w14:paraId="2893A166" w14:textId="0EA88579" w:rsidR="004445B9" w:rsidRPr="007F51D4" w:rsidRDefault="009277EE" w:rsidP="00477B6F">
            <w:pPr>
              <w:jc w:val="center"/>
              <w:rPr>
                <w:b/>
                <w:color w:val="FFFFFF" w:themeColor="background1"/>
                <w:szCs w:val="20"/>
              </w:rPr>
            </w:pPr>
            <w:r>
              <w:rPr>
                <w:b/>
                <w:bCs/>
                <w:color w:val="FFFFFF" w:themeColor="background1"/>
                <w:szCs w:val="20"/>
              </w:rPr>
              <w:t xml:space="preserve">Role and </w:t>
            </w:r>
            <w:r w:rsidR="00EC4B8A">
              <w:rPr>
                <w:b/>
                <w:bCs/>
                <w:color w:val="FFFFFF" w:themeColor="background1"/>
                <w:szCs w:val="20"/>
              </w:rPr>
              <w:t>Contribution</w:t>
            </w:r>
            <w:r w:rsidR="00D43384">
              <w:rPr>
                <w:b/>
                <w:bCs/>
                <w:color w:val="FFFFFF" w:themeColor="background1"/>
                <w:szCs w:val="20"/>
              </w:rPr>
              <w:t>(</w:t>
            </w:r>
            <w:r w:rsidR="00EC4B8A">
              <w:rPr>
                <w:b/>
                <w:bCs/>
                <w:color w:val="FFFFFF" w:themeColor="background1"/>
                <w:szCs w:val="20"/>
              </w:rPr>
              <w:t>s</w:t>
            </w:r>
            <w:r w:rsidR="00D43384">
              <w:rPr>
                <w:b/>
                <w:bCs/>
                <w:color w:val="FFFFFF" w:themeColor="background1"/>
                <w:szCs w:val="20"/>
              </w:rPr>
              <w:t>)</w:t>
            </w:r>
          </w:p>
        </w:tc>
      </w:tr>
      <w:tr w:rsidR="004445B9" w14:paraId="2316D1F1" w14:textId="77777777" w:rsidTr="00477B6F">
        <w:trPr>
          <w:trHeight w:hRule="exact" w:val="504"/>
          <w:tblHeader/>
        </w:trPr>
        <w:tc>
          <w:tcPr>
            <w:tcW w:w="3090" w:type="dxa"/>
            <w:shd w:val="clear" w:color="auto" w:fill="auto"/>
          </w:tcPr>
          <w:p w14:paraId="16B34E79" w14:textId="77777777" w:rsidR="004445B9" w:rsidRDefault="004445B9" w:rsidP="00477B6F"/>
        </w:tc>
        <w:tc>
          <w:tcPr>
            <w:tcW w:w="3090" w:type="dxa"/>
            <w:shd w:val="clear" w:color="auto" w:fill="auto"/>
          </w:tcPr>
          <w:p w14:paraId="77D64701" w14:textId="77777777" w:rsidR="004445B9" w:rsidRDefault="004445B9" w:rsidP="00477B6F"/>
        </w:tc>
        <w:tc>
          <w:tcPr>
            <w:tcW w:w="3090" w:type="dxa"/>
            <w:shd w:val="clear" w:color="auto" w:fill="auto"/>
          </w:tcPr>
          <w:p w14:paraId="726EE367" w14:textId="77777777" w:rsidR="004445B9" w:rsidRDefault="004445B9" w:rsidP="00477B6F"/>
        </w:tc>
      </w:tr>
      <w:tr w:rsidR="004445B9" w14:paraId="6614ADDD" w14:textId="77777777" w:rsidTr="00477B6F">
        <w:trPr>
          <w:trHeight w:hRule="exact" w:val="504"/>
          <w:tblHeader/>
        </w:trPr>
        <w:tc>
          <w:tcPr>
            <w:tcW w:w="3090" w:type="dxa"/>
          </w:tcPr>
          <w:p w14:paraId="3D80D734" w14:textId="77777777" w:rsidR="004445B9" w:rsidRPr="00502006" w:rsidRDefault="004445B9" w:rsidP="00477B6F">
            <w:pPr>
              <w:rPr>
                <w:b/>
                <w:bCs/>
              </w:rPr>
            </w:pPr>
          </w:p>
        </w:tc>
        <w:tc>
          <w:tcPr>
            <w:tcW w:w="3090" w:type="dxa"/>
          </w:tcPr>
          <w:p w14:paraId="12CCB8C4" w14:textId="77777777" w:rsidR="004445B9" w:rsidRDefault="004445B9" w:rsidP="00477B6F"/>
        </w:tc>
        <w:tc>
          <w:tcPr>
            <w:tcW w:w="3090" w:type="dxa"/>
          </w:tcPr>
          <w:p w14:paraId="52D8E6A2" w14:textId="77777777" w:rsidR="004445B9" w:rsidRDefault="004445B9" w:rsidP="00477B6F"/>
        </w:tc>
      </w:tr>
      <w:tr w:rsidR="004445B9" w:rsidRPr="00D864B1" w14:paraId="4736E325" w14:textId="77777777" w:rsidTr="00477B6F">
        <w:tblPrEx>
          <w:tblCellMar>
            <w:top w:w="0" w:type="dxa"/>
            <w:bottom w:w="0" w:type="dxa"/>
          </w:tblCellMar>
          <w:tblLook w:val="0420" w:firstRow="1" w:lastRow="0" w:firstColumn="0" w:lastColumn="0" w:noHBand="0" w:noVBand="1"/>
        </w:tblPrEx>
        <w:trPr>
          <w:trHeight w:hRule="exact" w:val="504"/>
          <w:tblHeader/>
        </w:trPr>
        <w:tc>
          <w:tcPr>
            <w:tcW w:w="3090" w:type="dxa"/>
            <w:shd w:val="clear" w:color="auto" w:fill="auto"/>
          </w:tcPr>
          <w:p w14:paraId="425EEF65" w14:textId="77777777" w:rsidR="004445B9" w:rsidRPr="00590536" w:rsidRDefault="004445B9" w:rsidP="00477B6F">
            <w:pPr>
              <w:rPr>
                <w:b/>
                <w:bCs/>
              </w:rPr>
            </w:pPr>
          </w:p>
        </w:tc>
        <w:tc>
          <w:tcPr>
            <w:tcW w:w="3090" w:type="dxa"/>
            <w:shd w:val="clear" w:color="auto" w:fill="auto"/>
          </w:tcPr>
          <w:p w14:paraId="4F12D60C" w14:textId="77777777" w:rsidR="004445B9" w:rsidRPr="00D864B1" w:rsidRDefault="004445B9" w:rsidP="00477B6F">
            <w:pPr>
              <w:ind w:right="-110"/>
              <w:rPr>
                <w:b/>
                <w:sz w:val="22"/>
              </w:rPr>
            </w:pPr>
          </w:p>
        </w:tc>
        <w:tc>
          <w:tcPr>
            <w:tcW w:w="3090" w:type="dxa"/>
            <w:shd w:val="clear" w:color="auto" w:fill="auto"/>
          </w:tcPr>
          <w:p w14:paraId="20AA7AD4" w14:textId="77777777" w:rsidR="004445B9" w:rsidRPr="00D864B1" w:rsidRDefault="004445B9" w:rsidP="00477B6F">
            <w:pPr>
              <w:ind w:right="-110"/>
              <w:rPr>
                <w:b/>
                <w:sz w:val="22"/>
              </w:rPr>
            </w:pPr>
          </w:p>
        </w:tc>
      </w:tr>
    </w:tbl>
    <w:p w14:paraId="5DEC3C61" w14:textId="77777777" w:rsidR="004445B9" w:rsidRPr="00A5665B" w:rsidRDefault="004445B9" w:rsidP="004445B9">
      <w:pPr>
        <w:rPr>
          <w:i/>
          <w:iCs/>
        </w:rPr>
      </w:pPr>
      <w:r w:rsidRPr="00E30397">
        <w:rPr>
          <w:i/>
          <w:iCs/>
        </w:rPr>
        <w:t>*Add more rows if necessary</w:t>
      </w:r>
    </w:p>
    <w:p w14:paraId="5260A063" w14:textId="514B97EB" w:rsidR="007C36F2" w:rsidRPr="007C36F2" w:rsidRDefault="007C36F2" w:rsidP="007C36F2">
      <w:pPr>
        <w:pStyle w:val="Heading2"/>
      </w:pPr>
      <w:r w:rsidRPr="007C36F2">
        <w:lastRenderedPageBreak/>
        <w:t>Evaluation and</w:t>
      </w:r>
      <w:bookmarkEnd w:id="17"/>
      <w:r w:rsidR="00D91CA8">
        <w:t xml:space="preserve"> </w:t>
      </w:r>
      <w:r w:rsidR="00A422C9">
        <w:t>EVIDENCE OF IMPACT</w:t>
      </w:r>
    </w:p>
    <w:p w14:paraId="2CE1EA00" w14:textId="64A187C8" w:rsidR="007C36F2" w:rsidRDefault="000E505B" w:rsidP="008A0E9F">
      <w:r w:rsidRPr="000E505B">
        <w:t>Grantees are required to submit annual evaluation reports and quarterly progress reports that are consistent with the project’s goal and objective(s). Keep in mind that the final evaluation will consider the entire project, beginning to end. Please refer to the Grant Information Guide for additional information.</w:t>
      </w:r>
      <w:r>
        <w:t xml:space="preserve">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C36F2" w14:paraId="7413DA11" w14:textId="77777777">
        <w:trPr>
          <w:trHeight w:val="3482"/>
        </w:trPr>
        <w:tc>
          <w:tcPr>
            <w:tcW w:w="9350" w:type="dxa"/>
            <w:shd w:val="clear" w:color="auto" w:fill="FFFFFF" w:themeFill="background1"/>
          </w:tcPr>
          <w:p w14:paraId="71DADB16" w14:textId="77777777" w:rsidR="007C36F2" w:rsidRDefault="007C36F2">
            <w:pPr>
              <w:rPr>
                <w:szCs w:val="20"/>
              </w:rPr>
            </w:pPr>
          </w:p>
        </w:tc>
      </w:tr>
    </w:tbl>
    <w:p w14:paraId="06A43CAD" w14:textId="1570F190" w:rsidR="004C4BA9" w:rsidRDefault="004C4BA9" w:rsidP="00403AEF">
      <w:pPr>
        <w:pStyle w:val="Heading2"/>
      </w:pPr>
      <w:r>
        <w:t>SUSTAINABILITY PLAN</w:t>
      </w:r>
    </w:p>
    <w:p w14:paraId="7F53E5A7" w14:textId="25C79B45" w:rsidR="00542C6D" w:rsidRPr="00542C6D" w:rsidRDefault="007E69CB" w:rsidP="00542C6D">
      <w:r>
        <w:t>Describe plans for continuing the</w:t>
      </w:r>
      <w:r w:rsidR="008942AB">
        <w:t xml:space="preserve"> e4usa</w:t>
      </w:r>
      <w:r>
        <w:t xml:space="preserve"> program beyond the funding cycle. Answer questions such as how the program will be sustained after funding ends and what are the plans for maintaining the program’s partnerships, and eventual program of study.</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542C6D" w14:paraId="2D6C30DD" w14:textId="77777777" w:rsidTr="00477B6F">
        <w:trPr>
          <w:trHeight w:val="3482"/>
        </w:trPr>
        <w:tc>
          <w:tcPr>
            <w:tcW w:w="9350" w:type="dxa"/>
            <w:shd w:val="clear" w:color="auto" w:fill="FFFFFF" w:themeFill="background1"/>
          </w:tcPr>
          <w:p w14:paraId="425E0ED7" w14:textId="77777777" w:rsidR="00542C6D" w:rsidRDefault="00542C6D" w:rsidP="00477B6F">
            <w:pPr>
              <w:rPr>
                <w:szCs w:val="20"/>
              </w:rPr>
            </w:pPr>
          </w:p>
        </w:tc>
      </w:tr>
    </w:tbl>
    <w:p w14:paraId="6CC1F91C" w14:textId="77777777" w:rsidR="004C4BA9" w:rsidRDefault="004C4BA9">
      <w:pPr>
        <w:rPr>
          <w:b/>
          <w:bCs/>
          <w:caps/>
          <w:color w:val="01599D"/>
        </w:rPr>
      </w:pPr>
      <w:r>
        <w:br w:type="page"/>
      </w:r>
    </w:p>
    <w:p w14:paraId="75276DC0" w14:textId="65B85C83" w:rsidR="00403AEF" w:rsidRPr="007C36F2" w:rsidRDefault="00403AEF" w:rsidP="00403AEF">
      <w:pPr>
        <w:pStyle w:val="Heading2"/>
      </w:pPr>
      <w:r>
        <w:lastRenderedPageBreak/>
        <w:t>budget and budget narrative</w:t>
      </w:r>
    </w:p>
    <w:p w14:paraId="64E4C3C4" w14:textId="11D51620" w:rsidR="00403AEF" w:rsidRPr="003E3547" w:rsidRDefault="00403AEF" w:rsidP="00403AEF">
      <w:r w:rsidRPr="003E3547">
        <w:t xml:space="preserve">Please provide a detailed description of the requested funds that will be spent by using the categories listed below. Add more rows if needed. An MSDE </w:t>
      </w:r>
      <w:hyperlink r:id="rId18" w:history="1">
        <w:r w:rsidRPr="003E3547">
          <w:rPr>
            <w:color w:val="2F5496" w:themeColor="accent1" w:themeShade="BF"/>
            <w:u w:val="single"/>
          </w:rPr>
          <w:t xml:space="preserve">Grant Budget </w:t>
        </w:r>
        <w:r w:rsidR="00F31DF0">
          <w:rPr>
            <w:color w:val="2F5496" w:themeColor="accent1" w:themeShade="BF"/>
            <w:u w:val="single"/>
          </w:rPr>
          <w:t xml:space="preserve">Form </w:t>
        </w:r>
        <w:r w:rsidRPr="003E3547">
          <w:rPr>
            <w:color w:val="2F5496" w:themeColor="accent1" w:themeShade="BF"/>
            <w:u w:val="single"/>
          </w:rPr>
          <w:t>C-125</w:t>
        </w:r>
      </w:hyperlink>
      <w:r w:rsidRPr="003E3547">
        <w:t xml:space="preserve"> form must also be completed, signed, and submitted as an appendix.</w:t>
      </w:r>
    </w:p>
    <w:p w14:paraId="373711FE" w14:textId="77777777" w:rsidR="00403AEF" w:rsidRPr="003E3547" w:rsidRDefault="00403AEF" w:rsidP="00403AEF">
      <w:pPr>
        <w:spacing w:after="120"/>
        <w:outlineLvl w:val="2"/>
        <w:rPr>
          <w:b/>
          <w:color w:val="auto"/>
          <w:sz w:val="24"/>
          <w:szCs w:val="24"/>
        </w:rPr>
      </w:pPr>
      <w:bookmarkStart w:id="18" w:name="_Toc109375743"/>
      <w:bookmarkStart w:id="19" w:name="_Hlk96677342"/>
      <w:r w:rsidRPr="003E3547">
        <w:rPr>
          <w:b/>
          <w:color w:val="01599D"/>
          <w:szCs w:val="18"/>
        </w:rPr>
        <w:t>1. Salaries &amp; Wages (list each position separately)</w:t>
      </w:r>
      <w:bookmarkEnd w:id="18"/>
      <w:r w:rsidRPr="003E3547">
        <w:rPr>
          <w:b/>
          <w:color w:val="01599D"/>
          <w:szCs w:val="18"/>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403AEF" w:rsidRPr="0021047C" w14:paraId="670F18D6" w14:textId="77777777" w:rsidTr="00477B6F">
        <w:tc>
          <w:tcPr>
            <w:tcW w:w="2065" w:type="dxa"/>
            <w:shd w:val="clear" w:color="auto" w:fill="0067B4"/>
            <w:vAlign w:val="center"/>
          </w:tcPr>
          <w:p w14:paraId="56BA044E"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Line item</w:t>
            </w:r>
          </w:p>
        </w:tc>
        <w:tc>
          <w:tcPr>
            <w:tcW w:w="2790" w:type="dxa"/>
            <w:shd w:val="clear" w:color="auto" w:fill="0067B4"/>
            <w:vAlign w:val="center"/>
          </w:tcPr>
          <w:p w14:paraId="394405AB"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Calculation</w:t>
            </w:r>
          </w:p>
        </w:tc>
        <w:tc>
          <w:tcPr>
            <w:tcW w:w="1530" w:type="dxa"/>
            <w:shd w:val="clear" w:color="auto" w:fill="0067B4"/>
            <w:vAlign w:val="center"/>
          </w:tcPr>
          <w:p w14:paraId="019A4917"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Requested</w:t>
            </w:r>
          </w:p>
        </w:tc>
        <w:tc>
          <w:tcPr>
            <w:tcW w:w="1530" w:type="dxa"/>
            <w:shd w:val="clear" w:color="auto" w:fill="0067B4"/>
            <w:vAlign w:val="center"/>
          </w:tcPr>
          <w:p w14:paraId="16F2B446"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In-Kind</w:t>
            </w:r>
          </w:p>
        </w:tc>
        <w:tc>
          <w:tcPr>
            <w:tcW w:w="1435" w:type="dxa"/>
            <w:shd w:val="clear" w:color="auto" w:fill="0067B4"/>
            <w:vAlign w:val="center"/>
          </w:tcPr>
          <w:p w14:paraId="77FAAEC1"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Total</w:t>
            </w:r>
          </w:p>
        </w:tc>
      </w:tr>
      <w:tr w:rsidR="00403AEF" w:rsidRPr="0021047C" w14:paraId="031CA2FB" w14:textId="77777777" w:rsidTr="00477B6F">
        <w:tc>
          <w:tcPr>
            <w:tcW w:w="2065" w:type="dxa"/>
            <w:vAlign w:val="center"/>
          </w:tcPr>
          <w:p w14:paraId="4938AF92" w14:textId="77777777" w:rsidR="00403AEF" w:rsidRPr="0021047C" w:rsidRDefault="00403AEF" w:rsidP="00477B6F">
            <w:pPr>
              <w:rPr>
                <w:rFonts w:cs="Calibri"/>
                <w:color w:val="404040"/>
                <w:sz w:val="20"/>
                <w:szCs w:val="20"/>
              </w:rPr>
            </w:pPr>
          </w:p>
        </w:tc>
        <w:tc>
          <w:tcPr>
            <w:tcW w:w="2790" w:type="dxa"/>
            <w:vAlign w:val="center"/>
          </w:tcPr>
          <w:p w14:paraId="1EB4481C" w14:textId="77777777" w:rsidR="00403AEF" w:rsidRPr="0021047C" w:rsidRDefault="00403AEF" w:rsidP="00477B6F">
            <w:pPr>
              <w:rPr>
                <w:rFonts w:cs="Calibri"/>
                <w:color w:val="404040"/>
                <w:sz w:val="20"/>
                <w:szCs w:val="20"/>
              </w:rPr>
            </w:pPr>
          </w:p>
        </w:tc>
        <w:tc>
          <w:tcPr>
            <w:tcW w:w="1530" w:type="dxa"/>
            <w:vAlign w:val="center"/>
          </w:tcPr>
          <w:p w14:paraId="053F2C5F" w14:textId="77777777" w:rsidR="00403AEF" w:rsidRPr="0021047C" w:rsidRDefault="00403AEF" w:rsidP="00477B6F">
            <w:pPr>
              <w:rPr>
                <w:rFonts w:cs="Calibri"/>
                <w:color w:val="404040"/>
                <w:sz w:val="20"/>
                <w:szCs w:val="20"/>
              </w:rPr>
            </w:pPr>
          </w:p>
        </w:tc>
        <w:tc>
          <w:tcPr>
            <w:tcW w:w="1530" w:type="dxa"/>
            <w:vAlign w:val="center"/>
          </w:tcPr>
          <w:p w14:paraId="6395F5F3" w14:textId="77777777" w:rsidR="00403AEF" w:rsidRPr="0021047C" w:rsidRDefault="00403AEF" w:rsidP="00477B6F">
            <w:pPr>
              <w:rPr>
                <w:rFonts w:cs="Calibri"/>
                <w:color w:val="404040"/>
                <w:sz w:val="20"/>
                <w:szCs w:val="20"/>
              </w:rPr>
            </w:pPr>
          </w:p>
        </w:tc>
        <w:tc>
          <w:tcPr>
            <w:tcW w:w="1435" w:type="dxa"/>
            <w:vAlign w:val="center"/>
          </w:tcPr>
          <w:p w14:paraId="0B096963" w14:textId="77777777" w:rsidR="00403AEF" w:rsidRPr="0021047C" w:rsidRDefault="00403AEF" w:rsidP="00477B6F">
            <w:pPr>
              <w:rPr>
                <w:rFonts w:cs="Calibri"/>
                <w:color w:val="404040"/>
                <w:sz w:val="20"/>
                <w:szCs w:val="20"/>
              </w:rPr>
            </w:pPr>
          </w:p>
        </w:tc>
      </w:tr>
      <w:tr w:rsidR="00403AEF" w:rsidRPr="0021047C" w14:paraId="5C7A8819" w14:textId="77777777" w:rsidTr="00477B6F">
        <w:tc>
          <w:tcPr>
            <w:tcW w:w="2065" w:type="dxa"/>
            <w:vAlign w:val="center"/>
          </w:tcPr>
          <w:p w14:paraId="7CA52A82" w14:textId="77777777" w:rsidR="00403AEF" w:rsidRPr="0021047C" w:rsidRDefault="00403AEF" w:rsidP="00477B6F">
            <w:pPr>
              <w:rPr>
                <w:rFonts w:cs="Calibri"/>
                <w:color w:val="404040"/>
                <w:sz w:val="20"/>
                <w:szCs w:val="20"/>
              </w:rPr>
            </w:pPr>
          </w:p>
        </w:tc>
        <w:tc>
          <w:tcPr>
            <w:tcW w:w="2790" w:type="dxa"/>
            <w:vAlign w:val="center"/>
          </w:tcPr>
          <w:p w14:paraId="675CA753" w14:textId="77777777" w:rsidR="00403AEF" w:rsidRPr="0021047C" w:rsidRDefault="00403AEF" w:rsidP="00477B6F">
            <w:pPr>
              <w:rPr>
                <w:rFonts w:cs="Calibri"/>
                <w:color w:val="404040"/>
                <w:sz w:val="20"/>
                <w:szCs w:val="20"/>
              </w:rPr>
            </w:pPr>
          </w:p>
        </w:tc>
        <w:tc>
          <w:tcPr>
            <w:tcW w:w="1530" w:type="dxa"/>
            <w:vAlign w:val="center"/>
          </w:tcPr>
          <w:p w14:paraId="688C13DC" w14:textId="77777777" w:rsidR="00403AEF" w:rsidRPr="0021047C" w:rsidRDefault="00403AEF" w:rsidP="00477B6F">
            <w:pPr>
              <w:rPr>
                <w:rFonts w:cs="Calibri"/>
                <w:color w:val="404040"/>
                <w:sz w:val="20"/>
                <w:szCs w:val="20"/>
              </w:rPr>
            </w:pPr>
          </w:p>
        </w:tc>
        <w:tc>
          <w:tcPr>
            <w:tcW w:w="1530" w:type="dxa"/>
            <w:vAlign w:val="center"/>
          </w:tcPr>
          <w:p w14:paraId="60E2D0A9" w14:textId="77777777" w:rsidR="00403AEF" w:rsidRPr="0021047C" w:rsidRDefault="00403AEF" w:rsidP="00477B6F">
            <w:pPr>
              <w:rPr>
                <w:rFonts w:cs="Calibri"/>
                <w:color w:val="404040"/>
                <w:sz w:val="20"/>
                <w:szCs w:val="20"/>
              </w:rPr>
            </w:pPr>
          </w:p>
        </w:tc>
        <w:tc>
          <w:tcPr>
            <w:tcW w:w="1435" w:type="dxa"/>
            <w:vAlign w:val="center"/>
          </w:tcPr>
          <w:p w14:paraId="786BD941" w14:textId="77777777" w:rsidR="00403AEF" w:rsidRPr="0021047C" w:rsidRDefault="00403AEF" w:rsidP="00477B6F">
            <w:pPr>
              <w:rPr>
                <w:rFonts w:cs="Calibri"/>
                <w:color w:val="404040"/>
                <w:sz w:val="20"/>
                <w:szCs w:val="20"/>
              </w:rPr>
            </w:pPr>
          </w:p>
        </w:tc>
      </w:tr>
      <w:tr w:rsidR="00403AEF" w:rsidRPr="0021047C" w14:paraId="4B594275" w14:textId="77777777" w:rsidTr="00477B6F">
        <w:tc>
          <w:tcPr>
            <w:tcW w:w="2065" w:type="dxa"/>
            <w:vAlign w:val="center"/>
          </w:tcPr>
          <w:p w14:paraId="63C42017" w14:textId="77777777" w:rsidR="00403AEF" w:rsidRPr="0021047C" w:rsidRDefault="00403AEF" w:rsidP="00477B6F">
            <w:pPr>
              <w:rPr>
                <w:rFonts w:cs="Calibri"/>
                <w:color w:val="404040"/>
                <w:sz w:val="20"/>
                <w:szCs w:val="20"/>
              </w:rPr>
            </w:pPr>
          </w:p>
        </w:tc>
        <w:tc>
          <w:tcPr>
            <w:tcW w:w="2790" w:type="dxa"/>
            <w:vAlign w:val="center"/>
          </w:tcPr>
          <w:p w14:paraId="760FF99B" w14:textId="77777777" w:rsidR="00403AEF" w:rsidRPr="0021047C" w:rsidRDefault="00403AEF" w:rsidP="00477B6F">
            <w:pPr>
              <w:rPr>
                <w:rFonts w:cs="Calibri"/>
                <w:color w:val="404040"/>
                <w:sz w:val="20"/>
                <w:szCs w:val="20"/>
              </w:rPr>
            </w:pPr>
          </w:p>
        </w:tc>
        <w:tc>
          <w:tcPr>
            <w:tcW w:w="1530" w:type="dxa"/>
            <w:vAlign w:val="center"/>
          </w:tcPr>
          <w:p w14:paraId="5DE794AF" w14:textId="77777777" w:rsidR="00403AEF" w:rsidRPr="0021047C" w:rsidRDefault="00403AEF" w:rsidP="00477B6F">
            <w:pPr>
              <w:rPr>
                <w:rFonts w:cs="Calibri"/>
                <w:color w:val="404040"/>
                <w:sz w:val="20"/>
                <w:szCs w:val="20"/>
              </w:rPr>
            </w:pPr>
          </w:p>
        </w:tc>
        <w:tc>
          <w:tcPr>
            <w:tcW w:w="1530" w:type="dxa"/>
            <w:vAlign w:val="center"/>
          </w:tcPr>
          <w:p w14:paraId="183FF4A3" w14:textId="77777777" w:rsidR="00403AEF" w:rsidRPr="0021047C" w:rsidRDefault="00403AEF" w:rsidP="00477B6F">
            <w:pPr>
              <w:rPr>
                <w:rFonts w:cs="Calibri"/>
                <w:color w:val="404040"/>
                <w:sz w:val="20"/>
                <w:szCs w:val="20"/>
              </w:rPr>
            </w:pPr>
          </w:p>
        </w:tc>
        <w:tc>
          <w:tcPr>
            <w:tcW w:w="1435" w:type="dxa"/>
            <w:vAlign w:val="center"/>
          </w:tcPr>
          <w:p w14:paraId="6898DCBE" w14:textId="77777777" w:rsidR="00403AEF" w:rsidRPr="0021047C" w:rsidRDefault="00403AEF" w:rsidP="00477B6F">
            <w:pPr>
              <w:rPr>
                <w:rFonts w:cs="Calibri"/>
                <w:color w:val="404040"/>
                <w:sz w:val="20"/>
                <w:szCs w:val="20"/>
              </w:rPr>
            </w:pPr>
          </w:p>
        </w:tc>
      </w:tr>
      <w:tr w:rsidR="00403AEF" w:rsidRPr="0021047C" w14:paraId="6352C33D" w14:textId="77777777" w:rsidTr="00477B6F">
        <w:tc>
          <w:tcPr>
            <w:tcW w:w="2065" w:type="dxa"/>
            <w:vAlign w:val="center"/>
          </w:tcPr>
          <w:p w14:paraId="3A576FC0" w14:textId="77777777" w:rsidR="00403AEF" w:rsidRPr="0021047C" w:rsidRDefault="00403AEF" w:rsidP="00477B6F">
            <w:pPr>
              <w:rPr>
                <w:rFonts w:cs="Calibri"/>
                <w:color w:val="404040"/>
                <w:sz w:val="20"/>
                <w:szCs w:val="20"/>
              </w:rPr>
            </w:pPr>
          </w:p>
        </w:tc>
        <w:tc>
          <w:tcPr>
            <w:tcW w:w="2790" w:type="dxa"/>
            <w:vAlign w:val="center"/>
          </w:tcPr>
          <w:p w14:paraId="4766EC25" w14:textId="77777777" w:rsidR="00403AEF" w:rsidRPr="0021047C" w:rsidRDefault="00403AEF" w:rsidP="00477B6F">
            <w:pPr>
              <w:rPr>
                <w:rFonts w:cs="Calibri"/>
                <w:color w:val="404040"/>
                <w:sz w:val="20"/>
                <w:szCs w:val="20"/>
              </w:rPr>
            </w:pPr>
          </w:p>
        </w:tc>
        <w:tc>
          <w:tcPr>
            <w:tcW w:w="1530" w:type="dxa"/>
            <w:vAlign w:val="center"/>
          </w:tcPr>
          <w:p w14:paraId="527E27A6" w14:textId="77777777" w:rsidR="00403AEF" w:rsidRPr="0021047C" w:rsidRDefault="00403AEF" w:rsidP="00477B6F">
            <w:pPr>
              <w:rPr>
                <w:rFonts w:cs="Calibri"/>
                <w:color w:val="404040"/>
                <w:sz w:val="20"/>
                <w:szCs w:val="20"/>
              </w:rPr>
            </w:pPr>
          </w:p>
        </w:tc>
        <w:tc>
          <w:tcPr>
            <w:tcW w:w="1530" w:type="dxa"/>
            <w:vAlign w:val="center"/>
          </w:tcPr>
          <w:p w14:paraId="4CC3EDD6" w14:textId="77777777" w:rsidR="00403AEF" w:rsidRPr="0021047C" w:rsidRDefault="00403AEF" w:rsidP="00477B6F">
            <w:pPr>
              <w:rPr>
                <w:rFonts w:cs="Calibri"/>
                <w:color w:val="404040"/>
                <w:sz w:val="20"/>
                <w:szCs w:val="20"/>
              </w:rPr>
            </w:pPr>
          </w:p>
        </w:tc>
        <w:tc>
          <w:tcPr>
            <w:tcW w:w="1435" w:type="dxa"/>
            <w:vAlign w:val="center"/>
          </w:tcPr>
          <w:p w14:paraId="1387FF1D" w14:textId="77777777" w:rsidR="00403AEF" w:rsidRPr="0021047C" w:rsidRDefault="00403AEF" w:rsidP="00477B6F">
            <w:pPr>
              <w:rPr>
                <w:rFonts w:cs="Calibri"/>
                <w:color w:val="404040"/>
                <w:sz w:val="20"/>
                <w:szCs w:val="20"/>
              </w:rPr>
            </w:pPr>
          </w:p>
        </w:tc>
      </w:tr>
      <w:tr w:rsidR="00403AEF" w:rsidRPr="0021047C" w14:paraId="3442A8AB" w14:textId="77777777" w:rsidTr="00477B6F">
        <w:tc>
          <w:tcPr>
            <w:tcW w:w="2065" w:type="dxa"/>
            <w:tcBorders>
              <w:right w:val="single" w:sz="4" w:space="0" w:color="FFFFFF" w:themeColor="background1"/>
            </w:tcBorders>
            <w:vAlign w:val="center"/>
          </w:tcPr>
          <w:p w14:paraId="3163AE43" w14:textId="77777777" w:rsidR="00403AEF" w:rsidRPr="0021047C" w:rsidRDefault="00403AEF" w:rsidP="00477B6F">
            <w:pPr>
              <w:jc w:val="center"/>
              <w:rPr>
                <w:rFonts w:cs="Calibri"/>
                <w:color w:val="404040"/>
                <w:sz w:val="20"/>
                <w:szCs w:val="20"/>
              </w:rPr>
            </w:pPr>
          </w:p>
        </w:tc>
        <w:tc>
          <w:tcPr>
            <w:tcW w:w="2790" w:type="dxa"/>
            <w:tcBorders>
              <w:left w:val="single" w:sz="4" w:space="0" w:color="FFFFFF" w:themeColor="background1"/>
            </w:tcBorders>
            <w:vAlign w:val="center"/>
          </w:tcPr>
          <w:p w14:paraId="5820FDA1" w14:textId="77777777" w:rsidR="00403AEF" w:rsidRPr="0021047C" w:rsidRDefault="00403AEF" w:rsidP="00477B6F">
            <w:pPr>
              <w:jc w:val="right"/>
              <w:rPr>
                <w:rFonts w:cs="Calibri"/>
                <w:color w:val="404040"/>
                <w:sz w:val="20"/>
                <w:szCs w:val="20"/>
              </w:rPr>
            </w:pPr>
            <w:r w:rsidRPr="0021047C">
              <w:rPr>
                <w:rFonts w:cs="Calibri"/>
                <w:color w:val="404040"/>
                <w:sz w:val="20"/>
                <w:szCs w:val="20"/>
              </w:rPr>
              <w:t>Total for salaries &amp; wages:</w:t>
            </w:r>
          </w:p>
        </w:tc>
        <w:tc>
          <w:tcPr>
            <w:tcW w:w="1530" w:type="dxa"/>
            <w:vAlign w:val="center"/>
          </w:tcPr>
          <w:p w14:paraId="04AEF9A9" w14:textId="77777777" w:rsidR="00403AEF" w:rsidRPr="0021047C" w:rsidRDefault="00403AEF" w:rsidP="00477B6F">
            <w:pPr>
              <w:rPr>
                <w:rFonts w:cs="Calibri"/>
                <w:color w:val="404040"/>
                <w:sz w:val="20"/>
                <w:szCs w:val="20"/>
              </w:rPr>
            </w:pPr>
          </w:p>
        </w:tc>
        <w:tc>
          <w:tcPr>
            <w:tcW w:w="1530" w:type="dxa"/>
            <w:vAlign w:val="center"/>
          </w:tcPr>
          <w:p w14:paraId="47AC78A6" w14:textId="77777777" w:rsidR="00403AEF" w:rsidRPr="0021047C" w:rsidRDefault="00403AEF" w:rsidP="00477B6F">
            <w:pPr>
              <w:rPr>
                <w:rFonts w:cs="Calibri"/>
                <w:color w:val="404040"/>
                <w:sz w:val="20"/>
                <w:szCs w:val="20"/>
              </w:rPr>
            </w:pPr>
          </w:p>
        </w:tc>
        <w:tc>
          <w:tcPr>
            <w:tcW w:w="1435" w:type="dxa"/>
            <w:vAlign w:val="center"/>
          </w:tcPr>
          <w:p w14:paraId="3E9D513F" w14:textId="77777777" w:rsidR="00403AEF" w:rsidRPr="0021047C" w:rsidRDefault="00403AEF" w:rsidP="00477B6F">
            <w:pPr>
              <w:rPr>
                <w:rFonts w:cs="Calibri"/>
                <w:color w:val="404040"/>
                <w:sz w:val="20"/>
                <w:szCs w:val="20"/>
              </w:rPr>
            </w:pPr>
          </w:p>
        </w:tc>
      </w:tr>
    </w:tbl>
    <w:bookmarkEnd w:id="19"/>
    <w:p w14:paraId="7C4D663C" w14:textId="77777777" w:rsidR="00403AEF" w:rsidRPr="0021047C" w:rsidRDefault="00403AEF" w:rsidP="00403AEF">
      <w:pPr>
        <w:rPr>
          <w:color w:val="auto"/>
          <w:szCs w:val="20"/>
        </w:rPr>
      </w:pPr>
      <w:r w:rsidRPr="0021047C">
        <w:rPr>
          <w:szCs w:val="20"/>
        </w:rPr>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403AEF" w:rsidRPr="0021047C" w14:paraId="0A67297B" w14:textId="77777777" w:rsidTr="00477B6F">
        <w:tc>
          <w:tcPr>
            <w:tcW w:w="9350" w:type="dxa"/>
          </w:tcPr>
          <w:p w14:paraId="4057FBE4" w14:textId="77777777" w:rsidR="00403AEF" w:rsidRPr="0021047C" w:rsidRDefault="00403AEF" w:rsidP="00477B6F">
            <w:pPr>
              <w:rPr>
                <w:sz w:val="20"/>
                <w:szCs w:val="20"/>
              </w:rPr>
            </w:pPr>
            <w:r w:rsidRPr="0021047C">
              <w:rPr>
                <w:iCs/>
                <w:sz w:val="20"/>
                <w:szCs w:val="20"/>
              </w:rPr>
              <w:t>Type response here.</w:t>
            </w:r>
          </w:p>
        </w:tc>
      </w:tr>
    </w:tbl>
    <w:p w14:paraId="32AF0A62" w14:textId="56AFC81E" w:rsidR="00403AEF" w:rsidRPr="0021047C" w:rsidRDefault="00403AEF" w:rsidP="00403AEF">
      <w:pPr>
        <w:spacing w:after="120"/>
        <w:outlineLvl w:val="2"/>
        <w:rPr>
          <w:b/>
          <w:color w:val="auto"/>
          <w:szCs w:val="20"/>
        </w:rPr>
      </w:pPr>
      <w:bookmarkStart w:id="20" w:name="_Toc109375744"/>
      <w:r w:rsidRPr="0021047C">
        <w:rPr>
          <w:b/>
          <w:color w:val="01599D"/>
          <w:szCs w:val="20"/>
        </w:rPr>
        <w:t>2. Contracted Services</w:t>
      </w:r>
      <w:bookmarkEnd w:id="20"/>
    </w:p>
    <w:tbl>
      <w:tblPr>
        <w:tblStyle w:val="TableGrid"/>
        <w:tblW w:w="0" w:type="auto"/>
        <w:tblLook w:val="04A0" w:firstRow="1" w:lastRow="0" w:firstColumn="1" w:lastColumn="0" w:noHBand="0" w:noVBand="1"/>
      </w:tblPr>
      <w:tblGrid>
        <w:gridCol w:w="1885"/>
        <w:gridCol w:w="2970"/>
        <w:gridCol w:w="1530"/>
        <w:gridCol w:w="1620"/>
        <w:gridCol w:w="1345"/>
      </w:tblGrid>
      <w:tr w:rsidR="00403AEF" w:rsidRPr="0021047C" w14:paraId="05ABAADD" w14:textId="77777777" w:rsidTr="00477B6F">
        <w:tc>
          <w:tcPr>
            <w:tcW w:w="1885" w:type="dxa"/>
            <w:shd w:val="clear" w:color="auto" w:fill="0070C0"/>
            <w:vAlign w:val="center"/>
          </w:tcPr>
          <w:p w14:paraId="002E1C02"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Line item</w:t>
            </w:r>
          </w:p>
        </w:tc>
        <w:tc>
          <w:tcPr>
            <w:tcW w:w="2970" w:type="dxa"/>
            <w:shd w:val="clear" w:color="auto" w:fill="0070C0"/>
            <w:vAlign w:val="center"/>
          </w:tcPr>
          <w:p w14:paraId="03F53A5E"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Calculation</w:t>
            </w:r>
          </w:p>
        </w:tc>
        <w:tc>
          <w:tcPr>
            <w:tcW w:w="1530" w:type="dxa"/>
            <w:shd w:val="clear" w:color="auto" w:fill="0070C0"/>
            <w:vAlign w:val="center"/>
          </w:tcPr>
          <w:p w14:paraId="71CCE01E"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Requested</w:t>
            </w:r>
          </w:p>
        </w:tc>
        <w:tc>
          <w:tcPr>
            <w:tcW w:w="1620" w:type="dxa"/>
            <w:shd w:val="clear" w:color="auto" w:fill="0070C0"/>
            <w:vAlign w:val="center"/>
          </w:tcPr>
          <w:p w14:paraId="5BBEE168"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In-Kind</w:t>
            </w:r>
          </w:p>
        </w:tc>
        <w:tc>
          <w:tcPr>
            <w:tcW w:w="1345" w:type="dxa"/>
            <w:shd w:val="clear" w:color="auto" w:fill="0070C0"/>
            <w:vAlign w:val="center"/>
          </w:tcPr>
          <w:p w14:paraId="44DA4C3D" w14:textId="77777777" w:rsidR="00403AEF" w:rsidRPr="0021047C" w:rsidRDefault="00403AEF" w:rsidP="00477B6F">
            <w:pPr>
              <w:widowControl/>
              <w:jc w:val="center"/>
              <w:rPr>
                <w:b/>
                <w:color w:val="FFFFFF" w:themeColor="background1"/>
                <w:sz w:val="20"/>
                <w:szCs w:val="20"/>
              </w:rPr>
            </w:pPr>
            <w:r w:rsidRPr="0021047C">
              <w:rPr>
                <w:b/>
                <w:color w:val="FFFFFF" w:themeColor="background1"/>
                <w:sz w:val="20"/>
                <w:szCs w:val="20"/>
              </w:rPr>
              <w:t>Total</w:t>
            </w:r>
          </w:p>
        </w:tc>
      </w:tr>
      <w:tr w:rsidR="00403AEF" w:rsidRPr="0021047C" w14:paraId="55F1F4FF" w14:textId="77777777" w:rsidTr="00477B6F">
        <w:tc>
          <w:tcPr>
            <w:tcW w:w="1885" w:type="dxa"/>
            <w:vAlign w:val="center"/>
          </w:tcPr>
          <w:p w14:paraId="25C68693" w14:textId="77777777" w:rsidR="00403AEF" w:rsidRPr="0021047C" w:rsidRDefault="00403AEF" w:rsidP="00477B6F">
            <w:pPr>
              <w:rPr>
                <w:rFonts w:cs="Calibri"/>
                <w:color w:val="404040"/>
                <w:sz w:val="20"/>
                <w:szCs w:val="20"/>
              </w:rPr>
            </w:pPr>
          </w:p>
        </w:tc>
        <w:tc>
          <w:tcPr>
            <w:tcW w:w="2970" w:type="dxa"/>
            <w:vAlign w:val="center"/>
          </w:tcPr>
          <w:p w14:paraId="4C258846" w14:textId="77777777" w:rsidR="00403AEF" w:rsidRPr="0021047C" w:rsidRDefault="00403AEF" w:rsidP="00477B6F">
            <w:pPr>
              <w:rPr>
                <w:rFonts w:cs="Calibri"/>
                <w:color w:val="404040"/>
                <w:sz w:val="20"/>
                <w:szCs w:val="20"/>
              </w:rPr>
            </w:pPr>
          </w:p>
        </w:tc>
        <w:tc>
          <w:tcPr>
            <w:tcW w:w="1530" w:type="dxa"/>
            <w:vAlign w:val="center"/>
          </w:tcPr>
          <w:p w14:paraId="56E9BB39" w14:textId="77777777" w:rsidR="00403AEF" w:rsidRPr="0021047C" w:rsidRDefault="00403AEF" w:rsidP="00477B6F">
            <w:pPr>
              <w:rPr>
                <w:rFonts w:cs="Calibri"/>
                <w:color w:val="404040"/>
                <w:sz w:val="20"/>
                <w:szCs w:val="20"/>
              </w:rPr>
            </w:pPr>
          </w:p>
        </w:tc>
        <w:tc>
          <w:tcPr>
            <w:tcW w:w="1620" w:type="dxa"/>
            <w:vAlign w:val="center"/>
          </w:tcPr>
          <w:p w14:paraId="5FC052B8" w14:textId="77777777" w:rsidR="00403AEF" w:rsidRPr="0021047C" w:rsidRDefault="00403AEF" w:rsidP="00477B6F">
            <w:pPr>
              <w:rPr>
                <w:rFonts w:cs="Calibri"/>
                <w:color w:val="404040"/>
                <w:sz w:val="20"/>
                <w:szCs w:val="20"/>
              </w:rPr>
            </w:pPr>
          </w:p>
        </w:tc>
        <w:tc>
          <w:tcPr>
            <w:tcW w:w="1345" w:type="dxa"/>
            <w:vAlign w:val="center"/>
          </w:tcPr>
          <w:p w14:paraId="703254F4" w14:textId="77777777" w:rsidR="00403AEF" w:rsidRPr="0021047C" w:rsidRDefault="00403AEF" w:rsidP="00477B6F">
            <w:pPr>
              <w:rPr>
                <w:rFonts w:cs="Calibri"/>
                <w:color w:val="404040"/>
                <w:sz w:val="20"/>
                <w:szCs w:val="20"/>
              </w:rPr>
            </w:pPr>
          </w:p>
        </w:tc>
      </w:tr>
      <w:tr w:rsidR="00403AEF" w:rsidRPr="0021047C" w14:paraId="70F81595" w14:textId="77777777" w:rsidTr="00477B6F">
        <w:tc>
          <w:tcPr>
            <w:tcW w:w="1885" w:type="dxa"/>
            <w:vAlign w:val="center"/>
          </w:tcPr>
          <w:p w14:paraId="3E50CB41" w14:textId="77777777" w:rsidR="00403AEF" w:rsidRPr="0021047C" w:rsidRDefault="00403AEF" w:rsidP="00477B6F">
            <w:pPr>
              <w:rPr>
                <w:rFonts w:cs="Calibri"/>
                <w:color w:val="404040"/>
                <w:sz w:val="20"/>
                <w:szCs w:val="20"/>
              </w:rPr>
            </w:pPr>
          </w:p>
        </w:tc>
        <w:tc>
          <w:tcPr>
            <w:tcW w:w="2970" w:type="dxa"/>
            <w:vAlign w:val="center"/>
          </w:tcPr>
          <w:p w14:paraId="3C9256AD" w14:textId="77777777" w:rsidR="00403AEF" w:rsidRPr="0021047C" w:rsidRDefault="00403AEF" w:rsidP="00477B6F">
            <w:pPr>
              <w:rPr>
                <w:rFonts w:cs="Calibri"/>
                <w:color w:val="404040"/>
                <w:sz w:val="20"/>
                <w:szCs w:val="20"/>
              </w:rPr>
            </w:pPr>
          </w:p>
        </w:tc>
        <w:tc>
          <w:tcPr>
            <w:tcW w:w="1530" w:type="dxa"/>
            <w:vAlign w:val="center"/>
          </w:tcPr>
          <w:p w14:paraId="5514116C" w14:textId="77777777" w:rsidR="00403AEF" w:rsidRPr="0021047C" w:rsidRDefault="00403AEF" w:rsidP="00477B6F">
            <w:pPr>
              <w:rPr>
                <w:rFonts w:cs="Calibri"/>
                <w:color w:val="404040"/>
                <w:sz w:val="20"/>
                <w:szCs w:val="20"/>
              </w:rPr>
            </w:pPr>
          </w:p>
        </w:tc>
        <w:tc>
          <w:tcPr>
            <w:tcW w:w="1620" w:type="dxa"/>
            <w:vAlign w:val="center"/>
          </w:tcPr>
          <w:p w14:paraId="7DED4F9F" w14:textId="77777777" w:rsidR="00403AEF" w:rsidRPr="0021047C" w:rsidRDefault="00403AEF" w:rsidP="00477B6F">
            <w:pPr>
              <w:rPr>
                <w:rFonts w:cs="Calibri"/>
                <w:color w:val="404040"/>
                <w:sz w:val="20"/>
                <w:szCs w:val="20"/>
              </w:rPr>
            </w:pPr>
          </w:p>
        </w:tc>
        <w:tc>
          <w:tcPr>
            <w:tcW w:w="1345" w:type="dxa"/>
            <w:vAlign w:val="center"/>
          </w:tcPr>
          <w:p w14:paraId="14147C7A" w14:textId="77777777" w:rsidR="00403AEF" w:rsidRPr="0021047C" w:rsidRDefault="00403AEF" w:rsidP="00477B6F">
            <w:pPr>
              <w:rPr>
                <w:rFonts w:cs="Calibri"/>
                <w:color w:val="404040"/>
                <w:sz w:val="20"/>
                <w:szCs w:val="20"/>
              </w:rPr>
            </w:pPr>
          </w:p>
        </w:tc>
      </w:tr>
      <w:tr w:rsidR="00403AEF" w:rsidRPr="0021047C" w14:paraId="5ED5A687" w14:textId="77777777" w:rsidTr="00477B6F">
        <w:tc>
          <w:tcPr>
            <w:tcW w:w="1885" w:type="dxa"/>
            <w:vAlign w:val="center"/>
          </w:tcPr>
          <w:p w14:paraId="7860D6FB" w14:textId="77777777" w:rsidR="00403AEF" w:rsidRPr="0021047C" w:rsidRDefault="00403AEF" w:rsidP="00477B6F">
            <w:pPr>
              <w:rPr>
                <w:rFonts w:cs="Calibri"/>
                <w:color w:val="404040"/>
                <w:sz w:val="20"/>
                <w:szCs w:val="20"/>
              </w:rPr>
            </w:pPr>
          </w:p>
        </w:tc>
        <w:tc>
          <w:tcPr>
            <w:tcW w:w="2970" w:type="dxa"/>
            <w:vAlign w:val="center"/>
          </w:tcPr>
          <w:p w14:paraId="36246414" w14:textId="77777777" w:rsidR="00403AEF" w:rsidRPr="0021047C" w:rsidRDefault="00403AEF" w:rsidP="00477B6F">
            <w:pPr>
              <w:rPr>
                <w:rFonts w:cs="Calibri"/>
                <w:color w:val="404040"/>
                <w:sz w:val="20"/>
                <w:szCs w:val="20"/>
              </w:rPr>
            </w:pPr>
          </w:p>
        </w:tc>
        <w:tc>
          <w:tcPr>
            <w:tcW w:w="1530" w:type="dxa"/>
            <w:vAlign w:val="center"/>
          </w:tcPr>
          <w:p w14:paraId="2D2027B6" w14:textId="77777777" w:rsidR="00403AEF" w:rsidRPr="0021047C" w:rsidRDefault="00403AEF" w:rsidP="00477B6F">
            <w:pPr>
              <w:rPr>
                <w:rFonts w:cs="Calibri"/>
                <w:color w:val="404040"/>
                <w:sz w:val="20"/>
                <w:szCs w:val="20"/>
              </w:rPr>
            </w:pPr>
          </w:p>
        </w:tc>
        <w:tc>
          <w:tcPr>
            <w:tcW w:w="1620" w:type="dxa"/>
            <w:vAlign w:val="center"/>
          </w:tcPr>
          <w:p w14:paraId="45A03FCB" w14:textId="77777777" w:rsidR="00403AEF" w:rsidRPr="0021047C" w:rsidRDefault="00403AEF" w:rsidP="00477B6F">
            <w:pPr>
              <w:rPr>
                <w:rFonts w:cs="Calibri"/>
                <w:color w:val="404040"/>
                <w:sz w:val="20"/>
                <w:szCs w:val="20"/>
              </w:rPr>
            </w:pPr>
          </w:p>
        </w:tc>
        <w:tc>
          <w:tcPr>
            <w:tcW w:w="1345" w:type="dxa"/>
            <w:vAlign w:val="center"/>
          </w:tcPr>
          <w:p w14:paraId="2FBC1DF2" w14:textId="77777777" w:rsidR="00403AEF" w:rsidRPr="0021047C" w:rsidRDefault="00403AEF" w:rsidP="00477B6F">
            <w:pPr>
              <w:rPr>
                <w:rFonts w:cs="Calibri"/>
                <w:color w:val="404040"/>
                <w:sz w:val="20"/>
                <w:szCs w:val="20"/>
              </w:rPr>
            </w:pPr>
          </w:p>
        </w:tc>
      </w:tr>
      <w:tr w:rsidR="002C292F" w:rsidRPr="0021047C" w14:paraId="7EBA8097" w14:textId="77777777" w:rsidTr="00477B6F">
        <w:tc>
          <w:tcPr>
            <w:tcW w:w="1885" w:type="dxa"/>
            <w:vAlign w:val="center"/>
          </w:tcPr>
          <w:p w14:paraId="21B054B9" w14:textId="77777777" w:rsidR="002C292F" w:rsidRPr="0021047C" w:rsidRDefault="002C292F" w:rsidP="00477B6F">
            <w:pPr>
              <w:rPr>
                <w:rFonts w:cs="Calibri"/>
                <w:color w:val="404040"/>
                <w:szCs w:val="20"/>
              </w:rPr>
            </w:pPr>
          </w:p>
        </w:tc>
        <w:tc>
          <w:tcPr>
            <w:tcW w:w="2970" w:type="dxa"/>
            <w:vAlign w:val="center"/>
          </w:tcPr>
          <w:p w14:paraId="04AF018C" w14:textId="77777777" w:rsidR="002C292F" w:rsidRPr="0021047C" w:rsidRDefault="002C292F" w:rsidP="00477B6F">
            <w:pPr>
              <w:rPr>
                <w:rFonts w:cs="Calibri"/>
                <w:color w:val="404040"/>
                <w:szCs w:val="20"/>
              </w:rPr>
            </w:pPr>
          </w:p>
        </w:tc>
        <w:tc>
          <w:tcPr>
            <w:tcW w:w="1530" w:type="dxa"/>
            <w:vAlign w:val="center"/>
          </w:tcPr>
          <w:p w14:paraId="48DAFE26" w14:textId="77777777" w:rsidR="002C292F" w:rsidRPr="0021047C" w:rsidRDefault="002C292F" w:rsidP="00477B6F">
            <w:pPr>
              <w:rPr>
                <w:rFonts w:cs="Calibri"/>
                <w:color w:val="404040"/>
                <w:szCs w:val="20"/>
              </w:rPr>
            </w:pPr>
          </w:p>
        </w:tc>
        <w:tc>
          <w:tcPr>
            <w:tcW w:w="1620" w:type="dxa"/>
            <w:vAlign w:val="center"/>
          </w:tcPr>
          <w:p w14:paraId="1454CAAE" w14:textId="77777777" w:rsidR="002C292F" w:rsidRPr="0021047C" w:rsidRDefault="002C292F" w:rsidP="00477B6F">
            <w:pPr>
              <w:rPr>
                <w:rFonts w:cs="Calibri"/>
                <w:color w:val="404040"/>
                <w:szCs w:val="20"/>
              </w:rPr>
            </w:pPr>
          </w:p>
        </w:tc>
        <w:tc>
          <w:tcPr>
            <w:tcW w:w="1345" w:type="dxa"/>
            <w:vAlign w:val="center"/>
          </w:tcPr>
          <w:p w14:paraId="13F024A5" w14:textId="77777777" w:rsidR="002C292F" w:rsidRPr="0021047C" w:rsidRDefault="002C292F" w:rsidP="00477B6F">
            <w:pPr>
              <w:rPr>
                <w:rFonts w:cs="Calibri"/>
                <w:color w:val="404040"/>
                <w:szCs w:val="20"/>
              </w:rPr>
            </w:pPr>
          </w:p>
        </w:tc>
      </w:tr>
      <w:tr w:rsidR="00403AEF" w:rsidRPr="0021047C" w14:paraId="0D837623" w14:textId="77777777" w:rsidTr="00477B6F">
        <w:tc>
          <w:tcPr>
            <w:tcW w:w="1885" w:type="dxa"/>
            <w:tcBorders>
              <w:right w:val="single" w:sz="4" w:space="0" w:color="FFFFFF" w:themeColor="background1"/>
            </w:tcBorders>
            <w:vAlign w:val="center"/>
          </w:tcPr>
          <w:p w14:paraId="7B89B3AB" w14:textId="77777777" w:rsidR="00403AEF" w:rsidRPr="0021047C" w:rsidRDefault="00403AEF" w:rsidP="00477B6F">
            <w:pPr>
              <w:jc w:val="right"/>
              <w:rPr>
                <w:rFonts w:cs="Calibri"/>
                <w:color w:val="404040"/>
                <w:sz w:val="20"/>
                <w:szCs w:val="20"/>
              </w:rPr>
            </w:pPr>
          </w:p>
        </w:tc>
        <w:tc>
          <w:tcPr>
            <w:tcW w:w="2970" w:type="dxa"/>
            <w:tcBorders>
              <w:left w:val="single" w:sz="4" w:space="0" w:color="FFFFFF" w:themeColor="background1"/>
            </w:tcBorders>
            <w:vAlign w:val="center"/>
          </w:tcPr>
          <w:p w14:paraId="6CBEA1ED" w14:textId="77777777" w:rsidR="00403AEF" w:rsidRPr="0021047C" w:rsidRDefault="00403AEF" w:rsidP="00477B6F">
            <w:pPr>
              <w:jc w:val="right"/>
              <w:rPr>
                <w:rFonts w:cs="Calibri"/>
                <w:color w:val="404040"/>
                <w:sz w:val="20"/>
                <w:szCs w:val="20"/>
              </w:rPr>
            </w:pPr>
            <w:r w:rsidRPr="0021047C">
              <w:rPr>
                <w:rFonts w:cs="Calibri"/>
                <w:color w:val="404040"/>
                <w:sz w:val="20"/>
                <w:szCs w:val="20"/>
              </w:rPr>
              <w:t>Total for contracted services:</w:t>
            </w:r>
          </w:p>
        </w:tc>
        <w:tc>
          <w:tcPr>
            <w:tcW w:w="1530" w:type="dxa"/>
            <w:vAlign w:val="center"/>
          </w:tcPr>
          <w:p w14:paraId="6856F635" w14:textId="77777777" w:rsidR="00403AEF" w:rsidRPr="0021047C" w:rsidRDefault="00403AEF" w:rsidP="00477B6F">
            <w:pPr>
              <w:rPr>
                <w:rFonts w:cs="Calibri"/>
                <w:color w:val="404040"/>
                <w:sz w:val="20"/>
                <w:szCs w:val="20"/>
              </w:rPr>
            </w:pPr>
          </w:p>
        </w:tc>
        <w:tc>
          <w:tcPr>
            <w:tcW w:w="1620" w:type="dxa"/>
            <w:vAlign w:val="center"/>
          </w:tcPr>
          <w:p w14:paraId="6B304BDB" w14:textId="77777777" w:rsidR="00403AEF" w:rsidRPr="0021047C" w:rsidRDefault="00403AEF" w:rsidP="00477B6F">
            <w:pPr>
              <w:rPr>
                <w:rFonts w:cs="Calibri"/>
                <w:color w:val="404040"/>
                <w:sz w:val="20"/>
                <w:szCs w:val="20"/>
              </w:rPr>
            </w:pPr>
          </w:p>
        </w:tc>
        <w:tc>
          <w:tcPr>
            <w:tcW w:w="1345" w:type="dxa"/>
            <w:vAlign w:val="center"/>
          </w:tcPr>
          <w:p w14:paraId="36DB1362" w14:textId="77777777" w:rsidR="00403AEF" w:rsidRPr="0021047C" w:rsidRDefault="00403AEF" w:rsidP="00477B6F">
            <w:pPr>
              <w:rPr>
                <w:rFonts w:cs="Calibri"/>
                <w:color w:val="404040"/>
                <w:sz w:val="20"/>
                <w:szCs w:val="20"/>
              </w:rPr>
            </w:pPr>
          </w:p>
        </w:tc>
      </w:tr>
    </w:tbl>
    <w:p w14:paraId="5241B249" w14:textId="77777777" w:rsidR="00403AEF" w:rsidRPr="0021047C" w:rsidRDefault="00403AEF" w:rsidP="00403AEF">
      <w:pPr>
        <w:rPr>
          <w:color w:val="auto"/>
          <w:szCs w:val="20"/>
        </w:rPr>
      </w:pPr>
      <w:r w:rsidRPr="0021047C">
        <w:rPr>
          <w:szCs w:val="20"/>
        </w:rP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403AEF" w:rsidRPr="0021047C" w14:paraId="614081FE" w14:textId="77777777" w:rsidTr="00477B6F">
        <w:tc>
          <w:tcPr>
            <w:tcW w:w="9350" w:type="dxa"/>
          </w:tcPr>
          <w:p w14:paraId="3D618538" w14:textId="77777777" w:rsidR="00403AEF" w:rsidRPr="0021047C" w:rsidRDefault="00403AEF" w:rsidP="00477B6F">
            <w:pPr>
              <w:rPr>
                <w:sz w:val="20"/>
                <w:szCs w:val="20"/>
              </w:rPr>
            </w:pPr>
            <w:r w:rsidRPr="0021047C">
              <w:rPr>
                <w:iCs/>
                <w:sz w:val="20"/>
                <w:szCs w:val="20"/>
              </w:rPr>
              <w:t>Type response here.</w:t>
            </w:r>
          </w:p>
        </w:tc>
      </w:tr>
    </w:tbl>
    <w:p w14:paraId="4C95845E" w14:textId="77777777" w:rsidR="002C292F" w:rsidRDefault="002C292F" w:rsidP="00403AEF">
      <w:pPr>
        <w:spacing w:after="120"/>
        <w:outlineLvl w:val="2"/>
        <w:rPr>
          <w:b/>
          <w:color w:val="01599D"/>
          <w:szCs w:val="20"/>
        </w:rPr>
      </w:pPr>
      <w:bookmarkStart w:id="21" w:name="_Toc109375745"/>
    </w:p>
    <w:p w14:paraId="02C7E683" w14:textId="085CDE85" w:rsidR="00403AEF" w:rsidRPr="0021047C" w:rsidRDefault="00403AEF" w:rsidP="00403AEF">
      <w:pPr>
        <w:spacing w:after="120"/>
        <w:outlineLvl w:val="2"/>
        <w:rPr>
          <w:b/>
          <w:color w:val="auto"/>
          <w:szCs w:val="20"/>
        </w:rPr>
      </w:pPr>
      <w:r w:rsidRPr="0021047C">
        <w:rPr>
          <w:b/>
          <w:color w:val="01599D"/>
          <w:szCs w:val="20"/>
        </w:rPr>
        <w:lastRenderedPageBreak/>
        <w:t>3. Supplies &amp; materials</w:t>
      </w:r>
      <w:bookmarkEnd w:id="21"/>
    </w:p>
    <w:tbl>
      <w:tblPr>
        <w:tblStyle w:val="TableGrid"/>
        <w:tblW w:w="0" w:type="auto"/>
        <w:tblLook w:val="04A0" w:firstRow="1" w:lastRow="0" w:firstColumn="1" w:lastColumn="0" w:noHBand="0" w:noVBand="1"/>
      </w:tblPr>
      <w:tblGrid>
        <w:gridCol w:w="1795"/>
        <w:gridCol w:w="2880"/>
        <w:gridCol w:w="1710"/>
        <w:gridCol w:w="1530"/>
        <w:gridCol w:w="1435"/>
      </w:tblGrid>
      <w:tr w:rsidR="00403AEF" w:rsidRPr="0021047C" w14:paraId="38A8B90C" w14:textId="77777777" w:rsidTr="00477B6F">
        <w:tc>
          <w:tcPr>
            <w:tcW w:w="1795" w:type="dxa"/>
            <w:shd w:val="clear" w:color="auto" w:fill="0070C0"/>
            <w:vAlign w:val="center"/>
          </w:tcPr>
          <w:p w14:paraId="49E2DF05"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Line item</w:t>
            </w:r>
          </w:p>
        </w:tc>
        <w:tc>
          <w:tcPr>
            <w:tcW w:w="2880" w:type="dxa"/>
            <w:shd w:val="clear" w:color="auto" w:fill="0070C0"/>
            <w:vAlign w:val="center"/>
          </w:tcPr>
          <w:p w14:paraId="1F929BD6"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Calculation</w:t>
            </w:r>
          </w:p>
        </w:tc>
        <w:tc>
          <w:tcPr>
            <w:tcW w:w="1710" w:type="dxa"/>
            <w:shd w:val="clear" w:color="auto" w:fill="0070C0"/>
            <w:vAlign w:val="center"/>
          </w:tcPr>
          <w:p w14:paraId="56712321"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Requested</w:t>
            </w:r>
          </w:p>
        </w:tc>
        <w:tc>
          <w:tcPr>
            <w:tcW w:w="1530" w:type="dxa"/>
            <w:shd w:val="clear" w:color="auto" w:fill="0070C0"/>
            <w:vAlign w:val="center"/>
          </w:tcPr>
          <w:p w14:paraId="4D5D8047"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In-Kind</w:t>
            </w:r>
          </w:p>
        </w:tc>
        <w:tc>
          <w:tcPr>
            <w:tcW w:w="1435" w:type="dxa"/>
            <w:shd w:val="clear" w:color="auto" w:fill="0070C0"/>
            <w:vAlign w:val="center"/>
          </w:tcPr>
          <w:p w14:paraId="170F1516"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Total</w:t>
            </w:r>
          </w:p>
        </w:tc>
      </w:tr>
      <w:tr w:rsidR="00403AEF" w:rsidRPr="0021047C" w14:paraId="679A66A0" w14:textId="77777777" w:rsidTr="00477B6F">
        <w:tc>
          <w:tcPr>
            <w:tcW w:w="1795" w:type="dxa"/>
            <w:vAlign w:val="center"/>
          </w:tcPr>
          <w:p w14:paraId="3BCFC2D9" w14:textId="77777777" w:rsidR="00403AEF" w:rsidRPr="0021047C" w:rsidRDefault="00403AEF" w:rsidP="00477B6F">
            <w:pPr>
              <w:rPr>
                <w:rFonts w:cs="Calibri"/>
                <w:color w:val="404040"/>
                <w:sz w:val="20"/>
                <w:szCs w:val="20"/>
              </w:rPr>
            </w:pPr>
          </w:p>
        </w:tc>
        <w:tc>
          <w:tcPr>
            <w:tcW w:w="2880" w:type="dxa"/>
            <w:vAlign w:val="center"/>
          </w:tcPr>
          <w:p w14:paraId="2C72CF3B" w14:textId="77777777" w:rsidR="00403AEF" w:rsidRPr="0021047C" w:rsidRDefault="00403AEF" w:rsidP="00477B6F">
            <w:pPr>
              <w:rPr>
                <w:rFonts w:cs="Calibri"/>
                <w:color w:val="404040"/>
                <w:sz w:val="20"/>
                <w:szCs w:val="20"/>
              </w:rPr>
            </w:pPr>
          </w:p>
        </w:tc>
        <w:tc>
          <w:tcPr>
            <w:tcW w:w="1710" w:type="dxa"/>
            <w:vAlign w:val="center"/>
          </w:tcPr>
          <w:p w14:paraId="4B84E073" w14:textId="77777777" w:rsidR="00403AEF" w:rsidRPr="0021047C" w:rsidRDefault="00403AEF" w:rsidP="00477B6F">
            <w:pPr>
              <w:rPr>
                <w:rFonts w:cs="Calibri"/>
                <w:color w:val="404040"/>
                <w:sz w:val="20"/>
                <w:szCs w:val="20"/>
              </w:rPr>
            </w:pPr>
          </w:p>
        </w:tc>
        <w:tc>
          <w:tcPr>
            <w:tcW w:w="1530" w:type="dxa"/>
            <w:vAlign w:val="center"/>
          </w:tcPr>
          <w:p w14:paraId="43A389B2" w14:textId="77777777" w:rsidR="00403AEF" w:rsidRPr="0021047C" w:rsidRDefault="00403AEF" w:rsidP="00477B6F">
            <w:pPr>
              <w:rPr>
                <w:rFonts w:cs="Calibri"/>
                <w:color w:val="404040"/>
                <w:sz w:val="20"/>
                <w:szCs w:val="20"/>
              </w:rPr>
            </w:pPr>
          </w:p>
        </w:tc>
        <w:tc>
          <w:tcPr>
            <w:tcW w:w="1435" w:type="dxa"/>
            <w:vAlign w:val="center"/>
          </w:tcPr>
          <w:p w14:paraId="73E65D68" w14:textId="77777777" w:rsidR="00403AEF" w:rsidRPr="0021047C" w:rsidRDefault="00403AEF" w:rsidP="00477B6F">
            <w:pPr>
              <w:rPr>
                <w:rFonts w:cs="Calibri"/>
                <w:color w:val="404040"/>
                <w:sz w:val="20"/>
                <w:szCs w:val="20"/>
              </w:rPr>
            </w:pPr>
          </w:p>
        </w:tc>
      </w:tr>
      <w:tr w:rsidR="00403AEF" w:rsidRPr="0021047C" w14:paraId="32A9E198" w14:textId="77777777" w:rsidTr="00477B6F">
        <w:tc>
          <w:tcPr>
            <w:tcW w:w="1795" w:type="dxa"/>
            <w:vAlign w:val="center"/>
          </w:tcPr>
          <w:p w14:paraId="295FEE1B" w14:textId="77777777" w:rsidR="00403AEF" w:rsidRPr="0021047C" w:rsidRDefault="00403AEF" w:rsidP="00477B6F">
            <w:pPr>
              <w:rPr>
                <w:rFonts w:cs="Calibri"/>
                <w:color w:val="404040"/>
                <w:sz w:val="20"/>
                <w:szCs w:val="20"/>
              </w:rPr>
            </w:pPr>
          </w:p>
        </w:tc>
        <w:tc>
          <w:tcPr>
            <w:tcW w:w="2880" w:type="dxa"/>
            <w:vAlign w:val="center"/>
          </w:tcPr>
          <w:p w14:paraId="603E3D73" w14:textId="77777777" w:rsidR="00403AEF" w:rsidRPr="0021047C" w:rsidRDefault="00403AEF" w:rsidP="00477B6F">
            <w:pPr>
              <w:rPr>
                <w:rFonts w:cs="Calibri"/>
                <w:color w:val="404040"/>
                <w:sz w:val="20"/>
                <w:szCs w:val="20"/>
              </w:rPr>
            </w:pPr>
          </w:p>
        </w:tc>
        <w:tc>
          <w:tcPr>
            <w:tcW w:w="1710" w:type="dxa"/>
            <w:vAlign w:val="center"/>
          </w:tcPr>
          <w:p w14:paraId="4EC85518" w14:textId="77777777" w:rsidR="00403AEF" w:rsidRPr="0021047C" w:rsidRDefault="00403AEF" w:rsidP="00477B6F">
            <w:pPr>
              <w:rPr>
                <w:rFonts w:cs="Calibri"/>
                <w:color w:val="404040"/>
                <w:sz w:val="20"/>
                <w:szCs w:val="20"/>
              </w:rPr>
            </w:pPr>
          </w:p>
        </w:tc>
        <w:tc>
          <w:tcPr>
            <w:tcW w:w="1530" w:type="dxa"/>
            <w:vAlign w:val="center"/>
          </w:tcPr>
          <w:p w14:paraId="76755E45" w14:textId="77777777" w:rsidR="00403AEF" w:rsidRPr="0021047C" w:rsidRDefault="00403AEF" w:rsidP="00477B6F">
            <w:pPr>
              <w:rPr>
                <w:rFonts w:cs="Calibri"/>
                <w:color w:val="404040"/>
                <w:sz w:val="20"/>
                <w:szCs w:val="20"/>
              </w:rPr>
            </w:pPr>
          </w:p>
        </w:tc>
        <w:tc>
          <w:tcPr>
            <w:tcW w:w="1435" w:type="dxa"/>
            <w:vAlign w:val="center"/>
          </w:tcPr>
          <w:p w14:paraId="0FAE7421" w14:textId="77777777" w:rsidR="00403AEF" w:rsidRPr="0021047C" w:rsidRDefault="00403AEF" w:rsidP="00477B6F">
            <w:pPr>
              <w:rPr>
                <w:rFonts w:cs="Calibri"/>
                <w:color w:val="404040"/>
                <w:sz w:val="20"/>
                <w:szCs w:val="20"/>
              </w:rPr>
            </w:pPr>
          </w:p>
        </w:tc>
      </w:tr>
      <w:tr w:rsidR="00403AEF" w:rsidRPr="0021047C" w14:paraId="6105169A" w14:textId="77777777" w:rsidTr="00477B6F">
        <w:tc>
          <w:tcPr>
            <w:tcW w:w="1795" w:type="dxa"/>
            <w:vAlign w:val="center"/>
          </w:tcPr>
          <w:p w14:paraId="3A404243" w14:textId="77777777" w:rsidR="00403AEF" w:rsidRPr="0021047C" w:rsidRDefault="00403AEF" w:rsidP="00477B6F">
            <w:pPr>
              <w:rPr>
                <w:rFonts w:cs="Calibri"/>
                <w:color w:val="404040"/>
                <w:sz w:val="20"/>
                <w:szCs w:val="20"/>
              </w:rPr>
            </w:pPr>
          </w:p>
        </w:tc>
        <w:tc>
          <w:tcPr>
            <w:tcW w:w="2880" w:type="dxa"/>
            <w:vAlign w:val="center"/>
          </w:tcPr>
          <w:p w14:paraId="4E3AC71A" w14:textId="77777777" w:rsidR="00403AEF" w:rsidRPr="0021047C" w:rsidRDefault="00403AEF" w:rsidP="00477B6F">
            <w:pPr>
              <w:rPr>
                <w:rFonts w:cs="Calibri"/>
                <w:color w:val="404040"/>
                <w:sz w:val="20"/>
                <w:szCs w:val="20"/>
              </w:rPr>
            </w:pPr>
          </w:p>
        </w:tc>
        <w:tc>
          <w:tcPr>
            <w:tcW w:w="1710" w:type="dxa"/>
            <w:vAlign w:val="center"/>
          </w:tcPr>
          <w:p w14:paraId="3FF50437" w14:textId="77777777" w:rsidR="00403AEF" w:rsidRPr="0021047C" w:rsidRDefault="00403AEF" w:rsidP="00477B6F">
            <w:pPr>
              <w:rPr>
                <w:rFonts w:cs="Calibri"/>
                <w:color w:val="404040"/>
                <w:sz w:val="20"/>
                <w:szCs w:val="20"/>
              </w:rPr>
            </w:pPr>
          </w:p>
        </w:tc>
        <w:tc>
          <w:tcPr>
            <w:tcW w:w="1530" w:type="dxa"/>
            <w:vAlign w:val="center"/>
          </w:tcPr>
          <w:p w14:paraId="35AF8EAB" w14:textId="77777777" w:rsidR="00403AEF" w:rsidRPr="0021047C" w:rsidRDefault="00403AEF" w:rsidP="00477B6F">
            <w:pPr>
              <w:rPr>
                <w:rFonts w:cs="Calibri"/>
                <w:color w:val="404040"/>
                <w:sz w:val="20"/>
                <w:szCs w:val="20"/>
              </w:rPr>
            </w:pPr>
          </w:p>
        </w:tc>
        <w:tc>
          <w:tcPr>
            <w:tcW w:w="1435" w:type="dxa"/>
            <w:vAlign w:val="center"/>
          </w:tcPr>
          <w:p w14:paraId="2B01040C" w14:textId="77777777" w:rsidR="00403AEF" w:rsidRPr="0021047C" w:rsidRDefault="00403AEF" w:rsidP="00477B6F">
            <w:pPr>
              <w:rPr>
                <w:rFonts w:cs="Calibri"/>
                <w:color w:val="404040"/>
                <w:sz w:val="20"/>
                <w:szCs w:val="20"/>
              </w:rPr>
            </w:pPr>
          </w:p>
        </w:tc>
      </w:tr>
      <w:tr w:rsidR="00A47322" w:rsidRPr="0021047C" w14:paraId="709EC347" w14:textId="77777777" w:rsidTr="00477B6F">
        <w:tc>
          <w:tcPr>
            <w:tcW w:w="1795" w:type="dxa"/>
            <w:vAlign w:val="center"/>
          </w:tcPr>
          <w:p w14:paraId="255DFF66" w14:textId="77777777" w:rsidR="00A47322" w:rsidRPr="0021047C" w:rsidRDefault="00A47322" w:rsidP="00477B6F">
            <w:pPr>
              <w:rPr>
                <w:rFonts w:cs="Calibri"/>
                <w:color w:val="404040"/>
                <w:sz w:val="20"/>
                <w:szCs w:val="20"/>
              </w:rPr>
            </w:pPr>
          </w:p>
        </w:tc>
        <w:tc>
          <w:tcPr>
            <w:tcW w:w="2880" w:type="dxa"/>
            <w:vAlign w:val="center"/>
          </w:tcPr>
          <w:p w14:paraId="221BC2C0" w14:textId="77777777" w:rsidR="00A47322" w:rsidRPr="0021047C" w:rsidRDefault="00A47322" w:rsidP="00477B6F">
            <w:pPr>
              <w:rPr>
                <w:rFonts w:cs="Calibri"/>
                <w:color w:val="404040"/>
                <w:sz w:val="20"/>
                <w:szCs w:val="20"/>
              </w:rPr>
            </w:pPr>
          </w:p>
        </w:tc>
        <w:tc>
          <w:tcPr>
            <w:tcW w:w="1710" w:type="dxa"/>
            <w:vAlign w:val="center"/>
          </w:tcPr>
          <w:p w14:paraId="1E0B04CC" w14:textId="77777777" w:rsidR="00A47322" w:rsidRPr="0021047C" w:rsidRDefault="00A47322" w:rsidP="00477B6F">
            <w:pPr>
              <w:rPr>
                <w:rFonts w:cs="Calibri"/>
                <w:color w:val="404040"/>
                <w:sz w:val="20"/>
                <w:szCs w:val="20"/>
              </w:rPr>
            </w:pPr>
          </w:p>
        </w:tc>
        <w:tc>
          <w:tcPr>
            <w:tcW w:w="1530" w:type="dxa"/>
            <w:vAlign w:val="center"/>
          </w:tcPr>
          <w:p w14:paraId="27C3DB6B" w14:textId="77777777" w:rsidR="00A47322" w:rsidRPr="0021047C" w:rsidRDefault="00A47322" w:rsidP="00477B6F">
            <w:pPr>
              <w:rPr>
                <w:rFonts w:cs="Calibri"/>
                <w:color w:val="404040"/>
                <w:sz w:val="20"/>
                <w:szCs w:val="20"/>
              </w:rPr>
            </w:pPr>
          </w:p>
        </w:tc>
        <w:tc>
          <w:tcPr>
            <w:tcW w:w="1435" w:type="dxa"/>
            <w:vAlign w:val="center"/>
          </w:tcPr>
          <w:p w14:paraId="1FC556C7" w14:textId="77777777" w:rsidR="00A47322" w:rsidRPr="0021047C" w:rsidRDefault="00A47322" w:rsidP="00477B6F">
            <w:pPr>
              <w:rPr>
                <w:rFonts w:cs="Calibri"/>
                <w:color w:val="404040"/>
                <w:sz w:val="20"/>
                <w:szCs w:val="20"/>
              </w:rPr>
            </w:pPr>
          </w:p>
        </w:tc>
      </w:tr>
      <w:tr w:rsidR="00403AEF" w:rsidRPr="0021047C" w14:paraId="7736FFCF" w14:textId="77777777" w:rsidTr="00477B6F">
        <w:tc>
          <w:tcPr>
            <w:tcW w:w="1795" w:type="dxa"/>
            <w:tcBorders>
              <w:right w:val="single" w:sz="4" w:space="0" w:color="FFFFFF" w:themeColor="background1"/>
            </w:tcBorders>
            <w:vAlign w:val="center"/>
          </w:tcPr>
          <w:p w14:paraId="1B40EE69" w14:textId="77777777" w:rsidR="00403AEF" w:rsidRPr="0021047C" w:rsidRDefault="00403AEF" w:rsidP="00477B6F">
            <w:pPr>
              <w:jc w:val="right"/>
              <w:rPr>
                <w:rFonts w:cs="Calibri"/>
                <w:color w:val="404040"/>
                <w:sz w:val="20"/>
                <w:szCs w:val="20"/>
              </w:rPr>
            </w:pPr>
          </w:p>
        </w:tc>
        <w:tc>
          <w:tcPr>
            <w:tcW w:w="2880" w:type="dxa"/>
            <w:tcBorders>
              <w:left w:val="single" w:sz="4" w:space="0" w:color="FFFFFF" w:themeColor="background1"/>
            </w:tcBorders>
            <w:vAlign w:val="center"/>
          </w:tcPr>
          <w:p w14:paraId="2506EB2B" w14:textId="77777777" w:rsidR="00403AEF" w:rsidRPr="0021047C" w:rsidRDefault="00403AEF" w:rsidP="00477B6F">
            <w:pPr>
              <w:jc w:val="right"/>
              <w:rPr>
                <w:rFonts w:cs="Calibri"/>
                <w:color w:val="404040"/>
                <w:sz w:val="20"/>
                <w:szCs w:val="20"/>
              </w:rPr>
            </w:pPr>
            <w:r w:rsidRPr="0021047C">
              <w:rPr>
                <w:rFonts w:cs="Calibri"/>
                <w:color w:val="404040"/>
                <w:sz w:val="20"/>
                <w:szCs w:val="20"/>
              </w:rPr>
              <w:t>Total supplies &amp; materials:</w:t>
            </w:r>
          </w:p>
        </w:tc>
        <w:tc>
          <w:tcPr>
            <w:tcW w:w="1710" w:type="dxa"/>
            <w:vAlign w:val="center"/>
          </w:tcPr>
          <w:p w14:paraId="15788CDE" w14:textId="77777777" w:rsidR="00403AEF" w:rsidRPr="0021047C" w:rsidRDefault="00403AEF" w:rsidP="00477B6F">
            <w:pPr>
              <w:rPr>
                <w:rFonts w:cs="Calibri"/>
                <w:color w:val="404040"/>
                <w:sz w:val="20"/>
                <w:szCs w:val="20"/>
              </w:rPr>
            </w:pPr>
          </w:p>
        </w:tc>
        <w:tc>
          <w:tcPr>
            <w:tcW w:w="1530" w:type="dxa"/>
            <w:vAlign w:val="center"/>
          </w:tcPr>
          <w:p w14:paraId="4CC0D59F" w14:textId="77777777" w:rsidR="00403AEF" w:rsidRPr="0021047C" w:rsidRDefault="00403AEF" w:rsidP="00477B6F">
            <w:pPr>
              <w:rPr>
                <w:rFonts w:cs="Calibri"/>
                <w:color w:val="404040"/>
                <w:sz w:val="20"/>
                <w:szCs w:val="20"/>
              </w:rPr>
            </w:pPr>
          </w:p>
        </w:tc>
        <w:tc>
          <w:tcPr>
            <w:tcW w:w="1435" w:type="dxa"/>
            <w:vAlign w:val="center"/>
          </w:tcPr>
          <w:p w14:paraId="1CD01EB6" w14:textId="77777777" w:rsidR="00403AEF" w:rsidRPr="0021047C" w:rsidRDefault="00403AEF" w:rsidP="00477B6F">
            <w:pPr>
              <w:rPr>
                <w:rFonts w:cs="Calibri"/>
                <w:color w:val="404040"/>
                <w:sz w:val="20"/>
                <w:szCs w:val="20"/>
              </w:rPr>
            </w:pPr>
          </w:p>
        </w:tc>
      </w:tr>
    </w:tbl>
    <w:p w14:paraId="1400A449" w14:textId="77777777" w:rsidR="00403AEF" w:rsidRPr="0021047C" w:rsidRDefault="00403AEF" w:rsidP="00403AEF">
      <w:pPr>
        <w:rPr>
          <w:color w:val="auto"/>
          <w:szCs w:val="20"/>
        </w:rPr>
      </w:pPr>
      <w:r w:rsidRPr="0021047C">
        <w:rPr>
          <w:szCs w:val="20"/>
        </w:rPr>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403AEF" w:rsidRPr="0021047C" w14:paraId="7D6510C1" w14:textId="77777777" w:rsidTr="00477B6F">
        <w:tc>
          <w:tcPr>
            <w:tcW w:w="9350" w:type="dxa"/>
          </w:tcPr>
          <w:p w14:paraId="77AB3033" w14:textId="77777777" w:rsidR="00403AEF" w:rsidRPr="0021047C" w:rsidRDefault="00403AEF" w:rsidP="00477B6F">
            <w:pPr>
              <w:rPr>
                <w:sz w:val="20"/>
                <w:szCs w:val="20"/>
              </w:rPr>
            </w:pPr>
            <w:r w:rsidRPr="0021047C">
              <w:rPr>
                <w:iCs/>
                <w:sz w:val="20"/>
                <w:szCs w:val="20"/>
              </w:rPr>
              <w:t>Type response here.</w:t>
            </w:r>
          </w:p>
        </w:tc>
      </w:tr>
    </w:tbl>
    <w:p w14:paraId="2940C29C" w14:textId="54295D10" w:rsidR="00403AEF" w:rsidRPr="0021047C" w:rsidRDefault="00403AEF" w:rsidP="00403AEF">
      <w:pPr>
        <w:spacing w:after="120"/>
        <w:outlineLvl w:val="2"/>
        <w:rPr>
          <w:b/>
          <w:color w:val="auto"/>
          <w:szCs w:val="20"/>
        </w:rPr>
      </w:pPr>
      <w:bookmarkStart w:id="22" w:name="_Toc109375746"/>
      <w:r w:rsidRPr="0021047C">
        <w:rPr>
          <w:b/>
          <w:color w:val="01599D"/>
          <w:szCs w:val="20"/>
        </w:rPr>
        <w:t>4. Other charges</w:t>
      </w:r>
      <w:bookmarkEnd w:id="22"/>
    </w:p>
    <w:tbl>
      <w:tblPr>
        <w:tblStyle w:val="TableGrid"/>
        <w:tblW w:w="0" w:type="auto"/>
        <w:tblLook w:val="04A0" w:firstRow="1" w:lastRow="0" w:firstColumn="1" w:lastColumn="0" w:noHBand="0" w:noVBand="1"/>
      </w:tblPr>
      <w:tblGrid>
        <w:gridCol w:w="1795"/>
        <w:gridCol w:w="2880"/>
        <w:gridCol w:w="1710"/>
        <w:gridCol w:w="1530"/>
        <w:gridCol w:w="1435"/>
      </w:tblGrid>
      <w:tr w:rsidR="00403AEF" w:rsidRPr="0021047C" w14:paraId="59718C09" w14:textId="77777777" w:rsidTr="00477B6F">
        <w:tc>
          <w:tcPr>
            <w:tcW w:w="1795" w:type="dxa"/>
            <w:shd w:val="clear" w:color="auto" w:fill="0070C0"/>
            <w:vAlign w:val="center"/>
          </w:tcPr>
          <w:p w14:paraId="3476B64F"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Line item</w:t>
            </w:r>
          </w:p>
        </w:tc>
        <w:tc>
          <w:tcPr>
            <w:tcW w:w="2880" w:type="dxa"/>
            <w:shd w:val="clear" w:color="auto" w:fill="0070C0"/>
            <w:vAlign w:val="center"/>
          </w:tcPr>
          <w:p w14:paraId="493CD428"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Calculation</w:t>
            </w:r>
          </w:p>
        </w:tc>
        <w:tc>
          <w:tcPr>
            <w:tcW w:w="1710" w:type="dxa"/>
            <w:shd w:val="clear" w:color="auto" w:fill="0070C0"/>
            <w:vAlign w:val="center"/>
          </w:tcPr>
          <w:p w14:paraId="3DA3EC1B"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Requested</w:t>
            </w:r>
          </w:p>
        </w:tc>
        <w:tc>
          <w:tcPr>
            <w:tcW w:w="1530" w:type="dxa"/>
            <w:shd w:val="clear" w:color="auto" w:fill="0070C0"/>
            <w:vAlign w:val="center"/>
          </w:tcPr>
          <w:p w14:paraId="54A59F06"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In-Kind</w:t>
            </w:r>
          </w:p>
        </w:tc>
        <w:tc>
          <w:tcPr>
            <w:tcW w:w="1435" w:type="dxa"/>
            <w:shd w:val="clear" w:color="auto" w:fill="0070C0"/>
            <w:vAlign w:val="center"/>
          </w:tcPr>
          <w:p w14:paraId="70D29380"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Total</w:t>
            </w:r>
          </w:p>
        </w:tc>
      </w:tr>
      <w:tr w:rsidR="00403AEF" w:rsidRPr="0021047C" w14:paraId="7A013930" w14:textId="77777777" w:rsidTr="00477B6F">
        <w:tc>
          <w:tcPr>
            <w:tcW w:w="1795" w:type="dxa"/>
            <w:vAlign w:val="center"/>
          </w:tcPr>
          <w:p w14:paraId="74161CE4" w14:textId="77777777" w:rsidR="00403AEF" w:rsidRPr="0021047C" w:rsidRDefault="00403AEF" w:rsidP="00477B6F">
            <w:pPr>
              <w:rPr>
                <w:rFonts w:cs="Calibri"/>
                <w:color w:val="404040"/>
                <w:sz w:val="20"/>
                <w:szCs w:val="20"/>
              </w:rPr>
            </w:pPr>
          </w:p>
        </w:tc>
        <w:tc>
          <w:tcPr>
            <w:tcW w:w="2880" w:type="dxa"/>
            <w:vAlign w:val="center"/>
          </w:tcPr>
          <w:p w14:paraId="0F5F5F0D" w14:textId="77777777" w:rsidR="00403AEF" w:rsidRPr="0021047C" w:rsidRDefault="00403AEF" w:rsidP="00477B6F">
            <w:pPr>
              <w:rPr>
                <w:rFonts w:cs="Calibri"/>
                <w:color w:val="404040"/>
                <w:sz w:val="20"/>
                <w:szCs w:val="20"/>
              </w:rPr>
            </w:pPr>
          </w:p>
        </w:tc>
        <w:tc>
          <w:tcPr>
            <w:tcW w:w="1710" w:type="dxa"/>
            <w:vAlign w:val="center"/>
          </w:tcPr>
          <w:p w14:paraId="58CE31E4" w14:textId="77777777" w:rsidR="00403AEF" w:rsidRPr="0021047C" w:rsidRDefault="00403AEF" w:rsidP="00477B6F">
            <w:pPr>
              <w:rPr>
                <w:rFonts w:cs="Calibri"/>
                <w:color w:val="404040"/>
                <w:sz w:val="20"/>
                <w:szCs w:val="20"/>
              </w:rPr>
            </w:pPr>
          </w:p>
        </w:tc>
        <w:tc>
          <w:tcPr>
            <w:tcW w:w="1530" w:type="dxa"/>
            <w:vAlign w:val="center"/>
          </w:tcPr>
          <w:p w14:paraId="795CCC32" w14:textId="77777777" w:rsidR="00403AEF" w:rsidRPr="0021047C" w:rsidRDefault="00403AEF" w:rsidP="00477B6F">
            <w:pPr>
              <w:rPr>
                <w:rFonts w:cs="Calibri"/>
                <w:color w:val="404040"/>
                <w:sz w:val="20"/>
                <w:szCs w:val="20"/>
              </w:rPr>
            </w:pPr>
          </w:p>
        </w:tc>
        <w:tc>
          <w:tcPr>
            <w:tcW w:w="1435" w:type="dxa"/>
            <w:vAlign w:val="center"/>
          </w:tcPr>
          <w:p w14:paraId="7812883B" w14:textId="77777777" w:rsidR="00403AEF" w:rsidRPr="0021047C" w:rsidRDefault="00403AEF" w:rsidP="00477B6F">
            <w:pPr>
              <w:rPr>
                <w:rFonts w:cs="Calibri"/>
                <w:color w:val="404040"/>
                <w:sz w:val="20"/>
                <w:szCs w:val="20"/>
              </w:rPr>
            </w:pPr>
          </w:p>
        </w:tc>
      </w:tr>
      <w:tr w:rsidR="00403AEF" w:rsidRPr="0021047C" w14:paraId="03643C29" w14:textId="77777777" w:rsidTr="00477B6F">
        <w:tc>
          <w:tcPr>
            <w:tcW w:w="1795" w:type="dxa"/>
            <w:vAlign w:val="center"/>
          </w:tcPr>
          <w:p w14:paraId="1BFBED16" w14:textId="77777777" w:rsidR="00403AEF" w:rsidRPr="0021047C" w:rsidRDefault="00403AEF" w:rsidP="00477B6F">
            <w:pPr>
              <w:rPr>
                <w:rFonts w:cs="Calibri"/>
                <w:color w:val="404040"/>
                <w:sz w:val="20"/>
                <w:szCs w:val="20"/>
              </w:rPr>
            </w:pPr>
          </w:p>
        </w:tc>
        <w:tc>
          <w:tcPr>
            <w:tcW w:w="2880" w:type="dxa"/>
            <w:vAlign w:val="center"/>
          </w:tcPr>
          <w:p w14:paraId="2AC32834" w14:textId="77777777" w:rsidR="00403AEF" w:rsidRPr="0021047C" w:rsidRDefault="00403AEF" w:rsidP="00477B6F">
            <w:pPr>
              <w:rPr>
                <w:rFonts w:cs="Calibri"/>
                <w:color w:val="404040"/>
                <w:sz w:val="20"/>
                <w:szCs w:val="20"/>
              </w:rPr>
            </w:pPr>
          </w:p>
        </w:tc>
        <w:tc>
          <w:tcPr>
            <w:tcW w:w="1710" w:type="dxa"/>
            <w:vAlign w:val="center"/>
          </w:tcPr>
          <w:p w14:paraId="1BEA2A1C" w14:textId="77777777" w:rsidR="00403AEF" w:rsidRPr="0021047C" w:rsidRDefault="00403AEF" w:rsidP="00477B6F">
            <w:pPr>
              <w:rPr>
                <w:rFonts w:cs="Calibri"/>
                <w:color w:val="404040"/>
                <w:sz w:val="20"/>
                <w:szCs w:val="20"/>
              </w:rPr>
            </w:pPr>
          </w:p>
        </w:tc>
        <w:tc>
          <w:tcPr>
            <w:tcW w:w="1530" w:type="dxa"/>
            <w:vAlign w:val="center"/>
          </w:tcPr>
          <w:p w14:paraId="015E3823" w14:textId="77777777" w:rsidR="00403AEF" w:rsidRPr="0021047C" w:rsidRDefault="00403AEF" w:rsidP="00477B6F">
            <w:pPr>
              <w:rPr>
                <w:rFonts w:cs="Calibri"/>
                <w:color w:val="404040"/>
                <w:sz w:val="20"/>
                <w:szCs w:val="20"/>
              </w:rPr>
            </w:pPr>
          </w:p>
        </w:tc>
        <w:tc>
          <w:tcPr>
            <w:tcW w:w="1435" w:type="dxa"/>
            <w:vAlign w:val="center"/>
          </w:tcPr>
          <w:p w14:paraId="169C4087" w14:textId="77777777" w:rsidR="00403AEF" w:rsidRPr="0021047C" w:rsidRDefault="00403AEF" w:rsidP="00477B6F">
            <w:pPr>
              <w:rPr>
                <w:rFonts w:cs="Calibri"/>
                <w:color w:val="404040"/>
                <w:sz w:val="20"/>
                <w:szCs w:val="20"/>
              </w:rPr>
            </w:pPr>
          </w:p>
        </w:tc>
      </w:tr>
      <w:tr w:rsidR="00403AEF" w:rsidRPr="0021047C" w14:paraId="39388596" w14:textId="77777777" w:rsidTr="00477B6F">
        <w:tc>
          <w:tcPr>
            <w:tcW w:w="1795" w:type="dxa"/>
            <w:vAlign w:val="center"/>
          </w:tcPr>
          <w:p w14:paraId="3764A9F4" w14:textId="77777777" w:rsidR="00403AEF" w:rsidRPr="0021047C" w:rsidRDefault="00403AEF" w:rsidP="00477B6F">
            <w:pPr>
              <w:rPr>
                <w:rFonts w:cs="Calibri"/>
                <w:color w:val="404040"/>
                <w:sz w:val="20"/>
                <w:szCs w:val="20"/>
              </w:rPr>
            </w:pPr>
          </w:p>
        </w:tc>
        <w:tc>
          <w:tcPr>
            <w:tcW w:w="2880" w:type="dxa"/>
            <w:vAlign w:val="center"/>
          </w:tcPr>
          <w:p w14:paraId="2BD8C88D" w14:textId="77777777" w:rsidR="00403AEF" w:rsidRPr="0021047C" w:rsidRDefault="00403AEF" w:rsidP="00477B6F">
            <w:pPr>
              <w:rPr>
                <w:rFonts w:cs="Calibri"/>
                <w:color w:val="404040"/>
                <w:sz w:val="20"/>
                <w:szCs w:val="20"/>
              </w:rPr>
            </w:pPr>
          </w:p>
        </w:tc>
        <w:tc>
          <w:tcPr>
            <w:tcW w:w="1710" w:type="dxa"/>
            <w:vAlign w:val="center"/>
          </w:tcPr>
          <w:p w14:paraId="36928F5B" w14:textId="77777777" w:rsidR="00403AEF" w:rsidRPr="0021047C" w:rsidRDefault="00403AEF" w:rsidP="00477B6F">
            <w:pPr>
              <w:rPr>
                <w:rFonts w:cs="Calibri"/>
                <w:color w:val="404040"/>
                <w:sz w:val="20"/>
                <w:szCs w:val="20"/>
              </w:rPr>
            </w:pPr>
          </w:p>
        </w:tc>
        <w:tc>
          <w:tcPr>
            <w:tcW w:w="1530" w:type="dxa"/>
            <w:vAlign w:val="center"/>
          </w:tcPr>
          <w:p w14:paraId="2F927080" w14:textId="77777777" w:rsidR="00403AEF" w:rsidRPr="0021047C" w:rsidRDefault="00403AEF" w:rsidP="00477B6F">
            <w:pPr>
              <w:rPr>
                <w:rFonts w:cs="Calibri"/>
                <w:color w:val="404040"/>
                <w:sz w:val="20"/>
                <w:szCs w:val="20"/>
              </w:rPr>
            </w:pPr>
          </w:p>
        </w:tc>
        <w:tc>
          <w:tcPr>
            <w:tcW w:w="1435" w:type="dxa"/>
            <w:vAlign w:val="center"/>
          </w:tcPr>
          <w:p w14:paraId="1FF29B32" w14:textId="77777777" w:rsidR="00403AEF" w:rsidRPr="0021047C" w:rsidRDefault="00403AEF" w:rsidP="00477B6F">
            <w:pPr>
              <w:rPr>
                <w:rFonts w:cs="Calibri"/>
                <w:color w:val="404040"/>
                <w:sz w:val="20"/>
                <w:szCs w:val="20"/>
              </w:rPr>
            </w:pPr>
          </w:p>
        </w:tc>
      </w:tr>
      <w:tr w:rsidR="00403AEF" w:rsidRPr="0021047C" w14:paraId="6B6A6274" w14:textId="77777777" w:rsidTr="00477B6F">
        <w:tc>
          <w:tcPr>
            <w:tcW w:w="1795" w:type="dxa"/>
            <w:vAlign w:val="center"/>
          </w:tcPr>
          <w:p w14:paraId="48699CB7" w14:textId="77777777" w:rsidR="00403AEF" w:rsidRPr="0021047C" w:rsidRDefault="00403AEF" w:rsidP="00477B6F">
            <w:pPr>
              <w:rPr>
                <w:rFonts w:cs="Calibri"/>
                <w:color w:val="404040"/>
                <w:sz w:val="20"/>
                <w:szCs w:val="20"/>
              </w:rPr>
            </w:pPr>
          </w:p>
        </w:tc>
        <w:tc>
          <w:tcPr>
            <w:tcW w:w="2880" w:type="dxa"/>
            <w:vAlign w:val="center"/>
          </w:tcPr>
          <w:p w14:paraId="16ADEE6D" w14:textId="77777777" w:rsidR="00403AEF" w:rsidRPr="0021047C" w:rsidRDefault="00403AEF" w:rsidP="00477B6F">
            <w:pPr>
              <w:rPr>
                <w:rFonts w:cs="Calibri"/>
                <w:color w:val="404040"/>
                <w:sz w:val="20"/>
                <w:szCs w:val="20"/>
              </w:rPr>
            </w:pPr>
          </w:p>
        </w:tc>
        <w:tc>
          <w:tcPr>
            <w:tcW w:w="1710" w:type="dxa"/>
            <w:vAlign w:val="center"/>
          </w:tcPr>
          <w:p w14:paraId="29A08C30" w14:textId="77777777" w:rsidR="00403AEF" w:rsidRPr="0021047C" w:rsidRDefault="00403AEF" w:rsidP="00477B6F">
            <w:pPr>
              <w:rPr>
                <w:rFonts w:cs="Calibri"/>
                <w:color w:val="404040"/>
                <w:sz w:val="20"/>
                <w:szCs w:val="20"/>
              </w:rPr>
            </w:pPr>
          </w:p>
        </w:tc>
        <w:tc>
          <w:tcPr>
            <w:tcW w:w="1530" w:type="dxa"/>
            <w:vAlign w:val="center"/>
          </w:tcPr>
          <w:p w14:paraId="0F2ED6F2" w14:textId="77777777" w:rsidR="00403AEF" w:rsidRPr="0021047C" w:rsidRDefault="00403AEF" w:rsidP="00477B6F">
            <w:pPr>
              <w:rPr>
                <w:rFonts w:cs="Calibri"/>
                <w:color w:val="404040"/>
                <w:sz w:val="20"/>
                <w:szCs w:val="20"/>
              </w:rPr>
            </w:pPr>
          </w:p>
        </w:tc>
        <w:tc>
          <w:tcPr>
            <w:tcW w:w="1435" w:type="dxa"/>
            <w:vAlign w:val="center"/>
          </w:tcPr>
          <w:p w14:paraId="12F8BCA9" w14:textId="77777777" w:rsidR="00403AEF" w:rsidRPr="0021047C" w:rsidRDefault="00403AEF" w:rsidP="00477B6F">
            <w:pPr>
              <w:rPr>
                <w:rFonts w:cs="Calibri"/>
                <w:color w:val="404040"/>
                <w:sz w:val="20"/>
                <w:szCs w:val="20"/>
              </w:rPr>
            </w:pPr>
          </w:p>
        </w:tc>
      </w:tr>
      <w:tr w:rsidR="00403AEF" w:rsidRPr="0021047C" w14:paraId="4E18B8DA" w14:textId="77777777" w:rsidTr="00477B6F">
        <w:tc>
          <w:tcPr>
            <w:tcW w:w="1795" w:type="dxa"/>
            <w:tcBorders>
              <w:right w:val="single" w:sz="4" w:space="0" w:color="FFFFFF" w:themeColor="background1"/>
            </w:tcBorders>
            <w:vAlign w:val="center"/>
          </w:tcPr>
          <w:p w14:paraId="6B4FEBC8" w14:textId="77777777" w:rsidR="00403AEF" w:rsidRPr="0021047C" w:rsidRDefault="00403AEF" w:rsidP="00477B6F">
            <w:pPr>
              <w:jc w:val="right"/>
              <w:rPr>
                <w:rFonts w:cs="Calibri"/>
                <w:color w:val="404040"/>
                <w:sz w:val="20"/>
                <w:szCs w:val="20"/>
              </w:rPr>
            </w:pPr>
          </w:p>
        </w:tc>
        <w:tc>
          <w:tcPr>
            <w:tcW w:w="2880" w:type="dxa"/>
            <w:tcBorders>
              <w:left w:val="single" w:sz="4" w:space="0" w:color="FFFFFF" w:themeColor="background1"/>
            </w:tcBorders>
            <w:vAlign w:val="center"/>
          </w:tcPr>
          <w:p w14:paraId="74154A5E" w14:textId="77777777" w:rsidR="00403AEF" w:rsidRPr="0021047C" w:rsidRDefault="00403AEF" w:rsidP="00477B6F">
            <w:pPr>
              <w:jc w:val="right"/>
              <w:rPr>
                <w:rFonts w:cs="Calibri"/>
                <w:color w:val="404040"/>
                <w:sz w:val="20"/>
                <w:szCs w:val="20"/>
              </w:rPr>
            </w:pPr>
            <w:r w:rsidRPr="0021047C">
              <w:rPr>
                <w:rFonts w:cs="Calibri"/>
                <w:color w:val="404040"/>
                <w:sz w:val="20"/>
                <w:szCs w:val="20"/>
              </w:rPr>
              <w:t>Total for other charges:</w:t>
            </w:r>
          </w:p>
        </w:tc>
        <w:tc>
          <w:tcPr>
            <w:tcW w:w="1710" w:type="dxa"/>
            <w:vAlign w:val="center"/>
          </w:tcPr>
          <w:p w14:paraId="6FD2FBF2" w14:textId="77777777" w:rsidR="00403AEF" w:rsidRPr="0021047C" w:rsidRDefault="00403AEF" w:rsidP="00477B6F">
            <w:pPr>
              <w:rPr>
                <w:rFonts w:cs="Calibri"/>
                <w:color w:val="404040"/>
                <w:sz w:val="20"/>
                <w:szCs w:val="20"/>
              </w:rPr>
            </w:pPr>
          </w:p>
        </w:tc>
        <w:tc>
          <w:tcPr>
            <w:tcW w:w="1530" w:type="dxa"/>
            <w:vAlign w:val="center"/>
          </w:tcPr>
          <w:p w14:paraId="0C18603D" w14:textId="77777777" w:rsidR="00403AEF" w:rsidRPr="0021047C" w:rsidRDefault="00403AEF" w:rsidP="00477B6F">
            <w:pPr>
              <w:rPr>
                <w:rFonts w:cs="Calibri"/>
                <w:color w:val="404040"/>
                <w:sz w:val="20"/>
                <w:szCs w:val="20"/>
              </w:rPr>
            </w:pPr>
          </w:p>
        </w:tc>
        <w:tc>
          <w:tcPr>
            <w:tcW w:w="1435" w:type="dxa"/>
            <w:vAlign w:val="center"/>
          </w:tcPr>
          <w:p w14:paraId="1E30B83D" w14:textId="77777777" w:rsidR="00403AEF" w:rsidRPr="0021047C" w:rsidRDefault="00403AEF" w:rsidP="00477B6F">
            <w:pPr>
              <w:rPr>
                <w:rFonts w:cs="Calibri"/>
                <w:color w:val="404040"/>
                <w:sz w:val="20"/>
                <w:szCs w:val="20"/>
              </w:rPr>
            </w:pPr>
          </w:p>
        </w:tc>
      </w:tr>
    </w:tbl>
    <w:p w14:paraId="257861FB" w14:textId="77777777" w:rsidR="00403AEF" w:rsidRPr="0021047C" w:rsidRDefault="00403AEF" w:rsidP="00403AEF">
      <w:pPr>
        <w:rPr>
          <w:color w:val="auto"/>
          <w:szCs w:val="20"/>
        </w:rPr>
      </w:pPr>
      <w:r w:rsidRPr="0021047C">
        <w:rPr>
          <w:szCs w:val="20"/>
        </w:rP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403AEF" w:rsidRPr="0021047C" w14:paraId="22E38ABA" w14:textId="77777777" w:rsidTr="00477B6F">
        <w:tc>
          <w:tcPr>
            <w:tcW w:w="9350" w:type="dxa"/>
          </w:tcPr>
          <w:p w14:paraId="1653AB69" w14:textId="77777777" w:rsidR="00403AEF" w:rsidRPr="0021047C" w:rsidRDefault="00403AEF" w:rsidP="00477B6F">
            <w:pPr>
              <w:rPr>
                <w:sz w:val="20"/>
                <w:szCs w:val="20"/>
              </w:rPr>
            </w:pPr>
            <w:r w:rsidRPr="0021047C">
              <w:rPr>
                <w:iCs/>
                <w:sz w:val="20"/>
                <w:szCs w:val="20"/>
              </w:rPr>
              <w:t>Type response here.</w:t>
            </w:r>
          </w:p>
        </w:tc>
      </w:tr>
    </w:tbl>
    <w:p w14:paraId="01384B4B" w14:textId="77777777" w:rsidR="006854A5" w:rsidRDefault="002257F4" w:rsidP="00403AEF">
      <w:pPr>
        <w:spacing w:after="120"/>
        <w:outlineLvl w:val="2"/>
        <w:rPr>
          <w:b/>
          <w:color w:val="01599D"/>
          <w:szCs w:val="20"/>
        </w:rPr>
      </w:pPr>
      <w:bookmarkStart w:id="23" w:name="_Toc109375747"/>
      <w:r>
        <w:rPr>
          <w:b/>
          <w:color w:val="01599D"/>
          <w:szCs w:val="20"/>
        </w:rPr>
        <w:br/>
      </w:r>
      <w:r>
        <w:rPr>
          <w:b/>
          <w:color w:val="01599D"/>
          <w:szCs w:val="20"/>
        </w:rPr>
        <w:br/>
      </w:r>
      <w:r>
        <w:rPr>
          <w:b/>
          <w:color w:val="01599D"/>
          <w:szCs w:val="20"/>
        </w:rPr>
        <w:br/>
      </w:r>
      <w:r>
        <w:rPr>
          <w:b/>
          <w:color w:val="01599D"/>
          <w:szCs w:val="20"/>
        </w:rPr>
        <w:br/>
      </w:r>
      <w:r>
        <w:rPr>
          <w:b/>
          <w:color w:val="01599D"/>
          <w:szCs w:val="20"/>
        </w:rPr>
        <w:br/>
      </w:r>
      <w:r>
        <w:rPr>
          <w:b/>
          <w:color w:val="01599D"/>
          <w:szCs w:val="20"/>
        </w:rPr>
        <w:br/>
      </w:r>
    </w:p>
    <w:p w14:paraId="581E6866" w14:textId="7A1E8DF1" w:rsidR="00403AEF" w:rsidRPr="0021047C" w:rsidRDefault="00403AEF" w:rsidP="00403AEF">
      <w:pPr>
        <w:spacing w:after="120"/>
        <w:outlineLvl w:val="2"/>
        <w:rPr>
          <w:b/>
          <w:color w:val="auto"/>
          <w:szCs w:val="20"/>
        </w:rPr>
      </w:pPr>
      <w:r w:rsidRPr="0021047C">
        <w:rPr>
          <w:b/>
          <w:color w:val="01599D"/>
          <w:szCs w:val="20"/>
        </w:rPr>
        <w:lastRenderedPageBreak/>
        <w:t>5. Equipment</w:t>
      </w:r>
      <w:bookmarkEnd w:id="23"/>
    </w:p>
    <w:tbl>
      <w:tblPr>
        <w:tblStyle w:val="TableGrid"/>
        <w:tblW w:w="0" w:type="auto"/>
        <w:tblLook w:val="04A0" w:firstRow="1" w:lastRow="0" w:firstColumn="1" w:lastColumn="0" w:noHBand="0" w:noVBand="1"/>
      </w:tblPr>
      <w:tblGrid>
        <w:gridCol w:w="1525"/>
        <w:gridCol w:w="2215"/>
        <w:gridCol w:w="1870"/>
        <w:gridCol w:w="1870"/>
        <w:gridCol w:w="1870"/>
      </w:tblGrid>
      <w:tr w:rsidR="00403AEF" w:rsidRPr="0021047C" w14:paraId="42E5F0EF" w14:textId="77777777" w:rsidTr="00477B6F">
        <w:tc>
          <w:tcPr>
            <w:tcW w:w="1525" w:type="dxa"/>
            <w:shd w:val="clear" w:color="auto" w:fill="0070C0"/>
            <w:vAlign w:val="center"/>
          </w:tcPr>
          <w:p w14:paraId="2197F22A"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Line item</w:t>
            </w:r>
          </w:p>
        </w:tc>
        <w:tc>
          <w:tcPr>
            <w:tcW w:w="2215" w:type="dxa"/>
            <w:shd w:val="clear" w:color="auto" w:fill="0070C0"/>
            <w:vAlign w:val="center"/>
          </w:tcPr>
          <w:p w14:paraId="5D31F851"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Calculation</w:t>
            </w:r>
          </w:p>
        </w:tc>
        <w:tc>
          <w:tcPr>
            <w:tcW w:w="1870" w:type="dxa"/>
            <w:shd w:val="clear" w:color="auto" w:fill="0070C0"/>
            <w:vAlign w:val="center"/>
          </w:tcPr>
          <w:p w14:paraId="61102B11"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Requested</w:t>
            </w:r>
          </w:p>
        </w:tc>
        <w:tc>
          <w:tcPr>
            <w:tcW w:w="1870" w:type="dxa"/>
            <w:shd w:val="clear" w:color="auto" w:fill="0070C0"/>
            <w:vAlign w:val="center"/>
          </w:tcPr>
          <w:p w14:paraId="44511DBE"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In-Kind</w:t>
            </w:r>
          </w:p>
        </w:tc>
        <w:tc>
          <w:tcPr>
            <w:tcW w:w="1870" w:type="dxa"/>
            <w:shd w:val="clear" w:color="auto" w:fill="0070C0"/>
            <w:vAlign w:val="center"/>
          </w:tcPr>
          <w:p w14:paraId="76EED172"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Total</w:t>
            </w:r>
          </w:p>
        </w:tc>
      </w:tr>
      <w:tr w:rsidR="00403AEF" w:rsidRPr="0021047C" w14:paraId="2BC4C822" w14:textId="77777777" w:rsidTr="00477B6F">
        <w:tc>
          <w:tcPr>
            <w:tcW w:w="1525" w:type="dxa"/>
            <w:vAlign w:val="center"/>
          </w:tcPr>
          <w:p w14:paraId="0A58D7AB" w14:textId="77777777" w:rsidR="00403AEF" w:rsidRPr="0021047C" w:rsidRDefault="00403AEF" w:rsidP="00477B6F">
            <w:pPr>
              <w:rPr>
                <w:rFonts w:cs="Calibri"/>
                <w:color w:val="404040"/>
                <w:sz w:val="20"/>
                <w:szCs w:val="20"/>
              </w:rPr>
            </w:pPr>
          </w:p>
        </w:tc>
        <w:tc>
          <w:tcPr>
            <w:tcW w:w="2215" w:type="dxa"/>
            <w:vAlign w:val="center"/>
          </w:tcPr>
          <w:p w14:paraId="0D56829B" w14:textId="77777777" w:rsidR="00403AEF" w:rsidRPr="0021047C" w:rsidRDefault="00403AEF" w:rsidP="00477B6F">
            <w:pPr>
              <w:rPr>
                <w:rFonts w:cs="Calibri"/>
                <w:color w:val="404040"/>
                <w:sz w:val="20"/>
                <w:szCs w:val="20"/>
              </w:rPr>
            </w:pPr>
          </w:p>
        </w:tc>
        <w:tc>
          <w:tcPr>
            <w:tcW w:w="1870" w:type="dxa"/>
            <w:vAlign w:val="center"/>
          </w:tcPr>
          <w:p w14:paraId="4ADD32B9" w14:textId="77777777" w:rsidR="00403AEF" w:rsidRPr="0021047C" w:rsidRDefault="00403AEF" w:rsidP="00477B6F">
            <w:pPr>
              <w:rPr>
                <w:rFonts w:cs="Calibri"/>
                <w:color w:val="404040"/>
                <w:sz w:val="20"/>
                <w:szCs w:val="20"/>
              </w:rPr>
            </w:pPr>
          </w:p>
        </w:tc>
        <w:tc>
          <w:tcPr>
            <w:tcW w:w="1870" w:type="dxa"/>
            <w:vAlign w:val="center"/>
          </w:tcPr>
          <w:p w14:paraId="22EFC8D0" w14:textId="77777777" w:rsidR="00403AEF" w:rsidRPr="0021047C" w:rsidRDefault="00403AEF" w:rsidP="00477B6F">
            <w:pPr>
              <w:rPr>
                <w:rFonts w:cs="Calibri"/>
                <w:color w:val="404040"/>
                <w:sz w:val="20"/>
                <w:szCs w:val="20"/>
              </w:rPr>
            </w:pPr>
          </w:p>
        </w:tc>
        <w:tc>
          <w:tcPr>
            <w:tcW w:w="1870" w:type="dxa"/>
            <w:vAlign w:val="center"/>
          </w:tcPr>
          <w:p w14:paraId="63F792BA" w14:textId="77777777" w:rsidR="00403AEF" w:rsidRPr="0021047C" w:rsidRDefault="00403AEF" w:rsidP="00477B6F">
            <w:pPr>
              <w:rPr>
                <w:rFonts w:cs="Calibri"/>
                <w:color w:val="404040"/>
                <w:sz w:val="20"/>
                <w:szCs w:val="20"/>
              </w:rPr>
            </w:pPr>
          </w:p>
        </w:tc>
      </w:tr>
      <w:tr w:rsidR="00403AEF" w:rsidRPr="0021047C" w14:paraId="3ABE211F" w14:textId="77777777" w:rsidTr="00477B6F">
        <w:tc>
          <w:tcPr>
            <w:tcW w:w="1525" w:type="dxa"/>
            <w:vAlign w:val="center"/>
          </w:tcPr>
          <w:p w14:paraId="373E7CAB" w14:textId="77777777" w:rsidR="00403AEF" w:rsidRPr="0021047C" w:rsidRDefault="00403AEF" w:rsidP="00477B6F">
            <w:pPr>
              <w:rPr>
                <w:rFonts w:cs="Calibri"/>
                <w:color w:val="404040"/>
                <w:sz w:val="20"/>
                <w:szCs w:val="20"/>
              </w:rPr>
            </w:pPr>
          </w:p>
        </w:tc>
        <w:tc>
          <w:tcPr>
            <w:tcW w:w="2215" w:type="dxa"/>
            <w:vAlign w:val="center"/>
          </w:tcPr>
          <w:p w14:paraId="73418E6D" w14:textId="77777777" w:rsidR="00403AEF" w:rsidRPr="0021047C" w:rsidRDefault="00403AEF" w:rsidP="00477B6F">
            <w:pPr>
              <w:rPr>
                <w:rFonts w:cs="Calibri"/>
                <w:color w:val="404040"/>
                <w:sz w:val="20"/>
                <w:szCs w:val="20"/>
              </w:rPr>
            </w:pPr>
          </w:p>
        </w:tc>
        <w:tc>
          <w:tcPr>
            <w:tcW w:w="1870" w:type="dxa"/>
            <w:vAlign w:val="center"/>
          </w:tcPr>
          <w:p w14:paraId="3501D16D" w14:textId="77777777" w:rsidR="00403AEF" w:rsidRPr="0021047C" w:rsidRDefault="00403AEF" w:rsidP="00477B6F">
            <w:pPr>
              <w:rPr>
                <w:rFonts w:cs="Calibri"/>
                <w:color w:val="404040"/>
                <w:sz w:val="20"/>
                <w:szCs w:val="20"/>
              </w:rPr>
            </w:pPr>
          </w:p>
        </w:tc>
        <w:tc>
          <w:tcPr>
            <w:tcW w:w="1870" w:type="dxa"/>
            <w:vAlign w:val="center"/>
          </w:tcPr>
          <w:p w14:paraId="21CC16BF" w14:textId="77777777" w:rsidR="00403AEF" w:rsidRPr="0021047C" w:rsidRDefault="00403AEF" w:rsidP="00477B6F">
            <w:pPr>
              <w:rPr>
                <w:rFonts w:cs="Calibri"/>
                <w:color w:val="404040"/>
                <w:sz w:val="20"/>
                <w:szCs w:val="20"/>
              </w:rPr>
            </w:pPr>
          </w:p>
        </w:tc>
        <w:tc>
          <w:tcPr>
            <w:tcW w:w="1870" w:type="dxa"/>
            <w:vAlign w:val="center"/>
          </w:tcPr>
          <w:p w14:paraId="2D915031" w14:textId="77777777" w:rsidR="00403AEF" w:rsidRPr="0021047C" w:rsidRDefault="00403AEF" w:rsidP="00477B6F">
            <w:pPr>
              <w:rPr>
                <w:rFonts w:cs="Calibri"/>
                <w:color w:val="404040"/>
                <w:sz w:val="20"/>
                <w:szCs w:val="20"/>
              </w:rPr>
            </w:pPr>
          </w:p>
        </w:tc>
      </w:tr>
      <w:tr w:rsidR="00403AEF" w:rsidRPr="0021047C" w14:paraId="1EC2EE3B" w14:textId="77777777" w:rsidTr="00477B6F">
        <w:tc>
          <w:tcPr>
            <w:tcW w:w="1525" w:type="dxa"/>
            <w:vAlign w:val="center"/>
          </w:tcPr>
          <w:p w14:paraId="2B097A61" w14:textId="77777777" w:rsidR="00403AEF" w:rsidRPr="0021047C" w:rsidRDefault="00403AEF" w:rsidP="00477B6F">
            <w:pPr>
              <w:rPr>
                <w:rFonts w:cs="Calibri"/>
                <w:color w:val="404040"/>
                <w:sz w:val="20"/>
                <w:szCs w:val="20"/>
              </w:rPr>
            </w:pPr>
          </w:p>
        </w:tc>
        <w:tc>
          <w:tcPr>
            <w:tcW w:w="2215" w:type="dxa"/>
            <w:vAlign w:val="center"/>
          </w:tcPr>
          <w:p w14:paraId="25A8A618" w14:textId="77777777" w:rsidR="00403AEF" w:rsidRPr="0021047C" w:rsidRDefault="00403AEF" w:rsidP="00477B6F">
            <w:pPr>
              <w:rPr>
                <w:rFonts w:cs="Calibri"/>
                <w:color w:val="404040"/>
                <w:sz w:val="20"/>
                <w:szCs w:val="20"/>
              </w:rPr>
            </w:pPr>
          </w:p>
        </w:tc>
        <w:tc>
          <w:tcPr>
            <w:tcW w:w="1870" w:type="dxa"/>
            <w:vAlign w:val="center"/>
          </w:tcPr>
          <w:p w14:paraId="51F8ABCD" w14:textId="77777777" w:rsidR="00403AEF" w:rsidRPr="0021047C" w:rsidRDefault="00403AEF" w:rsidP="00477B6F">
            <w:pPr>
              <w:rPr>
                <w:rFonts w:cs="Calibri"/>
                <w:color w:val="404040"/>
                <w:sz w:val="20"/>
                <w:szCs w:val="20"/>
              </w:rPr>
            </w:pPr>
          </w:p>
        </w:tc>
        <w:tc>
          <w:tcPr>
            <w:tcW w:w="1870" w:type="dxa"/>
            <w:vAlign w:val="center"/>
          </w:tcPr>
          <w:p w14:paraId="4BE3C372" w14:textId="77777777" w:rsidR="00403AEF" w:rsidRPr="0021047C" w:rsidRDefault="00403AEF" w:rsidP="00477B6F">
            <w:pPr>
              <w:rPr>
                <w:rFonts w:cs="Calibri"/>
                <w:color w:val="404040"/>
                <w:sz w:val="20"/>
                <w:szCs w:val="20"/>
              </w:rPr>
            </w:pPr>
          </w:p>
        </w:tc>
        <w:tc>
          <w:tcPr>
            <w:tcW w:w="1870" w:type="dxa"/>
            <w:vAlign w:val="center"/>
          </w:tcPr>
          <w:p w14:paraId="7BCDBC6F" w14:textId="77777777" w:rsidR="00403AEF" w:rsidRPr="0021047C" w:rsidRDefault="00403AEF" w:rsidP="00477B6F">
            <w:pPr>
              <w:rPr>
                <w:rFonts w:cs="Calibri"/>
                <w:color w:val="404040"/>
                <w:sz w:val="20"/>
                <w:szCs w:val="20"/>
              </w:rPr>
            </w:pPr>
          </w:p>
        </w:tc>
      </w:tr>
      <w:tr w:rsidR="00A47322" w:rsidRPr="0021047C" w14:paraId="201BB3BE" w14:textId="77777777" w:rsidTr="00477B6F">
        <w:tc>
          <w:tcPr>
            <w:tcW w:w="1525" w:type="dxa"/>
            <w:vAlign w:val="center"/>
          </w:tcPr>
          <w:p w14:paraId="5D161FA7" w14:textId="77777777" w:rsidR="00A47322" w:rsidRPr="0021047C" w:rsidRDefault="00A47322" w:rsidP="00477B6F">
            <w:pPr>
              <w:rPr>
                <w:rFonts w:cs="Calibri"/>
                <w:color w:val="404040"/>
                <w:sz w:val="20"/>
                <w:szCs w:val="20"/>
              </w:rPr>
            </w:pPr>
          </w:p>
        </w:tc>
        <w:tc>
          <w:tcPr>
            <w:tcW w:w="2215" w:type="dxa"/>
            <w:vAlign w:val="center"/>
          </w:tcPr>
          <w:p w14:paraId="34C940BB" w14:textId="77777777" w:rsidR="00A47322" w:rsidRPr="0021047C" w:rsidRDefault="00A47322" w:rsidP="00477B6F">
            <w:pPr>
              <w:rPr>
                <w:rFonts w:cs="Calibri"/>
                <w:color w:val="404040"/>
                <w:sz w:val="20"/>
                <w:szCs w:val="20"/>
              </w:rPr>
            </w:pPr>
          </w:p>
        </w:tc>
        <w:tc>
          <w:tcPr>
            <w:tcW w:w="1870" w:type="dxa"/>
            <w:vAlign w:val="center"/>
          </w:tcPr>
          <w:p w14:paraId="27C51177" w14:textId="77777777" w:rsidR="00A47322" w:rsidRPr="0021047C" w:rsidRDefault="00A47322" w:rsidP="00477B6F">
            <w:pPr>
              <w:rPr>
                <w:rFonts w:cs="Calibri"/>
                <w:color w:val="404040"/>
                <w:sz w:val="20"/>
                <w:szCs w:val="20"/>
              </w:rPr>
            </w:pPr>
          </w:p>
        </w:tc>
        <w:tc>
          <w:tcPr>
            <w:tcW w:w="1870" w:type="dxa"/>
            <w:vAlign w:val="center"/>
          </w:tcPr>
          <w:p w14:paraId="4E3BB94D" w14:textId="77777777" w:rsidR="00A47322" w:rsidRPr="0021047C" w:rsidRDefault="00A47322" w:rsidP="00477B6F">
            <w:pPr>
              <w:rPr>
                <w:rFonts w:cs="Calibri"/>
                <w:color w:val="404040"/>
                <w:sz w:val="20"/>
                <w:szCs w:val="20"/>
              </w:rPr>
            </w:pPr>
          </w:p>
        </w:tc>
        <w:tc>
          <w:tcPr>
            <w:tcW w:w="1870" w:type="dxa"/>
            <w:vAlign w:val="center"/>
          </w:tcPr>
          <w:p w14:paraId="6440AC37" w14:textId="77777777" w:rsidR="00A47322" w:rsidRPr="0021047C" w:rsidRDefault="00A47322" w:rsidP="00477B6F">
            <w:pPr>
              <w:rPr>
                <w:rFonts w:cs="Calibri"/>
                <w:color w:val="404040"/>
                <w:sz w:val="20"/>
                <w:szCs w:val="20"/>
              </w:rPr>
            </w:pPr>
          </w:p>
        </w:tc>
      </w:tr>
      <w:tr w:rsidR="00403AEF" w:rsidRPr="0021047C" w14:paraId="6AE045B7" w14:textId="77777777" w:rsidTr="00477B6F">
        <w:tc>
          <w:tcPr>
            <w:tcW w:w="1525" w:type="dxa"/>
            <w:tcBorders>
              <w:right w:val="single" w:sz="4" w:space="0" w:color="FFFFFF" w:themeColor="background1"/>
            </w:tcBorders>
            <w:vAlign w:val="center"/>
          </w:tcPr>
          <w:p w14:paraId="373A034F" w14:textId="77777777" w:rsidR="00403AEF" w:rsidRPr="0021047C" w:rsidRDefault="00403AEF" w:rsidP="00477B6F">
            <w:pPr>
              <w:jc w:val="right"/>
              <w:rPr>
                <w:rFonts w:cs="Calibri"/>
                <w:color w:val="404040"/>
                <w:sz w:val="20"/>
                <w:szCs w:val="20"/>
              </w:rPr>
            </w:pPr>
          </w:p>
        </w:tc>
        <w:tc>
          <w:tcPr>
            <w:tcW w:w="2215" w:type="dxa"/>
            <w:tcBorders>
              <w:left w:val="single" w:sz="4" w:space="0" w:color="FFFFFF" w:themeColor="background1"/>
            </w:tcBorders>
            <w:vAlign w:val="center"/>
          </w:tcPr>
          <w:p w14:paraId="479DB82E" w14:textId="77777777" w:rsidR="00403AEF" w:rsidRPr="0021047C" w:rsidRDefault="00403AEF" w:rsidP="00477B6F">
            <w:pPr>
              <w:rPr>
                <w:rFonts w:cs="Calibri"/>
                <w:color w:val="404040"/>
                <w:sz w:val="20"/>
                <w:szCs w:val="20"/>
              </w:rPr>
            </w:pPr>
            <w:r w:rsidRPr="0021047C">
              <w:rPr>
                <w:rFonts w:cs="Calibri"/>
                <w:color w:val="404040"/>
                <w:sz w:val="20"/>
                <w:szCs w:val="20"/>
              </w:rPr>
              <w:t>Total for equipment:</w:t>
            </w:r>
          </w:p>
        </w:tc>
        <w:tc>
          <w:tcPr>
            <w:tcW w:w="1870" w:type="dxa"/>
            <w:vAlign w:val="center"/>
          </w:tcPr>
          <w:p w14:paraId="08AF8552" w14:textId="77777777" w:rsidR="00403AEF" w:rsidRPr="0021047C" w:rsidRDefault="00403AEF" w:rsidP="00477B6F">
            <w:pPr>
              <w:rPr>
                <w:rFonts w:cs="Calibri"/>
                <w:color w:val="404040"/>
                <w:sz w:val="20"/>
                <w:szCs w:val="20"/>
              </w:rPr>
            </w:pPr>
          </w:p>
        </w:tc>
        <w:tc>
          <w:tcPr>
            <w:tcW w:w="1870" w:type="dxa"/>
            <w:vAlign w:val="center"/>
          </w:tcPr>
          <w:p w14:paraId="509A4EA4" w14:textId="77777777" w:rsidR="00403AEF" w:rsidRPr="0021047C" w:rsidRDefault="00403AEF" w:rsidP="00477B6F">
            <w:pPr>
              <w:rPr>
                <w:rFonts w:cs="Calibri"/>
                <w:color w:val="404040"/>
                <w:sz w:val="20"/>
                <w:szCs w:val="20"/>
              </w:rPr>
            </w:pPr>
          </w:p>
        </w:tc>
        <w:tc>
          <w:tcPr>
            <w:tcW w:w="1870" w:type="dxa"/>
            <w:vAlign w:val="center"/>
          </w:tcPr>
          <w:p w14:paraId="4AC7B7BA" w14:textId="77777777" w:rsidR="00403AEF" w:rsidRPr="0021047C" w:rsidRDefault="00403AEF" w:rsidP="00477B6F">
            <w:pPr>
              <w:rPr>
                <w:rFonts w:cs="Calibri"/>
                <w:color w:val="404040"/>
                <w:sz w:val="20"/>
                <w:szCs w:val="20"/>
              </w:rPr>
            </w:pPr>
          </w:p>
        </w:tc>
      </w:tr>
    </w:tbl>
    <w:p w14:paraId="38DF73F1" w14:textId="77777777" w:rsidR="00403AEF" w:rsidRPr="0021047C" w:rsidRDefault="00403AEF" w:rsidP="00403AEF">
      <w:pPr>
        <w:rPr>
          <w:color w:val="auto"/>
          <w:szCs w:val="20"/>
        </w:rPr>
      </w:pPr>
      <w:r w:rsidRPr="0021047C">
        <w:rPr>
          <w:szCs w:val="20"/>
        </w:rPr>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403AEF" w:rsidRPr="0021047C" w14:paraId="2DEA885D" w14:textId="77777777" w:rsidTr="00477B6F">
        <w:tc>
          <w:tcPr>
            <w:tcW w:w="9350" w:type="dxa"/>
          </w:tcPr>
          <w:p w14:paraId="6F6FC521" w14:textId="77777777" w:rsidR="00403AEF" w:rsidRPr="0021047C" w:rsidRDefault="00403AEF" w:rsidP="00477B6F">
            <w:pPr>
              <w:rPr>
                <w:sz w:val="20"/>
                <w:szCs w:val="20"/>
              </w:rPr>
            </w:pPr>
            <w:r w:rsidRPr="0021047C">
              <w:rPr>
                <w:iCs/>
                <w:sz w:val="20"/>
                <w:szCs w:val="20"/>
              </w:rPr>
              <w:t>Type response here.</w:t>
            </w:r>
          </w:p>
        </w:tc>
      </w:tr>
    </w:tbl>
    <w:p w14:paraId="197E178D" w14:textId="1C595C91" w:rsidR="00403AEF" w:rsidRPr="0021047C" w:rsidRDefault="00403AEF" w:rsidP="00403AEF">
      <w:pPr>
        <w:spacing w:after="120"/>
        <w:outlineLvl w:val="2"/>
        <w:rPr>
          <w:b/>
          <w:color w:val="01599D"/>
          <w:szCs w:val="20"/>
        </w:rPr>
      </w:pPr>
      <w:bookmarkStart w:id="24" w:name="_Toc109375748"/>
      <w:r w:rsidRPr="0021047C">
        <w:rPr>
          <w:b/>
          <w:color w:val="01599D"/>
          <w:szCs w:val="20"/>
        </w:rPr>
        <w:t>6. Transfers (indirect costs)</w:t>
      </w:r>
      <w:bookmarkEnd w:id="24"/>
      <w:r w:rsidRPr="0021047C">
        <w:rPr>
          <w:b/>
          <w:color w:val="01599D"/>
          <w:szCs w:val="20"/>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403AEF" w:rsidRPr="0021047C" w14:paraId="2962AB1F" w14:textId="77777777" w:rsidTr="00477B6F">
        <w:tc>
          <w:tcPr>
            <w:tcW w:w="1615" w:type="dxa"/>
            <w:shd w:val="clear" w:color="auto" w:fill="0070C0"/>
            <w:vAlign w:val="center"/>
          </w:tcPr>
          <w:p w14:paraId="155A45CE"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Line item</w:t>
            </w:r>
          </w:p>
        </w:tc>
        <w:tc>
          <w:tcPr>
            <w:tcW w:w="2125" w:type="dxa"/>
            <w:shd w:val="clear" w:color="auto" w:fill="0070C0"/>
            <w:vAlign w:val="center"/>
          </w:tcPr>
          <w:p w14:paraId="4334B18C"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Calculation</w:t>
            </w:r>
          </w:p>
        </w:tc>
        <w:tc>
          <w:tcPr>
            <w:tcW w:w="1870" w:type="dxa"/>
            <w:shd w:val="clear" w:color="auto" w:fill="0070C0"/>
            <w:vAlign w:val="center"/>
          </w:tcPr>
          <w:p w14:paraId="578C2D29"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Requested</w:t>
            </w:r>
          </w:p>
        </w:tc>
        <w:tc>
          <w:tcPr>
            <w:tcW w:w="1870" w:type="dxa"/>
            <w:shd w:val="clear" w:color="auto" w:fill="0070C0"/>
            <w:vAlign w:val="center"/>
          </w:tcPr>
          <w:p w14:paraId="37AD6DEA"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In-Kind</w:t>
            </w:r>
          </w:p>
        </w:tc>
        <w:tc>
          <w:tcPr>
            <w:tcW w:w="1870" w:type="dxa"/>
            <w:shd w:val="clear" w:color="auto" w:fill="0070C0"/>
            <w:vAlign w:val="center"/>
          </w:tcPr>
          <w:p w14:paraId="135E72B1" w14:textId="77777777" w:rsidR="00403AEF" w:rsidRPr="0021047C" w:rsidRDefault="00403AEF" w:rsidP="00477B6F">
            <w:pPr>
              <w:jc w:val="center"/>
              <w:rPr>
                <w:color w:val="FFFFFF" w:themeColor="background1"/>
                <w:sz w:val="20"/>
                <w:szCs w:val="20"/>
              </w:rPr>
            </w:pPr>
            <w:r w:rsidRPr="0021047C">
              <w:rPr>
                <w:rFonts w:cs="Calibri"/>
                <w:b/>
                <w:bCs/>
                <w:color w:val="FFFFFF" w:themeColor="background1"/>
                <w:sz w:val="20"/>
                <w:szCs w:val="20"/>
              </w:rPr>
              <w:t>Total</w:t>
            </w:r>
          </w:p>
        </w:tc>
      </w:tr>
      <w:tr w:rsidR="00403AEF" w:rsidRPr="0021047C" w14:paraId="0068199A" w14:textId="77777777" w:rsidTr="00477B6F">
        <w:tc>
          <w:tcPr>
            <w:tcW w:w="1615" w:type="dxa"/>
            <w:vAlign w:val="center"/>
          </w:tcPr>
          <w:p w14:paraId="494B8E4A" w14:textId="77777777" w:rsidR="00403AEF" w:rsidRPr="0021047C" w:rsidRDefault="00403AEF" w:rsidP="00477B6F">
            <w:pPr>
              <w:rPr>
                <w:rFonts w:cs="Calibri"/>
                <w:color w:val="404040"/>
                <w:sz w:val="20"/>
                <w:szCs w:val="20"/>
              </w:rPr>
            </w:pPr>
          </w:p>
        </w:tc>
        <w:tc>
          <w:tcPr>
            <w:tcW w:w="2125" w:type="dxa"/>
            <w:vAlign w:val="center"/>
          </w:tcPr>
          <w:p w14:paraId="729E9867" w14:textId="77777777" w:rsidR="00403AEF" w:rsidRPr="0021047C" w:rsidRDefault="00403AEF" w:rsidP="00477B6F">
            <w:pPr>
              <w:rPr>
                <w:rFonts w:cs="Calibri"/>
                <w:color w:val="404040"/>
                <w:sz w:val="20"/>
                <w:szCs w:val="20"/>
              </w:rPr>
            </w:pPr>
          </w:p>
        </w:tc>
        <w:tc>
          <w:tcPr>
            <w:tcW w:w="1870" w:type="dxa"/>
            <w:vAlign w:val="center"/>
          </w:tcPr>
          <w:p w14:paraId="49499A5C" w14:textId="77777777" w:rsidR="00403AEF" w:rsidRPr="0021047C" w:rsidRDefault="00403AEF" w:rsidP="00477B6F">
            <w:pPr>
              <w:rPr>
                <w:rFonts w:cs="Calibri"/>
                <w:color w:val="404040"/>
                <w:sz w:val="20"/>
                <w:szCs w:val="20"/>
              </w:rPr>
            </w:pPr>
          </w:p>
        </w:tc>
        <w:tc>
          <w:tcPr>
            <w:tcW w:w="1870" w:type="dxa"/>
            <w:vAlign w:val="center"/>
          </w:tcPr>
          <w:p w14:paraId="27B3877A" w14:textId="77777777" w:rsidR="00403AEF" w:rsidRPr="0021047C" w:rsidRDefault="00403AEF" w:rsidP="00477B6F">
            <w:pPr>
              <w:rPr>
                <w:rFonts w:cs="Calibri"/>
                <w:color w:val="404040"/>
                <w:sz w:val="20"/>
                <w:szCs w:val="20"/>
              </w:rPr>
            </w:pPr>
          </w:p>
        </w:tc>
        <w:tc>
          <w:tcPr>
            <w:tcW w:w="1870" w:type="dxa"/>
            <w:vAlign w:val="center"/>
          </w:tcPr>
          <w:p w14:paraId="2D6114CF" w14:textId="77777777" w:rsidR="00403AEF" w:rsidRPr="0021047C" w:rsidRDefault="00403AEF" w:rsidP="00477B6F">
            <w:pPr>
              <w:rPr>
                <w:rFonts w:cs="Calibri"/>
                <w:color w:val="404040"/>
                <w:sz w:val="20"/>
                <w:szCs w:val="20"/>
              </w:rPr>
            </w:pPr>
          </w:p>
        </w:tc>
      </w:tr>
      <w:tr w:rsidR="00403AEF" w:rsidRPr="0021047C" w14:paraId="63B107A3" w14:textId="77777777" w:rsidTr="00477B6F">
        <w:tc>
          <w:tcPr>
            <w:tcW w:w="1615" w:type="dxa"/>
            <w:vAlign w:val="center"/>
          </w:tcPr>
          <w:p w14:paraId="34AAD89A" w14:textId="77777777" w:rsidR="00403AEF" w:rsidRPr="0021047C" w:rsidRDefault="00403AEF" w:rsidP="00477B6F">
            <w:pPr>
              <w:rPr>
                <w:rFonts w:cs="Calibri"/>
                <w:color w:val="404040"/>
                <w:sz w:val="20"/>
                <w:szCs w:val="20"/>
              </w:rPr>
            </w:pPr>
          </w:p>
        </w:tc>
        <w:tc>
          <w:tcPr>
            <w:tcW w:w="2125" w:type="dxa"/>
            <w:vAlign w:val="center"/>
          </w:tcPr>
          <w:p w14:paraId="19445382" w14:textId="77777777" w:rsidR="00403AEF" w:rsidRPr="0021047C" w:rsidRDefault="00403AEF" w:rsidP="00477B6F">
            <w:pPr>
              <w:rPr>
                <w:rFonts w:cs="Calibri"/>
                <w:color w:val="404040"/>
                <w:sz w:val="20"/>
                <w:szCs w:val="20"/>
              </w:rPr>
            </w:pPr>
          </w:p>
        </w:tc>
        <w:tc>
          <w:tcPr>
            <w:tcW w:w="1870" w:type="dxa"/>
            <w:vAlign w:val="center"/>
          </w:tcPr>
          <w:p w14:paraId="6D444FA1" w14:textId="77777777" w:rsidR="00403AEF" w:rsidRPr="0021047C" w:rsidRDefault="00403AEF" w:rsidP="00477B6F">
            <w:pPr>
              <w:rPr>
                <w:rFonts w:cs="Calibri"/>
                <w:color w:val="404040"/>
                <w:sz w:val="20"/>
                <w:szCs w:val="20"/>
              </w:rPr>
            </w:pPr>
          </w:p>
        </w:tc>
        <w:tc>
          <w:tcPr>
            <w:tcW w:w="1870" w:type="dxa"/>
            <w:vAlign w:val="center"/>
          </w:tcPr>
          <w:p w14:paraId="70AFD689" w14:textId="77777777" w:rsidR="00403AEF" w:rsidRPr="0021047C" w:rsidRDefault="00403AEF" w:rsidP="00477B6F">
            <w:pPr>
              <w:rPr>
                <w:rFonts w:cs="Calibri"/>
                <w:color w:val="404040"/>
                <w:sz w:val="20"/>
                <w:szCs w:val="20"/>
              </w:rPr>
            </w:pPr>
          </w:p>
        </w:tc>
        <w:tc>
          <w:tcPr>
            <w:tcW w:w="1870" w:type="dxa"/>
            <w:vAlign w:val="center"/>
          </w:tcPr>
          <w:p w14:paraId="24C63A23" w14:textId="77777777" w:rsidR="00403AEF" w:rsidRPr="0021047C" w:rsidRDefault="00403AEF" w:rsidP="00477B6F">
            <w:pPr>
              <w:rPr>
                <w:rFonts w:cs="Calibri"/>
                <w:color w:val="404040"/>
                <w:sz w:val="20"/>
                <w:szCs w:val="20"/>
              </w:rPr>
            </w:pPr>
          </w:p>
        </w:tc>
      </w:tr>
      <w:tr w:rsidR="00A47322" w:rsidRPr="0021047C" w14:paraId="6CFA0B1E" w14:textId="77777777" w:rsidTr="00477B6F">
        <w:tc>
          <w:tcPr>
            <w:tcW w:w="1615" w:type="dxa"/>
            <w:vAlign w:val="center"/>
          </w:tcPr>
          <w:p w14:paraId="2B515506" w14:textId="77777777" w:rsidR="00A47322" w:rsidRPr="0021047C" w:rsidRDefault="00A47322" w:rsidP="00477B6F">
            <w:pPr>
              <w:rPr>
                <w:rFonts w:cs="Calibri"/>
                <w:color w:val="404040"/>
                <w:sz w:val="20"/>
                <w:szCs w:val="20"/>
              </w:rPr>
            </w:pPr>
          </w:p>
        </w:tc>
        <w:tc>
          <w:tcPr>
            <w:tcW w:w="2125" w:type="dxa"/>
            <w:vAlign w:val="center"/>
          </w:tcPr>
          <w:p w14:paraId="6A378B96" w14:textId="77777777" w:rsidR="00A47322" w:rsidRPr="0021047C" w:rsidRDefault="00A47322" w:rsidP="00477B6F">
            <w:pPr>
              <w:rPr>
                <w:rFonts w:cs="Calibri"/>
                <w:color w:val="404040"/>
                <w:sz w:val="20"/>
                <w:szCs w:val="20"/>
              </w:rPr>
            </w:pPr>
          </w:p>
        </w:tc>
        <w:tc>
          <w:tcPr>
            <w:tcW w:w="1870" w:type="dxa"/>
            <w:vAlign w:val="center"/>
          </w:tcPr>
          <w:p w14:paraId="6FF2F379" w14:textId="77777777" w:rsidR="00A47322" w:rsidRPr="0021047C" w:rsidRDefault="00A47322" w:rsidP="00477B6F">
            <w:pPr>
              <w:rPr>
                <w:rFonts w:cs="Calibri"/>
                <w:color w:val="404040"/>
                <w:sz w:val="20"/>
                <w:szCs w:val="20"/>
              </w:rPr>
            </w:pPr>
          </w:p>
        </w:tc>
        <w:tc>
          <w:tcPr>
            <w:tcW w:w="1870" w:type="dxa"/>
            <w:vAlign w:val="center"/>
          </w:tcPr>
          <w:p w14:paraId="56735E12" w14:textId="77777777" w:rsidR="00A47322" w:rsidRPr="0021047C" w:rsidRDefault="00A47322" w:rsidP="00477B6F">
            <w:pPr>
              <w:rPr>
                <w:rFonts w:cs="Calibri"/>
                <w:color w:val="404040"/>
                <w:sz w:val="20"/>
                <w:szCs w:val="20"/>
              </w:rPr>
            </w:pPr>
          </w:p>
        </w:tc>
        <w:tc>
          <w:tcPr>
            <w:tcW w:w="1870" w:type="dxa"/>
            <w:vAlign w:val="center"/>
          </w:tcPr>
          <w:p w14:paraId="22ECAEC9" w14:textId="77777777" w:rsidR="00A47322" w:rsidRPr="0021047C" w:rsidRDefault="00A47322" w:rsidP="00477B6F">
            <w:pPr>
              <w:rPr>
                <w:rFonts w:cs="Calibri"/>
                <w:color w:val="404040"/>
                <w:sz w:val="20"/>
                <w:szCs w:val="20"/>
              </w:rPr>
            </w:pPr>
          </w:p>
        </w:tc>
      </w:tr>
      <w:tr w:rsidR="00A47322" w:rsidRPr="0021047C" w14:paraId="062C354A" w14:textId="77777777" w:rsidTr="00477B6F">
        <w:tc>
          <w:tcPr>
            <w:tcW w:w="1615" w:type="dxa"/>
            <w:vAlign w:val="center"/>
          </w:tcPr>
          <w:p w14:paraId="6F97296C" w14:textId="77777777" w:rsidR="00A47322" w:rsidRPr="0021047C" w:rsidRDefault="00A47322" w:rsidP="00477B6F">
            <w:pPr>
              <w:rPr>
                <w:rFonts w:cs="Calibri"/>
                <w:color w:val="404040"/>
                <w:sz w:val="20"/>
                <w:szCs w:val="20"/>
              </w:rPr>
            </w:pPr>
          </w:p>
        </w:tc>
        <w:tc>
          <w:tcPr>
            <w:tcW w:w="2125" w:type="dxa"/>
            <w:vAlign w:val="center"/>
          </w:tcPr>
          <w:p w14:paraId="151CF80B" w14:textId="77777777" w:rsidR="00A47322" w:rsidRPr="0021047C" w:rsidRDefault="00A47322" w:rsidP="00477B6F">
            <w:pPr>
              <w:rPr>
                <w:rFonts w:cs="Calibri"/>
                <w:color w:val="404040"/>
                <w:sz w:val="20"/>
                <w:szCs w:val="20"/>
              </w:rPr>
            </w:pPr>
          </w:p>
        </w:tc>
        <w:tc>
          <w:tcPr>
            <w:tcW w:w="1870" w:type="dxa"/>
            <w:vAlign w:val="center"/>
          </w:tcPr>
          <w:p w14:paraId="13646F60" w14:textId="77777777" w:rsidR="00A47322" w:rsidRPr="0021047C" w:rsidRDefault="00A47322" w:rsidP="00477B6F">
            <w:pPr>
              <w:rPr>
                <w:rFonts w:cs="Calibri"/>
                <w:color w:val="404040"/>
                <w:sz w:val="20"/>
                <w:szCs w:val="20"/>
              </w:rPr>
            </w:pPr>
          </w:p>
        </w:tc>
        <w:tc>
          <w:tcPr>
            <w:tcW w:w="1870" w:type="dxa"/>
            <w:vAlign w:val="center"/>
          </w:tcPr>
          <w:p w14:paraId="0F118441" w14:textId="77777777" w:rsidR="00A47322" w:rsidRPr="0021047C" w:rsidRDefault="00A47322" w:rsidP="00477B6F">
            <w:pPr>
              <w:rPr>
                <w:rFonts w:cs="Calibri"/>
                <w:color w:val="404040"/>
                <w:sz w:val="20"/>
                <w:szCs w:val="20"/>
              </w:rPr>
            </w:pPr>
          </w:p>
        </w:tc>
        <w:tc>
          <w:tcPr>
            <w:tcW w:w="1870" w:type="dxa"/>
            <w:vAlign w:val="center"/>
          </w:tcPr>
          <w:p w14:paraId="2E0B64F1" w14:textId="77777777" w:rsidR="00A47322" w:rsidRPr="0021047C" w:rsidRDefault="00A47322" w:rsidP="00477B6F">
            <w:pPr>
              <w:rPr>
                <w:rFonts w:cs="Calibri"/>
                <w:color w:val="404040"/>
                <w:sz w:val="20"/>
                <w:szCs w:val="20"/>
              </w:rPr>
            </w:pPr>
          </w:p>
        </w:tc>
      </w:tr>
      <w:tr w:rsidR="00403AEF" w:rsidRPr="0021047C" w14:paraId="12B6A802" w14:textId="77777777" w:rsidTr="00477B6F">
        <w:tc>
          <w:tcPr>
            <w:tcW w:w="1615" w:type="dxa"/>
            <w:tcBorders>
              <w:right w:val="single" w:sz="4" w:space="0" w:color="FFFFFF" w:themeColor="background1"/>
            </w:tcBorders>
            <w:vAlign w:val="center"/>
          </w:tcPr>
          <w:p w14:paraId="197ED787" w14:textId="77777777" w:rsidR="00403AEF" w:rsidRPr="0021047C" w:rsidRDefault="00403AEF" w:rsidP="00477B6F">
            <w:pPr>
              <w:jc w:val="right"/>
              <w:rPr>
                <w:rFonts w:cs="Calibri"/>
                <w:color w:val="404040"/>
                <w:sz w:val="20"/>
                <w:szCs w:val="20"/>
              </w:rPr>
            </w:pPr>
          </w:p>
        </w:tc>
        <w:tc>
          <w:tcPr>
            <w:tcW w:w="2125" w:type="dxa"/>
            <w:tcBorders>
              <w:left w:val="single" w:sz="4" w:space="0" w:color="FFFFFF" w:themeColor="background1"/>
            </w:tcBorders>
            <w:vAlign w:val="center"/>
          </w:tcPr>
          <w:p w14:paraId="321F0B51" w14:textId="77777777" w:rsidR="00403AEF" w:rsidRPr="0021047C" w:rsidRDefault="00403AEF" w:rsidP="00477B6F">
            <w:pPr>
              <w:jc w:val="right"/>
              <w:rPr>
                <w:rFonts w:cs="Calibri"/>
                <w:color w:val="404040"/>
                <w:sz w:val="20"/>
                <w:szCs w:val="20"/>
              </w:rPr>
            </w:pPr>
            <w:r w:rsidRPr="0021047C">
              <w:rPr>
                <w:rFonts w:cs="Calibri"/>
                <w:color w:val="404040"/>
                <w:sz w:val="20"/>
                <w:szCs w:val="20"/>
              </w:rPr>
              <w:t>Total for transfers:</w:t>
            </w:r>
          </w:p>
        </w:tc>
        <w:tc>
          <w:tcPr>
            <w:tcW w:w="1870" w:type="dxa"/>
            <w:vAlign w:val="center"/>
          </w:tcPr>
          <w:p w14:paraId="6C0201E2" w14:textId="77777777" w:rsidR="00403AEF" w:rsidRPr="0021047C" w:rsidRDefault="00403AEF" w:rsidP="00477B6F">
            <w:pPr>
              <w:rPr>
                <w:rFonts w:cs="Calibri"/>
                <w:color w:val="404040"/>
                <w:sz w:val="20"/>
                <w:szCs w:val="20"/>
              </w:rPr>
            </w:pPr>
          </w:p>
        </w:tc>
        <w:tc>
          <w:tcPr>
            <w:tcW w:w="1870" w:type="dxa"/>
            <w:vAlign w:val="center"/>
          </w:tcPr>
          <w:p w14:paraId="240F24AD" w14:textId="77777777" w:rsidR="00403AEF" w:rsidRPr="0021047C" w:rsidRDefault="00403AEF" w:rsidP="00477B6F">
            <w:pPr>
              <w:rPr>
                <w:rFonts w:cs="Calibri"/>
                <w:color w:val="404040"/>
                <w:sz w:val="20"/>
                <w:szCs w:val="20"/>
              </w:rPr>
            </w:pPr>
          </w:p>
        </w:tc>
        <w:tc>
          <w:tcPr>
            <w:tcW w:w="1870" w:type="dxa"/>
            <w:vAlign w:val="center"/>
          </w:tcPr>
          <w:p w14:paraId="73FED823" w14:textId="77777777" w:rsidR="00403AEF" w:rsidRPr="0021047C" w:rsidRDefault="00403AEF" w:rsidP="00477B6F">
            <w:pPr>
              <w:rPr>
                <w:rFonts w:cs="Calibri"/>
                <w:color w:val="404040"/>
                <w:sz w:val="20"/>
                <w:szCs w:val="20"/>
              </w:rPr>
            </w:pPr>
          </w:p>
        </w:tc>
      </w:tr>
    </w:tbl>
    <w:p w14:paraId="045820C8" w14:textId="77777777" w:rsidR="00403AEF" w:rsidRPr="0021047C" w:rsidRDefault="00403AEF" w:rsidP="00403AEF">
      <w:pPr>
        <w:rPr>
          <w:color w:val="auto"/>
          <w:szCs w:val="20"/>
        </w:rPr>
      </w:pPr>
      <w:r w:rsidRPr="0021047C">
        <w:rPr>
          <w:szCs w:val="20"/>
        </w:rP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403AEF" w:rsidRPr="0021047C" w14:paraId="2A050DD7" w14:textId="77777777" w:rsidTr="00477B6F">
        <w:tc>
          <w:tcPr>
            <w:tcW w:w="9350" w:type="dxa"/>
          </w:tcPr>
          <w:p w14:paraId="43EE5A25" w14:textId="77777777" w:rsidR="00403AEF" w:rsidRPr="0021047C" w:rsidRDefault="00403AEF" w:rsidP="00477B6F">
            <w:pPr>
              <w:rPr>
                <w:sz w:val="20"/>
                <w:szCs w:val="20"/>
              </w:rPr>
            </w:pPr>
            <w:r w:rsidRPr="0021047C">
              <w:rPr>
                <w:iCs/>
                <w:sz w:val="20"/>
                <w:szCs w:val="20"/>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403AEF" w:rsidRPr="0021047C" w14:paraId="1613DE2F" w14:textId="77777777" w:rsidTr="00477B6F">
        <w:tc>
          <w:tcPr>
            <w:tcW w:w="9350" w:type="dxa"/>
            <w:shd w:val="clear" w:color="auto" w:fill="0070C0"/>
          </w:tcPr>
          <w:p w14:paraId="1EF0C720" w14:textId="77777777" w:rsidR="00403AEF" w:rsidRPr="0021047C" w:rsidRDefault="00403AEF" w:rsidP="00477B6F">
            <w:pPr>
              <w:jc w:val="center"/>
              <w:rPr>
                <w:color w:val="auto"/>
                <w:sz w:val="20"/>
                <w:szCs w:val="20"/>
              </w:rPr>
            </w:pPr>
            <w:r w:rsidRPr="0021047C">
              <w:rPr>
                <w:color w:val="FFFFFF" w:themeColor="background1"/>
                <w:sz w:val="20"/>
                <w:szCs w:val="20"/>
              </w:rPr>
              <w:t xml:space="preserve">Total amount requested: </w:t>
            </w:r>
          </w:p>
        </w:tc>
      </w:tr>
    </w:tbl>
    <w:p w14:paraId="42873B7A" w14:textId="77777777" w:rsidR="000D7588" w:rsidRDefault="000D7588">
      <w:pPr>
        <w:rPr>
          <w:b/>
          <w:color w:val="01599D"/>
          <w:sz w:val="36"/>
          <w:szCs w:val="21"/>
        </w:rPr>
      </w:pPr>
      <w:r>
        <w:br w:type="page"/>
      </w:r>
    </w:p>
    <w:p w14:paraId="69C8BB53" w14:textId="0D8BAD62" w:rsidR="00FA7B98" w:rsidRDefault="00FA7B98" w:rsidP="00FA7B98">
      <w:pPr>
        <w:pStyle w:val="Heading1"/>
      </w:pPr>
      <w:bookmarkStart w:id="25" w:name="_Toc148437297"/>
      <w:r>
        <w:lastRenderedPageBreak/>
        <w:t>Appendices</w:t>
      </w:r>
      <w:bookmarkEnd w:id="25"/>
    </w:p>
    <w:p w14:paraId="54C7504B" w14:textId="77777777" w:rsidR="00FA7B98" w:rsidRDefault="00FA7B98" w:rsidP="00FA7B98">
      <w:r w:rsidRPr="00192612">
        <w:t>The following Appendices must be included in the proposal for funding, but do not apply to the page limit of the Project Narrative:</w:t>
      </w:r>
    </w:p>
    <w:p w14:paraId="0500BA45" w14:textId="77777777" w:rsidR="006A7728" w:rsidRPr="00762CF8" w:rsidRDefault="006A7728" w:rsidP="006A7728">
      <w:pPr>
        <w:rPr>
          <w:color w:val="2F5496"/>
          <w:u w:val="single"/>
        </w:rPr>
      </w:pPr>
      <w:r>
        <w:t>Appendix A:</w:t>
      </w:r>
      <w:r>
        <w:tab/>
      </w:r>
      <w:hyperlink r:id="rId19">
        <w:r w:rsidRPr="6B53CC46">
          <w:rPr>
            <w:rStyle w:val="Hyperlink"/>
          </w:rPr>
          <w:t>A signed recipient assurances page</w:t>
        </w:r>
      </w:hyperlink>
    </w:p>
    <w:p w14:paraId="07F6A922" w14:textId="77777777" w:rsidR="006A7728" w:rsidRPr="00762CF8" w:rsidRDefault="006A7728" w:rsidP="006A7728">
      <w:r>
        <w:t>Appendix B:</w:t>
      </w:r>
      <w:r>
        <w:tab/>
      </w:r>
      <w:hyperlink r:id="rId20">
        <w:r w:rsidRPr="00360F96">
          <w:rPr>
            <w:rStyle w:val="Hyperlink"/>
          </w:rPr>
          <w:t>The Grant Information Survey Form</w:t>
        </w:r>
      </w:hyperlink>
    </w:p>
    <w:p w14:paraId="1CC33C72" w14:textId="77777777" w:rsidR="006A7728" w:rsidRPr="00762CF8" w:rsidRDefault="006A7728" w:rsidP="006A7728">
      <w:pPr>
        <w:rPr>
          <w:color w:val="1155CC"/>
          <w:szCs w:val="20"/>
          <w:u w:val="single"/>
        </w:rPr>
      </w:pPr>
      <w:r w:rsidRPr="270F8317">
        <w:rPr>
          <w:color w:val="auto"/>
          <w:szCs w:val="20"/>
        </w:rPr>
        <w:t>Appendix C:</w:t>
      </w:r>
      <w:r>
        <w:tab/>
      </w:r>
      <w:hyperlink r:id="rId21">
        <w:r w:rsidRPr="270F8317">
          <w:rPr>
            <w:rStyle w:val="Hyperlink"/>
            <w:szCs w:val="20"/>
          </w:rPr>
          <w:t>A signed C-1</w:t>
        </w:r>
        <w:r>
          <w:rPr>
            <w:rStyle w:val="Hyperlink"/>
            <w:szCs w:val="20"/>
          </w:rPr>
          <w:t>-</w:t>
        </w:r>
        <w:r w:rsidRPr="270F8317">
          <w:rPr>
            <w:rStyle w:val="Hyperlink"/>
            <w:szCs w:val="20"/>
          </w:rPr>
          <w:t xml:space="preserve">25 MSDE budget form </w:t>
        </w:r>
      </w:hyperlink>
    </w:p>
    <w:p w14:paraId="08F292A5" w14:textId="1B900688" w:rsidR="006A7728" w:rsidRPr="00762CF8" w:rsidRDefault="006A7728" w:rsidP="006A7728">
      <w:r>
        <w:t>Appendix D:</w:t>
      </w:r>
      <w:r>
        <w:tab/>
        <w:t xml:space="preserve">Signed letters of commitment from all postsecondary partners, </w:t>
      </w:r>
      <w:r w:rsidR="003F483C">
        <w:t>a</w:t>
      </w:r>
      <w:r>
        <w:t xml:space="preserve">pprenticeship providers, </w:t>
      </w:r>
      <w:r>
        <w:tab/>
      </w:r>
      <w:r>
        <w:tab/>
      </w:r>
      <w:r>
        <w:tab/>
        <w:t xml:space="preserve">project partners and principals of participating schools. These should be addressed to the </w:t>
      </w:r>
      <w:r>
        <w:tab/>
      </w:r>
      <w:r>
        <w:tab/>
      </w:r>
      <w:r>
        <w:tab/>
        <w:t xml:space="preserve">superintendent or head of the grantee agency acting as the head of the agency. Letters </w:t>
      </w:r>
      <w:r>
        <w:tab/>
      </w:r>
      <w:r>
        <w:tab/>
      </w:r>
      <w:r>
        <w:tab/>
        <w:t>should not be addressed to MSDE.</w:t>
      </w:r>
    </w:p>
    <w:p w14:paraId="5CF08461" w14:textId="77777777" w:rsidR="006A7728" w:rsidRPr="00762CF8" w:rsidRDefault="006A7728" w:rsidP="006A7728">
      <w:pPr>
        <w:rPr>
          <w:color w:val="auto"/>
          <w:szCs w:val="20"/>
        </w:rPr>
      </w:pPr>
      <w:r w:rsidRPr="270F8317">
        <w:rPr>
          <w:szCs w:val="20"/>
        </w:rPr>
        <w:t>Appendix E:</w:t>
      </w:r>
      <w:r>
        <w:tab/>
      </w:r>
      <w:hyperlink r:id="rId22">
        <w:r w:rsidRPr="270F8317">
          <w:rPr>
            <w:szCs w:val="20"/>
          </w:rPr>
          <w:t>Evidence</w:t>
        </w:r>
      </w:hyperlink>
      <w:r w:rsidRPr="270F8317">
        <w:rPr>
          <w:szCs w:val="20"/>
        </w:rPr>
        <w:t xml:space="preserve"> of status of a non-profit 501(c)(3) organization, if applicable</w:t>
      </w:r>
    </w:p>
    <w:p w14:paraId="12135F2C" w14:textId="52FF67DB" w:rsidR="006A7728" w:rsidRPr="00762CF8" w:rsidRDefault="006A7728" w:rsidP="006A7728">
      <w:pPr>
        <w:ind w:left="1440" w:hanging="1440"/>
        <w:rPr>
          <w:color w:val="2F5496"/>
        </w:rPr>
      </w:pPr>
      <w:r w:rsidRPr="13F7C4F4">
        <w:rPr>
          <w:color w:val="auto"/>
        </w:rPr>
        <w:t xml:space="preserve">Appendix </w:t>
      </w:r>
      <w:r>
        <w:rPr>
          <w:color w:val="auto"/>
        </w:rPr>
        <w:t>F</w:t>
      </w:r>
      <w:r w:rsidRPr="13F7C4F4">
        <w:rPr>
          <w:color w:val="auto"/>
        </w:rPr>
        <w:t>:</w:t>
      </w:r>
      <w:r>
        <w:tab/>
      </w:r>
      <w:r w:rsidRPr="13F7C4F4">
        <w:rPr>
          <w:color w:val="3B3838" w:themeColor="background2" w:themeShade="40"/>
        </w:rPr>
        <w:t xml:space="preserve">Resumes of </w:t>
      </w:r>
      <w:r>
        <w:rPr>
          <w:color w:val="3B3838" w:themeColor="background2" w:themeShade="40"/>
        </w:rPr>
        <w:t>k</w:t>
      </w:r>
      <w:r w:rsidRPr="13F7C4F4">
        <w:rPr>
          <w:color w:val="3B3838" w:themeColor="background2" w:themeShade="40"/>
        </w:rPr>
        <w:t xml:space="preserve">ey </w:t>
      </w:r>
      <w:r>
        <w:rPr>
          <w:color w:val="3B3838" w:themeColor="background2" w:themeShade="40"/>
        </w:rPr>
        <w:t>p</w:t>
      </w:r>
      <w:r w:rsidRPr="13F7C4F4">
        <w:rPr>
          <w:color w:val="3B3838" w:themeColor="background2" w:themeShade="40"/>
        </w:rPr>
        <w:t>ersonnel</w:t>
      </w:r>
    </w:p>
    <w:p w14:paraId="137B60A3" w14:textId="63F6F908" w:rsidR="1C08458F" w:rsidRDefault="1C08458F" w:rsidP="1C08458F">
      <w:pPr>
        <w:rPr>
          <w:szCs w:val="20"/>
        </w:rPr>
      </w:pPr>
    </w:p>
    <w:p w14:paraId="42B778AF" w14:textId="47CEC970" w:rsidR="00101340" w:rsidRDefault="00101340" w:rsidP="1C08458F">
      <w:pPr>
        <w:ind w:left="1440" w:hanging="1440"/>
        <w:rPr>
          <w:color w:val="3B3838" w:themeColor="background2" w:themeShade="40"/>
        </w:rPr>
      </w:pPr>
    </w:p>
    <w:sectPr w:rsidR="00101340" w:rsidSect="00CE6049">
      <w:pgSz w:w="12240" w:h="15840"/>
      <w:pgMar w:top="1440" w:right="99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2C62" w14:textId="77777777" w:rsidR="00F91C82" w:rsidRDefault="00F91C82">
      <w:pPr>
        <w:spacing w:before="0" w:after="0" w:line="240" w:lineRule="auto"/>
      </w:pPr>
      <w:r>
        <w:separator/>
      </w:r>
    </w:p>
  </w:endnote>
  <w:endnote w:type="continuationSeparator" w:id="0">
    <w:p w14:paraId="1F6CEA5A" w14:textId="77777777" w:rsidR="00F91C82" w:rsidRDefault="00F91C82">
      <w:pPr>
        <w:spacing w:before="0" w:after="0" w:line="240" w:lineRule="auto"/>
      </w:pPr>
      <w:r>
        <w:continuationSeparator/>
      </w:r>
    </w:p>
  </w:endnote>
  <w:endnote w:type="continuationNotice" w:id="1">
    <w:p w14:paraId="06F5FA5E" w14:textId="77777777" w:rsidR="00F91C82" w:rsidRDefault="00F91C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CD23E7">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1FB5" w14:textId="77777777" w:rsidR="00F91C82" w:rsidRDefault="00F91C82">
      <w:pPr>
        <w:spacing w:before="0" w:after="0" w:line="240" w:lineRule="auto"/>
      </w:pPr>
      <w:r>
        <w:separator/>
      </w:r>
    </w:p>
  </w:footnote>
  <w:footnote w:type="continuationSeparator" w:id="0">
    <w:p w14:paraId="26B75EDF" w14:textId="77777777" w:rsidR="00F91C82" w:rsidRDefault="00F91C82">
      <w:pPr>
        <w:spacing w:before="0" w:after="0" w:line="240" w:lineRule="auto"/>
      </w:pPr>
      <w:r>
        <w:continuationSeparator/>
      </w:r>
    </w:p>
  </w:footnote>
  <w:footnote w:type="continuationNotice" w:id="1">
    <w:p w14:paraId="4125625C" w14:textId="77777777" w:rsidR="00F91C82" w:rsidRDefault="00F91C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2685EE5F" w:rsidR="00DD0C7A" w:rsidRDefault="00141A33" w:rsidP="0075682C">
    <w:pPr>
      <w:ind w:right="-90"/>
      <w:rPr>
        <w:color w:val="404040"/>
        <w:sz w:val="18"/>
        <w:szCs w:val="18"/>
      </w:rPr>
    </w:pPr>
    <w:r>
      <w:rPr>
        <w:sz w:val="18"/>
        <w:szCs w:val="18"/>
      </w:rPr>
      <w:t>Engineering for US All</w:t>
    </w:r>
    <w:r w:rsidR="00947351">
      <w:rPr>
        <w:sz w:val="18"/>
        <w:szCs w:val="18"/>
      </w:rPr>
      <w:t xml:space="preserve"> Grant</w:t>
    </w:r>
    <w:r w:rsidR="00E07BAA">
      <w:rPr>
        <w:sz w:val="18"/>
        <w:szCs w:val="18"/>
      </w:rPr>
      <w:tab/>
    </w:r>
    <w:r w:rsidR="002A3833">
      <w:rPr>
        <w:sz w:val="18"/>
        <w:szCs w:val="18"/>
      </w:rPr>
      <w:tab/>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Pr>
        <w:sz w:val="18"/>
        <w:szCs w:val="18"/>
      </w:rPr>
      <w:tab/>
    </w:r>
    <w:r>
      <w:rPr>
        <w:sz w:val="18"/>
        <w:szCs w:val="18"/>
      </w:rPr>
      <w:tab/>
      <w:t>October 17</w:t>
    </w:r>
    <w:r w:rsidR="00560608" w:rsidRPr="008F1EF0">
      <w:rPr>
        <w:sz w:val="18"/>
        <w:szCs w:val="18"/>
      </w:rPr>
      <w:t xml:space="preserve"> – </w:t>
    </w:r>
    <w:r>
      <w:rPr>
        <w:sz w:val="18"/>
        <w:szCs w:val="18"/>
      </w:rPr>
      <w:t>November 16</w:t>
    </w:r>
    <w:r w:rsidR="00560608" w:rsidRPr="008F1EF0">
      <w:rPr>
        <w:sz w:val="18"/>
        <w:szCs w:val="18"/>
      </w:rPr>
      <w:t>, 2023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A64B98"/>
    <w:multiLevelType w:val="hybridMultilevel"/>
    <w:tmpl w:val="5400189E"/>
    <w:lvl w:ilvl="0" w:tplc="DBD88924">
      <w:start w:val="1"/>
      <w:numFmt w:val="bullet"/>
      <w:lvlText w:val=""/>
      <w:lvlJc w:val="left"/>
      <w:pPr>
        <w:ind w:left="720" w:hanging="360"/>
      </w:pPr>
      <w:rPr>
        <w:rFonts w:ascii="Symbol" w:hAnsi="Symbol" w:hint="default"/>
      </w:rPr>
    </w:lvl>
    <w:lvl w:ilvl="1" w:tplc="A5A424F6">
      <w:start w:val="1"/>
      <w:numFmt w:val="bullet"/>
      <w:lvlText w:val="o"/>
      <w:lvlJc w:val="left"/>
      <w:pPr>
        <w:ind w:left="1440" w:hanging="360"/>
      </w:pPr>
      <w:rPr>
        <w:rFonts w:ascii="Courier New" w:hAnsi="Courier New" w:hint="default"/>
      </w:rPr>
    </w:lvl>
    <w:lvl w:ilvl="2" w:tplc="6C54420A">
      <w:start w:val="1"/>
      <w:numFmt w:val="bullet"/>
      <w:lvlText w:val=""/>
      <w:lvlJc w:val="left"/>
      <w:pPr>
        <w:ind w:left="2160" w:hanging="360"/>
      </w:pPr>
      <w:rPr>
        <w:rFonts w:ascii="Wingdings" w:hAnsi="Wingdings" w:hint="default"/>
      </w:rPr>
    </w:lvl>
    <w:lvl w:ilvl="3" w:tplc="E17852B0">
      <w:start w:val="1"/>
      <w:numFmt w:val="bullet"/>
      <w:lvlText w:val=""/>
      <w:lvlJc w:val="left"/>
      <w:pPr>
        <w:ind w:left="2880" w:hanging="360"/>
      </w:pPr>
      <w:rPr>
        <w:rFonts w:ascii="Symbol" w:hAnsi="Symbol" w:hint="default"/>
      </w:rPr>
    </w:lvl>
    <w:lvl w:ilvl="4" w:tplc="93FEFE4E">
      <w:start w:val="1"/>
      <w:numFmt w:val="bullet"/>
      <w:lvlText w:val="o"/>
      <w:lvlJc w:val="left"/>
      <w:pPr>
        <w:ind w:left="3600" w:hanging="360"/>
      </w:pPr>
      <w:rPr>
        <w:rFonts w:ascii="Courier New" w:hAnsi="Courier New" w:hint="default"/>
      </w:rPr>
    </w:lvl>
    <w:lvl w:ilvl="5" w:tplc="ACCE0522">
      <w:start w:val="1"/>
      <w:numFmt w:val="bullet"/>
      <w:lvlText w:val=""/>
      <w:lvlJc w:val="left"/>
      <w:pPr>
        <w:ind w:left="4320" w:hanging="360"/>
      </w:pPr>
      <w:rPr>
        <w:rFonts w:ascii="Wingdings" w:hAnsi="Wingdings" w:hint="default"/>
      </w:rPr>
    </w:lvl>
    <w:lvl w:ilvl="6" w:tplc="52DE7C96">
      <w:start w:val="1"/>
      <w:numFmt w:val="bullet"/>
      <w:lvlText w:val=""/>
      <w:lvlJc w:val="left"/>
      <w:pPr>
        <w:ind w:left="5040" w:hanging="360"/>
      </w:pPr>
      <w:rPr>
        <w:rFonts w:ascii="Symbol" w:hAnsi="Symbol" w:hint="default"/>
      </w:rPr>
    </w:lvl>
    <w:lvl w:ilvl="7" w:tplc="19287DF2">
      <w:start w:val="1"/>
      <w:numFmt w:val="bullet"/>
      <w:lvlText w:val="o"/>
      <w:lvlJc w:val="left"/>
      <w:pPr>
        <w:ind w:left="5760" w:hanging="360"/>
      </w:pPr>
      <w:rPr>
        <w:rFonts w:ascii="Courier New" w:hAnsi="Courier New" w:hint="default"/>
      </w:rPr>
    </w:lvl>
    <w:lvl w:ilvl="8" w:tplc="23BAF45E">
      <w:start w:val="1"/>
      <w:numFmt w:val="bullet"/>
      <w:lvlText w:val=""/>
      <w:lvlJc w:val="left"/>
      <w:pPr>
        <w:ind w:left="6480" w:hanging="360"/>
      </w:pPr>
      <w:rPr>
        <w:rFonts w:ascii="Wingdings" w:hAnsi="Wingdings" w:hint="default"/>
      </w:rPr>
    </w:lvl>
  </w:abstractNum>
  <w:abstractNum w:abstractNumId="13"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6270201"/>
    <w:multiLevelType w:val="hybridMultilevel"/>
    <w:tmpl w:val="FCC49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5"/>
  </w:num>
  <w:num w:numId="2" w16cid:durableId="966617290">
    <w:abstractNumId w:val="6"/>
  </w:num>
  <w:num w:numId="3" w16cid:durableId="1362779056">
    <w:abstractNumId w:val="10"/>
  </w:num>
  <w:num w:numId="4" w16cid:durableId="2127458164">
    <w:abstractNumId w:val="4"/>
  </w:num>
  <w:num w:numId="5" w16cid:durableId="12196299">
    <w:abstractNumId w:val="16"/>
  </w:num>
  <w:num w:numId="6" w16cid:durableId="1973976994">
    <w:abstractNumId w:val="9"/>
  </w:num>
  <w:num w:numId="7" w16cid:durableId="194388192">
    <w:abstractNumId w:val="11"/>
  </w:num>
  <w:num w:numId="8" w16cid:durableId="690909920">
    <w:abstractNumId w:val="13"/>
  </w:num>
  <w:num w:numId="9" w16cid:durableId="1182402533">
    <w:abstractNumId w:val="2"/>
  </w:num>
  <w:num w:numId="10" w16cid:durableId="471556159">
    <w:abstractNumId w:val="5"/>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3"/>
  </w:num>
  <w:num w:numId="28" w16cid:durableId="538661957">
    <w:abstractNumId w:val="14"/>
  </w:num>
  <w:num w:numId="29" w16cid:durableId="1088890614">
    <w:abstractNumId w:val="7"/>
  </w:num>
  <w:num w:numId="30" w16cid:durableId="847645630">
    <w:abstractNumId w:val="18"/>
  </w:num>
  <w:num w:numId="31" w16cid:durableId="1366098771">
    <w:abstractNumId w:val="8"/>
  </w:num>
  <w:num w:numId="32" w16cid:durableId="1050494303">
    <w:abstractNumId w:val="12"/>
  </w:num>
  <w:num w:numId="33" w16cid:durableId="159562446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3D3B"/>
    <w:rsid w:val="000044FF"/>
    <w:rsid w:val="00005E0F"/>
    <w:rsid w:val="00005E9E"/>
    <w:rsid w:val="00013AF1"/>
    <w:rsid w:val="00013B0D"/>
    <w:rsid w:val="000149F0"/>
    <w:rsid w:val="000157D4"/>
    <w:rsid w:val="00016DAE"/>
    <w:rsid w:val="00020869"/>
    <w:rsid w:val="000224D8"/>
    <w:rsid w:val="00025F45"/>
    <w:rsid w:val="00026080"/>
    <w:rsid w:val="00033C6C"/>
    <w:rsid w:val="000343F6"/>
    <w:rsid w:val="000359D5"/>
    <w:rsid w:val="00036DB8"/>
    <w:rsid w:val="0003744F"/>
    <w:rsid w:val="000446A8"/>
    <w:rsid w:val="00044F2D"/>
    <w:rsid w:val="0005005D"/>
    <w:rsid w:val="0005020F"/>
    <w:rsid w:val="00050BC0"/>
    <w:rsid w:val="00054765"/>
    <w:rsid w:val="000548CE"/>
    <w:rsid w:val="00055884"/>
    <w:rsid w:val="00056479"/>
    <w:rsid w:val="00061CDE"/>
    <w:rsid w:val="00062E53"/>
    <w:rsid w:val="00063890"/>
    <w:rsid w:val="000654CF"/>
    <w:rsid w:val="00067FF7"/>
    <w:rsid w:val="000701A2"/>
    <w:rsid w:val="000906D2"/>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D7588"/>
    <w:rsid w:val="000E04EA"/>
    <w:rsid w:val="000E2AAB"/>
    <w:rsid w:val="000E3DC8"/>
    <w:rsid w:val="000E505B"/>
    <w:rsid w:val="000F085C"/>
    <w:rsid w:val="000F0DF4"/>
    <w:rsid w:val="000F415B"/>
    <w:rsid w:val="000F481A"/>
    <w:rsid w:val="000F4D63"/>
    <w:rsid w:val="000F538F"/>
    <w:rsid w:val="000F6443"/>
    <w:rsid w:val="00100358"/>
    <w:rsid w:val="00101340"/>
    <w:rsid w:val="0010722D"/>
    <w:rsid w:val="00111E8F"/>
    <w:rsid w:val="0011549B"/>
    <w:rsid w:val="001155E4"/>
    <w:rsid w:val="001169D0"/>
    <w:rsid w:val="00123097"/>
    <w:rsid w:val="001252E1"/>
    <w:rsid w:val="00127211"/>
    <w:rsid w:val="001315DD"/>
    <w:rsid w:val="00131B89"/>
    <w:rsid w:val="00134190"/>
    <w:rsid w:val="00141A33"/>
    <w:rsid w:val="0014209C"/>
    <w:rsid w:val="00143BFC"/>
    <w:rsid w:val="001468A6"/>
    <w:rsid w:val="00150185"/>
    <w:rsid w:val="00150EC2"/>
    <w:rsid w:val="00152D55"/>
    <w:rsid w:val="001532FC"/>
    <w:rsid w:val="00154358"/>
    <w:rsid w:val="00155EDA"/>
    <w:rsid w:val="00161B2C"/>
    <w:rsid w:val="00166FC5"/>
    <w:rsid w:val="00171E37"/>
    <w:rsid w:val="001737E8"/>
    <w:rsid w:val="001804C3"/>
    <w:rsid w:val="001811C7"/>
    <w:rsid w:val="00184071"/>
    <w:rsid w:val="00192612"/>
    <w:rsid w:val="001936E4"/>
    <w:rsid w:val="001A2CED"/>
    <w:rsid w:val="001A4505"/>
    <w:rsid w:val="001B0287"/>
    <w:rsid w:val="001B1095"/>
    <w:rsid w:val="001B2FFB"/>
    <w:rsid w:val="001B57C5"/>
    <w:rsid w:val="001B5A44"/>
    <w:rsid w:val="001B635F"/>
    <w:rsid w:val="001C0044"/>
    <w:rsid w:val="001C1805"/>
    <w:rsid w:val="001C4C55"/>
    <w:rsid w:val="001C5607"/>
    <w:rsid w:val="001C6B77"/>
    <w:rsid w:val="001D3F69"/>
    <w:rsid w:val="001D47D7"/>
    <w:rsid w:val="001D67B4"/>
    <w:rsid w:val="001D6D7A"/>
    <w:rsid w:val="001E34B4"/>
    <w:rsid w:val="001E3601"/>
    <w:rsid w:val="001F1DC0"/>
    <w:rsid w:val="001F4099"/>
    <w:rsid w:val="001F425D"/>
    <w:rsid w:val="001F479A"/>
    <w:rsid w:val="001F61DE"/>
    <w:rsid w:val="002008B9"/>
    <w:rsid w:val="00201D50"/>
    <w:rsid w:val="00202921"/>
    <w:rsid w:val="0020423F"/>
    <w:rsid w:val="002056D0"/>
    <w:rsid w:val="0021047C"/>
    <w:rsid w:val="00211E01"/>
    <w:rsid w:val="002129C1"/>
    <w:rsid w:val="00213758"/>
    <w:rsid w:val="00214A89"/>
    <w:rsid w:val="0021532A"/>
    <w:rsid w:val="002168FF"/>
    <w:rsid w:val="00223D40"/>
    <w:rsid w:val="00224B01"/>
    <w:rsid w:val="002257F4"/>
    <w:rsid w:val="00234376"/>
    <w:rsid w:val="00237A58"/>
    <w:rsid w:val="00241982"/>
    <w:rsid w:val="00241D27"/>
    <w:rsid w:val="002433B2"/>
    <w:rsid w:val="00243C3F"/>
    <w:rsid w:val="002476CF"/>
    <w:rsid w:val="00250371"/>
    <w:rsid w:val="00253AB3"/>
    <w:rsid w:val="0025473D"/>
    <w:rsid w:val="002604A5"/>
    <w:rsid w:val="00263375"/>
    <w:rsid w:val="00266EB5"/>
    <w:rsid w:val="002763C5"/>
    <w:rsid w:val="00280799"/>
    <w:rsid w:val="002852EC"/>
    <w:rsid w:val="00292CA5"/>
    <w:rsid w:val="00294714"/>
    <w:rsid w:val="00294980"/>
    <w:rsid w:val="00297B07"/>
    <w:rsid w:val="002A30B6"/>
    <w:rsid w:val="002A3833"/>
    <w:rsid w:val="002A4D63"/>
    <w:rsid w:val="002A538F"/>
    <w:rsid w:val="002A5F92"/>
    <w:rsid w:val="002B0C63"/>
    <w:rsid w:val="002B1782"/>
    <w:rsid w:val="002B2B85"/>
    <w:rsid w:val="002B573D"/>
    <w:rsid w:val="002B6D44"/>
    <w:rsid w:val="002B7172"/>
    <w:rsid w:val="002C1A9C"/>
    <w:rsid w:val="002C1C4A"/>
    <w:rsid w:val="002C292F"/>
    <w:rsid w:val="002C5CC2"/>
    <w:rsid w:val="002C5F8D"/>
    <w:rsid w:val="002C6576"/>
    <w:rsid w:val="002C6689"/>
    <w:rsid w:val="002D19EE"/>
    <w:rsid w:val="002D33CB"/>
    <w:rsid w:val="002E38F1"/>
    <w:rsid w:val="002E537D"/>
    <w:rsid w:val="002E5B37"/>
    <w:rsid w:val="002F1F72"/>
    <w:rsid w:val="002F5EDC"/>
    <w:rsid w:val="003106D6"/>
    <w:rsid w:val="00311723"/>
    <w:rsid w:val="00313336"/>
    <w:rsid w:val="00320342"/>
    <w:rsid w:val="00320587"/>
    <w:rsid w:val="0032142B"/>
    <w:rsid w:val="003224E7"/>
    <w:rsid w:val="00323A1B"/>
    <w:rsid w:val="0032786F"/>
    <w:rsid w:val="00333270"/>
    <w:rsid w:val="003335CB"/>
    <w:rsid w:val="00333646"/>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592D"/>
    <w:rsid w:val="0035626E"/>
    <w:rsid w:val="003569DE"/>
    <w:rsid w:val="003577F3"/>
    <w:rsid w:val="00362BDF"/>
    <w:rsid w:val="00363BF4"/>
    <w:rsid w:val="00366DEB"/>
    <w:rsid w:val="00375845"/>
    <w:rsid w:val="00375AF4"/>
    <w:rsid w:val="00376BB0"/>
    <w:rsid w:val="003772D2"/>
    <w:rsid w:val="00383871"/>
    <w:rsid w:val="00386DF5"/>
    <w:rsid w:val="003873C9"/>
    <w:rsid w:val="003875A9"/>
    <w:rsid w:val="0039122B"/>
    <w:rsid w:val="00391752"/>
    <w:rsid w:val="00391A98"/>
    <w:rsid w:val="0039227B"/>
    <w:rsid w:val="003934D0"/>
    <w:rsid w:val="0039371F"/>
    <w:rsid w:val="003A122F"/>
    <w:rsid w:val="003A2907"/>
    <w:rsid w:val="003A4555"/>
    <w:rsid w:val="003A4B1D"/>
    <w:rsid w:val="003A5712"/>
    <w:rsid w:val="003A6487"/>
    <w:rsid w:val="003A6A14"/>
    <w:rsid w:val="003B0CA2"/>
    <w:rsid w:val="003B2F0D"/>
    <w:rsid w:val="003B326D"/>
    <w:rsid w:val="003B427B"/>
    <w:rsid w:val="003B5E0F"/>
    <w:rsid w:val="003C1CFD"/>
    <w:rsid w:val="003C31A3"/>
    <w:rsid w:val="003C46A9"/>
    <w:rsid w:val="003C5C26"/>
    <w:rsid w:val="003C7E3B"/>
    <w:rsid w:val="003D3004"/>
    <w:rsid w:val="003D6B38"/>
    <w:rsid w:val="003E0E5F"/>
    <w:rsid w:val="003E1A4D"/>
    <w:rsid w:val="003E2396"/>
    <w:rsid w:val="003E4738"/>
    <w:rsid w:val="003E7CFB"/>
    <w:rsid w:val="003F1228"/>
    <w:rsid w:val="003F2BDA"/>
    <w:rsid w:val="003F3127"/>
    <w:rsid w:val="003F483C"/>
    <w:rsid w:val="003F5DF7"/>
    <w:rsid w:val="003F703A"/>
    <w:rsid w:val="003F7B51"/>
    <w:rsid w:val="00403AEF"/>
    <w:rsid w:val="00404AFC"/>
    <w:rsid w:val="00405565"/>
    <w:rsid w:val="00405E28"/>
    <w:rsid w:val="0041246F"/>
    <w:rsid w:val="0041457D"/>
    <w:rsid w:val="00415A0F"/>
    <w:rsid w:val="00415A72"/>
    <w:rsid w:val="00420424"/>
    <w:rsid w:val="004207FF"/>
    <w:rsid w:val="00422216"/>
    <w:rsid w:val="0042242A"/>
    <w:rsid w:val="00430A1E"/>
    <w:rsid w:val="00432491"/>
    <w:rsid w:val="0043290E"/>
    <w:rsid w:val="00436AFA"/>
    <w:rsid w:val="00441311"/>
    <w:rsid w:val="004430BB"/>
    <w:rsid w:val="004445B9"/>
    <w:rsid w:val="00445A42"/>
    <w:rsid w:val="00447C98"/>
    <w:rsid w:val="00462378"/>
    <w:rsid w:val="00463022"/>
    <w:rsid w:val="004631CC"/>
    <w:rsid w:val="004676FC"/>
    <w:rsid w:val="00472CB1"/>
    <w:rsid w:val="00481C2C"/>
    <w:rsid w:val="0048688F"/>
    <w:rsid w:val="00487611"/>
    <w:rsid w:val="004877FA"/>
    <w:rsid w:val="00491F90"/>
    <w:rsid w:val="00492B02"/>
    <w:rsid w:val="00495056"/>
    <w:rsid w:val="004967BF"/>
    <w:rsid w:val="004A0EDA"/>
    <w:rsid w:val="004A3249"/>
    <w:rsid w:val="004A42DF"/>
    <w:rsid w:val="004A4371"/>
    <w:rsid w:val="004B0207"/>
    <w:rsid w:val="004B5379"/>
    <w:rsid w:val="004C0EE4"/>
    <w:rsid w:val="004C1A5C"/>
    <w:rsid w:val="004C4BA9"/>
    <w:rsid w:val="004C5FA9"/>
    <w:rsid w:val="004C6EDA"/>
    <w:rsid w:val="004D0125"/>
    <w:rsid w:val="004D256A"/>
    <w:rsid w:val="004D5106"/>
    <w:rsid w:val="004D6AA4"/>
    <w:rsid w:val="004D78B3"/>
    <w:rsid w:val="004E1D28"/>
    <w:rsid w:val="004E1EE2"/>
    <w:rsid w:val="004E5190"/>
    <w:rsid w:val="004E6094"/>
    <w:rsid w:val="004E61CE"/>
    <w:rsid w:val="004E7EB6"/>
    <w:rsid w:val="004F0401"/>
    <w:rsid w:val="004F1CAC"/>
    <w:rsid w:val="004F3C9D"/>
    <w:rsid w:val="004F3F5C"/>
    <w:rsid w:val="004F6C2C"/>
    <w:rsid w:val="00502006"/>
    <w:rsid w:val="00502BA8"/>
    <w:rsid w:val="00512E79"/>
    <w:rsid w:val="00515561"/>
    <w:rsid w:val="00521B41"/>
    <w:rsid w:val="005220F1"/>
    <w:rsid w:val="0052282B"/>
    <w:rsid w:val="005321EC"/>
    <w:rsid w:val="00535F41"/>
    <w:rsid w:val="00542C6D"/>
    <w:rsid w:val="0054692D"/>
    <w:rsid w:val="00547804"/>
    <w:rsid w:val="00555906"/>
    <w:rsid w:val="00557914"/>
    <w:rsid w:val="00560608"/>
    <w:rsid w:val="00561193"/>
    <w:rsid w:val="00562C20"/>
    <w:rsid w:val="005637C0"/>
    <w:rsid w:val="00564515"/>
    <w:rsid w:val="005653C8"/>
    <w:rsid w:val="005852C0"/>
    <w:rsid w:val="00585AAC"/>
    <w:rsid w:val="00587857"/>
    <w:rsid w:val="00590536"/>
    <w:rsid w:val="0059124A"/>
    <w:rsid w:val="0059133E"/>
    <w:rsid w:val="00594FC9"/>
    <w:rsid w:val="00595073"/>
    <w:rsid w:val="00595DC6"/>
    <w:rsid w:val="005A3269"/>
    <w:rsid w:val="005A4D3F"/>
    <w:rsid w:val="005B0DC0"/>
    <w:rsid w:val="005B25EF"/>
    <w:rsid w:val="005B3FFA"/>
    <w:rsid w:val="005B7ABA"/>
    <w:rsid w:val="005C46B2"/>
    <w:rsid w:val="005D0327"/>
    <w:rsid w:val="005D2774"/>
    <w:rsid w:val="005D44DF"/>
    <w:rsid w:val="005D5C5A"/>
    <w:rsid w:val="005E3484"/>
    <w:rsid w:val="005E79FC"/>
    <w:rsid w:val="00600809"/>
    <w:rsid w:val="00610196"/>
    <w:rsid w:val="006224F9"/>
    <w:rsid w:val="00624898"/>
    <w:rsid w:val="006252C5"/>
    <w:rsid w:val="00626CF6"/>
    <w:rsid w:val="0063440F"/>
    <w:rsid w:val="00635F0E"/>
    <w:rsid w:val="00642790"/>
    <w:rsid w:val="00647C1D"/>
    <w:rsid w:val="00656279"/>
    <w:rsid w:val="00656726"/>
    <w:rsid w:val="0066350F"/>
    <w:rsid w:val="00663EF6"/>
    <w:rsid w:val="006643CB"/>
    <w:rsid w:val="006653D4"/>
    <w:rsid w:val="006705ED"/>
    <w:rsid w:val="00672933"/>
    <w:rsid w:val="006737EA"/>
    <w:rsid w:val="00674F68"/>
    <w:rsid w:val="006768B3"/>
    <w:rsid w:val="00676EFA"/>
    <w:rsid w:val="0067718C"/>
    <w:rsid w:val="00683088"/>
    <w:rsid w:val="006854A5"/>
    <w:rsid w:val="00690C96"/>
    <w:rsid w:val="00691100"/>
    <w:rsid w:val="006A063F"/>
    <w:rsid w:val="006A0E6C"/>
    <w:rsid w:val="006A2E40"/>
    <w:rsid w:val="006A33F0"/>
    <w:rsid w:val="006A7728"/>
    <w:rsid w:val="006A7D64"/>
    <w:rsid w:val="006B05BE"/>
    <w:rsid w:val="006B495E"/>
    <w:rsid w:val="006B4A94"/>
    <w:rsid w:val="006C0BC6"/>
    <w:rsid w:val="006C2613"/>
    <w:rsid w:val="006C2DEE"/>
    <w:rsid w:val="006C6A01"/>
    <w:rsid w:val="006C7D34"/>
    <w:rsid w:val="006D16B2"/>
    <w:rsid w:val="006D5CF4"/>
    <w:rsid w:val="006D60A1"/>
    <w:rsid w:val="006D67A9"/>
    <w:rsid w:val="006D7717"/>
    <w:rsid w:val="006E0F09"/>
    <w:rsid w:val="006F094F"/>
    <w:rsid w:val="006F0C9B"/>
    <w:rsid w:val="006F0F3A"/>
    <w:rsid w:val="006F2CCF"/>
    <w:rsid w:val="006F3EC2"/>
    <w:rsid w:val="00701B73"/>
    <w:rsid w:val="00702B6A"/>
    <w:rsid w:val="00702B9A"/>
    <w:rsid w:val="00703625"/>
    <w:rsid w:val="00705C8F"/>
    <w:rsid w:val="00706CBA"/>
    <w:rsid w:val="00715DF7"/>
    <w:rsid w:val="00716422"/>
    <w:rsid w:val="00716624"/>
    <w:rsid w:val="0072230F"/>
    <w:rsid w:val="00725096"/>
    <w:rsid w:val="00725839"/>
    <w:rsid w:val="007267C1"/>
    <w:rsid w:val="007269AB"/>
    <w:rsid w:val="00735C9B"/>
    <w:rsid w:val="00740FBD"/>
    <w:rsid w:val="00742D5E"/>
    <w:rsid w:val="007434DC"/>
    <w:rsid w:val="00744812"/>
    <w:rsid w:val="00746F73"/>
    <w:rsid w:val="007548E1"/>
    <w:rsid w:val="0075682C"/>
    <w:rsid w:val="00760AD1"/>
    <w:rsid w:val="00761CD9"/>
    <w:rsid w:val="00762A94"/>
    <w:rsid w:val="00763A9B"/>
    <w:rsid w:val="0076447C"/>
    <w:rsid w:val="00771C37"/>
    <w:rsid w:val="00773926"/>
    <w:rsid w:val="00784893"/>
    <w:rsid w:val="0078608D"/>
    <w:rsid w:val="00786808"/>
    <w:rsid w:val="00793FBA"/>
    <w:rsid w:val="007A0025"/>
    <w:rsid w:val="007A0EA2"/>
    <w:rsid w:val="007A56D3"/>
    <w:rsid w:val="007A6D70"/>
    <w:rsid w:val="007A6FD7"/>
    <w:rsid w:val="007A7344"/>
    <w:rsid w:val="007A7BA3"/>
    <w:rsid w:val="007A7BC6"/>
    <w:rsid w:val="007B4DC0"/>
    <w:rsid w:val="007B52C8"/>
    <w:rsid w:val="007B73A7"/>
    <w:rsid w:val="007C112E"/>
    <w:rsid w:val="007C1D01"/>
    <w:rsid w:val="007C36F2"/>
    <w:rsid w:val="007C40AE"/>
    <w:rsid w:val="007C473A"/>
    <w:rsid w:val="007D3242"/>
    <w:rsid w:val="007D42BB"/>
    <w:rsid w:val="007D4730"/>
    <w:rsid w:val="007E69CB"/>
    <w:rsid w:val="007E6C65"/>
    <w:rsid w:val="007F016C"/>
    <w:rsid w:val="007F0F8C"/>
    <w:rsid w:val="007F126C"/>
    <w:rsid w:val="007F1809"/>
    <w:rsid w:val="007F1AC8"/>
    <w:rsid w:val="007F51D4"/>
    <w:rsid w:val="007F536D"/>
    <w:rsid w:val="0080154C"/>
    <w:rsid w:val="008024C6"/>
    <w:rsid w:val="00803F7E"/>
    <w:rsid w:val="00804A6E"/>
    <w:rsid w:val="00805715"/>
    <w:rsid w:val="008069C0"/>
    <w:rsid w:val="00807434"/>
    <w:rsid w:val="0081703C"/>
    <w:rsid w:val="00817F60"/>
    <w:rsid w:val="0082448D"/>
    <w:rsid w:val="008255DE"/>
    <w:rsid w:val="00831FDD"/>
    <w:rsid w:val="00833BC2"/>
    <w:rsid w:val="008350D6"/>
    <w:rsid w:val="00836F46"/>
    <w:rsid w:val="008403A8"/>
    <w:rsid w:val="008419A7"/>
    <w:rsid w:val="00846053"/>
    <w:rsid w:val="00846E19"/>
    <w:rsid w:val="008532CC"/>
    <w:rsid w:val="008609E5"/>
    <w:rsid w:val="00861B1C"/>
    <w:rsid w:val="00876E36"/>
    <w:rsid w:val="00877333"/>
    <w:rsid w:val="008830A5"/>
    <w:rsid w:val="0088622D"/>
    <w:rsid w:val="00887D63"/>
    <w:rsid w:val="00891D61"/>
    <w:rsid w:val="008937DF"/>
    <w:rsid w:val="008942AB"/>
    <w:rsid w:val="008A0433"/>
    <w:rsid w:val="008A0E9F"/>
    <w:rsid w:val="008A1D7F"/>
    <w:rsid w:val="008A229F"/>
    <w:rsid w:val="008A25A7"/>
    <w:rsid w:val="008A42A5"/>
    <w:rsid w:val="008A44B1"/>
    <w:rsid w:val="008A4DCE"/>
    <w:rsid w:val="008B24DC"/>
    <w:rsid w:val="008B38DB"/>
    <w:rsid w:val="008B3AFD"/>
    <w:rsid w:val="008B3F99"/>
    <w:rsid w:val="008B4FB0"/>
    <w:rsid w:val="008B5335"/>
    <w:rsid w:val="008C0401"/>
    <w:rsid w:val="008C4376"/>
    <w:rsid w:val="008D0A4D"/>
    <w:rsid w:val="008D23B0"/>
    <w:rsid w:val="008D2FA5"/>
    <w:rsid w:val="008D3F17"/>
    <w:rsid w:val="008D61F9"/>
    <w:rsid w:val="008D642D"/>
    <w:rsid w:val="008E2B63"/>
    <w:rsid w:val="008E3707"/>
    <w:rsid w:val="008E4239"/>
    <w:rsid w:val="008E4C72"/>
    <w:rsid w:val="008E59CA"/>
    <w:rsid w:val="008E6115"/>
    <w:rsid w:val="008E6E49"/>
    <w:rsid w:val="008F0E48"/>
    <w:rsid w:val="008F164D"/>
    <w:rsid w:val="008F4D94"/>
    <w:rsid w:val="008F51D0"/>
    <w:rsid w:val="008F5971"/>
    <w:rsid w:val="008F6017"/>
    <w:rsid w:val="00902CE0"/>
    <w:rsid w:val="00902FBB"/>
    <w:rsid w:val="00903430"/>
    <w:rsid w:val="0090652E"/>
    <w:rsid w:val="00911082"/>
    <w:rsid w:val="00914546"/>
    <w:rsid w:val="009145FD"/>
    <w:rsid w:val="009277EE"/>
    <w:rsid w:val="00933A09"/>
    <w:rsid w:val="00934383"/>
    <w:rsid w:val="009351BC"/>
    <w:rsid w:val="0093556B"/>
    <w:rsid w:val="009374F4"/>
    <w:rsid w:val="00940F04"/>
    <w:rsid w:val="00943048"/>
    <w:rsid w:val="00947351"/>
    <w:rsid w:val="00950A74"/>
    <w:rsid w:val="00951878"/>
    <w:rsid w:val="0095475A"/>
    <w:rsid w:val="009618AB"/>
    <w:rsid w:val="00961F48"/>
    <w:rsid w:val="0096263B"/>
    <w:rsid w:val="009651EA"/>
    <w:rsid w:val="009845CF"/>
    <w:rsid w:val="009858C6"/>
    <w:rsid w:val="00986CBD"/>
    <w:rsid w:val="009908A4"/>
    <w:rsid w:val="00993096"/>
    <w:rsid w:val="00993D7B"/>
    <w:rsid w:val="00993EB7"/>
    <w:rsid w:val="00995360"/>
    <w:rsid w:val="00997C92"/>
    <w:rsid w:val="009A15BC"/>
    <w:rsid w:val="009A55C6"/>
    <w:rsid w:val="009A6AA4"/>
    <w:rsid w:val="009A7CEA"/>
    <w:rsid w:val="009A7DA1"/>
    <w:rsid w:val="009B09FC"/>
    <w:rsid w:val="009B11F3"/>
    <w:rsid w:val="009B12C2"/>
    <w:rsid w:val="009B2195"/>
    <w:rsid w:val="009B6734"/>
    <w:rsid w:val="009C1310"/>
    <w:rsid w:val="009C3C5B"/>
    <w:rsid w:val="009C6CEF"/>
    <w:rsid w:val="009D03A9"/>
    <w:rsid w:val="009D1117"/>
    <w:rsid w:val="009D2CA1"/>
    <w:rsid w:val="009D6B84"/>
    <w:rsid w:val="009E0C3E"/>
    <w:rsid w:val="009E734D"/>
    <w:rsid w:val="009F3890"/>
    <w:rsid w:val="009F63D5"/>
    <w:rsid w:val="00A00AF4"/>
    <w:rsid w:val="00A01485"/>
    <w:rsid w:val="00A02F7E"/>
    <w:rsid w:val="00A03FF0"/>
    <w:rsid w:val="00A048EF"/>
    <w:rsid w:val="00A05470"/>
    <w:rsid w:val="00A07698"/>
    <w:rsid w:val="00A07B34"/>
    <w:rsid w:val="00A10CDA"/>
    <w:rsid w:val="00A155A3"/>
    <w:rsid w:val="00A157F8"/>
    <w:rsid w:val="00A30768"/>
    <w:rsid w:val="00A422C9"/>
    <w:rsid w:val="00A44074"/>
    <w:rsid w:val="00A47322"/>
    <w:rsid w:val="00A516E3"/>
    <w:rsid w:val="00A520EF"/>
    <w:rsid w:val="00A62F47"/>
    <w:rsid w:val="00A63D2A"/>
    <w:rsid w:val="00A647ED"/>
    <w:rsid w:val="00A654C4"/>
    <w:rsid w:val="00A722A1"/>
    <w:rsid w:val="00A7675A"/>
    <w:rsid w:val="00A773E6"/>
    <w:rsid w:val="00A7766B"/>
    <w:rsid w:val="00A77A32"/>
    <w:rsid w:val="00A77ADB"/>
    <w:rsid w:val="00A8023A"/>
    <w:rsid w:val="00A804C7"/>
    <w:rsid w:val="00A82661"/>
    <w:rsid w:val="00A833F1"/>
    <w:rsid w:val="00A8385D"/>
    <w:rsid w:val="00A90AF1"/>
    <w:rsid w:val="00A96142"/>
    <w:rsid w:val="00AA1131"/>
    <w:rsid w:val="00AA36D3"/>
    <w:rsid w:val="00AA4862"/>
    <w:rsid w:val="00AB136E"/>
    <w:rsid w:val="00AB2325"/>
    <w:rsid w:val="00AB63A0"/>
    <w:rsid w:val="00AC14C6"/>
    <w:rsid w:val="00AC21DC"/>
    <w:rsid w:val="00AC333E"/>
    <w:rsid w:val="00AC4844"/>
    <w:rsid w:val="00AC4F56"/>
    <w:rsid w:val="00AD254D"/>
    <w:rsid w:val="00AD3024"/>
    <w:rsid w:val="00AD5391"/>
    <w:rsid w:val="00AD67A9"/>
    <w:rsid w:val="00AD681E"/>
    <w:rsid w:val="00AF1149"/>
    <w:rsid w:val="00AF4517"/>
    <w:rsid w:val="00AF45CD"/>
    <w:rsid w:val="00AF49F2"/>
    <w:rsid w:val="00B007DE"/>
    <w:rsid w:val="00B04720"/>
    <w:rsid w:val="00B0537D"/>
    <w:rsid w:val="00B06C60"/>
    <w:rsid w:val="00B07DB7"/>
    <w:rsid w:val="00B141CA"/>
    <w:rsid w:val="00B15328"/>
    <w:rsid w:val="00B17793"/>
    <w:rsid w:val="00B17858"/>
    <w:rsid w:val="00B2002A"/>
    <w:rsid w:val="00B20F78"/>
    <w:rsid w:val="00B21EA1"/>
    <w:rsid w:val="00B36691"/>
    <w:rsid w:val="00B40336"/>
    <w:rsid w:val="00B4056A"/>
    <w:rsid w:val="00B4576E"/>
    <w:rsid w:val="00B45CE3"/>
    <w:rsid w:val="00B4609E"/>
    <w:rsid w:val="00B51329"/>
    <w:rsid w:val="00B55389"/>
    <w:rsid w:val="00B56727"/>
    <w:rsid w:val="00B70423"/>
    <w:rsid w:val="00B7184C"/>
    <w:rsid w:val="00B72D08"/>
    <w:rsid w:val="00B74DE3"/>
    <w:rsid w:val="00B80FB6"/>
    <w:rsid w:val="00B829EF"/>
    <w:rsid w:val="00B86390"/>
    <w:rsid w:val="00B87572"/>
    <w:rsid w:val="00B90094"/>
    <w:rsid w:val="00B90629"/>
    <w:rsid w:val="00B9109E"/>
    <w:rsid w:val="00B920F2"/>
    <w:rsid w:val="00B92457"/>
    <w:rsid w:val="00B95805"/>
    <w:rsid w:val="00B96874"/>
    <w:rsid w:val="00B97512"/>
    <w:rsid w:val="00B97D65"/>
    <w:rsid w:val="00BA264E"/>
    <w:rsid w:val="00BB10DF"/>
    <w:rsid w:val="00BB3BA6"/>
    <w:rsid w:val="00BB6897"/>
    <w:rsid w:val="00BC0628"/>
    <w:rsid w:val="00BC3992"/>
    <w:rsid w:val="00BC4324"/>
    <w:rsid w:val="00BC52A8"/>
    <w:rsid w:val="00BD24E0"/>
    <w:rsid w:val="00BD48EF"/>
    <w:rsid w:val="00BD6194"/>
    <w:rsid w:val="00BD7771"/>
    <w:rsid w:val="00BE162F"/>
    <w:rsid w:val="00BF09FB"/>
    <w:rsid w:val="00BF1ABF"/>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FD0"/>
    <w:rsid w:val="00C27B85"/>
    <w:rsid w:val="00C31957"/>
    <w:rsid w:val="00C367FE"/>
    <w:rsid w:val="00C36F93"/>
    <w:rsid w:val="00C36FB4"/>
    <w:rsid w:val="00C401E8"/>
    <w:rsid w:val="00C42583"/>
    <w:rsid w:val="00C45758"/>
    <w:rsid w:val="00C5316B"/>
    <w:rsid w:val="00C61E1F"/>
    <w:rsid w:val="00C61E26"/>
    <w:rsid w:val="00C6271E"/>
    <w:rsid w:val="00C64A87"/>
    <w:rsid w:val="00C676F0"/>
    <w:rsid w:val="00C72E23"/>
    <w:rsid w:val="00C75391"/>
    <w:rsid w:val="00C77343"/>
    <w:rsid w:val="00C7785F"/>
    <w:rsid w:val="00C81854"/>
    <w:rsid w:val="00C87824"/>
    <w:rsid w:val="00C904E9"/>
    <w:rsid w:val="00C92CE8"/>
    <w:rsid w:val="00C92E88"/>
    <w:rsid w:val="00C96221"/>
    <w:rsid w:val="00C96A53"/>
    <w:rsid w:val="00CA07FC"/>
    <w:rsid w:val="00CA4F56"/>
    <w:rsid w:val="00CA5034"/>
    <w:rsid w:val="00CA69D0"/>
    <w:rsid w:val="00CB46BF"/>
    <w:rsid w:val="00CC032E"/>
    <w:rsid w:val="00CC356C"/>
    <w:rsid w:val="00CC396C"/>
    <w:rsid w:val="00CC5B45"/>
    <w:rsid w:val="00CC6E36"/>
    <w:rsid w:val="00CC77DB"/>
    <w:rsid w:val="00CD161C"/>
    <w:rsid w:val="00CD1671"/>
    <w:rsid w:val="00CD23E7"/>
    <w:rsid w:val="00CD31D7"/>
    <w:rsid w:val="00CD34CD"/>
    <w:rsid w:val="00CD457C"/>
    <w:rsid w:val="00CD47D9"/>
    <w:rsid w:val="00CD6213"/>
    <w:rsid w:val="00CD62A2"/>
    <w:rsid w:val="00CD66C4"/>
    <w:rsid w:val="00CD6C9F"/>
    <w:rsid w:val="00CD74AF"/>
    <w:rsid w:val="00CE199F"/>
    <w:rsid w:val="00CE581D"/>
    <w:rsid w:val="00CE6049"/>
    <w:rsid w:val="00CE63A7"/>
    <w:rsid w:val="00CE6B79"/>
    <w:rsid w:val="00CE6DB8"/>
    <w:rsid w:val="00CF7667"/>
    <w:rsid w:val="00CF7885"/>
    <w:rsid w:val="00CF7BF4"/>
    <w:rsid w:val="00D028B7"/>
    <w:rsid w:val="00D03C00"/>
    <w:rsid w:val="00D03EC9"/>
    <w:rsid w:val="00D0440B"/>
    <w:rsid w:val="00D05848"/>
    <w:rsid w:val="00D05AD3"/>
    <w:rsid w:val="00D11C5A"/>
    <w:rsid w:val="00D1371E"/>
    <w:rsid w:val="00D16402"/>
    <w:rsid w:val="00D17AF6"/>
    <w:rsid w:val="00D20837"/>
    <w:rsid w:val="00D215B2"/>
    <w:rsid w:val="00D3091B"/>
    <w:rsid w:val="00D344FE"/>
    <w:rsid w:val="00D356CA"/>
    <w:rsid w:val="00D43384"/>
    <w:rsid w:val="00D43F03"/>
    <w:rsid w:val="00D52BD7"/>
    <w:rsid w:val="00D53FBD"/>
    <w:rsid w:val="00D55628"/>
    <w:rsid w:val="00D56D1C"/>
    <w:rsid w:val="00D57728"/>
    <w:rsid w:val="00D608BA"/>
    <w:rsid w:val="00D62556"/>
    <w:rsid w:val="00D64D2E"/>
    <w:rsid w:val="00D71E37"/>
    <w:rsid w:val="00D72086"/>
    <w:rsid w:val="00D759AA"/>
    <w:rsid w:val="00D76A51"/>
    <w:rsid w:val="00D77AB6"/>
    <w:rsid w:val="00D83197"/>
    <w:rsid w:val="00D86238"/>
    <w:rsid w:val="00D864B1"/>
    <w:rsid w:val="00D8677E"/>
    <w:rsid w:val="00D87B28"/>
    <w:rsid w:val="00D87F28"/>
    <w:rsid w:val="00D91CA8"/>
    <w:rsid w:val="00D93C2A"/>
    <w:rsid w:val="00D95E35"/>
    <w:rsid w:val="00DA25F7"/>
    <w:rsid w:val="00DA2C04"/>
    <w:rsid w:val="00DB184D"/>
    <w:rsid w:val="00DB1F31"/>
    <w:rsid w:val="00DB6575"/>
    <w:rsid w:val="00DB6815"/>
    <w:rsid w:val="00DB6CBC"/>
    <w:rsid w:val="00DC0118"/>
    <w:rsid w:val="00DC3729"/>
    <w:rsid w:val="00DC3DFD"/>
    <w:rsid w:val="00DC7C93"/>
    <w:rsid w:val="00DD0B5F"/>
    <w:rsid w:val="00DD0C7A"/>
    <w:rsid w:val="00DD1900"/>
    <w:rsid w:val="00DD232E"/>
    <w:rsid w:val="00DD23F7"/>
    <w:rsid w:val="00DD49A8"/>
    <w:rsid w:val="00DD4C80"/>
    <w:rsid w:val="00DE4732"/>
    <w:rsid w:val="00DE59CD"/>
    <w:rsid w:val="00DE5AB1"/>
    <w:rsid w:val="00DF02FC"/>
    <w:rsid w:val="00DF1A97"/>
    <w:rsid w:val="00DF2CD5"/>
    <w:rsid w:val="00DF403D"/>
    <w:rsid w:val="00DF43DE"/>
    <w:rsid w:val="00DF5614"/>
    <w:rsid w:val="00DF5890"/>
    <w:rsid w:val="00E0125A"/>
    <w:rsid w:val="00E07219"/>
    <w:rsid w:val="00E07BAA"/>
    <w:rsid w:val="00E103F4"/>
    <w:rsid w:val="00E123AF"/>
    <w:rsid w:val="00E1419B"/>
    <w:rsid w:val="00E2205E"/>
    <w:rsid w:val="00E244A0"/>
    <w:rsid w:val="00E25099"/>
    <w:rsid w:val="00E258E3"/>
    <w:rsid w:val="00E25F67"/>
    <w:rsid w:val="00E31C16"/>
    <w:rsid w:val="00E34DA0"/>
    <w:rsid w:val="00E40FE7"/>
    <w:rsid w:val="00E41E88"/>
    <w:rsid w:val="00E4660F"/>
    <w:rsid w:val="00E46D14"/>
    <w:rsid w:val="00E50640"/>
    <w:rsid w:val="00E51C71"/>
    <w:rsid w:val="00E5393B"/>
    <w:rsid w:val="00E53D1B"/>
    <w:rsid w:val="00E551EC"/>
    <w:rsid w:val="00E55B22"/>
    <w:rsid w:val="00E55B9D"/>
    <w:rsid w:val="00E57DE3"/>
    <w:rsid w:val="00E606A5"/>
    <w:rsid w:val="00E60FAF"/>
    <w:rsid w:val="00E645D5"/>
    <w:rsid w:val="00E66648"/>
    <w:rsid w:val="00E67907"/>
    <w:rsid w:val="00E74E4A"/>
    <w:rsid w:val="00E83241"/>
    <w:rsid w:val="00E90520"/>
    <w:rsid w:val="00E90796"/>
    <w:rsid w:val="00E909FB"/>
    <w:rsid w:val="00E94E33"/>
    <w:rsid w:val="00E94ECB"/>
    <w:rsid w:val="00E952F4"/>
    <w:rsid w:val="00E970AE"/>
    <w:rsid w:val="00E974F5"/>
    <w:rsid w:val="00EA2A84"/>
    <w:rsid w:val="00EA2C8D"/>
    <w:rsid w:val="00EA4B49"/>
    <w:rsid w:val="00EB111D"/>
    <w:rsid w:val="00EB27BE"/>
    <w:rsid w:val="00EB2D6E"/>
    <w:rsid w:val="00EB3BA9"/>
    <w:rsid w:val="00EB4136"/>
    <w:rsid w:val="00EB7906"/>
    <w:rsid w:val="00EC0791"/>
    <w:rsid w:val="00EC089B"/>
    <w:rsid w:val="00EC24E2"/>
    <w:rsid w:val="00EC36B3"/>
    <w:rsid w:val="00EC4B8A"/>
    <w:rsid w:val="00EC7D5A"/>
    <w:rsid w:val="00ED1B82"/>
    <w:rsid w:val="00ED4A0B"/>
    <w:rsid w:val="00ED68C9"/>
    <w:rsid w:val="00ED7723"/>
    <w:rsid w:val="00EE1902"/>
    <w:rsid w:val="00EE2C0E"/>
    <w:rsid w:val="00EE5746"/>
    <w:rsid w:val="00EE7061"/>
    <w:rsid w:val="00EF2B1F"/>
    <w:rsid w:val="00EF53B9"/>
    <w:rsid w:val="00EF58A5"/>
    <w:rsid w:val="00EF5A9E"/>
    <w:rsid w:val="00F02F36"/>
    <w:rsid w:val="00F1148B"/>
    <w:rsid w:val="00F12652"/>
    <w:rsid w:val="00F13AD2"/>
    <w:rsid w:val="00F14DC3"/>
    <w:rsid w:val="00F162FB"/>
    <w:rsid w:val="00F17150"/>
    <w:rsid w:val="00F2493D"/>
    <w:rsid w:val="00F2524D"/>
    <w:rsid w:val="00F275B1"/>
    <w:rsid w:val="00F31DF0"/>
    <w:rsid w:val="00F34D34"/>
    <w:rsid w:val="00F35324"/>
    <w:rsid w:val="00F367E3"/>
    <w:rsid w:val="00F42591"/>
    <w:rsid w:val="00F44A58"/>
    <w:rsid w:val="00F51B1A"/>
    <w:rsid w:val="00F52803"/>
    <w:rsid w:val="00F555A0"/>
    <w:rsid w:val="00F556DB"/>
    <w:rsid w:val="00F621EC"/>
    <w:rsid w:val="00F6370E"/>
    <w:rsid w:val="00F637AB"/>
    <w:rsid w:val="00F6446B"/>
    <w:rsid w:val="00F76583"/>
    <w:rsid w:val="00F801A1"/>
    <w:rsid w:val="00F82D6B"/>
    <w:rsid w:val="00F84787"/>
    <w:rsid w:val="00F91C82"/>
    <w:rsid w:val="00F93224"/>
    <w:rsid w:val="00F96134"/>
    <w:rsid w:val="00F97C90"/>
    <w:rsid w:val="00FA00C2"/>
    <w:rsid w:val="00FA5A71"/>
    <w:rsid w:val="00FA69DD"/>
    <w:rsid w:val="00FA737C"/>
    <w:rsid w:val="00FA7B98"/>
    <w:rsid w:val="00FB2760"/>
    <w:rsid w:val="00FB2B28"/>
    <w:rsid w:val="00FB3F36"/>
    <w:rsid w:val="00FC081B"/>
    <w:rsid w:val="00FC473E"/>
    <w:rsid w:val="00FD4FB5"/>
    <w:rsid w:val="00FD50C0"/>
    <w:rsid w:val="00FE380C"/>
    <w:rsid w:val="00FE43B5"/>
    <w:rsid w:val="00FE6AA8"/>
    <w:rsid w:val="00FF030F"/>
    <w:rsid w:val="00FF37FC"/>
    <w:rsid w:val="00FF3C2B"/>
    <w:rsid w:val="00FF44C3"/>
    <w:rsid w:val="00FF4AD5"/>
    <w:rsid w:val="00FF5845"/>
    <w:rsid w:val="00FF69B8"/>
    <w:rsid w:val="00FF71C9"/>
    <w:rsid w:val="0391DFD5"/>
    <w:rsid w:val="04235488"/>
    <w:rsid w:val="0467B333"/>
    <w:rsid w:val="08ACA43A"/>
    <w:rsid w:val="0939D4FF"/>
    <w:rsid w:val="093ADC09"/>
    <w:rsid w:val="09C2DAA3"/>
    <w:rsid w:val="0CEDFA88"/>
    <w:rsid w:val="12ACE0B9"/>
    <w:rsid w:val="192726E7"/>
    <w:rsid w:val="19E71CED"/>
    <w:rsid w:val="1A062EFB"/>
    <w:rsid w:val="1C08458F"/>
    <w:rsid w:val="1C19987D"/>
    <w:rsid w:val="1EFE0482"/>
    <w:rsid w:val="20FC6134"/>
    <w:rsid w:val="22CAE444"/>
    <w:rsid w:val="23D7CF94"/>
    <w:rsid w:val="2408C391"/>
    <w:rsid w:val="25B9B9C5"/>
    <w:rsid w:val="266AA6E2"/>
    <w:rsid w:val="274E113D"/>
    <w:rsid w:val="278C9526"/>
    <w:rsid w:val="29D3BAE6"/>
    <w:rsid w:val="2A09A20D"/>
    <w:rsid w:val="2E929C2B"/>
    <w:rsid w:val="2F70EFE8"/>
    <w:rsid w:val="2F97A70B"/>
    <w:rsid w:val="3120F759"/>
    <w:rsid w:val="3238FAA0"/>
    <w:rsid w:val="33BEC78D"/>
    <w:rsid w:val="350F6FD7"/>
    <w:rsid w:val="3533CBF2"/>
    <w:rsid w:val="38AE3071"/>
    <w:rsid w:val="3D10E606"/>
    <w:rsid w:val="3D48858D"/>
    <w:rsid w:val="3D7D40DE"/>
    <w:rsid w:val="3EEC950A"/>
    <w:rsid w:val="418A7092"/>
    <w:rsid w:val="46641C49"/>
    <w:rsid w:val="47BF00E1"/>
    <w:rsid w:val="4A2F47B1"/>
    <w:rsid w:val="4C4D1965"/>
    <w:rsid w:val="4CA22002"/>
    <w:rsid w:val="4DC720C0"/>
    <w:rsid w:val="4FF67BC7"/>
    <w:rsid w:val="50D2F2F0"/>
    <w:rsid w:val="5242471C"/>
    <w:rsid w:val="53EFD7BE"/>
    <w:rsid w:val="57C17000"/>
    <w:rsid w:val="584EBC79"/>
    <w:rsid w:val="586AC4CE"/>
    <w:rsid w:val="59B0B1E5"/>
    <w:rsid w:val="5DE87BEA"/>
    <w:rsid w:val="5E57A6D3"/>
    <w:rsid w:val="5FF37734"/>
    <w:rsid w:val="60C6AC47"/>
    <w:rsid w:val="64E0961E"/>
    <w:rsid w:val="667C667F"/>
    <w:rsid w:val="66E095F1"/>
    <w:rsid w:val="69799108"/>
    <w:rsid w:val="6E877864"/>
    <w:rsid w:val="6F7DFDDE"/>
    <w:rsid w:val="6FCAC4B2"/>
    <w:rsid w:val="70293D12"/>
    <w:rsid w:val="71AD58E5"/>
    <w:rsid w:val="72B59EA0"/>
    <w:rsid w:val="739E17C0"/>
    <w:rsid w:val="7423C256"/>
    <w:rsid w:val="74CBD14A"/>
    <w:rsid w:val="76018B52"/>
    <w:rsid w:val="769CD110"/>
    <w:rsid w:val="7B40AC52"/>
    <w:rsid w:val="7C43BAEB"/>
    <w:rsid w:val="7EEC143A"/>
    <w:rsid w:val="7F770E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9CA64AE0-7EF8-4A5B-AEF6-4D7587B8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6D"/>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324"/>
    <w:rPr>
      <w:color w:val="808080"/>
    </w:rPr>
  </w:style>
  <w:style w:type="paragraph" w:styleId="ListParagraph">
    <w:name w:val="List Paragraph"/>
    <w:basedOn w:val="Normal"/>
    <w:uiPriority w:val="34"/>
    <w:rsid w:val="00B7184C"/>
    <w:pPr>
      <w:ind w:left="720"/>
      <w:contextualSpacing/>
    </w:pPr>
  </w:style>
  <w:style w:type="character" w:styleId="Mention">
    <w:name w:val="Mention"/>
    <w:basedOn w:val="DefaultParagraphFont"/>
    <w:uiPriority w:val="99"/>
    <w:unhideWhenUsed/>
    <w:rsid w:val="002029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Forms-12-10-2020.xls" TargetMode="External"/><Relationship Id="rId3" Type="http://schemas.openxmlformats.org/officeDocument/2006/relationships/customXml" Target="../customXml/item3.xml"/><Relationship Id="rId21" Type="http://schemas.openxmlformats.org/officeDocument/2006/relationships/hyperlink" Target="https://www.marylandpublicschools.org/about/Pages/OFPOS/GAC/Form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occpgrants.msde@maryland.gov"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sde.instructure.com/courses/396/pages/module-4-addenda-materials?module_item_id=8105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programs/Pages/CTE/PerkinsV/Budget-and-Budget-Amend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AC9EE9-B1D1-4985-BA5E-8EEEBB0D0CF5}">
  <ds:schemaRefs>
    <ds:schemaRef ds:uri="82b5c7db-709c-4592-96d2-7e58814d7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46062a50-5e9d-4359-b085-99d18f1caf16"/>
    <ds:schemaRef ds:uri="http://schemas.microsoft.com/sharepoint/v3"/>
    <ds:schemaRef ds:uri="http://purl.org/dc/dcmitype/"/>
  </ds:schemaRefs>
</ds:datastoreItem>
</file>

<file path=customXml/itemProps4.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5.xml><?xml version="1.0" encoding="utf-8"?>
<ds:datastoreItem xmlns:ds="http://schemas.openxmlformats.org/officeDocument/2006/customXml" ds:itemID="{1AB8EFFB-C0D3-4E39-9F36-203CB9678EFF}"/>
</file>

<file path=docProps/app.xml><?xml version="1.0" encoding="utf-8"?>
<Properties xmlns="http://schemas.openxmlformats.org/officeDocument/2006/extended-properties" xmlns:vt="http://schemas.openxmlformats.org/officeDocument/2006/docPropsVTypes">
  <Template>Normal</Template>
  <TotalTime>69</TotalTime>
  <Pages>13</Pages>
  <Words>1200</Words>
  <Characters>6990</Characters>
  <Application>Microsoft Office Word</Application>
  <DocSecurity>0</DocSecurity>
  <Lines>499</Lines>
  <Paragraphs>209</Paragraphs>
  <ScaleCrop>false</ScaleCrop>
  <Company>Maryland Department of Information Technology</Company>
  <LinksUpToDate>false</LinksUpToDate>
  <CharactersWithSpaces>7981</CharactersWithSpaces>
  <SharedDoc>false</SharedDoc>
  <HLinks>
    <vt:vector size="48" baseType="variant">
      <vt:variant>
        <vt:i4>2162727</vt:i4>
      </vt:variant>
      <vt:variant>
        <vt:i4>36</vt:i4>
      </vt:variant>
      <vt:variant>
        <vt:i4>0</vt:i4>
      </vt:variant>
      <vt:variant>
        <vt:i4>5</vt:i4>
      </vt:variant>
      <vt:variant>
        <vt:lpwstr>https://www.marylandpublicschools.org/programs/Pages/CTE/PerkinsV/Budget-and-Budget-Amendments.aspx</vt:lpwstr>
      </vt:variant>
      <vt:variant>
        <vt:lpwstr/>
      </vt:variant>
      <vt:variant>
        <vt:i4>7209068</vt:i4>
      </vt:variant>
      <vt:variant>
        <vt:i4>33</vt:i4>
      </vt:variant>
      <vt:variant>
        <vt:i4>0</vt:i4>
      </vt:variant>
      <vt:variant>
        <vt:i4>5</vt:i4>
      </vt:variant>
      <vt:variant>
        <vt:lpwstr>https://marylandpublicschools.org/about/Documents/Grants/GrantForms-12-10-2020.xls</vt:lpwstr>
      </vt:variant>
      <vt:variant>
        <vt:lpwstr/>
      </vt:variant>
      <vt:variant>
        <vt:i4>1507346</vt:i4>
      </vt:variant>
      <vt:variant>
        <vt:i4>30</vt:i4>
      </vt:variant>
      <vt:variant>
        <vt:i4>0</vt:i4>
      </vt:variant>
      <vt:variant>
        <vt:i4>5</vt:i4>
      </vt:variant>
      <vt:variant>
        <vt:lpwstr>https://www.marylandpublicschools.org/about/Documents/Grants/GrantRecipientAssurances.pdf</vt:lpwstr>
      </vt:variant>
      <vt:variant>
        <vt:lpwstr/>
      </vt:variant>
      <vt:variant>
        <vt:i4>7864325</vt:i4>
      </vt:variant>
      <vt:variant>
        <vt:i4>27</vt:i4>
      </vt:variant>
      <vt:variant>
        <vt:i4>0</vt:i4>
      </vt:variant>
      <vt:variant>
        <vt:i4>5</vt:i4>
      </vt:variant>
      <vt:variant>
        <vt:lpwstr>mailto:occpgrants.msde@maryland.gov</vt:lpwstr>
      </vt:variant>
      <vt:variant>
        <vt:lpwstr/>
      </vt:variant>
      <vt:variant>
        <vt:i4>1245234</vt:i4>
      </vt:variant>
      <vt:variant>
        <vt:i4>20</vt:i4>
      </vt:variant>
      <vt:variant>
        <vt:i4>0</vt:i4>
      </vt:variant>
      <vt:variant>
        <vt:i4>5</vt:i4>
      </vt:variant>
      <vt:variant>
        <vt:lpwstr/>
      </vt:variant>
      <vt:variant>
        <vt:lpwstr>_Toc132897885</vt:lpwstr>
      </vt:variant>
      <vt:variant>
        <vt:i4>1245234</vt:i4>
      </vt:variant>
      <vt:variant>
        <vt:i4>14</vt:i4>
      </vt:variant>
      <vt:variant>
        <vt:i4>0</vt:i4>
      </vt:variant>
      <vt:variant>
        <vt:i4>5</vt:i4>
      </vt:variant>
      <vt:variant>
        <vt:lpwstr/>
      </vt:variant>
      <vt:variant>
        <vt:lpwstr>_Toc132897884</vt:lpwstr>
      </vt:variant>
      <vt:variant>
        <vt:i4>1245234</vt:i4>
      </vt:variant>
      <vt:variant>
        <vt:i4>8</vt:i4>
      </vt:variant>
      <vt:variant>
        <vt:i4>0</vt:i4>
      </vt:variant>
      <vt:variant>
        <vt:i4>5</vt:i4>
      </vt:variant>
      <vt:variant>
        <vt:lpwstr/>
      </vt:variant>
      <vt:variant>
        <vt:lpwstr>_Toc132897883</vt:lpwstr>
      </vt:variant>
      <vt:variant>
        <vt:i4>1245234</vt:i4>
      </vt:variant>
      <vt:variant>
        <vt:i4>2</vt:i4>
      </vt:variant>
      <vt:variant>
        <vt:i4>0</vt:i4>
      </vt:variant>
      <vt:variant>
        <vt:i4>5</vt:i4>
      </vt:variant>
      <vt:variant>
        <vt:lpwstr/>
      </vt:variant>
      <vt:variant>
        <vt:lpwstr>_Toc132897882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Grants Administration and Compliance</dc:creator>
  <cp:keywords/>
  <cp:lastModifiedBy>Christie Matlock</cp:lastModifiedBy>
  <cp:revision>137</cp:revision>
  <cp:lastPrinted>2023-09-22T18:28:00Z</cp:lastPrinted>
  <dcterms:created xsi:type="dcterms:W3CDTF">2023-08-18T22:02:00Z</dcterms:created>
  <dcterms:modified xsi:type="dcterms:W3CDTF">2023-10-17T16:15:00Z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4400</vt:r8>
  </property>
  <property fmtid="{D5CDD505-2E9C-101B-9397-08002B2CF9AE}" pid="14"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HeaderStyleDefinitions">
    <vt:lpwstr/>
  </property>
  <property fmtid="{D5CDD505-2E9C-101B-9397-08002B2CF9AE}" pid="27" name="Main_Content">
    <vt:lpwstr/>
  </property>
  <property fmtid="{D5CDD505-2E9C-101B-9397-08002B2CF9AE}" pid="28" name="PageHeadline">
    <vt:lpwstr/>
  </property>
  <property fmtid="{D5CDD505-2E9C-101B-9397-08002B2CF9AE}" pid="29" name="TemplateUrl">
    <vt:lpwstr/>
  </property>
  <property fmtid="{D5CDD505-2E9C-101B-9397-08002B2CF9AE}" pid="30" name="Audience">
    <vt:lpwstr/>
  </property>
  <property fmtid="{D5CDD505-2E9C-101B-9397-08002B2CF9AE}" pid="31" name="Rt_Center_Content">
    <vt:lpwstr/>
  </property>
  <property fmtid="{D5CDD505-2E9C-101B-9397-08002B2CF9AE}" pid="32" name="PublishingImageCaption">
    <vt:lpwstr/>
  </property>
  <property fmtid="{D5CDD505-2E9C-101B-9397-08002B2CF9AE}" pid="33" name="PublishingIsFurlPage">
    <vt:bool>false</vt:bool>
  </property>
  <property fmtid="{D5CDD505-2E9C-101B-9397-08002B2CF9AE}" pid="34" name="PublishingContactPicture">
    <vt:lpwstr/>
  </property>
  <property fmtid="{D5CDD505-2E9C-101B-9397-08002B2CF9AE}" pid="35" name="PublishingVariationGroupID">
    <vt:lpwstr/>
  </property>
  <property fmtid="{D5CDD505-2E9C-101B-9397-08002B2CF9AE}" pid="36" name="Center_Content">
    <vt:lpwstr/>
  </property>
  <property fmtid="{D5CDD505-2E9C-101B-9397-08002B2CF9AE}" pid="37" name="Rt_bottom_Content">
    <vt:lpwstr/>
  </property>
  <property fmtid="{D5CDD505-2E9C-101B-9397-08002B2CF9AE}" pid="38" name="PublishingContactName">
    <vt:lpwstr/>
  </property>
  <property fmtid="{D5CDD505-2E9C-101B-9397-08002B2CF9AE}" pid="39" name="Comments">
    <vt:lpwstr/>
  </property>
  <property fmtid="{D5CDD505-2E9C-101B-9397-08002B2CF9AE}" pid="40" name="PublishingPageLayout">
    <vt:lpwstr/>
  </property>
  <property fmtid="{D5CDD505-2E9C-101B-9397-08002B2CF9AE}" pid="41" name="Lt_Inner_Content">
    <vt:lpwstr/>
  </property>
  <property fmtid="{D5CDD505-2E9C-101B-9397-08002B2CF9AE}" pid="42" name="PublishingPageContent">
    <vt:lpwstr/>
  </property>
  <property fmtid="{D5CDD505-2E9C-101B-9397-08002B2CF9AE}" pid="43" name="Left_Content">
    <vt:lpwstr/>
  </property>
  <property fmtid="{D5CDD505-2E9C-101B-9397-08002B2CF9AE}" pid="44" name="Top_Left_Content">
    <vt:lpwstr/>
  </property>
  <property fmtid="{D5CDD505-2E9C-101B-9397-08002B2CF9AE}" pid="45" name="Rt_Inner_Content">
    <vt:lpwstr/>
  </property>
  <property fmtid="{D5CDD505-2E9C-101B-9397-08002B2CF9AE}" pid="47" name="_SourceUrl">
    <vt:lpwstr/>
  </property>
  <property fmtid="{D5CDD505-2E9C-101B-9397-08002B2CF9AE}" pid="48" name="_SharedFileIndex">
    <vt:lpwstr/>
  </property>
</Properties>
</file>