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182728EE">
            <wp:simplePos x="0" y="0"/>
            <wp:positionH relativeFrom="column">
              <wp:posOffset>-4472</wp:posOffset>
            </wp:positionH>
            <wp:positionV relativeFrom="paragraph">
              <wp:posOffset>410541</wp:posOffset>
            </wp:positionV>
            <wp:extent cx="1423284" cy="699005"/>
            <wp:effectExtent l="0" t="0" r="0" b="0"/>
            <wp:wrapNone/>
            <wp:docPr id="481" name="Pictur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1" name="Picture 481">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670DED63"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5FC2449C">
                <wp:simplePos x="0" y="0"/>
                <wp:positionH relativeFrom="column">
                  <wp:posOffset>50006</wp:posOffset>
                </wp:positionH>
                <wp:positionV relativeFrom="paragraph">
                  <wp:posOffset>2215198</wp:posOffset>
                </wp:positionV>
                <wp:extent cx="5931059" cy="615315"/>
                <wp:effectExtent l="0" t="0" r="12700" b="6985"/>
                <wp:wrapNone/>
                <wp:docPr id="471" name="Rectangle 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18041772" w:rsidR="00DD0C7A" w:rsidRPr="00150EC2" w:rsidRDefault="002829FD">
                            <w:pPr>
                              <w:spacing w:before="0" w:after="0" w:line="240" w:lineRule="auto"/>
                              <w:jc w:val="center"/>
                              <w:textDirection w:val="btLr"/>
                              <w:rPr>
                                <w:sz w:val="42"/>
                                <w:szCs w:val="42"/>
                              </w:rPr>
                            </w:pPr>
                            <w:r w:rsidRPr="00150EC2">
                              <w:rPr>
                                <w:b/>
                                <w:color w:val="FFFFFF"/>
                                <w:sz w:val="42"/>
                                <w:szCs w:val="42"/>
                              </w:rPr>
                              <w:t>APPLICATION FOR PARTI</w:t>
                            </w:r>
                            <w:r>
                              <w:rPr>
                                <w:b/>
                                <w:color w:val="FFFFFF"/>
                                <w:sz w:val="42"/>
                                <w:szCs w:val="42"/>
                              </w:rPr>
                              <w:t>C</w:t>
                            </w:r>
                            <w:r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alt="&quot;&quot;"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18041772" w:rsidR="00DD0C7A" w:rsidRPr="00150EC2" w:rsidRDefault="002829FD">
                      <w:pPr>
                        <w:spacing w:before="0" w:after="0" w:line="240" w:lineRule="auto"/>
                        <w:jc w:val="center"/>
                        <w:textDirection w:val="btLr"/>
                        <w:rPr>
                          <w:sz w:val="42"/>
                          <w:szCs w:val="42"/>
                        </w:rPr>
                      </w:pPr>
                      <w:r w:rsidRPr="00150EC2">
                        <w:rPr>
                          <w:b/>
                          <w:color w:val="FFFFFF"/>
                          <w:sz w:val="42"/>
                          <w:szCs w:val="42"/>
                        </w:rPr>
                        <w:t>APPLICATION FOR PARTI</w:t>
                      </w:r>
                      <w:r>
                        <w:rPr>
                          <w:b/>
                          <w:color w:val="FFFFFF"/>
                          <w:sz w:val="42"/>
                          <w:szCs w:val="42"/>
                        </w:rPr>
                        <w:t>C</w:t>
                      </w:r>
                      <w:r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653AE74A">
                <wp:simplePos x="0" y="0"/>
                <wp:positionH relativeFrom="margin">
                  <wp:posOffset>3563302</wp:posOffset>
                </wp:positionH>
                <wp:positionV relativeFrom="page">
                  <wp:posOffset>7442201</wp:posOffset>
                </wp:positionV>
                <wp:extent cx="2417197" cy="1"/>
                <wp:effectExtent l="0" t="0" r="8890" b="12700"/>
                <wp:wrapNone/>
                <wp:docPr id="467" name="Straight Arrow Connector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778CF4D" id="_x0000_t32" coordsize="21600,21600" o:spt="32" o:oned="t" path="m,l21600,21600e" filled="f">
                <v:path arrowok="t" fillok="f" o:connecttype="none"/>
                <o:lock v:ext="edit" shapetype="t"/>
              </v:shapetype>
              <v:shape id="Straight Arrow Connector 467" o:spid="_x0000_s1026" type="#_x0000_t32" alt="&quot;&quot;"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3ACEF927">
                <wp:simplePos x="0" y="0"/>
                <wp:positionH relativeFrom="margin">
                  <wp:posOffset>2250599</wp:posOffset>
                </wp:positionH>
                <wp:positionV relativeFrom="page">
                  <wp:posOffset>7442201</wp:posOffset>
                </wp:positionV>
                <wp:extent cx="3856355" cy="1774530"/>
                <wp:effectExtent l="0" t="0" r="0" b="0"/>
                <wp:wrapNone/>
                <wp:docPr id="476" name="Rectangle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00FD81B3" w14:textId="77777777" w:rsidR="001F3009" w:rsidRDefault="001F3009" w:rsidP="001F3009">
                            <w:pPr>
                              <w:jc w:val="right"/>
                            </w:pPr>
                            <w:bookmarkStart w:id="1" w:name="_Toc127375226"/>
                            <w:r w:rsidRPr="00F1148B">
                              <w:rPr>
                                <w:rStyle w:val="Heading3Char"/>
                              </w:rPr>
                              <w:t>Deadline</w:t>
                            </w:r>
                            <w:bookmarkEnd w:id="1"/>
                            <w:r w:rsidRPr="00F1148B">
                              <w:rPr>
                                <w:rStyle w:val="Heading3Char"/>
                              </w:rPr>
                              <w:br/>
                            </w:r>
                            <w:r>
                              <w:t>June 20, 2023 (rolling application review begins April 27, 2023)</w:t>
                            </w:r>
                            <w:r>
                              <w:br/>
                              <w:t>No later than 5:00 p.m. ET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alt="&quot;&quot;"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00FD81B3" w14:textId="77777777" w:rsidR="001F3009" w:rsidRDefault="001F3009" w:rsidP="001F3009">
                      <w:pPr>
                        <w:jc w:val="right"/>
                      </w:pPr>
                      <w:bookmarkStart w:id="3" w:name="_Toc127375226"/>
                      <w:r w:rsidRPr="00F1148B">
                        <w:rPr>
                          <w:rStyle w:val="Heading3Char"/>
                        </w:rPr>
                        <w:t>Deadline</w:t>
                      </w:r>
                      <w:bookmarkEnd w:id="3"/>
                      <w:r w:rsidRPr="00F1148B">
                        <w:rPr>
                          <w:rStyle w:val="Heading3Char"/>
                        </w:rPr>
                        <w:br/>
                      </w:r>
                      <w:r>
                        <w:t>June 20, 2023 (rolling application review begins April 27, 2023)</w:t>
                      </w:r>
                      <w:r>
                        <w:br/>
                        <w:t>No later than 5:00 p.m. ET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313916E6">
                <wp:simplePos x="0" y="0"/>
                <wp:positionH relativeFrom="margin">
                  <wp:posOffset>239537</wp:posOffset>
                </wp:positionH>
                <wp:positionV relativeFrom="margin">
                  <wp:posOffset>3650667</wp:posOffset>
                </wp:positionV>
                <wp:extent cx="6008370" cy="1209675"/>
                <wp:effectExtent l="0" t="0" r="0" b="0"/>
                <wp:wrapNone/>
                <wp:docPr id="477" name="Rectangle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4E50E4F0" w14:textId="77777777" w:rsidR="00074D00" w:rsidRDefault="00074D00" w:rsidP="00074D00">
                            <w:pPr>
                              <w:spacing w:before="240" w:after="120" w:line="240" w:lineRule="auto"/>
                              <w:ind w:left="-90" w:hanging="720"/>
                              <w:jc w:val="center"/>
                              <w:textDirection w:val="btLr"/>
                              <w:rPr>
                                <w:b/>
                                <w:color w:val="005FA7"/>
                                <w:sz w:val="48"/>
                              </w:rPr>
                            </w:pPr>
                            <w:r w:rsidRPr="00A0480D">
                              <w:rPr>
                                <w:b/>
                                <w:color w:val="005FA7"/>
                                <w:sz w:val="48"/>
                              </w:rPr>
                              <w:t xml:space="preserve">State-Aided Institutions (SAI) </w:t>
                            </w:r>
                          </w:p>
                          <w:p w14:paraId="106B973E" w14:textId="03D2B92B" w:rsidR="00074D00" w:rsidRPr="00E103F4" w:rsidRDefault="00074D00" w:rsidP="00074D00">
                            <w:pPr>
                              <w:spacing w:before="240" w:after="120" w:line="240" w:lineRule="auto"/>
                              <w:ind w:left="-90" w:hanging="720"/>
                              <w:jc w:val="center"/>
                              <w:textDirection w:val="btLr"/>
                              <w:rPr>
                                <w:color w:val="005FA7"/>
                              </w:rPr>
                            </w:pPr>
                            <w:r w:rsidRPr="00A0480D">
                              <w:rPr>
                                <w:b/>
                                <w:color w:val="005FA7"/>
                                <w:sz w:val="48"/>
                              </w:rPr>
                              <w:t>Program</w:t>
                            </w:r>
                            <w:r w:rsidR="00EF500C">
                              <w:rPr>
                                <w:b/>
                                <w:color w:val="005FA7"/>
                                <w:sz w:val="48"/>
                              </w:rPr>
                              <w:t xml:space="preserve"> for fiscal year 2025</w:t>
                            </w:r>
                          </w:p>
                          <w:p w14:paraId="1FA3C387" w14:textId="5C629DE9" w:rsidR="00DD0C7A" w:rsidRPr="008E2B63" w:rsidRDefault="00DD0C7A" w:rsidP="008E2B63">
                            <w:pPr>
                              <w:pStyle w:val="CoverTitle"/>
                            </w:pPr>
                          </w:p>
                        </w:txbxContent>
                      </wps:txbx>
                      <wps:bodyPr spcFirstLastPara="1" wrap="square" lIns="91425" tIns="45700" rIns="91425" bIns="45700" anchor="t" anchorCtr="0">
                        <a:noAutofit/>
                      </wps:bodyPr>
                    </wps:wsp>
                  </a:graphicData>
                </a:graphic>
              </wp:anchor>
            </w:drawing>
          </mc:Choice>
          <mc:Fallback>
            <w:pict>
              <v:rect w14:anchorId="06F8AD17" id="Rectangle 477" o:spid="_x0000_s1028" alt="&quot;&quot;"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4E50E4F0" w14:textId="77777777" w:rsidR="00074D00" w:rsidRDefault="00074D00" w:rsidP="00074D00">
                      <w:pPr>
                        <w:spacing w:before="240" w:after="120" w:line="240" w:lineRule="auto"/>
                        <w:ind w:left="-90" w:hanging="720"/>
                        <w:jc w:val="center"/>
                        <w:textDirection w:val="btLr"/>
                        <w:rPr>
                          <w:b/>
                          <w:color w:val="005FA7"/>
                          <w:sz w:val="48"/>
                        </w:rPr>
                      </w:pPr>
                      <w:r w:rsidRPr="00A0480D">
                        <w:rPr>
                          <w:b/>
                          <w:color w:val="005FA7"/>
                          <w:sz w:val="48"/>
                        </w:rPr>
                        <w:t xml:space="preserve">State-Aided Institutions (SAI) </w:t>
                      </w:r>
                    </w:p>
                    <w:p w14:paraId="106B973E" w14:textId="03D2B92B" w:rsidR="00074D00" w:rsidRPr="00E103F4" w:rsidRDefault="00074D00" w:rsidP="00074D00">
                      <w:pPr>
                        <w:spacing w:before="240" w:after="120" w:line="240" w:lineRule="auto"/>
                        <w:ind w:left="-90" w:hanging="720"/>
                        <w:jc w:val="center"/>
                        <w:textDirection w:val="btLr"/>
                        <w:rPr>
                          <w:color w:val="005FA7"/>
                        </w:rPr>
                      </w:pPr>
                      <w:r w:rsidRPr="00A0480D">
                        <w:rPr>
                          <w:b/>
                          <w:color w:val="005FA7"/>
                          <w:sz w:val="48"/>
                        </w:rPr>
                        <w:t>Program</w:t>
                      </w:r>
                      <w:r w:rsidR="00EF500C">
                        <w:rPr>
                          <w:b/>
                          <w:color w:val="005FA7"/>
                          <w:sz w:val="48"/>
                        </w:rPr>
                        <w:t xml:space="preserve"> for fiscal year 2025</w:t>
                      </w:r>
                    </w:p>
                    <w:p w14:paraId="1FA3C387" w14:textId="5C629DE9" w:rsidR="00DD0C7A" w:rsidRPr="008E2B63" w:rsidRDefault="00DD0C7A" w:rsidP="008E2B63">
                      <w:pPr>
                        <w:pStyle w:val="CoverTitle"/>
                      </w:pPr>
                    </w:p>
                  </w:txbxContent>
                </v:textbox>
                <w10:wrap anchorx="margin" anchory="margin"/>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76304533">
                <wp:simplePos x="0" y="0"/>
                <wp:positionH relativeFrom="column">
                  <wp:posOffset>-88106</wp:posOffset>
                </wp:positionH>
                <wp:positionV relativeFrom="paragraph">
                  <wp:posOffset>93345</wp:posOffset>
                </wp:positionV>
                <wp:extent cx="3329354" cy="408940"/>
                <wp:effectExtent l="0" t="0" r="10795" b="10160"/>
                <wp:wrapNone/>
                <wp:docPr id="474" name="Rectangle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alt="&quot;&quot;"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1FC80190">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0AF4E8F" id="Straight Arrow Connector 475" o:spid="_x0000_s1026" type="#_x0000_t32" alt="&quot;&quot;"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2EB14EDF"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632B9082" w14:textId="77777777" w:rsidR="00A0480D" w:rsidRDefault="00A0480D" w:rsidP="00B20F78">
      <w:pPr>
        <w:spacing w:line="275" w:lineRule="auto"/>
        <w:textDirection w:val="btLr"/>
        <w:rPr>
          <w:b/>
          <w:color w:val="01599D"/>
        </w:rPr>
      </w:pPr>
      <w:r>
        <w:rPr>
          <w:b/>
          <w:color w:val="01599D"/>
        </w:rPr>
        <w:t>Justin Dayhoff</w:t>
      </w:r>
      <w:r>
        <w:rPr>
          <w:b/>
          <w:color w:val="01599D"/>
        </w:rPr>
        <w:br/>
      </w:r>
      <w:r>
        <w:rPr>
          <w:color w:val="404040"/>
        </w:rPr>
        <w:t xml:space="preserve">Assistant State Superintendent, Financial </w:t>
      </w:r>
      <w:r>
        <w:rPr>
          <w:color w:val="404040"/>
        </w:rPr>
        <w:br/>
        <w:t>Planning, Operations, and Strategy</w:t>
      </w:r>
    </w:p>
    <w:p w14:paraId="1953C0B8" w14:textId="77777777"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3D14FF20"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34DBB8F4">
                <wp:simplePos x="0" y="0"/>
                <wp:positionH relativeFrom="column">
                  <wp:posOffset>-100489</wp:posOffset>
                </wp:positionH>
                <wp:positionV relativeFrom="paragraph">
                  <wp:posOffset>306705</wp:posOffset>
                </wp:positionV>
                <wp:extent cx="2933700" cy="419100"/>
                <wp:effectExtent l="0" t="0" r="12700" b="12700"/>
                <wp:wrapNone/>
                <wp:docPr id="480" name="Rectangle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alt="&quot;&quot;"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56F0B891">
                <wp:simplePos x="0" y="0"/>
                <wp:positionH relativeFrom="column">
                  <wp:posOffset>-97350</wp:posOffset>
                </wp:positionH>
                <wp:positionV relativeFrom="paragraph">
                  <wp:posOffset>67945</wp:posOffset>
                </wp:positionV>
                <wp:extent cx="6052820" cy="0"/>
                <wp:effectExtent l="0" t="0" r="5080" b="12700"/>
                <wp:wrapNone/>
                <wp:docPr id="468" name="Straight Arrow Connector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385BFE8" id="Straight Arrow Connector 468" o:spid="_x0000_s1026" type="#_x0000_t32" alt="&quot;&quot;"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4" w:name="_Hlk109742290"/>
      <w:bookmarkStart w:id="5"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7E2319E6" w14:textId="77777777" w:rsidR="00101340" w:rsidRDefault="00101340" w:rsidP="00B20F78">
      <w:pPr>
        <w:spacing w:before="240" w:after="120" w:line="240" w:lineRule="auto"/>
        <w:textDirection w:val="btLr"/>
      </w:pPr>
      <w:r>
        <w:rPr>
          <w:color w:val="404040"/>
        </w:rPr>
        <w:t xml:space="preserve">Vermelle Greene, Ph.D. </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37DFB2CF" w14:textId="77777777"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4"/>
      <w:bookmarkEnd w:id="5"/>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2C64553F" w14:textId="74639671" w:rsidR="003F483D" w:rsidRDefault="000A043D">
      <w:pPr>
        <w:pStyle w:val="TOC1"/>
        <w:rPr>
          <w:rFonts w:asciiTheme="minorHAnsi" w:eastAsiaTheme="minorEastAsia" w:hAnsiTheme="minorHAnsi" w:cstheme="minorBidi"/>
          <w:bCs w:val="0"/>
          <w:iCs w:val="0"/>
          <w:noProof/>
          <w:color w:val="auto"/>
          <w:sz w:val="22"/>
          <w:szCs w:val="22"/>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2873006" w:history="1">
        <w:r w:rsidR="003F483D" w:rsidRPr="003B3EDB">
          <w:rPr>
            <w:rStyle w:val="Hyperlink"/>
            <w:noProof/>
          </w:rPr>
          <w:t>Instructions</w:t>
        </w:r>
        <w:r w:rsidR="003F483D">
          <w:rPr>
            <w:noProof/>
            <w:webHidden/>
          </w:rPr>
          <w:tab/>
        </w:r>
        <w:r w:rsidR="003F483D">
          <w:rPr>
            <w:noProof/>
            <w:webHidden/>
          </w:rPr>
          <w:fldChar w:fldCharType="begin"/>
        </w:r>
        <w:r w:rsidR="003F483D">
          <w:rPr>
            <w:noProof/>
            <w:webHidden/>
          </w:rPr>
          <w:instrText xml:space="preserve"> PAGEREF _Toc132873006 \h </w:instrText>
        </w:r>
        <w:r w:rsidR="003F483D">
          <w:rPr>
            <w:noProof/>
            <w:webHidden/>
          </w:rPr>
        </w:r>
        <w:r w:rsidR="003F483D">
          <w:rPr>
            <w:noProof/>
            <w:webHidden/>
          </w:rPr>
          <w:fldChar w:fldCharType="separate"/>
        </w:r>
        <w:r w:rsidR="003F483D">
          <w:rPr>
            <w:noProof/>
            <w:webHidden/>
          </w:rPr>
          <w:t>3</w:t>
        </w:r>
        <w:r w:rsidR="003F483D">
          <w:rPr>
            <w:noProof/>
            <w:webHidden/>
          </w:rPr>
          <w:fldChar w:fldCharType="end"/>
        </w:r>
      </w:hyperlink>
    </w:p>
    <w:p w14:paraId="2027158D" w14:textId="5B567941" w:rsidR="003F483D" w:rsidRDefault="003F483D">
      <w:pPr>
        <w:pStyle w:val="TOC1"/>
        <w:rPr>
          <w:rFonts w:asciiTheme="minorHAnsi" w:eastAsiaTheme="minorEastAsia" w:hAnsiTheme="minorHAnsi" w:cstheme="minorBidi"/>
          <w:bCs w:val="0"/>
          <w:iCs w:val="0"/>
          <w:noProof/>
          <w:color w:val="auto"/>
          <w:sz w:val="22"/>
          <w:szCs w:val="22"/>
        </w:rPr>
      </w:pPr>
      <w:hyperlink w:anchor="_Toc132873007" w:history="1">
        <w:r w:rsidRPr="003B3EDB">
          <w:rPr>
            <w:rStyle w:val="Hyperlink"/>
            <w:noProof/>
          </w:rPr>
          <w:t>Proposal Cover Page</w:t>
        </w:r>
        <w:r>
          <w:rPr>
            <w:noProof/>
            <w:webHidden/>
          </w:rPr>
          <w:tab/>
        </w:r>
        <w:r>
          <w:rPr>
            <w:noProof/>
            <w:webHidden/>
          </w:rPr>
          <w:fldChar w:fldCharType="begin"/>
        </w:r>
        <w:r>
          <w:rPr>
            <w:noProof/>
            <w:webHidden/>
          </w:rPr>
          <w:instrText xml:space="preserve"> PAGEREF _Toc132873007 \h </w:instrText>
        </w:r>
        <w:r>
          <w:rPr>
            <w:noProof/>
            <w:webHidden/>
          </w:rPr>
        </w:r>
        <w:r>
          <w:rPr>
            <w:noProof/>
            <w:webHidden/>
          </w:rPr>
          <w:fldChar w:fldCharType="separate"/>
        </w:r>
        <w:r>
          <w:rPr>
            <w:noProof/>
            <w:webHidden/>
          </w:rPr>
          <w:t>4</w:t>
        </w:r>
        <w:r>
          <w:rPr>
            <w:noProof/>
            <w:webHidden/>
          </w:rPr>
          <w:fldChar w:fldCharType="end"/>
        </w:r>
      </w:hyperlink>
    </w:p>
    <w:p w14:paraId="16727687" w14:textId="4D7F70FB" w:rsidR="003F483D" w:rsidRDefault="003F483D">
      <w:pPr>
        <w:pStyle w:val="TOC1"/>
        <w:rPr>
          <w:rFonts w:asciiTheme="minorHAnsi" w:eastAsiaTheme="minorEastAsia" w:hAnsiTheme="minorHAnsi" w:cstheme="minorBidi"/>
          <w:bCs w:val="0"/>
          <w:iCs w:val="0"/>
          <w:noProof/>
          <w:color w:val="auto"/>
          <w:sz w:val="22"/>
          <w:szCs w:val="22"/>
        </w:rPr>
      </w:pPr>
      <w:hyperlink w:anchor="_Toc132873008" w:history="1">
        <w:r w:rsidRPr="003B3EDB">
          <w:rPr>
            <w:rStyle w:val="Hyperlink"/>
            <w:noProof/>
          </w:rPr>
          <w:t>Fiscal Impact Statement</w:t>
        </w:r>
        <w:r>
          <w:rPr>
            <w:noProof/>
            <w:webHidden/>
          </w:rPr>
          <w:tab/>
        </w:r>
        <w:r>
          <w:rPr>
            <w:noProof/>
            <w:webHidden/>
          </w:rPr>
          <w:fldChar w:fldCharType="begin"/>
        </w:r>
        <w:r>
          <w:rPr>
            <w:noProof/>
            <w:webHidden/>
          </w:rPr>
          <w:instrText xml:space="preserve"> PAGEREF _Toc132873008 \h </w:instrText>
        </w:r>
        <w:r>
          <w:rPr>
            <w:noProof/>
            <w:webHidden/>
          </w:rPr>
        </w:r>
        <w:r>
          <w:rPr>
            <w:noProof/>
            <w:webHidden/>
          </w:rPr>
          <w:fldChar w:fldCharType="separate"/>
        </w:r>
        <w:r>
          <w:rPr>
            <w:noProof/>
            <w:webHidden/>
          </w:rPr>
          <w:t>5</w:t>
        </w:r>
        <w:r>
          <w:rPr>
            <w:noProof/>
            <w:webHidden/>
          </w:rPr>
          <w:fldChar w:fldCharType="end"/>
        </w:r>
      </w:hyperlink>
    </w:p>
    <w:p w14:paraId="4039C447" w14:textId="75B926B2" w:rsidR="003F483D" w:rsidRDefault="003F483D">
      <w:pPr>
        <w:pStyle w:val="TOC1"/>
        <w:rPr>
          <w:rFonts w:asciiTheme="minorHAnsi" w:eastAsiaTheme="minorEastAsia" w:hAnsiTheme="minorHAnsi" w:cstheme="minorBidi"/>
          <w:bCs w:val="0"/>
          <w:iCs w:val="0"/>
          <w:noProof/>
          <w:color w:val="auto"/>
          <w:sz w:val="22"/>
          <w:szCs w:val="22"/>
        </w:rPr>
      </w:pPr>
      <w:hyperlink w:anchor="_Toc132873009" w:history="1">
        <w:r w:rsidRPr="003B3EDB">
          <w:rPr>
            <w:rStyle w:val="Hyperlink"/>
            <w:noProof/>
          </w:rPr>
          <w:t>Project Narrative (10-page limit)</w:t>
        </w:r>
        <w:r>
          <w:rPr>
            <w:noProof/>
            <w:webHidden/>
          </w:rPr>
          <w:tab/>
        </w:r>
        <w:r>
          <w:rPr>
            <w:noProof/>
            <w:webHidden/>
          </w:rPr>
          <w:fldChar w:fldCharType="begin"/>
        </w:r>
        <w:r>
          <w:rPr>
            <w:noProof/>
            <w:webHidden/>
          </w:rPr>
          <w:instrText xml:space="preserve"> PAGEREF _Toc132873009 \h </w:instrText>
        </w:r>
        <w:r>
          <w:rPr>
            <w:noProof/>
            <w:webHidden/>
          </w:rPr>
        </w:r>
        <w:r>
          <w:rPr>
            <w:noProof/>
            <w:webHidden/>
          </w:rPr>
          <w:fldChar w:fldCharType="separate"/>
        </w:r>
        <w:r>
          <w:rPr>
            <w:noProof/>
            <w:webHidden/>
          </w:rPr>
          <w:t>6</w:t>
        </w:r>
        <w:r>
          <w:rPr>
            <w:noProof/>
            <w:webHidden/>
          </w:rPr>
          <w:fldChar w:fldCharType="end"/>
        </w:r>
      </w:hyperlink>
    </w:p>
    <w:p w14:paraId="032BAA38" w14:textId="3DC08E8C" w:rsidR="003F483D" w:rsidRDefault="003F483D">
      <w:pPr>
        <w:pStyle w:val="TOC1"/>
        <w:rPr>
          <w:rFonts w:asciiTheme="minorHAnsi" w:eastAsiaTheme="minorEastAsia" w:hAnsiTheme="minorHAnsi" w:cstheme="minorBidi"/>
          <w:bCs w:val="0"/>
          <w:iCs w:val="0"/>
          <w:noProof/>
          <w:color w:val="auto"/>
          <w:sz w:val="22"/>
          <w:szCs w:val="22"/>
        </w:rPr>
      </w:pPr>
      <w:hyperlink w:anchor="_Toc132873010" w:history="1">
        <w:r w:rsidRPr="003B3EDB">
          <w:rPr>
            <w:rStyle w:val="Hyperlink"/>
            <w:noProof/>
          </w:rPr>
          <w:t>Budget and Budget Narrative (no page limit)</w:t>
        </w:r>
        <w:r>
          <w:rPr>
            <w:noProof/>
            <w:webHidden/>
          </w:rPr>
          <w:tab/>
        </w:r>
        <w:r>
          <w:rPr>
            <w:noProof/>
            <w:webHidden/>
          </w:rPr>
          <w:fldChar w:fldCharType="begin"/>
        </w:r>
        <w:r>
          <w:rPr>
            <w:noProof/>
            <w:webHidden/>
          </w:rPr>
          <w:instrText xml:space="preserve"> PAGEREF _Toc132873010 \h </w:instrText>
        </w:r>
        <w:r>
          <w:rPr>
            <w:noProof/>
            <w:webHidden/>
          </w:rPr>
        </w:r>
        <w:r>
          <w:rPr>
            <w:noProof/>
            <w:webHidden/>
          </w:rPr>
          <w:fldChar w:fldCharType="separate"/>
        </w:r>
        <w:r>
          <w:rPr>
            <w:noProof/>
            <w:webHidden/>
          </w:rPr>
          <w:t>12</w:t>
        </w:r>
        <w:r>
          <w:rPr>
            <w:noProof/>
            <w:webHidden/>
          </w:rPr>
          <w:fldChar w:fldCharType="end"/>
        </w:r>
      </w:hyperlink>
    </w:p>
    <w:p w14:paraId="3D2DD254" w14:textId="26BB36E5" w:rsidR="003F483D" w:rsidRDefault="003F483D">
      <w:pPr>
        <w:pStyle w:val="TOC1"/>
        <w:rPr>
          <w:rFonts w:asciiTheme="minorHAnsi" w:eastAsiaTheme="minorEastAsia" w:hAnsiTheme="minorHAnsi" w:cstheme="minorBidi"/>
          <w:bCs w:val="0"/>
          <w:iCs w:val="0"/>
          <w:noProof/>
          <w:color w:val="auto"/>
          <w:sz w:val="22"/>
          <w:szCs w:val="22"/>
        </w:rPr>
      </w:pPr>
      <w:hyperlink w:anchor="_Toc132873011" w:history="1">
        <w:r w:rsidRPr="003B3EDB">
          <w:rPr>
            <w:rStyle w:val="Hyperlink"/>
            <w:noProof/>
          </w:rPr>
          <w:t>Funding Augmentation (optional)</w:t>
        </w:r>
        <w:r>
          <w:rPr>
            <w:noProof/>
            <w:webHidden/>
          </w:rPr>
          <w:tab/>
        </w:r>
        <w:r>
          <w:rPr>
            <w:noProof/>
            <w:webHidden/>
          </w:rPr>
          <w:fldChar w:fldCharType="begin"/>
        </w:r>
        <w:r>
          <w:rPr>
            <w:noProof/>
            <w:webHidden/>
          </w:rPr>
          <w:instrText xml:space="preserve"> PAGEREF _Toc132873011 \h </w:instrText>
        </w:r>
        <w:r>
          <w:rPr>
            <w:noProof/>
            <w:webHidden/>
          </w:rPr>
        </w:r>
        <w:r>
          <w:rPr>
            <w:noProof/>
            <w:webHidden/>
          </w:rPr>
          <w:fldChar w:fldCharType="separate"/>
        </w:r>
        <w:r>
          <w:rPr>
            <w:noProof/>
            <w:webHidden/>
          </w:rPr>
          <w:t>14</w:t>
        </w:r>
        <w:r>
          <w:rPr>
            <w:noProof/>
            <w:webHidden/>
          </w:rPr>
          <w:fldChar w:fldCharType="end"/>
        </w:r>
      </w:hyperlink>
    </w:p>
    <w:p w14:paraId="21EAABE6" w14:textId="42724D82" w:rsidR="003F483D" w:rsidRDefault="003F483D">
      <w:pPr>
        <w:pStyle w:val="TOC1"/>
        <w:rPr>
          <w:rFonts w:asciiTheme="minorHAnsi" w:eastAsiaTheme="minorEastAsia" w:hAnsiTheme="minorHAnsi" w:cstheme="minorBidi"/>
          <w:bCs w:val="0"/>
          <w:iCs w:val="0"/>
          <w:noProof/>
          <w:color w:val="auto"/>
          <w:sz w:val="22"/>
          <w:szCs w:val="22"/>
        </w:rPr>
      </w:pPr>
      <w:hyperlink w:anchor="_Toc132873012" w:history="1">
        <w:r w:rsidRPr="003B3EDB">
          <w:rPr>
            <w:rStyle w:val="Hyperlink"/>
            <w:noProof/>
          </w:rPr>
          <w:t>Appendices</w:t>
        </w:r>
        <w:r>
          <w:rPr>
            <w:noProof/>
            <w:webHidden/>
          </w:rPr>
          <w:tab/>
        </w:r>
        <w:r>
          <w:rPr>
            <w:noProof/>
            <w:webHidden/>
          </w:rPr>
          <w:fldChar w:fldCharType="begin"/>
        </w:r>
        <w:r>
          <w:rPr>
            <w:noProof/>
            <w:webHidden/>
          </w:rPr>
          <w:instrText xml:space="preserve"> PAGEREF _Toc132873012 \h </w:instrText>
        </w:r>
        <w:r>
          <w:rPr>
            <w:noProof/>
            <w:webHidden/>
          </w:rPr>
        </w:r>
        <w:r>
          <w:rPr>
            <w:noProof/>
            <w:webHidden/>
          </w:rPr>
          <w:fldChar w:fldCharType="separate"/>
        </w:r>
        <w:r>
          <w:rPr>
            <w:noProof/>
            <w:webHidden/>
          </w:rPr>
          <w:t>16</w:t>
        </w:r>
        <w:r>
          <w:rPr>
            <w:noProof/>
            <w:webHidden/>
          </w:rPr>
          <w:fldChar w:fldCharType="end"/>
        </w:r>
      </w:hyperlink>
    </w:p>
    <w:p w14:paraId="171D4042" w14:textId="42D156B2"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6" w:name="_Toc117267135"/>
      <w:bookmarkStart w:id="7" w:name="_Toc132873006"/>
      <w:r w:rsidRPr="008E6115">
        <w:lastRenderedPageBreak/>
        <w:t>Instructions</w:t>
      </w:r>
      <w:bookmarkEnd w:id="6"/>
      <w:bookmarkEnd w:id="7"/>
    </w:p>
    <w:p w14:paraId="2A3810B8" w14:textId="72EC032A" w:rsidR="00074D00" w:rsidRDefault="00074D00" w:rsidP="00074D00">
      <w:pPr>
        <w:pStyle w:val="Title"/>
        <w:numPr>
          <w:ilvl w:val="0"/>
          <w:numId w:val="38"/>
        </w:numPr>
      </w:pPr>
      <w:r>
        <w:t>Review the information in the Grant Information Guide (GIG).</w:t>
      </w:r>
    </w:p>
    <w:p w14:paraId="211E4541" w14:textId="096F4BEE" w:rsidR="00DF2CD5" w:rsidRDefault="008A42A5" w:rsidP="00355476">
      <w:pPr>
        <w:pStyle w:val="Title"/>
        <w:numPr>
          <w:ilvl w:val="0"/>
          <w:numId w:val="38"/>
        </w:numPr>
      </w:pPr>
      <w:r w:rsidRPr="005809DA">
        <w:t xml:space="preserve">Complete this application electronically by typing directly into the fillable fields and charts. </w:t>
      </w:r>
    </w:p>
    <w:p w14:paraId="66142AB1" w14:textId="303201CB" w:rsidR="00DF2CD5" w:rsidRDefault="008A42A5" w:rsidP="00FE380C">
      <w:pPr>
        <w:pStyle w:val="Title"/>
        <w:numPr>
          <w:ilvl w:val="0"/>
          <w:numId w:val="38"/>
        </w:numPr>
      </w:pPr>
      <w:r w:rsidRPr="005809DA">
        <w:t xml:space="preserve">When finished, save the application document as a pdf to your computer and obtain appropriate signatures. </w:t>
      </w:r>
    </w:p>
    <w:p w14:paraId="280FE505" w14:textId="7DC5F2CE" w:rsidR="00074D00" w:rsidRDefault="00074D00" w:rsidP="00074D00">
      <w:pPr>
        <w:pStyle w:val="Title"/>
        <w:numPr>
          <w:ilvl w:val="0"/>
          <w:numId w:val="38"/>
        </w:numPr>
      </w:pPr>
      <w:r>
        <w:t>Attach appendices to the pdf file.</w:t>
      </w:r>
    </w:p>
    <w:p w14:paraId="1CC7BF11" w14:textId="565FFA25" w:rsidR="008A42A5" w:rsidRDefault="008A42A5" w:rsidP="00FE380C">
      <w:pPr>
        <w:pStyle w:val="Title"/>
        <w:numPr>
          <w:ilvl w:val="0"/>
          <w:numId w:val="38"/>
        </w:numPr>
      </w:pPr>
      <w:r w:rsidRPr="005809DA">
        <w:t xml:space="preserve">The completed </w:t>
      </w:r>
      <w:r w:rsidR="00074D00">
        <w:t>a</w:t>
      </w:r>
      <w:r w:rsidRPr="005809DA">
        <w:t xml:space="preserve">pplication should be saved as a pdf and </w:t>
      </w:r>
      <w:r w:rsidR="00074D00">
        <w:t xml:space="preserve">emailed to </w:t>
      </w:r>
      <w:hyperlink r:id="rId17" w:history="1">
        <w:r w:rsidR="00074D00" w:rsidRPr="0065361F">
          <w:rPr>
            <w:rStyle w:val="Hyperlink"/>
          </w:rPr>
          <w:t>sai.applications@maryland.gov</w:t>
        </w:r>
      </w:hyperlink>
      <w:r w:rsidR="00074D00">
        <w:t xml:space="preserve"> </w:t>
      </w:r>
    </w:p>
    <w:p w14:paraId="4C69E800" w14:textId="15F61D1F" w:rsidR="00074D00" w:rsidRDefault="00074D00" w:rsidP="00074D00"/>
    <w:p w14:paraId="75C8C051" w14:textId="0288FA55" w:rsidR="00DD0C7A" w:rsidRDefault="00F17150" w:rsidP="00F17150">
      <w:r>
        <w:br w:type="page"/>
      </w:r>
    </w:p>
    <w:p w14:paraId="392E53F1" w14:textId="38FBDC81" w:rsidR="00D028B7" w:rsidRPr="00101340" w:rsidRDefault="00D028B7" w:rsidP="00D028B7">
      <w:pPr>
        <w:pStyle w:val="Heading1"/>
      </w:pPr>
      <w:bookmarkStart w:id="8" w:name="_Toc127530498"/>
      <w:bookmarkStart w:id="9" w:name="_Toc132873007"/>
      <w:r>
        <w:lastRenderedPageBreak/>
        <w:t>P</w:t>
      </w:r>
      <w:r w:rsidRPr="004204ED">
        <w:t>roposal Cover Page</w:t>
      </w:r>
      <w:bookmarkEnd w:id="8"/>
      <w:bookmarkEnd w:id="9"/>
    </w:p>
    <w:p w14:paraId="7FC553DC" w14:textId="4DE9096C" w:rsidR="00C86234" w:rsidRDefault="00671A30" w:rsidP="00C86234">
      <w:pPr>
        <w:rPr>
          <w:color w:val="808080"/>
        </w:rPr>
      </w:pPr>
      <w:bookmarkStart w:id="10" w:name="_heading=h.6t3unj6xikjr" w:colFirst="0" w:colLast="0"/>
      <w:bookmarkEnd w:id="10"/>
      <w:r>
        <w:t>Organization</w:t>
      </w:r>
      <w:r w:rsidR="00C86234">
        <w:t xml:space="preserve"> nam</w:t>
      </w:r>
      <w:r w:rsidR="00C86234" w:rsidRPr="00E93923">
        <w:t xml:space="preserve">e: </w:t>
      </w:r>
      <w:sdt>
        <w:sdtPr>
          <w:id w:val="-1272623883"/>
          <w:placeholder>
            <w:docPart w:val="DefaultPlaceholder_-1854013438"/>
          </w:placeholder>
          <w:showingPlcHdr/>
          <w:dropDownList>
            <w:listItem w:value="Choose an item."/>
            <w:listItem w:displayText="*First-time applicants must enter their organization name on the next time." w:value="*First-time applicants must enter their organization name on the next time."/>
            <w:listItem w:displayText="Accokeek Foundation, approved for $21,072" w:value="Accokeek Foundation, approved for $21,072"/>
            <w:listItem w:displayText="Adventure Theatre, approved for $18,080" w:value="Adventure Theatre, approved for $18,080"/>
            <w:listItem w:displayText="Alice Ferguson Foundation, approved for $83,633" w:value="Alice Ferguson Foundation, approved for $83,633"/>
            <w:listItem w:displayText="Alliance of Southern Prince George's Communities, approved for $33,454" w:value="Alliance of Southern Prince George's Communities, approved for $33,454"/>
            <w:listItem w:displayText="American Visionary Art Museum, approved for $18,080" w:value="American Visionary Art Museum, approved for $18,080"/>
            <w:listItem w:displayText="Annapolis Maritime Museum, approved for $40,216" w:value="Annapolis Maritime Museum, approved for $40,216"/>
            <w:listItem w:displayText="Arts for Learning, approved for $89,556" w:value="Arts for Learning, approved for $89,556"/>
            <w:listItem w:displayText="Audubon Center Pickering Creek, approved for $36,000" w:value="Audubon Center Pickering Creek, approved for $36,000"/>
            <w:listItem w:displayText="B&amp;O Railroad Museum, approved for $63,386" w:value="B&amp;O Railroad Museum, approved for $63,386"/>
            <w:listItem w:displayText="Baltimore Center Stage, approved for $18,080" w:value="Baltimore Center Stage, approved for $18,080"/>
            <w:listItem w:displayText="Baltimore Museum of Art, approved for $18,080" w:value="Baltimore Museum of Art, approved for $18,080"/>
            <w:listItem w:displayText="Baltimore Museum of Industry, approved for $84,514" w:value="Baltimore Museum of Industry, approved for $84,514"/>
            <w:listItem w:displayText="Baltimore Symphony Orchestra, approved for $66,906" w:value="Baltimore Symphony Orchestra, approved for $66,906"/>
            <w:listItem w:displayText="Best Buddies International, approved for $167,265" w:value="Best Buddies International, approved for $167,265"/>
            <w:listItem w:displayText="Calvert Marine Museum, approved for $52,680" w:value="Calvert Marine Museum, approved for $52,680"/>
            <w:listItem w:displayText="Chesapeake Bay Foundation, approved for $439,296" w:value="Chesapeake Bay Foundation, approved for $439,296"/>
            <w:listItem w:displayText="Chesapeake Bay Maritime Museum, approved for $21,128" w:value="Chesapeake Bay Maritime Museum, approved for $21,128"/>
            <w:listItem w:displayText="Chesapeake Bay Outward Bound School, approved for $133,814" w:value="Chesapeake Bay Outward Bound School, approved for $133,814"/>
            <w:listItem w:displayText="Chesapeake Shakespeare Company, approved for $18,080" w:value="Chesapeake Shakespeare Company, approved for $18,080"/>
            <w:listItem w:displayText="CollegeBound Foundation, approved for $37,856" w:value="CollegeBound Foundation, approved for $37,856"/>
            <w:listItem w:displayText="Dyslexia Tutoring Program, approved for $37,856" w:value="Dyslexia Tutoring Program, approved for $37,856"/>
            <w:listItem w:displayText="Echo Hill Outdoor School, approved for $56,342" w:value="Echo Hill Outdoor School, approved for $56,342"/>
            <w:listItem w:displayText="Everyman Theatre, approved for $52,680" w:value="Everyman Theatre, approved for $52,680"/>
            <w:listItem w:displayText="Fire Museum of Maryland, approved for $18,080" w:value="Fire Museum of Maryland, approved for $18,080"/>
            <w:listItem w:displayText="Greater Baltimore Urban League, approved for $18,080" w:value="Greater Baltimore Urban League, approved for $18,080"/>
            <w:listItem w:displayText="Hippodrome Foundation, approved for $70,000" w:value="Hippodrome Foundation, approved for $70,000"/>
            <w:listItem w:displayText="Historic London Town &amp; Gardens, approved for $18,080" w:value="Historic London Town &amp; Gardens, approved for $18,080"/>
            <w:listItem w:displayText="Historic Sotterley Foundation, approved for $18,080" w:value="Historic Sotterley Foundation, approved for $18,080"/>
            <w:listItem w:displayText="Imagination Stage, approved for $250,900" w:value="Imagination Stage, approved for $250,900"/>
            <w:listItem w:displayText="Irvine Nature Center, approved for $18,080" w:value="Irvine Nature Center, approved for $18,080"/>
            <w:listItem w:displayText="Jewish Community Center, approved for $15,000" w:value="Jewish Community Center, approved for $15,000"/>
            <w:listItem w:displayText="Jewish Museum of Maryland, approved for $18,080" w:value="Jewish Museum of Maryland, approved for $18,080"/>
            <w:listItem w:displayText="Junior Achievement of Central Maryland, approved for $42,256" w:value="Junior Achievement of Central Maryland, approved for $42,256"/>
            <w:listItem w:displayText="KID Museum, approved for $18,080" w:value="KID Museum, approved for $18,080"/>
            <w:listItem w:displayText="Learning Undefeated, approved for $23,706" w:value="Learning Undefeated, approved for $23,706"/>
            <w:listItem w:displayText="Living Classrooms Foundations, approved for $320,447" w:value="Living Classrooms Foundations, approved for $320,447"/>
            <w:listItem w:displayText="Maryland Center for History and Culture, approved for $125,888" w:value="Maryland Center for History and Culture, approved for $125,888"/>
            <w:listItem w:displayText="Maryland Humanities Council, approved for $44,017" w:value="Maryland Humanities Council, approved for $44,017"/>
            <w:listItem w:displayText="Maryland Leadership Workshops, approved for $45,778" w:value="Maryland Leadership Workshops, approved for $45,778"/>
            <w:listItem w:displayText="Maryland Science Center, approved for $919,967" w:value="Maryland Science Center, approved for $919,967"/>
            <w:listItem w:displayText="Maryland Youth and the Law, approved for $30,812" w:value="Maryland Youth and the Law, approved for $30,812"/>
            <w:listItem w:displayText="Maryland Zoo in Baltimore, approved for $855,702" w:value="Maryland Zoo in Baltimore, approved for $855,702"/>
            <w:listItem w:displayText="Maryland MESA (Math, Engineering and Science Achievement), approved for $80,110" w:value="Maryland MESA (Math, Engineering and Science Achievement), approved for $80,110"/>
            <w:listItem w:displayText="National Aquarium in Baltimore, approved for $500,039" w:value="National Aquarium in Baltimore, approved for $500,039"/>
            <w:listItem w:displayText="National Blacks in Wax Museum, approved for $42,256" w:value="National Blacks in Wax Museum, approved for $42,256"/>
            <w:listItem w:displayText="Nature Forward (formerly Audubon Naturalist Society), approved for $18,080" w:value="Nature Forward (formerly Audubon Naturalist Society), approved for $18,080"/>
            <w:listItem w:displayText="Northbay Education, approved for $502,232" w:value="Northbay Education, approved for $502,232"/>
            <w:listItem w:displayText="Olney Theatre Center for the Arts, approved for $147,018" w:value="Olney Theatre Center for the Arts, approved for $147,018"/>
            <w:listItem w:displayText="Parks &amp; People Foundation (SuperKids Camp), approved for $412,003" w:value="Parks &amp; People Foundation (SuperKids Camp), approved for $412,003"/>
            <w:listItem w:displayText="Port Discovery, approved for $117,086" w:value="Port Discovery, approved for $117,086"/>
            <w:listItem w:displayText="Reginald F. Lewis Museum, approved for $26,340" w:value="Reginald F. Lewis Museum, approved for $26,340"/>
            <w:listItem w:displayText="Round House Theatre, approved for $18,080" w:value="Round House Theatre, approved for $18,080"/>
            <w:listItem w:displayText="Salisbury Zoo, approved for $18,486" w:value="Salisbury Zoo, approved for $18,486"/>
            <w:listItem w:displayText="ShoreRivers, approved for $76,725" w:value="ShoreRivers, approved for $76,725"/>
            <w:listItem w:displayText="South Baltimore Learning Center, approved for $42,256" w:value="South Baltimore Learning Center, approved for $42,256"/>
            <w:listItem w:displayText="Sultana Education Foundation, approved for $21,128" w:value="Sultana Education Foundation, approved for $21,128"/>
            <w:listItem w:displayText="Village Learning Place, approved for $72,118" w:value="Village Learning Place, approved for $72,118"/>
            <w:listItem w:displayText="Walters Art Museum, approved for $18,080" w:value="Walters Art Museum, approved for $18,080"/>
            <w:listItem w:displayText="Ward Museum of Wildfowl Art, approved for $35,214" w:value="Ward Museum of Wildfowl Art, approved for $35,214"/>
            <w:listItem w:displayText="YMCA of Central Maryland, approved for $80,111" w:value="YMCA of Central Maryland, approved for $80,111"/>
          </w:dropDownList>
        </w:sdtPr>
        <w:sdtEndPr/>
        <w:sdtContent>
          <w:r w:rsidR="003E40DE" w:rsidRPr="00E14230">
            <w:rPr>
              <w:rStyle w:val="PlaceholderText"/>
            </w:rPr>
            <w:t>Choose an item.</w:t>
          </w:r>
        </w:sdtContent>
      </w:sdt>
    </w:p>
    <w:p w14:paraId="1F80BB45" w14:textId="77777777" w:rsidR="00671A30" w:rsidRDefault="00671A30" w:rsidP="001C0F78"/>
    <w:p w14:paraId="502F2C3C" w14:textId="5A8AF25D" w:rsidR="001C0F78" w:rsidRDefault="001C0F78" w:rsidP="001C0F78">
      <w:pPr>
        <w:rPr>
          <w:color w:val="808080" w:themeColor="background1" w:themeShade="80"/>
        </w:rPr>
      </w:pPr>
      <w:r>
        <w:t>Address:</w:t>
      </w:r>
      <w:r w:rsidRPr="1ADB725B">
        <w:rPr>
          <w:color w:val="808080" w:themeColor="background1" w:themeShade="80"/>
        </w:rPr>
        <w:t xml:space="preserve"> </w:t>
      </w:r>
      <w:sdt>
        <w:sdtPr>
          <w:rPr>
            <w:color w:val="808080" w:themeColor="background1" w:themeShade="80"/>
          </w:rPr>
          <w:id w:val="518373421"/>
          <w:placeholder>
            <w:docPart w:val="5B1EF717556F421C862DEA803103D20C"/>
          </w:placeholder>
          <w:showingPlcHdr/>
        </w:sdtPr>
        <w:sdtEndPr/>
        <w:sdtContent>
          <w:r w:rsidRPr="1ADB725B">
            <w:rPr>
              <w:rStyle w:val="PlaceholderText"/>
            </w:rPr>
            <w:t>Click or tap here to enter text.</w:t>
          </w:r>
        </w:sdtContent>
      </w:sdt>
      <w:r w:rsidRPr="1ADB725B">
        <w:rPr>
          <w:color w:val="808080" w:themeColor="background1" w:themeShade="80"/>
        </w:rPr>
        <w:t xml:space="preserve"> </w:t>
      </w:r>
    </w:p>
    <w:p w14:paraId="3CC0E9D1" w14:textId="77777777" w:rsidR="001C0F78" w:rsidRDefault="001C0F78" w:rsidP="001C0F78">
      <w:pPr>
        <w:rPr>
          <w:color w:val="808080" w:themeColor="background1" w:themeShade="80"/>
        </w:rPr>
      </w:pPr>
      <w:r>
        <w:t xml:space="preserve">City, state, zip: </w:t>
      </w:r>
      <w:sdt>
        <w:sdtPr>
          <w:id w:val="718500768"/>
          <w:placeholder>
            <w:docPart w:val="5B1EF717556F421C862DEA803103D20C"/>
          </w:placeholder>
          <w:showingPlcHdr/>
        </w:sdtPr>
        <w:sdtEndPr/>
        <w:sdtContent>
          <w:r w:rsidRPr="1ADB725B">
            <w:rPr>
              <w:rStyle w:val="PlaceholderText"/>
            </w:rPr>
            <w:t>Click or tap here to enter text.</w:t>
          </w:r>
        </w:sdtContent>
      </w:sdt>
    </w:p>
    <w:p w14:paraId="0EDE71CE" w14:textId="2F2FA1DD" w:rsidR="001C0F78" w:rsidRDefault="001C0F78" w:rsidP="001C0F78">
      <w:pPr>
        <w:rPr>
          <w:color w:val="808080"/>
        </w:rPr>
      </w:pPr>
      <w:r>
        <w:t xml:space="preserve">Name of contact person: </w:t>
      </w:r>
      <w:sdt>
        <w:sdtPr>
          <w:id w:val="1188305405"/>
          <w:placeholder>
            <w:docPart w:val="5B1EF717556F421C862DEA803103D20C"/>
          </w:placeholder>
          <w:showingPlcHdr/>
        </w:sdtPr>
        <w:sdtEndPr/>
        <w:sdtContent>
          <w:r w:rsidRPr="1ADB725B">
            <w:rPr>
              <w:rStyle w:val="PlaceholderText"/>
            </w:rPr>
            <w:t>Click or tap here to enter text.</w:t>
          </w:r>
        </w:sdtContent>
      </w:sdt>
      <w:r>
        <w:t xml:space="preserve">  Title:</w:t>
      </w:r>
      <w:r w:rsidRPr="1ADB725B">
        <w:rPr>
          <w:color w:val="808080" w:themeColor="background1" w:themeShade="80"/>
        </w:rPr>
        <w:t xml:space="preserve"> </w:t>
      </w:r>
      <w:sdt>
        <w:sdtPr>
          <w:rPr>
            <w:color w:val="808080" w:themeColor="background1" w:themeShade="80"/>
          </w:rPr>
          <w:id w:val="239726291"/>
          <w:placeholder>
            <w:docPart w:val="5B1EF717556F421C862DEA803103D20C"/>
          </w:placeholder>
          <w:showingPlcHdr/>
        </w:sdtPr>
        <w:sdtEndPr/>
        <w:sdtContent>
          <w:r w:rsidRPr="1ADB725B">
            <w:rPr>
              <w:rStyle w:val="PlaceholderText"/>
            </w:rPr>
            <w:t>Click or tap here to enter text.</w:t>
          </w:r>
        </w:sdtContent>
      </w:sdt>
    </w:p>
    <w:p w14:paraId="06C0B100" w14:textId="77777777" w:rsidR="001C0F78" w:rsidRDefault="001C0F78" w:rsidP="001C0F78">
      <w:r>
        <w:t xml:space="preserve">Phone number: </w:t>
      </w:r>
      <w:sdt>
        <w:sdtPr>
          <w:id w:val="1885784351"/>
          <w:placeholder>
            <w:docPart w:val="5B1EF717556F421C862DEA803103D20C"/>
          </w:placeholder>
          <w:showingPlcHdr/>
        </w:sdtPr>
        <w:sdtEndPr/>
        <w:sdtContent>
          <w:r w:rsidRPr="148C23AF">
            <w:rPr>
              <w:rStyle w:val="PlaceholderText"/>
            </w:rPr>
            <w:t>Click or tap here to enter text.</w:t>
          </w:r>
        </w:sdtContent>
      </w:sdt>
      <w:r>
        <w:tab/>
        <w:t xml:space="preserve">Email address: </w:t>
      </w:r>
      <w:sdt>
        <w:sdtPr>
          <w:id w:val="2121293121"/>
          <w:placeholder>
            <w:docPart w:val="5B1EF717556F421C862DEA803103D20C"/>
          </w:placeholder>
          <w:showingPlcHdr/>
        </w:sdtPr>
        <w:sdtEndPr/>
        <w:sdtContent>
          <w:r w:rsidRPr="148C23AF">
            <w:rPr>
              <w:rStyle w:val="PlaceholderText"/>
            </w:rPr>
            <w:t>Click or tap here to enter text.</w:t>
          </w:r>
        </w:sdtContent>
      </w:sdt>
    </w:p>
    <w:p w14:paraId="2952F337" w14:textId="77777777" w:rsidR="001C0F78" w:rsidRDefault="001C0F78" w:rsidP="001C0F78"/>
    <w:p w14:paraId="6E4950E1" w14:textId="77777777" w:rsidR="001C0F78" w:rsidRDefault="001C0F78" w:rsidP="001C0F78">
      <w:r>
        <w:t xml:space="preserve">Will you be requesting an increase to the allocation above? </w:t>
      </w:r>
      <w:sdt>
        <w:sdtPr>
          <w:id w:val="1428160940"/>
          <w:placeholder>
            <w:docPart w:val="9CF14E2C59A748008CA62B8F5AB05D35"/>
          </w:placeholder>
          <w:showingPlcHdr/>
          <w:dropDownList>
            <w:listItem w:value="Choose an item."/>
            <w:listItem w:displayText="Yes, and we'll complete the funding augmentation request section." w:value="Yes, and we'll complete the funding augmentation request section."/>
            <w:listItem w:displayText="No, we are not requesting an increase." w:value="No, we are not requesting an increase."/>
            <w:listItem w:displayText="No, this doesn't apply to us because we're applying for the first time." w:value="No, this doesn't apply to us because we're applying for the first time."/>
          </w:dropDownList>
        </w:sdtPr>
        <w:sdtEndPr/>
        <w:sdtContent>
          <w:r w:rsidRPr="004001B5">
            <w:rPr>
              <w:rStyle w:val="PlaceholderText"/>
            </w:rPr>
            <w:t>Choose an item.</w:t>
          </w:r>
        </w:sdtContent>
      </w:sdt>
    </w:p>
    <w:p w14:paraId="0DB0C805" w14:textId="77777777" w:rsidR="001C0F78" w:rsidRDefault="001C0F78" w:rsidP="001C0F78">
      <w:r>
        <w:t>If so, how much additional funding are you requesting? $</w:t>
      </w:r>
      <w:sdt>
        <w:sdtPr>
          <w:id w:val="1916118519"/>
          <w:placeholder>
            <w:docPart w:val="5B1EF717556F421C862DEA803103D20C"/>
          </w:placeholder>
          <w:showingPlcHdr/>
        </w:sdtPr>
        <w:sdtEndPr/>
        <w:sdtContent>
          <w:r w:rsidRPr="00F148F3">
            <w:rPr>
              <w:rStyle w:val="PlaceholderText"/>
            </w:rPr>
            <w:t>Click or tap here to enter text.</w:t>
          </w:r>
        </w:sdtContent>
      </w:sdt>
    </w:p>
    <w:p w14:paraId="51F61A18" w14:textId="77777777" w:rsidR="00957202" w:rsidRDefault="00683FC1" w:rsidP="00957202">
      <w:r>
        <w:t>Brief p</w:t>
      </w:r>
      <w:r w:rsidR="00957202">
        <w:t xml:space="preserve">roject statement describing the </w:t>
      </w:r>
      <w:r>
        <w:t>educational program</w:t>
      </w:r>
      <w:r w:rsidR="00957202">
        <w:t xml:space="preserve"> (</w:t>
      </w:r>
      <w:r>
        <w:t>do not go beyond this page</w:t>
      </w:r>
      <w:r w:rsidR="00957202">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7644AB" w14:paraId="51C4BB82" w14:textId="77777777" w:rsidTr="00AE5C5A">
        <w:trPr>
          <w:trHeight w:val="5561"/>
        </w:trPr>
        <w:tc>
          <w:tcPr>
            <w:tcW w:w="9350" w:type="dxa"/>
            <w:shd w:val="clear" w:color="auto" w:fill="FFFFFF" w:themeFill="background1"/>
          </w:tcPr>
          <w:p w14:paraId="6953DFFC" w14:textId="77777777" w:rsidR="007644AB" w:rsidRDefault="007644AB" w:rsidP="008D6763">
            <w:pPr>
              <w:rPr>
                <w:szCs w:val="20"/>
              </w:rPr>
            </w:pPr>
          </w:p>
        </w:tc>
      </w:tr>
    </w:tbl>
    <w:p w14:paraId="035A58D3" w14:textId="77777777" w:rsidR="00AE5C5A" w:rsidRDefault="00C86234" w:rsidP="00957202">
      <w:r w:rsidRPr="00EA05C0">
        <w:rPr>
          <w:noProof/>
          <w:sz w:val="16"/>
          <w:szCs w:val="16"/>
        </w:rPr>
        <mc:AlternateContent>
          <mc:Choice Requires="wps">
            <w:drawing>
              <wp:anchor distT="0" distB="0" distL="114300" distR="114300" simplePos="0" relativeHeight="251658251" behindDoc="0" locked="0" layoutInCell="1" allowOverlap="1" wp14:anchorId="7D11C0C9" wp14:editId="2D1DD9D4">
                <wp:simplePos x="0" y="0"/>
                <wp:positionH relativeFrom="column">
                  <wp:posOffset>4107426</wp:posOffset>
                </wp:positionH>
                <wp:positionV relativeFrom="paragraph">
                  <wp:posOffset>281346</wp:posOffset>
                </wp:positionV>
                <wp:extent cx="1761879" cy="0"/>
                <wp:effectExtent l="0" t="0" r="16510" b="12700"/>
                <wp:wrapNone/>
                <wp:docPr id="2"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879"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5A4B7" id="Line 12" o:spid="_x0000_s1026" alt="&quot;&quot;" style="position:absolute;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4pt,22.15pt" to="462.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" strokecolor="#a5a5a5 [2092]"/>
            </w:pict>
          </mc:Fallback>
        </mc:AlternateContent>
      </w:r>
      <w:r w:rsidRPr="00EA05C0">
        <w:rPr>
          <w:noProof/>
          <w:sz w:val="16"/>
          <w:szCs w:val="16"/>
        </w:rPr>
        <mc:AlternateContent>
          <mc:Choice Requires="wps">
            <w:drawing>
              <wp:anchor distT="0" distB="0" distL="114300" distR="114300" simplePos="0" relativeHeight="251658250" behindDoc="0" locked="0" layoutInCell="1" allowOverlap="1" wp14:anchorId="6D3A68C3" wp14:editId="74D1FD5E">
                <wp:simplePos x="0" y="0"/>
                <wp:positionH relativeFrom="column">
                  <wp:posOffset>0</wp:posOffset>
                </wp:positionH>
                <wp:positionV relativeFrom="paragraph">
                  <wp:posOffset>281346</wp:posOffset>
                </wp:positionV>
                <wp:extent cx="4040505" cy="0"/>
                <wp:effectExtent l="0" t="0" r="10795" b="12700"/>
                <wp:wrapNone/>
                <wp:docPr id="1"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0505"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6D08C" id="Line 12" o:spid="_x0000_s1026" alt="&quot;&quot;" style="position:absolute;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18.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" strokecolor="#a5a5a5 [2092]"/>
            </w:pict>
          </mc:Fallback>
        </mc:AlternateContent>
      </w:r>
    </w:p>
    <w:p w14:paraId="3C0E4E06" w14:textId="77777777" w:rsidR="00AE5C5A" w:rsidRDefault="003F483D" w:rsidP="00957202">
      <w:pPr>
        <w:rPr>
          <w:color w:val="000000"/>
          <w:sz w:val="16"/>
          <w:szCs w:val="16"/>
        </w:rPr>
      </w:pPr>
      <w:sdt>
        <w:sdtPr>
          <w:rPr>
            <w:sz w:val="16"/>
            <w:szCs w:val="16"/>
          </w:rPr>
          <w:tag w:val="goog_rdk_1"/>
          <w:id w:val="825245135"/>
        </w:sdtPr>
        <w:sdtEndPr/>
        <w:sdtContent/>
      </w:sdt>
      <w:r w:rsidR="00957202" w:rsidRPr="00AE5C5A">
        <w:rPr>
          <w:color w:val="000000"/>
          <w:sz w:val="16"/>
          <w:szCs w:val="16"/>
        </w:rPr>
        <w:t xml:space="preserve">Head of </w:t>
      </w:r>
      <w:r w:rsidR="00416ACB">
        <w:rPr>
          <w:color w:val="000000"/>
          <w:sz w:val="16"/>
          <w:szCs w:val="16"/>
        </w:rPr>
        <w:t>Institution</w:t>
      </w:r>
      <w:r w:rsidR="00957202" w:rsidRPr="00AE5C5A">
        <w:rPr>
          <w:color w:val="000000"/>
          <w:sz w:val="16"/>
          <w:szCs w:val="16"/>
        </w:rPr>
        <w:t xml:space="preserve"> Printed Name</w:t>
      </w:r>
      <w:r w:rsidR="00957202" w:rsidRPr="00AE5C5A">
        <w:rPr>
          <w:color w:val="000000"/>
          <w:sz w:val="16"/>
          <w:szCs w:val="16"/>
        </w:rPr>
        <w:tab/>
      </w:r>
      <w:r w:rsidR="00957202" w:rsidRPr="00AE5C5A">
        <w:rPr>
          <w:color w:val="000000"/>
          <w:sz w:val="16"/>
          <w:szCs w:val="16"/>
        </w:rPr>
        <w:tab/>
      </w:r>
      <w:r w:rsidR="00957202" w:rsidRPr="00AE5C5A">
        <w:rPr>
          <w:color w:val="000000"/>
          <w:sz w:val="16"/>
          <w:szCs w:val="16"/>
        </w:rPr>
        <w:tab/>
      </w:r>
      <w:r w:rsidR="00AE5C5A">
        <w:rPr>
          <w:color w:val="000000"/>
          <w:sz w:val="16"/>
          <w:szCs w:val="16"/>
        </w:rPr>
        <w:tab/>
      </w:r>
      <w:r w:rsidR="00AE5C5A">
        <w:rPr>
          <w:color w:val="000000"/>
          <w:sz w:val="16"/>
          <w:szCs w:val="16"/>
        </w:rPr>
        <w:tab/>
      </w:r>
      <w:r w:rsidR="00416ACB">
        <w:rPr>
          <w:color w:val="000000"/>
          <w:sz w:val="16"/>
          <w:szCs w:val="16"/>
        </w:rPr>
        <w:tab/>
        <w:t>Title</w:t>
      </w:r>
      <w:r w:rsidR="00957202" w:rsidRPr="00AE5C5A">
        <w:rPr>
          <w:color w:val="000000"/>
          <w:sz w:val="16"/>
          <w:szCs w:val="16"/>
        </w:rPr>
        <w:t xml:space="preserve"> </w:t>
      </w:r>
      <w:bookmarkStart w:id="11" w:name="_heading=h.30j0zll" w:colFirst="0" w:colLast="0"/>
      <w:bookmarkEnd w:id="11"/>
    </w:p>
    <w:p w14:paraId="0BD41EF0" w14:textId="77777777" w:rsidR="00AE5C5A" w:rsidRDefault="00C86234" w:rsidP="00957202">
      <w:pPr>
        <w:rPr>
          <w:color w:val="000000"/>
          <w:sz w:val="16"/>
          <w:szCs w:val="16"/>
        </w:rPr>
      </w:pPr>
      <w:r w:rsidRPr="00EA05C0">
        <w:rPr>
          <w:noProof/>
          <w:sz w:val="16"/>
          <w:szCs w:val="16"/>
        </w:rPr>
        <mc:AlternateContent>
          <mc:Choice Requires="wps">
            <w:drawing>
              <wp:anchor distT="0" distB="0" distL="114300" distR="114300" simplePos="0" relativeHeight="251658252" behindDoc="0" locked="0" layoutInCell="1" allowOverlap="1" wp14:anchorId="36F1FB28" wp14:editId="7C3CF8AE">
                <wp:simplePos x="0" y="0"/>
                <wp:positionH relativeFrom="column">
                  <wp:posOffset>4107180</wp:posOffset>
                </wp:positionH>
                <wp:positionV relativeFrom="paragraph">
                  <wp:posOffset>238125</wp:posOffset>
                </wp:positionV>
                <wp:extent cx="1761490" cy="0"/>
                <wp:effectExtent l="0" t="0" r="16510" b="1270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1CE9" id="Line 12" o:spid="_x0000_s1026" alt="&quot;&quot;" style="position:absolute;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4pt,18.75pt" to="462.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" strokecolor="#a5a5a5 [2092]"/>
            </w:pict>
          </mc:Fallback>
        </mc:AlternateContent>
      </w:r>
      <w:r w:rsidRPr="00EA05C0">
        <w:rPr>
          <w:noProof/>
          <w:sz w:val="16"/>
          <w:szCs w:val="16"/>
        </w:rPr>
        <mc:AlternateContent>
          <mc:Choice Requires="wps">
            <w:drawing>
              <wp:anchor distT="0" distB="0" distL="114300" distR="114300" simplePos="0" relativeHeight="251658249" behindDoc="0" locked="0" layoutInCell="1" allowOverlap="1" wp14:anchorId="4A1D3288" wp14:editId="5D28670B">
                <wp:simplePos x="0" y="0"/>
                <wp:positionH relativeFrom="column">
                  <wp:posOffset>0</wp:posOffset>
                </wp:positionH>
                <wp:positionV relativeFrom="paragraph">
                  <wp:posOffset>239395</wp:posOffset>
                </wp:positionV>
                <wp:extent cx="4040505" cy="0"/>
                <wp:effectExtent l="0" t="0" r="10795" b="12700"/>
                <wp:wrapNone/>
                <wp:docPr id="26"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0505"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F180" id="Line 12" o:spid="_x0000_s1026" alt="&quot;&quot;" style="position:absolute;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31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" strokecolor="#a5a5a5 [2092]"/>
            </w:pict>
          </mc:Fallback>
        </mc:AlternateContent>
      </w:r>
    </w:p>
    <w:p w14:paraId="63B3A019" w14:textId="77777777" w:rsidR="00957202" w:rsidRPr="00AE5C5A" w:rsidRDefault="00416ACB" w:rsidP="00957202">
      <w:pPr>
        <w:rPr>
          <w:sz w:val="16"/>
          <w:szCs w:val="16"/>
        </w:rPr>
      </w:pPr>
      <w:r>
        <w:rPr>
          <w:color w:val="000000"/>
          <w:sz w:val="16"/>
          <w:szCs w:val="16"/>
        </w:rPr>
        <w:t>H</w:t>
      </w:r>
      <w:r w:rsidR="00957202" w:rsidRPr="00AE5C5A">
        <w:rPr>
          <w:color w:val="000000"/>
          <w:sz w:val="16"/>
          <w:szCs w:val="16"/>
        </w:rPr>
        <w:t xml:space="preserve">ead of </w:t>
      </w:r>
      <w:r>
        <w:rPr>
          <w:color w:val="000000"/>
          <w:sz w:val="16"/>
          <w:szCs w:val="16"/>
        </w:rPr>
        <w:t>Institution</w:t>
      </w:r>
      <w:r w:rsidR="00957202" w:rsidRPr="00AE5C5A">
        <w:rPr>
          <w:color w:val="000000"/>
          <w:sz w:val="16"/>
          <w:szCs w:val="16"/>
        </w:rPr>
        <w:t xml:space="preserve"> Signature</w:t>
      </w:r>
      <w:r w:rsidR="00957202" w:rsidRPr="00AE5C5A">
        <w:rPr>
          <w:color w:val="000000"/>
          <w:sz w:val="16"/>
          <w:szCs w:val="16"/>
        </w:rPr>
        <w:tab/>
      </w:r>
      <w:r w:rsidR="00957202" w:rsidRPr="00AE5C5A">
        <w:rPr>
          <w:color w:val="000000"/>
          <w:sz w:val="16"/>
          <w:szCs w:val="16"/>
        </w:rPr>
        <w:tab/>
      </w:r>
      <w:r w:rsidR="00957202" w:rsidRPr="00AE5C5A">
        <w:rPr>
          <w:color w:val="000000"/>
          <w:sz w:val="16"/>
          <w:szCs w:val="16"/>
        </w:rPr>
        <w:tab/>
      </w:r>
      <w:r w:rsidR="00AE5C5A">
        <w:rPr>
          <w:color w:val="000000"/>
          <w:sz w:val="16"/>
          <w:szCs w:val="16"/>
        </w:rPr>
        <w:tab/>
      </w:r>
      <w:r w:rsidR="00AE5C5A">
        <w:rPr>
          <w:color w:val="000000"/>
          <w:sz w:val="16"/>
          <w:szCs w:val="16"/>
        </w:rPr>
        <w:tab/>
      </w:r>
      <w:r>
        <w:rPr>
          <w:color w:val="000000"/>
          <w:sz w:val="16"/>
          <w:szCs w:val="16"/>
        </w:rPr>
        <w:tab/>
      </w:r>
      <w:r>
        <w:rPr>
          <w:color w:val="000000"/>
          <w:sz w:val="16"/>
          <w:szCs w:val="16"/>
        </w:rPr>
        <w:tab/>
      </w:r>
      <w:r w:rsidR="00957202" w:rsidRPr="00AE5C5A">
        <w:rPr>
          <w:color w:val="000000"/>
          <w:sz w:val="16"/>
          <w:szCs w:val="16"/>
        </w:rPr>
        <w:t xml:space="preserve">Date </w:t>
      </w:r>
    </w:p>
    <w:p w14:paraId="622AB57D" w14:textId="6638F0A1" w:rsidR="00CA009C" w:rsidRDefault="00CA009C" w:rsidP="00CA009C">
      <w:pPr>
        <w:pStyle w:val="Heading1"/>
      </w:pPr>
      <w:bookmarkStart w:id="12" w:name="_Toc132873008"/>
      <w:r>
        <w:lastRenderedPageBreak/>
        <w:t>Fiscal Impact Statement</w:t>
      </w:r>
      <w:bookmarkEnd w:id="12"/>
    </w:p>
    <w:p w14:paraId="0DA4D153" w14:textId="608E2E58" w:rsidR="009839AB" w:rsidRDefault="009839AB" w:rsidP="00CA009C">
      <w:r>
        <w:t>Respond to the questions below. Do not exceed this page.</w:t>
      </w:r>
    </w:p>
    <w:p w14:paraId="47569D29" w14:textId="0EEBF864" w:rsidR="00620F62" w:rsidRDefault="00FA201D" w:rsidP="00CA009C">
      <w:r>
        <w:t>Briefly describe the educational program.</w:t>
      </w:r>
    </w:p>
    <w:tbl>
      <w:tblPr>
        <w:tblpPr w:leftFromText="180" w:rightFromText="180" w:vertAnchor="text" w:horzAnchor="margin" w:tblpY="-2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9839AB" w14:paraId="63F53E6D" w14:textId="77777777" w:rsidTr="009839AB">
        <w:trPr>
          <w:trHeight w:val="2240"/>
        </w:trPr>
        <w:tc>
          <w:tcPr>
            <w:tcW w:w="9350" w:type="dxa"/>
            <w:shd w:val="clear" w:color="auto" w:fill="FFFFFF" w:themeFill="background1"/>
          </w:tcPr>
          <w:p w14:paraId="3BFFEB5E" w14:textId="77777777" w:rsidR="009839AB" w:rsidRDefault="009839AB" w:rsidP="009839AB">
            <w:pPr>
              <w:rPr>
                <w:szCs w:val="20"/>
              </w:rPr>
            </w:pPr>
          </w:p>
        </w:tc>
      </w:tr>
    </w:tbl>
    <w:p w14:paraId="2BC25F44" w14:textId="7B4D2C19" w:rsidR="00FA201D" w:rsidRDefault="009839AB" w:rsidP="00CA009C">
      <w:r>
        <w:t>H</w:t>
      </w:r>
      <w:r w:rsidR="00FA201D">
        <w:t xml:space="preserve">ow much </w:t>
      </w:r>
      <w:r w:rsidR="00CF6BEC">
        <w:t xml:space="preserve">total </w:t>
      </w:r>
      <w:r w:rsidR="00FA201D">
        <w:t xml:space="preserve">funding is being requested? </w:t>
      </w:r>
      <w:r>
        <w:t>$</w:t>
      </w:r>
      <w:sdt>
        <w:sdtPr>
          <w:id w:val="-1636640012"/>
          <w:placeholder>
            <w:docPart w:val="DefaultPlaceholder_-1854013440"/>
          </w:placeholder>
          <w:showingPlcHdr/>
        </w:sdtPr>
        <w:sdtEndPr/>
        <w:sdtContent>
          <w:r w:rsidRPr="002A004E">
            <w:rPr>
              <w:rStyle w:val="PlaceholderText"/>
            </w:rPr>
            <w:t>Click or tap here to enter text.</w:t>
          </w:r>
        </w:sdtContent>
      </w:sdt>
    </w:p>
    <w:p w14:paraId="2087C417" w14:textId="5B7575D9" w:rsidR="009839AB" w:rsidRDefault="009839AB" w:rsidP="009839AB">
      <w:r>
        <w:t>What population will be served?</w:t>
      </w:r>
    </w:p>
    <w:tbl>
      <w:tblPr>
        <w:tblStyle w:val="TableGrid"/>
        <w:tblW w:w="0" w:type="auto"/>
        <w:tblLook w:val="04A0" w:firstRow="1" w:lastRow="0" w:firstColumn="1" w:lastColumn="0" w:noHBand="0" w:noVBand="1"/>
      </w:tblPr>
      <w:tblGrid>
        <w:gridCol w:w="9350"/>
      </w:tblGrid>
      <w:tr w:rsidR="009839AB" w14:paraId="5BD46402" w14:textId="77777777" w:rsidTr="00FA429C">
        <w:tc>
          <w:tcPr>
            <w:tcW w:w="9350" w:type="dxa"/>
          </w:tcPr>
          <w:p w14:paraId="137A7482" w14:textId="77777777" w:rsidR="009839AB" w:rsidRDefault="009839AB" w:rsidP="00FA429C"/>
        </w:tc>
      </w:tr>
    </w:tbl>
    <w:p w14:paraId="488462E1" w14:textId="1BBD2B3D" w:rsidR="00FA201D" w:rsidRDefault="00FA201D" w:rsidP="00CA009C">
      <w:r>
        <w:t>What are the educational goals</w:t>
      </w:r>
      <w:r w:rsidR="009839AB">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05A51" w14:paraId="6CDF2049" w14:textId="77777777" w:rsidTr="00FA429C">
        <w:trPr>
          <w:trHeight w:val="341"/>
        </w:trPr>
        <w:tc>
          <w:tcPr>
            <w:tcW w:w="9350" w:type="dxa"/>
            <w:shd w:val="clear" w:color="auto" w:fill="F2F2F2" w:themeFill="background1" w:themeFillShade="F2"/>
          </w:tcPr>
          <w:p w14:paraId="6A37770D" w14:textId="77777777" w:rsidR="00805A51" w:rsidRDefault="00805A51" w:rsidP="00FA429C">
            <w:pPr>
              <w:rPr>
                <w:szCs w:val="20"/>
              </w:rPr>
            </w:pPr>
            <w:r w:rsidRPr="000224D8">
              <w:rPr>
                <w:b/>
                <w:bCs/>
              </w:rPr>
              <w:t>Goal 1:</w:t>
            </w:r>
            <w:r>
              <w:t xml:space="preserve"> </w:t>
            </w:r>
          </w:p>
        </w:tc>
      </w:tr>
      <w:tr w:rsidR="00805A51" w14:paraId="5F8A87EF" w14:textId="77777777" w:rsidTr="00FA429C">
        <w:trPr>
          <w:trHeight w:val="341"/>
        </w:trPr>
        <w:tc>
          <w:tcPr>
            <w:tcW w:w="9350" w:type="dxa"/>
            <w:shd w:val="clear" w:color="auto" w:fill="F2F2F2" w:themeFill="background1" w:themeFillShade="F2"/>
          </w:tcPr>
          <w:p w14:paraId="6CE67104" w14:textId="082E5258" w:rsidR="00805A51" w:rsidRPr="000224D8" w:rsidRDefault="00805A51" w:rsidP="00FA429C">
            <w:pPr>
              <w:rPr>
                <w:b/>
                <w:bCs/>
              </w:rPr>
            </w:pPr>
            <w:r>
              <w:rPr>
                <w:b/>
                <w:bCs/>
              </w:rPr>
              <w:t>Goal 2:</w:t>
            </w:r>
          </w:p>
        </w:tc>
      </w:tr>
    </w:tbl>
    <w:p w14:paraId="65F554D0" w14:textId="710751C3" w:rsidR="00805A51" w:rsidRPr="00BE56BD" w:rsidRDefault="00805A51" w:rsidP="00805A51">
      <w:pPr>
        <w:rPr>
          <w:i/>
          <w:iCs/>
        </w:rPr>
      </w:pPr>
      <w:r w:rsidRPr="00BE56BD">
        <w:rPr>
          <w:i/>
          <w:iCs/>
        </w:rPr>
        <w:t>*Add more if desired.</w:t>
      </w:r>
    </w:p>
    <w:p w14:paraId="4827F6B6" w14:textId="77777777" w:rsidR="002710B0" w:rsidRDefault="009839AB" w:rsidP="00CA009C">
      <w:r>
        <w:t>What are the anticipated outcomes?</w:t>
      </w:r>
    </w:p>
    <w:tbl>
      <w:tblPr>
        <w:tblpPr w:leftFromText="180" w:rightFromText="180" w:vertAnchor="text" w:horzAnchor="margin" w:tblpY="-2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2710B0" w14:paraId="2003AA2D" w14:textId="77777777" w:rsidTr="00FA429C">
        <w:trPr>
          <w:trHeight w:val="2240"/>
        </w:trPr>
        <w:tc>
          <w:tcPr>
            <w:tcW w:w="9350" w:type="dxa"/>
            <w:shd w:val="clear" w:color="auto" w:fill="FFFFFF" w:themeFill="background1"/>
          </w:tcPr>
          <w:p w14:paraId="4030824D" w14:textId="77777777" w:rsidR="002710B0" w:rsidRDefault="002710B0" w:rsidP="00FA429C">
            <w:pPr>
              <w:rPr>
                <w:szCs w:val="20"/>
              </w:rPr>
            </w:pPr>
          </w:p>
        </w:tc>
      </w:tr>
    </w:tbl>
    <w:p w14:paraId="0751CB1D" w14:textId="77777777" w:rsidR="002710B0" w:rsidRDefault="002710B0" w:rsidP="00B64CD1"/>
    <w:p w14:paraId="11208C9E" w14:textId="77777777" w:rsidR="002710B0" w:rsidRDefault="002710B0" w:rsidP="00B64CD1">
      <w:pPr>
        <w:rPr>
          <w:b/>
          <w:color w:val="01599D"/>
          <w:sz w:val="36"/>
          <w:szCs w:val="21"/>
        </w:rPr>
      </w:pPr>
      <w:r>
        <w:br w:type="page"/>
      </w:r>
    </w:p>
    <w:p w14:paraId="66ACFC04" w14:textId="448C02CE" w:rsidR="00916FEA" w:rsidRDefault="00B64CD1" w:rsidP="00916FEA">
      <w:pPr>
        <w:pStyle w:val="Heading1"/>
      </w:pPr>
      <w:bookmarkStart w:id="13" w:name="_Toc132873009"/>
      <w:r>
        <w:lastRenderedPageBreak/>
        <w:t>P</w:t>
      </w:r>
      <w:r w:rsidR="00916FEA">
        <w:t>roject Narrative</w:t>
      </w:r>
      <w:r w:rsidR="00537DC8">
        <w:t xml:space="preserve"> (10-page limit)</w:t>
      </w:r>
      <w:bookmarkEnd w:id="13"/>
    </w:p>
    <w:p w14:paraId="43633E90" w14:textId="7EB102F9" w:rsidR="00B17858" w:rsidRDefault="00B17858" w:rsidP="00B17858">
      <w:r>
        <w:t>Applicants must complete the electronic application</w:t>
      </w:r>
      <w:r w:rsidR="00C86234">
        <w:t xml:space="preserve"> as follows. Please refer to the Grant Information Guide (GIG) for information on completing each section</w:t>
      </w:r>
      <w:r w:rsidR="00C06A08">
        <w:t>.</w:t>
      </w:r>
    </w:p>
    <w:p w14:paraId="122CDF3D" w14:textId="77777777" w:rsidR="00924C83" w:rsidRPr="00917B45" w:rsidRDefault="00924C83" w:rsidP="00924C83">
      <w:pPr>
        <w:pStyle w:val="Heading2"/>
      </w:pPr>
      <w:r>
        <w:t>Mission Statement</w:t>
      </w:r>
    </w:p>
    <w:p w14:paraId="5E7CE041" w14:textId="77777777" w:rsidR="00924C83" w:rsidRDefault="00924C83" w:rsidP="00924C83">
      <w:r>
        <w:t>Provide the institution mission statement.</w:t>
      </w:r>
    </w:p>
    <w:tbl>
      <w:tblPr>
        <w:tblStyle w:val="TableGrid"/>
        <w:tblW w:w="0" w:type="auto"/>
        <w:tblLook w:val="04A0" w:firstRow="1" w:lastRow="0" w:firstColumn="1" w:lastColumn="0" w:noHBand="0" w:noVBand="1"/>
      </w:tblPr>
      <w:tblGrid>
        <w:gridCol w:w="9350"/>
      </w:tblGrid>
      <w:tr w:rsidR="00924C83" w14:paraId="508493A7" w14:textId="77777777" w:rsidTr="00924C83">
        <w:tc>
          <w:tcPr>
            <w:tcW w:w="9350" w:type="dxa"/>
          </w:tcPr>
          <w:p w14:paraId="77B4072F" w14:textId="77777777" w:rsidR="00924C83" w:rsidRDefault="00924C83" w:rsidP="00924C83"/>
        </w:tc>
      </w:tr>
    </w:tbl>
    <w:p w14:paraId="5F397B72" w14:textId="77777777" w:rsidR="00EF539E" w:rsidRPr="00EF539E" w:rsidRDefault="00EF539E" w:rsidP="00EF539E">
      <w:pPr>
        <w:pStyle w:val="Heading2"/>
      </w:pPr>
      <w:bookmarkStart w:id="14" w:name="_heading=h.3q5sasy" w:colFirst="0" w:colLast="0"/>
      <w:bookmarkStart w:id="15" w:name="_Toc126675892"/>
      <w:bookmarkEnd w:id="14"/>
      <w:r w:rsidRPr="00EF539E">
        <w:t>Evidence of Impact</w:t>
      </w:r>
      <w:bookmarkEnd w:id="15"/>
    </w:p>
    <w:p w14:paraId="3B41ABE4" w14:textId="3204AC3B" w:rsidR="00EF539E" w:rsidRDefault="00D07353" w:rsidP="00EF539E">
      <w:r>
        <w:t>Discuss your track record for success, and bri</w:t>
      </w:r>
      <w:r w:rsidR="00EF539E">
        <w:t xml:space="preserve">efly describe how the proposed </w:t>
      </w:r>
      <w:r w:rsidR="001273FD">
        <w:t>education program</w:t>
      </w:r>
      <w:r w:rsidR="00EF539E">
        <w:t xml:space="preserve"> and strategies will </w:t>
      </w:r>
      <w:r w:rsidR="00BE0822">
        <w:t xml:space="preserve">impact Maryland students and teachers. </w:t>
      </w:r>
      <w:r w:rsidR="00217463">
        <w:t>Refer to the Grant Information Guide for guidance.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EF539E" w14:paraId="0BBE1303" w14:textId="77777777" w:rsidTr="008D6763">
        <w:trPr>
          <w:trHeight w:val="3482"/>
        </w:trPr>
        <w:tc>
          <w:tcPr>
            <w:tcW w:w="9350" w:type="dxa"/>
            <w:shd w:val="clear" w:color="auto" w:fill="FFFFFF" w:themeFill="background1"/>
          </w:tcPr>
          <w:p w14:paraId="616C1DBF" w14:textId="77777777" w:rsidR="00EF539E" w:rsidRDefault="00EF539E" w:rsidP="008D6763">
            <w:pPr>
              <w:rPr>
                <w:szCs w:val="20"/>
              </w:rPr>
            </w:pPr>
          </w:p>
        </w:tc>
      </w:tr>
    </w:tbl>
    <w:p w14:paraId="2AFAC9BE" w14:textId="77777777" w:rsidR="00EA5D3F" w:rsidRDefault="00EA5D3F" w:rsidP="00EA5D3F">
      <w:pPr>
        <w:rPr>
          <w:color w:val="000000" w:themeColor="text1"/>
          <w:szCs w:val="20"/>
        </w:rPr>
      </w:pPr>
      <w:r>
        <w:rPr>
          <w:color w:val="000000" w:themeColor="text1"/>
          <w:szCs w:val="20"/>
        </w:rPr>
        <w:t>P</w:t>
      </w:r>
      <w:r w:rsidRPr="1ADB725B">
        <w:rPr>
          <w:color w:val="000000" w:themeColor="text1"/>
          <w:szCs w:val="20"/>
        </w:rPr>
        <w:t>rovide the projected numbers of students and teachers expected to be served in SAI-funded activities by completing the chart below:</w:t>
      </w:r>
    </w:p>
    <w:tbl>
      <w:tblPr>
        <w:tblW w:w="936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3780"/>
        <w:gridCol w:w="1890"/>
        <w:gridCol w:w="1800"/>
        <w:gridCol w:w="1890"/>
      </w:tblGrid>
      <w:tr w:rsidR="00EA5D3F" w:rsidRPr="004A194D" w14:paraId="5F3D055B" w14:textId="77777777" w:rsidTr="00872BD4">
        <w:trPr>
          <w:trHeight w:val="20"/>
          <w:tblHeader/>
        </w:trPr>
        <w:tc>
          <w:tcPr>
            <w:tcW w:w="3780" w:type="dxa"/>
            <w:shd w:val="clear" w:color="auto" w:fill="005FA7"/>
            <w:tcMar>
              <w:top w:w="115" w:type="dxa"/>
              <w:left w:w="115" w:type="dxa"/>
              <w:right w:w="115" w:type="dxa"/>
            </w:tcMar>
            <w:vAlign w:val="center"/>
          </w:tcPr>
          <w:p w14:paraId="721A5038" w14:textId="77777777" w:rsidR="00EA5D3F" w:rsidRPr="005A3269" w:rsidRDefault="00EA5D3F" w:rsidP="00872BD4">
            <w:pPr>
              <w:jc w:val="center"/>
              <w:rPr>
                <w:b/>
                <w:color w:val="FFFFFF" w:themeColor="background1"/>
                <w:sz w:val="22"/>
              </w:rPr>
            </w:pPr>
          </w:p>
        </w:tc>
        <w:tc>
          <w:tcPr>
            <w:tcW w:w="1890" w:type="dxa"/>
            <w:shd w:val="clear" w:color="auto" w:fill="005FA7"/>
            <w:tcMar>
              <w:top w:w="115" w:type="dxa"/>
              <w:left w:w="115" w:type="dxa"/>
              <w:right w:w="115" w:type="dxa"/>
            </w:tcMar>
            <w:vAlign w:val="center"/>
          </w:tcPr>
          <w:p w14:paraId="76845825" w14:textId="77777777" w:rsidR="00EA5D3F" w:rsidRPr="005A3269" w:rsidRDefault="00EA5D3F" w:rsidP="00872BD4">
            <w:pPr>
              <w:ind w:right="-110"/>
              <w:jc w:val="center"/>
              <w:rPr>
                <w:b/>
                <w:color w:val="FFFFFF" w:themeColor="background1"/>
                <w:sz w:val="22"/>
              </w:rPr>
            </w:pPr>
            <w:r>
              <w:rPr>
                <w:b/>
                <w:color w:val="FFFFFF" w:themeColor="background1"/>
                <w:sz w:val="22"/>
              </w:rPr>
              <w:t>Fiscal Year 2023 (actual)</w:t>
            </w:r>
          </w:p>
        </w:tc>
        <w:tc>
          <w:tcPr>
            <w:tcW w:w="1800" w:type="dxa"/>
            <w:shd w:val="clear" w:color="auto" w:fill="005FA7"/>
            <w:tcMar>
              <w:top w:w="115" w:type="dxa"/>
              <w:left w:w="115" w:type="dxa"/>
              <w:right w:w="115" w:type="dxa"/>
            </w:tcMar>
            <w:vAlign w:val="center"/>
          </w:tcPr>
          <w:p w14:paraId="4E36818C" w14:textId="77777777" w:rsidR="00EA5D3F" w:rsidRPr="005A3269" w:rsidRDefault="00EA5D3F" w:rsidP="00872BD4">
            <w:pPr>
              <w:ind w:right="-110"/>
              <w:jc w:val="center"/>
              <w:rPr>
                <w:b/>
                <w:color w:val="FFFFFF" w:themeColor="background1"/>
                <w:sz w:val="22"/>
              </w:rPr>
            </w:pPr>
            <w:r>
              <w:rPr>
                <w:b/>
                <w:color w:val="FFFFFF" w:themeColor="background1"/>
                <w:sz w:val="22"/>
              </w:rPr>
              <w:t>Fiscal Year 2024 (projected)</w:t>
            </w:r>
          </w:p>
        </w:tc>
        <w:tc>
          <w:tcPr>
            <w:tcW w:w="1890" w:type="dxa"/>
            <w:shd w:val="clear" w:color="auto" w:fill="005FA7"/>
          </w:tcPr>
          <w:p w14:paraId="1C14A650" w14:textId="77777777" w:rsidR="00EA5D3F" w:rsidRPr="0048688F" w:rsidRDefault="00EA5D3F" w:rsidP="00872BD4">
            <w:pPr>
              <w:ind w:right="-110"/>
              <w:jc w:val="center"/>
              <w:rPr>
                <w:b/>
                <w:color w:val="FFFFFF" w:themeColor="background1"/>
                <w:sz w:val="22"/>
              </w:rPr>
            </w:pPr>
            <w:r>
              <w:rPr>
                <w:b/>
                <w:color w:val="FFFFFF" w:themeColor="background1"/>
                <w:sz w:val="22"/>
              </w:rPr>
              <w:t>Fiscal Year 2025 (projected)</w:t>
            </w:r>
          </w:p>
        </w:tc>
      </w:tr>
      <w:tr w:rsidR="00EA5D3F" w:rsidRPr="004A194D" w14:paraId="1BE99B1F" w14:textId="77777777" w:rsidTr="00872BD4">
        <w:tc>
          <w:tcPr>
            <w:tcW w:w="3780" w:type="dxa"/>
            <w:shd w:val="clear" w:color="auto" w:fill="FFFFFF" w:themeFill="background1"/>
          </w:tcPr>
          <w:p w14:paraId="43035A09" w14:textId="77777777" w:rsidR="00EA5D3F" w:rsidRPr="004A194D" w:rsidRDefault="00EA5D3F" w:rsidP="00872BD4">
            <w:pPr>
              <w:rPr>
                <w:b/>
              </w:rPr>
            </w:pPr>
            <w:r>
              <w:rPr>
                <w:szCs w:val="20"/>
              </w:rPr>
              <w:t>Number</w:t>
            </w:r>
            <w:r w:rsidRPr="00223EF6">
              <w:rPr>
                <w:szCs w:val="20"/>
              </w:rPr>
              <w:t xml:space="preserve"> of LEAs served</w:t>
            </w:r>
          </w:p>
        </w:tc>
        <w:tc>
          <w:tcPr>
            <w:tcW w:w="1890" w:type="dxa"/>
            <w:shd w:val="clear" w:color="auto" w:fill="FFFFFF" w:themeFill="background1"/>
          </w:tcPr>
          <w:p w14:paraId="72A1ED46" w14:textId="77777777" w:rsidR="00EA5D3F" w:rsidRPr="004A194D" w:rsidRDefault="00EA5D3F" w:rsidP="00872BD4">
            <w:pPr>
              <w:ind w:right="-110"/>
              <w:rPr>
                <w:b/>
              </w:rPr>
            </w:pPr>
          </w:p>
        </w:tc>
        <w:tc>
          <w:tcPr>
            <w:tcW w:w="1800" w:type="dxa"/>
            <w:shd w:val="clear" w:color="auto" w:fill="FFFFFF" w:themeFill="background1"/>
          </w:tcPr>
          <w:p w14:paraId="491886BF" w14:textId="77777777" w:rsidR="00EA5D3F" w:rsidRPr="004A194D" w:rsidRDefault="00EA5D3F" w:rsidP="00872BD4">
            <w:pPr>
              <w:ind w:right="-110"/>
              <w:rPr>
                <w:b/>
              </w:rPr>
            </w:pPr>
          </w:p>
        </w:tc>
        <w:tc>
          <w:tcPr>
            <w:tcW w:w="1890" w:type="dxa"/>
            <w:shd w:val="clear" w:color="auto" w:fill="FFFFFF" w:themeFill="background1"/>
          </w:tcPr>
          <w:p w14:paraId="4CF63204" w14:textId="77777777" w:rsidR="00EA5D3F" w:rsidRPr="004A194D" w:rsidRDefault="00EA5D3F" w:rsidP="00872BD4">
            <w:pPr>
              <w:ind w:right="-110"/>
              <w:rPr>
                <w:b/>
              </w:rPr>
            </w:pPr>
          </w:p>
        </w:tc>
      </w:tr>
      <w:tr w:rsidR="00EA5D3F" w:rsidRPr="004A194D" w14:paraId="048A1328" w14:textId="77777777" w:rsidTr="00872BD4">
        <w:tc>
          <w:tcPr>
            <w:tcW w:w="3780" w:type="dxa"/>
            <w:shd w:val="clear" w:color="auto" w:fill="auto"/>
          </w:tcPr>
          <w:p w14:paraId="6BF0BBAB" w14:textId="77777777" w:rsidR="00EA5D3F" w:rsidRPr="004A194D" w:rsidRDefault="00EA5D3F" w:rsidP="00872BD4">
            <w:r>
              <w:rPr>
                <w:szCs w:val="20"/>
              </w:rPr>
              <w:t>Number</w:t>
            </w:r>
            <w:r w:rsidRPr="00223EF6">
              <w:rPr>
                <w:szCs w:val="20"/>
              </w:rPr>
              <w:t xml:space="preserve"> of total public schools served</w:t>
            </w:r>
          </w:p>
        </w:tc>
        <w:tc>
          <w:tcPr>
            <w:tcW w:w="1890" w:type="dxa"/>
            <w:shd w:val="clear" w:color="auto" w:fill="auto"/>
          </w:tcPr>
          <w:p w14:paraId="0D5C6CEF" w14:textId="77777777" w:rsidR="00EA5D3F" w:rsidRPr="004A194D" w:rsidRDefault="00EA5D3F" w:rsidP="00872BD4">
            <w:pPr>
              <w:ind w:right="-110"/>
              <w:rPr>
                <w:b/>
              </w:rPr>
            </w:pPr>
          </w:p>
        </w:tc>
        <w:tc>
          <w:tcPr>
            <w:tcW w:w="1800" w:type="dxa"/>
            <w:shd w:val="clear" w:color="auto" w:fill="auto"/>
          </w:tcPr>
          <w:p w14:paraId="2DCBD030" w14:textId="77777777" w:rsidR="00EA5D3F" w:rsidRPr="004A194D" w:rsidRDefault="00EA5D3F" w:rsidP="00872BD4">
            <w:pPr>
              <w:ind w:right="-110"/>
              <w:rPr>
                <w:b/>
              </w:rPr>
            </w:pPr>
          </w:p>
        </w:tc>
        <w:tc>
          <w:tcPr>
            <w:tcW w:w="1890" w:type="dxa"/>
          </w:tcPr>
          <w:p w14:paraId="7EFE8039" w14:textId="77777777" w:rsidR="00EA5D3F" w:rsidRPr="004A194D" w:rsidRDefault="00EA5D3F" w:rsidP="00872BD4">
            <w:pPr>
              <w:ind w:right="-110"/>
              <w:rPr>
                <w:b/>
              </w:rPr>
            </w:pPr>
          </w:p>
        </w:tc>
      </w:tr>
      <w:tr w:rsidR="00EA5D3F" w:rsidRPr="004A194D" w14:paraId="271AC1CA" w14:textId="77777777" w:rsidTr="00872BD4">
        <w:tc>
          <w:tcPr>
            <w:tcW w:w="3780" w:type="dxa"/>
            <w:shd w:val="clear" w:color="auto" w:fill="auto"/>
            <w:vAlign w:val="center"/>
          </w:tcPr>
          <w:p w14:paraId="400D902A" w14:textId="77777777" w:rsidR="00EA5D3F" w:rsidRPr="008024C6" w:rsidRDefault="00EA5D3F" w:rsidP="00872BD4">
            <w:r>
              <w:rPr>
                <w:szCs w:val="20"/>
              </w:rPr>
              <w:t>Number</w:t>
            </w:r>
            <w:r w:rsidRPr="00223EF6">
              <w:rPr>
                <w:szCs w:val="20"/>
              </w:rPr>
              <w:t xml:space="preserve"> of schools designated as Title I</w:t>
            </w:r>
          </w:p>
        </w:tc>
        <w:tc>
          <w:tcPr>
            <w:tcW w:w="1890" w:type="dxa"/>
            <w:shd w:val="clear" w:color="auto" w:fill="auto"/>
          </w:tcPr>
          <w:p w14:paraId="636082A8" w14:textId="77777777" w:rsidR="00EA5D3F" w:rsidRPr="004A194D" w:rsidRDefault="00EA5D3F" w:rsidP="00872BD4">
            <w:pPr>
              <w:ind w:right="-110"/>
              <w:rPr>
                <w:b/>
              </w:rPr>
            </w:pPr>
          </w:p>
        </w:tc>
        <w:tc>
          <w:tcPr>
            <w:tcW w:w="1800" w:type="dxa"/>
            <w:shd w:val="clear" w:color="auto" w:fill="auto"/>
          </w:tcPr>
          <w:p w14:paraId="08815A59" w14:textId="77777777" w:rsidR="00EA5D3F" w:rsidRPr="004A194D" w:rsidRDefault="00EA5D3F" w:rsidP="00872BD4">
            <w:pPr>
              <w:ind w:right="-110"/>
              <w:rPr>
                <w:b/>
              </w:rPr>
            </w:pPr>
          </w:p>
        </w:tc>
        <w:tc>
          <w:tcPr>
            <w:tcW w:w="1890" w:type="dxa"/>
          </w:tcPr>
          <w:p w14:paraId="6573D0B6" w14:textId="77777777" w:rsidR="00EA5D3F" w:rsidRPr="004A194D" w:rsidRDefault="00EA5D3F" w:rsidP="00872BD4">
            <w:pPr>
              <w:ind w:right="-110"/>
              <w:rPr>
                <w:b/>
              </w:rPr>
            </w:pPr>
          </w:p>
        </w:tc>
      </w:tr>
      <w:tr w:rsidR="00EA5D3F" w:rsidRPr="004A194D" w14:paraId="46E0FA8E" w14:textId="77777777" w:rsidTr="00872BD4">
        <w:tc>
          <w:tcPr>
            <w:tcW w:w="3780" w:type="dxa"/>
            <w:shd w:val="clear" w:color="auto" w:fill="auto"/>
          </w:tcPr>
          <w:p w14:paraId="48893CE5" w14:textId="77777777" w:rsidR="00EA5D3F" w:rsidRPr="008024C6" w:rsidRDefault="00EA5D3F" w:rsidP="00872BD4">
            <w:r>
              <w:rPr>
                <w:szCs w:val="20"/>
              </w:rPr>
              <w:t>Number</w:t>
            </w:r>
            <w:r w:rsidRPr="00223EF6">
              <w:rPr>
                <w:szCs w:val="20"/>
              </w:rPr>
              <w:t xml:space="preserve"> of nonpublic / homeschools served</w:t>
            </w:r>
          </w:p>
        </w:tc>
        <w:tc>
          <w:tcPr>
            <w:tcW w:w="1890" w:type="dxa"/>
            <w:shd w:val="clear" w:color="auto" w:fill="auto"/>
          </w:tcPr>
          <w:p w14:paraId="53F20737" w14:textId="77777777" w:rsidR="00EA5D3F" w:rsidRPr="004A194D" w:rsidRDefault="00EA5D3F" w:rsidP="00872BD4">
            <w:pPr>
              <w:ind w:right="-110"/>
              <w:rPr>
                <w:b/>
              </w:rPr>
            </w:pPr>
          </w:p>
        </w:tc>
        <w:tc>
          <w:tcPr>
            <w:tcW w:w="1800" w:type="dxa"/>
            <w:shd w:val="clear" w:color="auto" w:fill="auto"/>
          </w:tcPr>
          <w:p w14:paraId="070BA3A6" w14:textId="77777777" w:rsidR="00EA5D3F" w:rsidRPr="004A194D" w:rsidRDefault="00EA5D3F" w:rsidP="00872BD4">
            <w:pPr>
              <w:ind w:right="-110"/>
              <w:rPr>
                <w:b/>
              </w:rPr>
            </w:pPr>
          </w:p>
        </w:tc>
        <w:tc>
          <w:tcPr>
            <w:tcW w:w="1890" w:type="dxa"/>
          </w:tcPr>
          <w:p w14:paraId="6491C289" w14:textId="77777777" w:rsidR="00EA5D3F" w:rsidRPr="004A194D" w:rsidRDefault="00EA5D3F" w:rsidP="00872BD4">
            <w:pPr>
              <w:ind w:right="-110"/>
              <w:rPr>
                <w:b/>
              </w:rPr>
            </w:pPr>
          </w:p>
        </w:tc>
      </w:tr>
      <w:tr w:rsidR="00EA5D3F" w:rsidRPr="004A194D" w14:paraId="49CFC4C9" w14:textId="77777777" w:rsidTr="00872BD4">
        <w:tc>
          <w:tcPr>
            <w:tcW w:w="3780" w:type="dxa"/>
            <w:shd w:val="clear" w:color="auto" w:fill="auto"/>
          </w:tcPr>
          <w:p w14:paraId="3FF8EBEF" w14:textId="2E21912E" w:rsidR="00EA5D3F" w:rsidRPr="008024C6" w:rsidRDefault="00EA5D3F" w:rsidP="00872BD4">
            <w:r>
              <w:rPr>
                <w:szCs w:val="20"/>
              </w:rPr>
              <w:lastRenderedPageBreak/>
              <w:t>Number</w:t>
            </w:r>
            <w:r w:rsidRPr="00223EF6">
              <w:rPr>
                <w:szCs w:val="20"/>
              </w:rPr>
              <w:t xml:space="preserve"> of </w:t>
            </w:r>
            <w:r w:rsidR="00846758">
              <w:rPr>
                <w:szCs w:val="20"/>
              </w:rPr>
              <w:t>K</w:t>
            </w:r>
            <w:r w:rsidRPr="00223EF6">
              <w:rPr>
                <w:szCs w:val="20"/>
              </w:rPr>
              <w:t>-12 students served</w:t>
            </w:r>
          </w:p>
        </w:tc>
        <w:tc>
          <w:tcPr>
            <w:tcW w:w="1890" w:type="dxa"/>
            <w:shd w:val="clear" w:color="auto" w:fill="auto"/>
          </w:tcPr>
          <w:p w14:paraId="4B7FFB34" w14:textId="77777777" w:rsidR="00EA5D3F" w:rsidRPr="004A194D" w:rsidRDefault="00EA5D3F" w:rsidP="00872BD4">
            <w:pPr>
              <w:ind w:right="-110"/>
              <w:rPr>
                <w:b/>
              </w:rPr>
            </w:pPr>
          </w:p>
        </w:tc>
        <w:tc>
          <w:tcPr>
            <w:tcW w:w="1800" w:type="dxa"/>
            <w:shd w:val="clear" w:color="auto" w:fill="auto"/>
          </w:tcPr>
          <w:p w14:paraId="07D4C965" w14:textId="77777777" w:rsidR="00EA5D3F" w:rsidRPr="004A194D" w:rsidRDefault="00EA5D3F" w:rsidP="00872BD4">
            <w:pPr>
              <w:ind w:right="-110"/>
              <w:rPr>
                <w:b/>
              </w:rPr>
            </w:pPr>
          </w:p>
        </w:tc>
        <w:tc>
          <w:tcPr>
            <w:tcW w:w="1890" w:type="dxa"/>
          </w:tcPr>
          <w:p w14:paraId="093ED075" w14:textId="77777777" w:rsidR="00EA5D3F" w:rsidRPr="004A194D" w:rsidRDefault="00EA5D3F" w:rsidP="00872BD4">
            <w:pPr>
              <w:ind w:right="-110"/>
              <w:rPr>
                <w:b/>
              </w:rPr>
            </w:pPr>
          </w:p>
        </w:tc>
      </w:tr>
      <w:tr w:rsidR="00EA5D3F" w:rsidRPr="004A194D" w14:paraId="05C9095C" w14:textId="77777777" w:rsidTr="00872BD4">
        <w:tc>
          <w:tcPr>
            <w:tcW w:w="3780" w:type="dxa"/>
            <w:shd w:val="clear" w:color="auto" w:fill="auto"/>
            <w:vAlign w:val="bottom"/>
          </w:tcPr>
          <w:p w14:paraId="42BD3A45" w14:textId="77777777" w:rsidR="00EA5D3F" w:rsidRPr="008024C6" w:rsidRDefault="00EA5D3F" w:rsidP="00872BD4">
            <w:r>
              <w:rPr>
                <w:szCs w:val="20"/>
              </w:rPr>
              <w:t>Number</w:t>
            </w:r>
            <w:r w:rsidRPr="00223EF6">
              <w:rPr>
                <w:szCs w:val="20"/>
              </w:rPr>
              <w:t xml:space="preserve"> of students with a disability served</w:t>
            </w:r>
          </w:p>
        </w:tc>
        <w:tc>
          <w:tcPr>
            <w:tcW w:w="1890" w:type="dxa"/>
            <w:shd w:val="clear" w:color="auto" w:fill="auto"/>
          </w:tcPr>
          <w:p w14:paraId="70714E71" w14:textId="77777777" w:rsidR="00EA5D3F" w:rsidRPr="004A194D" w:rsidRDefault="00EA5D3F" w:rsidP="00872BD4">
            <w:pPr>
              <w:ind w:right="-110"/>
              <w:rPr>
                <w:b/>
              </w:rPr>
            </w:pPr>
          </w:p>
        </w:tc>
        <w:tc>
          <w:tcPr>
            <w:tcW w:w="1800" w:type="dxa"/>
            <w:shd w:val="clear" w:color="auto" w:fill="auto"/>
          </w:tcPr>
          <w:p w14:paraId="45DB3C09" w14:textId="77777777" w:rsidR="00EA5D3F" w:rsidRPr="004A194D" w:rsidRDefault="00EA5D3F" w:rsidP="00872BD4">
            <w:pPr>
              <w:ind w:right="-110"/>
              <w:rPr>
                <w:b/>
              </w:rPr>
            </w:pPr>
          </w:p>
        </w:tc>
        <w:tc>
          <w:tcPr>
            <w:tcW w:w="1890" w:type="dxa"/>
          </w:tcPr>
          <w:p w14:paraId="069B1032" w14:textId="77777777" w:rsidR="00EA5D3F" w:rsidRPr="004A194D" w:rsidRDefault="00EA5D3F" w:rsidP="00872BD4">
            <w:pPr>
              <w:ind w:right="-110"/>
              <w:rPr>
                <w:b/>
              </w:rPr>
            </w:pPr>
          </w:p>
        </w:tc>
      </w:tr>
      <w:tr w:rsidR="00EA5D3F" w:rsidRPr="004A194D" w14:paraId="3843D532" w14:textId="77777777" w:rsidTr="00872BD4">
        <w:tc>
          <w:tcPr>
            <w:tcW w:w="3780" w:type="dxa"/>
            <w:shd w:val="clear" w:color="auto" w:fill="auto"/>
          </w:tcPr>
          <w:p w14:paraId="0C78D4EF" w14:textId="77777777" w:rsidR="00EA5D3F" w:rsidRPr="008024C6" w:rsidRDefault="00EA5D3F" w:rsidP="00872BD4">
            <w:r>
              <w:rPr>
                <w:szCs w:val="20"/>
              </w:rPr>
              <w:t>Number</w:t>
            </w:r>
            <w:r w:rsidRPr="00223EF6">
              <w:rPr>
                <w:szCs w:val="20"/>
              </w:rPr>
              <w:t xml:space="preserve"> of teachers served</w:t>
            </w:r>
          </w:p>
        </w:tc>
        <w:tc>
          <w:tcPr>
            <w:tcW w:w="1890" w:type="dxa"/>
            <w:shd w:val="clear" w:color="auto" w:fill="auto"/>
          </w:tcPr>
          <w:p w14:paraId="128D8561" w14:textId="77777777" w:rsidR="00EA5D3F" w:rsidRPr="004A194D" w:rsidRDefault="00EA5D3F" w:rsidP="00872BD4">
            <w:pPr>
              <w:ind w:right="-110"/>
              <w:rPr>
                <w:b/>
              </w:rPr>
            </w:pPr>
          </w:p>
        </w:tc>
        <w:tc>
          <w:tcPr>
            <w:tcW w:w="1800" w:type="dxa"/>
            <w:shd w:val="clear" w:color="auto" w:fill="auto"/>
          </w:tcPr>
          <w:p w14:paraId="5A42A8B0" w14:textId="77777777" w:rsidR="00EA5D3F" w:rsidRPr="004A194D" w:rsidRDefault="00EA5D3F" w:rsidP="00872BD4">
            <w:pPr>
              <w:ind w:right="-110"/>
              <w:rPr>
                <w:b/>
              </w:rPr>
            </w:pPr>
          </w:p>
        </w:tc>
        <w:tc>
          <w:tcPr>
            <w:tcW w:w="1890" w:type="dxa"/>
          </w:tcPr>
          <w:p w14:paraId="4A4E4898" w14:textId="77777777" w:rsidR="00EA5D3F" w:rsidRPr="004A194D" w:rsidRDefault="00EA5D3F" w:rsidP="00872BD4">
            <w:pPr>
              <w:ind w:right="-110"/>
              <w:rPr>
                <w:b/>
              </w:rPr>
            </w:pPr>
          </w:p>
        </w:tc>
      </w:tr>
      <w:tr w:rsidR="00EA5D3F" w:rsidRPr="004A194D" w14:paraId="03AC72BD" w14:textId="77777777" w:rsidTr="00872BD4">
        <w:tc>
          <w:tcPr>
            <w:tcW w:w="3780" w:type="dxa"/>
            <w:shd w:val="clear" w:color="auto" w:fill="auto"/>
          </w:tcPr>
          <w:p w14:paraId="1D56C12C" w14:textId="77777777" w:rsidR="00EA5D3F" w:rsidRPr="008024C6" w:rsidRDefault="00EA5D3F" w:rsidP="00872BD4">
            <w:r>
              <w:rPr>
                <w:szCs w:val="20"/>
              </w:rPr>
              <w:t>Number</w:t>
            </w:r>
            <w:r w:rsidRPr="00223EF6">
              <w:rPr>
                <w:szCs w:val="20"/>
              </w:rPr>
              <w:t xml:space="preserve"> of chaperones / other adults served</w:t>
            </w:r>
          </w:p>
        </w:tc>
        <w:tc>
          <w:tcPr>
            <w:tcW w:w="1890" w:type="dxa"/>
            <w:shd w:val="clear" w:color="auto" w:fill="auto"/>
          </w:tcPr>
          <w:p w14:paraId="243D7EF1" w14:textId="77777777" w:rsidR="00EA5D3F" w:rsidRPr="004A194D" w:rsidRDefault="00EA5D3F" w:rsidP="00872BD4">
            <w:pPr>
              <w:ind w:right="-110"/>
              <w:rPr>
                <w:b/>
              </w:rPr>
            </w:pPr>
          </w:p>
        </w:tc>
        <w:tc>
          <w:tcPr>
            <w:tcW w:w="1800" w:type="dxa"/>
            <w:shd w:val="clear" w:color="auto" w:fill="auto"/>
          </w:tcPr>
          <w:p w14:paraId="663BA1BD" w14:textId="77777777" w:rsidR="00EA5D3F" w:rsidRPr="004A194D" w:rsidRDefault="00EA5D3F" w:rsidP="00872BD4">
            <w:pPr>
              <w:ind w:right="-110"/>
              <w:rPr>
                <w:b/>
              </w:rPr>
            </w:pPr>
          </w:p>
        </w:tc>
        <w:tc>
          <w:tcPr>
            <w:tcW w:w="1890" w:type="dxa"/>
          </w:tcPr>
          <w:p w14:paraId="18B8C6B9" w14:textId="77777777" w:rsidR="00EA5D3F" w:rsidRPr="004A194D" w:rsidRDefault="00EA5D3F" w:rsidP="00872BD4">
            <w:pPr>
              <w:ind w:right="-110"/>
              <w:rPr>
                <w:b/>
              </w:rPr>
            </w:pPr>
          </w:p>
        </w:tc>
      </w:tr>
    </w:tbl>
    <w:p w14:paraId="09BA73BC" w14:textId="77777777" w:rsidR="002D6859" w:rsidRPr="003D34D4" w:rsidRDefault="002D6859" w:rsidP="002D6859">
      <w:r>
        <w:t>Note: At least 80% of schools served must be public schools, and the remaining 20% of schools may be nonpublic schools or homeschools.</w:t>
      </w:r>
    </w:p>
    <w:p w14:paraId="6B1024B7" w14:textId="77777777" w:rsidR="003676D0" w:rsidRDefault="003676D0" w:rsidP="003676D0">
      <w:pPr>
        <w:pStyle w:val="Heading2"/>
      </w:pPr>
      <w:r>
        <w:t>Goals</w:t>
      </w:r>
    </w:p>
    <w:p w14:paraId="655D5E24" w14:textId="77777777" w:rsidR="003676D0" w:rsidRDefault="003676D0" w:rsidP="003676D0">
      <w:r>
        <w:t>Applicants are required to set overall goals for the project. Determining the program goal(s) is an important part of the next step of evaluating your program. Refer to the Grant Information Guide for further guidance.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F59B5" w14:paraId="4D09D96C" w14:textId="77777777" w:rsidTr="008D6763">
        <w:trPr>
          <w:trHeight w:val="341"/>
        </w:trPr>
        <w:tc>
          <w:tcPr>
            <w:tcW w:w="9350" w:type="dxa"/>
            <w:shd w:val="clear" w:color="auto" w:fill="F2F2F2" w:themeFill="background1" w:themeFillShade="F2"/>
          </w:tcPr>
          <w:p w14:paraId="49F16704" w14:textId="77777777" w:rsidR="000F59B5" w:rsidRDefault="000F59B5" w:rsidP="008D6763">
            <w:pPr>
              <w:rPr>
                <w:szCs w:val="20"/>
              </w:rPr>
            </w:pPr>
            <w:r w:rsidRPr="000224D8">
              <w:rPr>
                <w:b/>
                <w:bCs/>
              </w:rPr>
              <w:t>Goal 1:</w:t>
            </w:r>
            <w:r>
              <w:t xml:space="preserve"> </w:t>
            </w:r>
          </w:p>
        </w:tc>
      </w:tr>
      <w:tr w:rsidR="00A372EB" w14:paraId="4227722B" w14:textId="77777777" w:rsidTr="008D6763">
        <w:trPr>
          <w:trHeight w:val="341"/>
        </w:trPr>
        <w:tc>
          <w:tcPr>
            <w:tcW w:w="9350" w:type="dxa"/>
            <w:shd w:val="clear" w:color="auto" w:fill="F2F2F2" w:themeFill="background1" w:themeFillShade="F2"/>
          </w:tcPr>
          <w:p w14:paraId="0C415A07" w14:textId="62E8943B" w:rsidR="00A372EB" w:rsidRPr="000224D8" w:rsidRDefault="00A372EB" w:rsidP="008D6763">
            <w:pPr>
              <w:rPr>
                <w:b/>
                <w:bCs/>
              </w:rPr>
            </w:pPr>
            <w:r>
              <w:rPr>
                <w:b/>
                <w:bCs/>
              </w:rPr>
              <w:t>Goal 2:</w:t>
            </w:r>
          </w:p>
        </w:tc>
      </w:tr>
    </w:tbl>
    <w:p w14:paraId="45DC4805" w14:textId="77777777" w:rsidR="00D0437A" w:rsidRPr="00BE56BD" w:rsidRDefault="00D0437A" w:rsidP="00D0437A">
      <w:pPr>
        <w:rPr>
          <w:i/>
          <w:iCs/>
        </w:rPr>
      </w:pPr>
      <w:bookmarkStart w:id="16" w:name="_Toc126675894"/>
      <w:r w:rsidRPr="00BE56BD">
        <w:rPr>
          <w:i/>
          <w:iCs/>
        </w:rPr>
        <w:t>*Add more if desired.</w:t>
      </w:r>
    </w:p>
    <w:bookmarkEnd w:id="16"/>
    <w:p w14:paraId="2EC3B777" w14:textId="77777777" w:rsidR="00280C1D" w:rsidRPr="00280C1D" w:rsidRDefault="00EA5D3F" w:rsidP="00280C1D">
      <w:pPr>
        <w:pStyle w:val="Heading2"/>
      </w:pPr>
      <w:r>
        <w:t>Educational Programming and Outreach</w:t>
      </w:r>
    </w:p>
    <w:p w14:paraId="25622D4B" w14:textId="77777777" w:rsidR="00EA5D3F" w:rsidRDefault="00A45D02" w:rsidP="00EA5D3F">
      <w:r>
        <w:rPr>
          <w:szCs w:val="20"/>
        </w:rPr>
        <w:t>Indicate</w:t>
      </w:r>
      <w:r w:rsidR="00EA5D3F" w:rsidRPr="1ADB725B">
        <w:rPr>
          <w:szCs w:val="20"/>
        </w:rPr>
        <w:t xml:space="preserve"> what grade levels your SAI-funded </w:t>
      </w:r>
      <w:r w:rsidR="00EA5D3F">
        <w:rPr>
          <w:szCs w:val="20"/>
        </w:rPr>
        <w:t xml:space="preserve">program </w:t>
      </w:r>
      <w:r w:rsidR="00EA5D3F" w:rsidRPr="1ADB725B">
        <w:rPr>
          <w:szCs w:val="20"/>
        </w:rPr>
        <w:t>will serve.</w:t>
      </w:r>
    </w:p>
    <w:p w14:paraId="427060A6" w14:textId="77777777" w:rsidR="00A45D02" w:rsidRDefault="003F483D" w:rsidP="008D35D5">
      <w:pPr>
        <w:spacing w:before="0" w:after="120"/>
        <w:ind w:left="720"/>
      </w:pPr>
      <w:sdt>
        <w:sdtPr>
          <w:id w:val="1398945010"/>
          <w14:checkbox>
            <w14:checked w14:val="0"/>
            <w14:checkedState w14:val="2612" w14:font="MS Gothic"/>
            <w14:uncheckedState w14:val="2610" w14:font="MS Gothic"/>
          </w14:checkbox>
        </w:sdtPr>
        <w:sdtEndPr/>
        <w:sdtContent>
          <w:r w:rsidR="00A45D02">
            <w:rPr>
              <w:rFonts w:ascii="MS Gothic" w:eastAsia="MS Gothic" w:hAnsi="MS Gothic" w:hint="eastAsia"/>
            </w:rPr>
            <w:t>☐</w:t>
          </w:r>
        </w:sdtContent>
      </w:sdt>
      <w:r w:rsidR="00A45D02">
        <w:t xml:space="preserve">  </w:t>
      </w:r>
      <w:r w:rsidR="006B074D">
        <w:t>Early Childhood (PreK – Kindergarten)</w:t>
      </w:r>
    </w:p>
    <w:p w14:paraId="6C38A84E" w14:textId="77777777" w:rsidR="0099152E" w:rsidRDefault="003F483D" w:rsidP="008D35D5">
      <w:pPr>
        <w:spacing w:before="0" w:after="120"/>
        <w:ind w:left="720"/>
      </w:pPr>
      <w:sdt>
        <w:sdtPr>
          <w:id w:val="-1273858448"/>
          <w14:checkbox>
            <w14:checked w14:val="0"/>
            <w14:checkedState w14:val="2612" w14:font="MS Gothic"/>
            <w14:uncheckedState w14:val="2610" w14:font="MS Gothic"/>
          </w14:checkbox>
        </w:sdtPr>
        <w:sdtEndPr/>
        <w:sdtContent>
          <w:r w:rsidR="0099152E">
            <w:rPr>
              <w:rFonts w:ascii="MS Gothic" w:eastAsia="MS Gothic" w:hAnsi="MS Gothic" w:hint="eastAsia"/>
            </w:rPr>
            <w:t>☐</w:t>
          </w:r>
        </w:sdtContent>
      </w:sdt>
      <w:r w:rsidR="006B074D">
        <w:t xml:space="preserve">  Elem</w:t>
      </w:r>
      <w:r w:rsidR="0099152E">
        <w:t>entary School (1</w:t>
      </w:r>
      <w:r w:rsidR="0099152E" w:rsidRPr="0099152E">
        <w:rPr>
          <w:vertAlign w:val="superscript"/>
        </w:rPr>
        <w:t>st</w:t>
      </w:r>
      <w:r w:rsidR="0099152E">
        <w:t xml:space="preserve"> grade – 5</w:t>
      </w:r>
      <w:r w:rsidR="0099152E" w:rsidRPr="0099152E">
        <w:rPr>
          <w:vertAlign w:val="superscript"/>
        </w:rPr>
        <w:t>th</w:t>
      </w:r>
      <w:r w:rsidR="0099152E">
        <w:t xml:space="preserve"> grade)</w:t>
      </w:r>
    </w:p>
    <w:p w14:paraId="549D96AB" w14:textId="77777777" w:rsidR="006B074D" w:rsidRDefault="003F483D" w:rsidP="008D35D5">
      <w:pPr>
        <w:spacing w:before="0" w:after="120"/>
        <w:ind w:left="720"/>
      </w:pPr>
      <w:sdt>
        <w:sdtPr>
          <w:id w:val="-753821469"/>
          <w14:checkbox>
            <w14:checked w14:val="0"/>
            <w14:checkedState w14:val="2612" w14:font="MS Gothic"/>
            <w14:uncheckedState w14:val="2610" w14:font="MS Gothic"/>
          </w14:checkbox>
        </w:sdtPr>
        <w:sdtEndPr/>
        <w:sdtContent>
          <w:r w:rsidR="0099152E">
            <w:rPr>
              <w:rFonts w:ascii="MS Gothic" w:eastAsia="MS Gothic" w:hAnsi="MS Gothic" w:hint="eastAsia"/>
            </w:rPr>
            <w:t>☐</w:t>
          </w:r>
        </w:sdtContent>
      </w:sdt>
      <w:r w:rsidR="0099152E">
        <w:t xml:space="preserve">  Middle School (6</w:t>
      </w:r>
      <w:r w:rsidR="0099152E" w:rsidRPr="0099152E">
        <w:rPr>
          <w:vertAlign w:val="superscript"/>
        </w:rPr>
        <w:t>th</w:t>
      </w:r>
      <w:r w:rsidR="0099152E">
        <w:t xml:space="preserve"> grade – 8</w:t>
      </w:r>
      <w:r w:rsidR="0099152E" w:rsidRPr="0099152E">
        <w:rPr>
          <w:vertAlign w:val="superscript"/>
        </w:rPr>
        <w:t>th</w:t>
      </w:r>
      <w:r w:rsidR="0099152E">
        <w:t xml:space="preserve"> grade)</w:t>
      </w:r>
    </w:p>
    <w:p w14:paraId="3CAA1256" w14:textId="77777777" w:rsidR="00CB748F" w:rsidRDefault="003F483D" w:rsidP="008D35D5">
      <w:pPr>
        <w:spacing w:before="0" w:after="120"/>
        <w:ind w:left="720"/>
      </w:pPr>
      <w:sdt>
        <w:sdtPr>
          <w:id w:val="1214159652"/>
          <w14:checkbox>
            <w14:checked w14:val="0"/>
            <w14:checkedState w14:val="2612" w14:font="MS Gothic"/>
            <w14:uncheckedState w14:val="2610" w14:font="MS Gothic"/>
          </w14:checkbox>
        </w:sdtPr>
        <w:sdtEndPr/>
        <w:sdtContent>
          <w:r w:rsidR="00CB748F">
            <w:rPr>
              <w:rFonts w:ascii="MS Gothic" w:eastAsia="MS Gothic" w:hAnsi="MS Gothic" w:hint="eastAsia"/>
            </w:rPr>
            <w:t>☐</w:t>
          </w:r>
        </w:sdtContent>
      </w:sdt>
      <w:r w:rsidR="00CB748F">
        <w:t xml:space="preserve">  High School (9</w:t>
      </w:r>
      <w:r w:rsidR="00CB748F" w:rsidRPr="00CB748F">
        <w:rPr>
          <w:vertAlign w:val="superscript"/>
        </w:rPr>
        <w:t>th</w:t>
      </w:r>
      <w:r w:rsidR="00CB748F">
        <w:t xml:space="preserve"> – 12</w:t>
      </w:r>
      <w:r w:rsidR="00CB748F" w:rsidRPr="00CB748F">
        <w:rPr>
          <w:vertAlign w:val="superscript"/>
        </w:rPr>
        <w:t>th</w:t>
      </w:r>
      <w:r w:rsidR="00CB748F">
        <w:t xml:space="preserve"> grade)</w:t>
      </w:r>
    </w:p>
    <w:p w14:paraId="638E3C84" w14:textId="77777777" w:rsidR="00CB748F" w:rsidRDefault="003F483D" w:rsidP="008D35D5">
      <w:pPr>
        <w:spacing w:before="0" w:after="120"/>
        <w:ind w:left="720"/>
      </w:pPr>
      <w:sdt>
        <w:sdtPr>
          <w:id w:val="-1991161479"/>
          <w14:checkbox>
            <w14:checked w14:val="0"/>
            <w14:checkedState w14:val="2612" w14:font="MS Gothic"/>
            <w14:uncheckedState w14:val="2610" w14:font="MS Gothic"/>
          </w14:checkbox>
        </w:sdtPr>
        <w:sdtEndPr/>
        <w:sdtContent>
          <w:r w:rsidR="00CB748F">
            <w:rPr>
              <w:rFonts w:ascii="MS Gothic" w:eastAsia="MS Gothic" w:hAnsi="MS Gothic" w:hint="eastAsia"/>
            </w:rPr>
            <w:t>☐</w:t>
          </w:r>
        </w:sdtContent>
      </w:sdt>
      <w:r w:rsidR="00CB748F">
        <w:t xml:space="preserve">  Other (explain)</w:t>
      </w:r>
      <w:r w:rsidR="00F37049">
        <w:t xml:space="preserve"> </w:t>
      </w:r>
      <w:sdt>
        <w:sdtPr>
          <w:id w:val="-1359744076"/>
          <w:placeholder>
            <w:docPart w:val="DefaultPlaceholder_-1854013440"/>
          </w:placeholder>
          <w:showingPlcHdr/>
        </w:sdtPr>
        <w:sdtEndPr/>
        <w:sdtContent>
          <w:r w:rsidR="008D35D5" w:rsidRPr="002A004E">
            <w:rPr>
              <w:rStyle w:val="PlaceholderText"/>
            </w:rPr>
            <w:t>Click or tap here to enter text.</w:t>
          </w:r>
        </w:sdtContent>
      </w:sdt>
    </w:p>
    <w:p w14:paraId="62B47489" w14:textId="34BBDE43" w:rsidR="00A45D02" w:rsidRDefault="00A45D02" w:rsidP="00EA5D3F">
      <w:pPr>
        <w:rPr>
          <w:szCs w:val="20"/>
        </w:rPr>
      </w:pPr>
      <w:r w:rsidRPr="1ADB725B">
        <w:rPr>
          <w:szCs w:val="20"/>
        </w:rPr>
        <w:t>Provide a description of the proposed education program and how it extends learning beyond the classroom and provides enriching experiences for students</w:t>
      </w:r>
      <w:r w:rsidR="004F60DC">
        <w:rPr>
          <w:szCs w:val="20"/>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EA5D3F" w14:paraId="30C3DA6C" w14:textId="77777777" w:rsidTr="00872BD4">
        <w:trPr>
          <w:trHeight w:val="3482"/>
        </w:trPr>
        <w:tc>
          <w:tcPr>
            <w:tcW w:w="9350" w:type="dxa"/>
            <w:shd w:val="clear" w:color="auto" w:fill="FFFFFF" w:themeFill="background1"/>
          </w:tcPr>
          <w:p w14:paraId="3FE78AC7" w14:textId="77777777" w:rsidR="00EA5D3F" w:rsidRDefault="00EA5D3F" w:rsidP="00872BD4">
            <w:pPr>
              <w:rPr>
                <w:szCs w:val="20"/>
              </w:rPr>
            </w:pPr>
          </w:p>
        </w:tc>
      </w:tr>
    </w:tbl>
    <w:p w14:paraId="493A55A3" w14:textId="77777777" w:rsidR="00EA5D3F" w:rsidRDefault="00EA5D3F" w:rsidP="00EA5D3F">
      <w:pPr>
        <w:rPr>
          <w:szCs w:val="20"/>
        </w:rPr>
      </w:pPr>
      <w:r w:rsidRPr="1ADB725B">
        <w:rPr>
          <w:szCs w:val="20"/>
        </w:rPr>
        <w:t>Identify the educational standards met by your educational program.</w:t>
      </w:r>
    </w:p>
    <w:tbl>
      <w:tblPr>
        <w:tblStyle w:val="TableGrid"/>
        <w:tblW w:w="0" w:type="auto"/>
        <w:tblLayout w:type="fixed"/>
        <w:tblLook w:val="04A0" w:firstRow="1" w:lastRow="0" w:firstColumn="1" w:lastColumn="0" w:noHBand="0" w:noVBand="1"/>
      </w:tblPr>
      <w:tblGrid>
        <w:gridCol w:w="2775"/>
        <w:gridCol w:w="6555"/>
      </w:tblGrid>
      <w:tr w:rsidR="008136F9" w14:paraId="6CA19F23" w14:textId="77777777" w:rsidTr="00CA542E">
        <w:trPr>
          <w:trHeight w:val="300"/>
        </w:trPr>
        <w:tc>
          <w:tcPr>
            <w:tcW w:w="2775" w:type="dxa"/>
            <w:shd w:val="clear" w:color="auto" w:fill="D9E2F3" w:themeFill="accent1" w:themeFillTint="33"/>
            <w:tcMar>
              <w:left w:w="105" w:type="dxa"/>
              <w:right w:w="105" w:type="dxa"/>
            </w:tcMar>
          </w:tcPr>
          <w:p w14:paraId="5DF43384" w14:textId="77777777" w:rsidR="008136F9" w:rsidRDefault="008136F9" w:rsidP="00CA542E">
            <w:pPr>
              <w:jc w:val="center"/>
              <w:rPr>
                <w:sz w:val="20"/>
                <w:szCs w:val="20"/>
              </w:rPr>
            </w:pPr>
            <w:r w:rsidRPr="1ADB725B">
              <w:rPr>
                <w:b/>
                <w:bCs/>
                <w:sz w:val="20"/>
                <w:szCs w:val="20"/>
              </w:rPr>
              <w:t>Content Area</w:t>
            </w:r>
          </w:p>
        </w:tc>
        <w:tc>
          <w:tcPr>
            <w:tcW w:w="6555" w:type="dxa"/>
            <w:shd w:val="clear" w:color="auto" w:fill="D9E2F3" w:themeFill="accent1" w:themeFillTint="33"/>
            <w:tcMar>
              <w:left w:w="105" w:type="dxa"/>
              <w:right w:w="105" w:type="dxa"/>
            </w:tcMar>
          </w:tcPr>
          <w:p w14:paraId="7C693EF8" w14:textId="77777777" w:rsidR="008136F9" w:rsidRDefault="008136F9" w:rsidP="00CA542E">
            <w:pPr>
              <w:jc w:val="center"/>
            </w:pPr>
            <w:r w:rsidRPr="1ADB725B">
              <w:rPr>
                <w:b/>
                <w:bCs/>
                <w:sz w:val="20"/>
                <w:szCs w:val="20"/>
              </w:rPr>
              <w:t>Standard</w:t>
            </w:r>
            <w:r>
              <w:rPr>
                <w:b/>
                <w:bCs/>
                <w:sz w:val="20"/>
                <w:szCs w:val="20"/>
              </w:rPr>
              <w:t xml:space="preserve"> / Priority</w:t>
            </w:r>
          </w:p>
        </w:tc>
      </w:tr>
      <w:tr w:rsidR="008136F9" w14:paraId="0F01024E" w14:textId="77777777" w:rsidTr="00CA542E">
        <w:trPr>
          <w:trHeight w:val="300"/>
        </w:trPr>
        <w:sdt>
          <w:sdtPr>
            <w:rPr>
              <w:szCs w:val="20"/>
            </w:rPr>
            <w:id w:val="-1476219578"/>
            <w:placeholder>
              <w:docPart w:val="4A1AE0827F624EB8A72D0E7787456A32"/>
            </w:placeholder>
            <w:showingPlcHdr/>
            <w:dropDownList>
              <w:listItem w:value="Choose an item."/>
              <w:listItem w:displayText="Science" w:value="Science"/>
              <w:listItem w:displayText="English Language Arts" w:value="English Language Arts"/>
              <w:listItem w:displayText="Mathematics" w:value="Mathematics"/>
              <w:listItem w:displayText="Fine Arts" w:value="Fine Arts"/>
              <w:listItem w:displayText="Social Studies" w:value="Social Studies"/>
              <w:listItem w:displayText="Alignment to Blueprint for Maryland's Future (optional)" w:value="Alignment to Blueprint for Maryland's Future (optional)"/>
            </w:dropDownList>
          </w:sdtPr>
          <w:sdtEndPr/>
          <w:sdtContent>
            <w:tc>
              <w:tcPr>
                <w:tcW w:w="2775" w:type="dxa"/>
                <w:tcMar>
                  <w:left w:w="105" w:type="dxa"/>
                  <w:right w:w="105" w:type="dxa"/>
                </w:tcMar>
              </w:tcPr>
              <w:p w14:paraId="0F62E30D" w14:textId="5B81599F" w:rsidR="008136F9" w:rsidRDefault="00832625" w:rsidP="00CA542E">
                <w:pPr>
                  <w:rPr>
                    <w:sz w:val="20"/>
                    <w:szCs w:val="20"/>
                  </w:rPr>
                </w:pPr>
                <w:r w:rsidRPr="004001B5">
                  <w:rPr>
                    <w:rStyle w:val="PlaceholderText"/>
                  </w:rPr>
                  <w:t>Choose an item.</w:t>
                </w:r>
              </w:p>
            </w:tc>
          </w:sdtContent>
        </w:sdt>
        <w:tc>
          <w:tcPr>
            <w:tcW w:w="6555" w:type="dxa"/>
            <w:tcMar>
              <w:left w:w="105" w:type="dxa"/>
              <w:right w:w="105" w:type="dxa"/>
            </w:tcMar>
          </w:tcPr>
          <w:p w14:paraId="5FAD1B66" w14:textId="03106DDC" w:rsidR="008136F9" w:rsidRDefault="008136F9" w:rsidP="00CA542E">
            <w:pPr>
              <w:rPr>
                <w:sz w:val="20"/>
                <w:szCs w:val="20"/>
              </w:rPr>
            </w:pPr>
          </w:p>
        </w:tc>
      </w:tr>
      <w:tr w:rsidR="008136F9" w14:paraId="4C34797A" w14:textId="77777777" w:rsidTr="00CA542E">
        <w:trPr>
          <w:trHeight w:val="300"/>
        </w:trPr>
        <w:sdt>
          <w:sdtPr>
            <w:rPr>
              <w:szCs w:val="20"/>
            </w:rPr>
            <w:id w:val="242232175"/>
            <w:placeholder>
              <w:docPart w:val="0F9F72750A78451EAC70045AC09B2007"/>
            </w:placeholder>
            <w:showingPlcHdr/>
            <w:dropDownList>
              <w:listItem w:value="Choose an item."/>
              <w:listItem w:displayText="Science" w:value="Science"/>
              <w:listItem w:displayText="English Language Arts" w:value="English Language Arts"/>
              <w:listItem w:displayText="Mathematics" w:value="Mathematics"/>
              <w:listItem w:displayText="Fine Arts" w:value="Fine Arts"/>
              <w:listItem w:displayText="Social Studies" w:value="Social Studies"/>
              <w:listItem w:displayText="Alignment to Blueprint for Maryland's Future (optional)" w:value="Alignment to Blueprint for Maryland's Future (optional)"/>
            </w:dropDownList>
          </w:sdtPr>
          <w:sdtEndPr/>
          <w:sdtContent>
            <w:tc>
              <w:tcPr>
                <w:tcW w:w="2775" w:type="dxa"/>
                <w:tcMar>
                  <w:left w:w="105" w:type="dxa"/>
                  <w:right w:w="105" w:type="dxa"/>
                </w:tcMar>
              </w:tcPr>
              <w:p w14:paraId="34C2338B" w14:textId="77777777" w:rsidR="008136F9" w:rsidRDefault="008136F9" w:rsidP="00CA542E">
                <w:pPr>
                  <w:rPr>
                    <w:sz w:val="20"/>
                    <w:szCs w:val="20"/>
                  </w:rPr>
                </w:pPr>
                <w:r w:rsidRPr="004001B5">
                  <w:rPr>
                    <w:rStyle w:val="PlaceholderText"/>
                  </w:rPr>
                  <w:t>Choose an item.</w:t>
                </w:r>
              </w:p>
            </w:tc>
          </w:sdtContent>
        </w:sdt>
        <w:tc>
          <w:tcPr>
            <w:tcW w:w="6555" w:type="dxa"/>
            <w:tcMar>
              <w:left w:w="105" w:type="dxa"/>
              <w:right w:w="105" w:type="dxa"/>
            </w:tcMar>
          </w:tcPr>
          <w:p w14:paraId="194020BC" w14:textId="6221692D" w:rsidR="008136F9" w:rsidRDefault="008136F9" w:rsidP="00CA542E">
            <w:pPr>
              <w:rPr>
                <w:sz w:val="20"/>
                <w:szCs w:val="20"/>
              </w:rPr>
            </w:pPr>
          </w:p>
        </w:tc>
      </w:tr>
      <w:tr w:rsidR="008136F9" w14:paraId="5A2E196F" w14:textId="77777777" w:rsidTr="00CA542E">
        <w:trPr>
          <w:trHeight w:val="300"/>
        </w:trPr>
        <w:sdt>
          <w:sdtPr>
            <w:rPr>
              <w:szCs w:val="20"/>
            </w:rPr>
            <w:id w:val="1481972432"/>
            <w:placeholder>
              <w:docPart w:val="145EC5AE881C4DF7BA6B1CB75B9240B6"/>
            </w:placeholder>
            <w:showingPlcHdr/>
            <w:dropDownList>
              <w:listItem w:value="Choose an item."/>
              <w:listItem w:displayText="Science" w:value="Science"/>
              <w:listItem w:displayText="English Language Arts" w:value="English Language Arts"/>
              <w:listItem w:displayText="Mathematics" w:value="Mathematics"/>
              <w:listItem w:displayText="Fine Arts" w:value="Fine Arts"/>
              <w:listItem w:displayText="Social Studies" w:value="Social Studies"/>
              <w:listItem w:displayText="Alignment to Blueprint for Maryland's Future (optional)" w:value="Alignment to Blueprint for Maryland's Future (optional)"/>
            </w:dropDownList>
          </w:sdtPr>
          <w:sdtEndPr/>
          <w:sdtContent>
            <w:tc>
              <w:tcPr>
                <w:tcW w:w="2775" w:type="dxa"/>
                <w:tcMar>
                  <w:left w:w="105" w:type="dxa"/>
                  <w:right w:w="105" w:type="dxa"/>
                </w:tcMar>
              </w:tcPr>
              <w:p w14:paraId="14252B78" w14:textId="77777777" w:rsidR="008136F9" w:rsidRDefault="008136F9" w:rsidP="00CA542E">
                <w:pPr>
                  <w:rPr>
                    <w:sz w:val="20"/>
                    <w:szCs w:val="20"/>
                  </w:rPr>
                </w:pPr>
                <w:r w:rsidRPr="004001B5">
                  <w:rPr>
                    <w:rStyle w:val="PlaceholderText"/>
                  </w:rPr>
                  <w:t>Choose an item.</w:t>
                </w:r>
              </w:p>
            </w:tc>
          </w:sdtContent>
        </w:sdt>
        <w:tc>
          <w:tcPr>
            <w:tcW w:w="6555" w:type="dxa"/>
            <w:tcMar>
              <w:left w:w="105" w:type="dxa"/>
              <w:right w:w="105" w:type="dxa"/>
            </w:tcMar>
          </w:tcPr>
          <w:p w14:paraId="71014E84" w14:textId="738432BE" w:rsidR="008136F9" w:rsidRDefault="008136F9" w:rsidP="00CA542E">
            <w:pPr>
              <w:rPr>
                <w:sz w:val="20"/>
                <w:szCs w:val="20"/>
              </w:rPr>
            </w:pPr>
          </w:p>
        </w:tc>
      </w:tr>
    </w:tbl>
    <w:p w14:paraId="35929E5A" w14:textId="05B430F8" w:rsidR="00EA5D3F" w:rsidRDefault="00EA5D3F" w:rsidP="00EA5D3F">
      <w:pPr>
        <w:rPr>
          <w:i/>
          <w:iCs/>
        </w:rPr>
      </w:pPr>
      <w:r w:rsidRPr="1ADB725B">
        <w:rPr>
          <w:i/>
          <w:iCs/>
        </w:rPr>
        <w:t>*A</w:t>
      </w:r>
      <w:r w:rsidR="00010D0F">
        <w:rPr>
          <w:i/>
          <w:iCs/>
        </w:rPr>
        <w:t>d</w:t>
      </w:r>
      <w:r w:rsidRPr="1ADB725B">
        <w:rPr>
          <w:i/>
          <w:iCs/>
        </w:rPr>
        <w:t>d more rows if necessary</w:t>
      </w:r>
    </w:p>
    <w:p w14:paraId="56B0FC72" w14:textId="77777777" w:rsidR="002F0ED6" w:rsidRDefault="002F0ED6" w:rsidP="002F0ED6">
      <w:pPr>
        <w:rPr>
          <w:szCs w:val="20"/>
        </w:rPr>
      </w:pPr>
      <w:r>
        <w:rPr>
          <w:szCs w:val="20"/>
        </w:rPr>
        <w:t>In what way(s)</w:t>
      </w:r>
      <w:r w:rsidRPr="1ADB725B">
        <w:rPr>
          <w:szCs w:val="20"/>
        </w:rPr>
        <w:t xml:space="preserve"> does the </w:t>
      </w:r>
      <w:r>
        <w:rPr>
          <w:szCs w:val="20"/>
        </w:rPr>
        <w:t xml:space="preserve">proposed </w:t>
      </w:r>
      <w:r w:rsidRPr="1ADB725B">
        <w:rPr>
          <w:szCs w:val="20"/>
        </w:rPr>
        <w:t>program connect to the state’s educational goals and standards</w:t>
      </w:r>
      <w:r>
        <w:rPr>
          <w:szCs w:val="20"/>
        </w:rPr>
        <w:t xml:space="preserve"> above</w:t>
      </w:r>
      <w:r w:rsidRPr="1ADB725B">
        <w:rPr>
          <w:szCs w:val="20"/>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786348" w14:paraId="291B5420" w14:textId="77777777" w:rsidTr="00010D0F">
        <w:trPr>
          <w:trHeight w:val="2744"/>
        </w:trPr>
        <w:tc>
          <w:tcPr>
            <w:tcW w:w="9350" w:type="dxa"/>
            <w:shd w:val="clear" w:color="auto" w:fill="FFFFFF" w:themeFill="background1"/>
          </w:tcPr>
          <w:p w14:paraId="5ED193AE" w14:textId="77777777" w:rsidR="00786348" w:rsidRDefault="00786348" w:rsidP="008D6763">
            <w:pPr>
              <w:rPr>
                <w:szCs w:val="20"/>
              </w:rPr>
            </w:pPr>
          </w:p>
        </w:tc>
      </w:tr>
    </w:tbl>
    <w:p w14:paraId="2E508DF9" w14:textId="77777777" w:rsidR="0034704F" w:rsidRPr="00843686" w:rsidRDefault="00284CA8" w:rsidP="0034704F">
      <w:r>
        <w:t xml:space="preserve">Describe your outreach plan </w:t>
      </w:r>
      <w:r w:rsidRPr="00284CA8">
        <w:t>to advertise the educational program in an effort to expand its reach to Maryland students and teachers.</w:t>
      </w:r>
      <w:r w:rsidR="008C1398">
        <w:t xml:space="preserve"> Refer</w:t>
      </w:r>
      <w:r w:rsidR="008C1398" w:rsidRPr="008C1398">
        <w:t xml:space="preserve"> </w:t>
      </w:r>
      <w:r w:rsidR="008C1398">
        <w:t>to the Grant Information Guide for guidance.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34704F" w14:paraId="7535FFAD" w14:textId="77777777" w:rsidTr="00010D0F">
        <w:trPr>
          <w:trHeight w:val="3050"/>
        </w:trPr>
        <w:tc>
          <w:tcPr>
            <w:tcW w:w="9350" w:type="dxa"/>
            <w:shd w:val="clear" w:color="auto" w:fill="FFFFFF" w:themeFill="background1"/>
          </w:tcPr>
          <w:p w14:paraId="6363580E" w14:textId="77777777" w:rsidR="0034704F" w:rsidRDefault="0034704F" w:rsidP="00872BD4">
            <w:pPr>
              <w:rPr>
                <w:szCs w:val="20"/>
              </w:rPr>
            </w:pPr>
          </w:p>
        </w:tc>
      </w:tr>
    </w:tbl>
    <w:p w14:paraId="339E93F3" w14:textId="77777777" w:rsidR="001D7492" w:rsidRPr="001D7492" w:rsidRDefault="001337EE" w:rsidP="001D7492">
      <w:pPr>
        <w:pStyle w:val="Heading2"/>
      </w:pPr>
      <w:bookmarkStart w:id="17" w:name="_Toc126675895"/>
      <w:r>
        <w:t>E</w:t>
      </w:r>
      <w:r w:rsidR="001D7492" w:rsidRPr="001D7492">
        <w:t>valuatioN</w:t>
      </w:r>
      <w:bookmarkEnd w:id="17"/>
    </w:p>
    <w:bookmarkStart w:id="18" w:name="_heading=h.2s8eyo1" w:colFirst="0" w:colLast="0"/>
    <w:bookmarkEnd w:id="18"/>
    <w:p w14:paraId="659E8DBE" w14:textId="77777777" w:rsidR="007B35EA" w:rsidRDefault="003F483D" w:rsidP="001D7492">
      <w:sdt>
        <w:sdtPr>
          <w:tag w:val="goog_rdk_6"/>
          <w:id w:val="293957471"/>
        </w:sdtPr>
        <w:sdtEndPr/>
        <w:sdtContent/>
      </w:sdt>
      <w:r w:rsidR="001D7492" w:rsidRPr="001D7492">
        <w:t>Grantees are required to submit a brief evaluation report at the end of the grant period that is consistent with the project’s goals</w:t>
      </w:r>
      <w:r w:rsidR="001C7382">
        <w:t>.</w:t>
      </w:r>
      <w:r w:rsidR="001D7492" w:rsidRPr="001D7492">
        <w:t xml:space="preserve"> </w:t>
      </w:r>
      <w:r w:rsidR="007B35EA">
        <w:t>Describe what success will look like and the criteria that will be used to determine and measure success.</w:t>
      </w:r>
      <w:r w:rsidR="007379D8">
        <w:t xml:space="preserve"> Refer to the Grant Information Guide for guidance.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A461D0" w14:paraId="294DE84A" w14:textId="77777777" w:rsidTr="00872BD4">
        <w:trPr>
          <w:trHeight w:val="2798"/>
        </w:trPr>
        <w:tc>
          <w:tcPr>
            <w:tcW w:w="9350" w:type="dxa"/>
            <w:shd w:val="clear" w:color="auto" w:fill="FFFFFF" w:themeFill="background1"/>
          </w:tcPr>
          <w:p w14:paraId="0EB0A245" w14:textId="77777777" w:rsidR="00A461D0" w:rsidRDefault="00A461D0" w:rsidP="00872BD4">
            <w:pPr>
              <w:rPr>
                <w:szCs w:val="20"/>
              </w:rPr>
            </w:pPr>
          </w:p>
        </w:tc>
      </w:tr>
    </w:tbl>
    <w:p w14:paraId="0A2D4B8C" w14:textId="77777777" w:rsidR="0094416B" w:rsidRDefault="00A461D0" w:rsidP="0094416B">
      <w:r>
        <w:t>How will you ensure that reporting requirements are met for the SAI program?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94416B" w14:paraId="5A29E1A0" w14:textId="77777777" w:rsidTr="00010D0F">
        <w:trPr>
          <w:trHeight w:val="2258"/>
        </w:trPr>
        <w:tc>
          <w:tcPr>
            <w:tcW w:w="9350" w:type="dxa"/>
            <w:shd w:val="clear" w:color="auto" w:fill="FFFFFF" w:themeFill="background1"/>
          </w:tcPr>
          <w:p w14:paraId="06B7F475" w14:textId="77777777" w:rsidR="0094416B" w:rsidRDefault="0094416B" w:rsidP="008D6763">
            <w:pPr>
              <w:rPr>
                <w:szCs w:val="20"/>
              </w:rPr>
            </w:pPr>
          </w:p>
        </w:tc>
      </w:tr>
    </w:tbl>
    <w:p w14:paraId="54B95B03" w14:textId="77777777" w:rsidR="00BF59D3" w:rsidRPr="00BF59D3" w:rsidRDefault="00376EEA" w:rsidP="00BF59D3">
      <w:pPr>
        <w:pStyle w:val="Heading2"/>
      </w:pPr>
      <w:bookmarkStart w:id="19" w:name="_Toc126675896"/>
      <w:r>
        <w:t>K</w:t>
      </w:r>
      <w:r w:rsidR="00BF59D3" w:rsidRPr="00BF59D3">
        <w:t>ey Personnel</w:t>
      </w:r>
      <w:bookmarkEnd w:id="19"/>
    </w:p>
    <w:p w14:paraId="65E56A63" w14:textId="77777777" w:rsidR="008A35A1" w:rsidRDefault="006F0FBF" w:rsidP="00FE20AB">
      <w:r>
        <w:t xml:space="preserve">Provide </w:t>
      </w:r>
      <w:r w:rsidR="00BF59D3">
        <w:t>a list of the staff or personnel responsible for the successful implementation and monitoring of the grant requirements</w:t>
      </w:r>
      <w:r>
        <w:t xml:space="preserve"> by completing the chart below:</w:t>
      </w:r>
    </w:p>
    <w:tbl>
      <w:tblPr>
        <w:tblW w:w="509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43" w:type="dxa"/>
          <w:bottom w:w="43" w:type="dxa"/>
        </w:tblCellMar>
        <w:tblLook w:val="0400" w:firstRow="0" w:lastRow="0" w:firstColumn="0" w:lastColumn="0" w:noHBand="0" w:noVBand="1"/>
      </w:tblPr>
      <w:tblGrid>
        <w:gridCol w:w="1885"/>
        <w:gridCol w:w="1890"/>
        <w:gridCol w:w="4140"/>
        <w:gridCol w:w="1620"/>
      </w:tblGrid>
      <w:tr w:rsidR="008136F9" w14:paraId="21114949" w14:textId="77777777" w:rsidTr="00CA542E">
        <w:trPr>
          <w:trHeight w:val="576"/>
        </w:trPr>
        <w:tc>
          <w:tcPr>
            <w:tcW w:w="1885" w:type="dxa"/>
            <w:shd w:val="clear" w:color="auto" w:fill="005FA7"/>
          </w:tcPr>
          <w:p w14:paraId="2D2F522D" w14:textId="77777777" w:rsidR="008136F9" w:rsidRPr="007F51D4" w:rsidRDefault="008136F9" w:rsidP="00CA542E">
            <w:pPr>
              <w:jc w:val="center"/>
              <w:rPr>
                <w:b/>
                <w:color w:val="FFFFFF" w:themeColor="background1"/>
                <w:szCs w:val="20"/>
              </w:rPr>
            </w:pPr>
            <w:r>
              <w:rPr>
                <w:b/>
                <w:color w:val="FFFFFF" w:themeColor="background1"/>
                <w:szCs w:val="20"/>
              </w:rPr>
              <w:t>Name</w:t>
            </w:r>
          </w:p>
        </w:tc>
        <w:tc>
          <w:tcPr>
            <w:tcW w:w="1890" w:type="dxa"/>
            <w:shd w:val="clear" w:color="auto" w:fill="005FA7"/>
          </w:tcPr>
          <w:p w14:paraId="0B7045A4" w14:textId="77777777" w:rsidR="008136F9" w:rsidRPr="007F51D4" w:rsidRDefault="008136F9" w:rsidP="00CA542E">
            <w:pPr>
              <w:jc w:val="center"/>
              <w:rPr>
                <w:b/>
                <w:color w:val="FFFFFF" w:themeColor="background1"/>
                <w:szCs w:val="20"/>
              </w:rPr>
            </w:pPr>
            <w:r w:rsidRPr="007F51D4">
              <w:rPr>
                <w:b/>
                <w:color w:val="FFFFFF" w:themeColor="background1"/>
                <w:szCs w:val="20"/>
              </w:rPr>
              <w:t xml:space="preserve">Title, </w:t>
            </w:r>
            <w:r>
              <w:rPr>
                <w:b/>
                <w:color w:val="FFFFFF" w:themeColor="background1"/>
                <w:szCs w:val="20"/>
              </w:rPr>
              <w:t>Partner</w:t>
            </w:r>
            <w:r>
              <w:rPr>
                <w:b/>
                <w:color w:val="FFFFFF" w:themeColor="background1"/>
                <w:szCs w:val="20"/>
              </w:rPr>
              <w:br/>
            </w:r>
            <w:r w:rsidRPr="007F51D4">
              <w:rPr>
                <w:b/>
                <w:color w:val="FFFFFF" w:themeColor="background1"/>
                <w:szCs w:val="20"/>
              </w:rPr>
              <w:t>Organization</w:t>
            </w:r>
          </w:p>
        </w:tc>
        <w:tc>
          <w:tcPr>
            <w:tcW w:w="4140" w:type="dxa"/>
            <w:shd w:val="clear" w:color="auto" w:fill="005FA7"/>
            <w:vAlign w:val="center"/>
          </w:tcPr>
          <w:p w14:paraId="6D2C6E61" w14:textId="77777777" w:rsidR="008136F9" w:rsidRPr="007F51D4" w:rsidRDefault="008136F9" w:rsidP="00CA542E">
            <w:pPr>
              <w:jc w:val="center"/>
              <w:rPr>
                <w:b/>
                <w:color w:val="FFFFFF" w:themeColor="background1"/>
                <w:szCs w:val="20"/>
              </w:rPr>
            </w:pPr>
            <w:r w:rsidRPr="007F51D4">
              <w:rPr>
                <w:b/>
                <w:color w:val="FFFFFF" w:themeColor="background1"/>
                <w:szCs w:val="20"/>
              </w:rPr>
              <w:t>Responsibilities</w:t>
            </w:r>
          </w:p>
        </w:tc>
        <w:tc>
          <w:tcPr>
            <w:tcW w:w="1620" w:type="dxa"/>
            <w:shd w:val="clear" w:color="auto" w:fill="005FA7"/>
          </w:tcPr>
          <w:p w14:paraId="5C937C38" w14:textId="77777777" w:rsidR="008136F9" w:rsidRPr="007F51D4" w:rsidRDefault="008136F9" w:rsidP="00CA542E">
            <w:pPr>
              <w:jc w:val="center"/>
              <w:rPr>
                <w:b/>
                <w:color w:val="FFFFFF" w:themeColor="background1"/>
                <w:szCs w:val="20"/>
              </w:rPr>
            </w:pPr>
            <w:r w:rsidRPr="007F51D4">
              <w:rPr>
                <w:b/>
                <w:color w:val="FFFFFF" w:themeColor="background1"/>
                <w:szCs w:val="20"/>
              </w:rPr>
              <w:t xml:space="preserve">Time </w:t>
            </w:r>
            <w:r w:rsidRPr="007F51D4">
              <w:rPr>
                <w:b/>
                <w:color w:val="FFFFFF" w:themeColor="background1"/>
                <w:szCs w:val="20"/>
              </w:rPr>
              <w:br/>
              <w:t>Devoted</w:t>
            </w:r>
          </w:p>
        </w:tc>
      </w:tr>
      <w:tr w:rsidR="008136F9" w14:paraId="22FF03A4" w14:textId="77777777" w:rsidTr="00CA542E">
        <w:tc>
          <w:tcPr>
            <w:tcW w:w="1885" w:type="dxa"/>
          </w:tcPr>
          <w:p w14:paraId="2F35404D" w14:textId="092EECF3" w:rsidR="008136F9" w:rsidRDefault="008136F9" w:rsidP="00CA542E"/>
        </w:tc>
        <w:tc>
          <w:tcPr>
            <w:tcW w:w="1890" w:type="dxa"/>
          </w:tcPr>
          <w:p w14:paraId="28F08817" w14:textId="218868F3" w:rsidR="008136F9" w:rsidRDefault="008136F9" w:rsidP="00CA542E"/>
        </w:tc>
        <w:tc>
          <w:tcPr>
            <w:tcW w:w="4140" w:type="dxa"/>
          </w:tcPr>
          <w:p w14:paraId="2EA1A416" w14:textId="6BF14246" w:rsidR="008136F9" w:rsidRDefault="008136F9" w:rsidP="00CA542E"/>
        </w:tc>
        <w:tc>
          <w:tcPr>
            <w:tcW w:w="1620" w:type="dxa"/>
          </w:tcPr>
          <w:p w14:paraId="0A20AFA5" w14:textId="799BE01A" w:rsidR="008136F9" w:rsidRDefault="008136F9" w:rsidP="00CA542E"/>
        </w:tc>
      </w:tr>
      <w:tr w:rsidR="008136F9" w14:paraId="24A536DE" w14:textId="77777777" w:rsidTr="00CA542E">
        <w:tc>
          <w:tcPr>
            <w:tcW w:w="1885" w:type="dxa"/>
          </w:tcPr>
          <w:p w14:paraId="2C3B74FC" w14:textId="2AFF4BB0" w:rsidR="008136F9" w:rsidRDefault="008136F9" w:rsidP="00CA542E">
            <w:pPr>
              <w:rPr>
                <w:szCs w:val="20"/>
              </w:rPr>
            </w:pPr>
          </w:p>
        </w:tc>
        <w:tc>
          <w:tcPr>
            <w:tcW w:w="1890" w:type="dxa"/>
          </w:tcPr>
          <w:p w14:paraId="0003A930" w14:textId="4E4793D6" w:rsidR="008136F9" w:rsidRDefault="008136F9" w:rsidP="00CA542E">
            <w:pPr>
              <w:rPr>
                <w:szCs w:val="20"/>
              </w:rPr>
            </w:pPr>
          </w:p>
        </w:tc>
        <w:tc>
          <w:tcPr>
            <w:tcW w:w="4140" w:type="dxa"/>
          </w:tcPr>
          <w:p w14:paraId="277E4E69" w14:textId="35AD23EA" w:rsidR="008136F9" w:rsidRDefault="008136F9" w:rsidP="00CA542E">
            <w:pPr>
              <w:rPr>
                <w:szCs w:val="20"/>
              </w:rPr>
            </w:pPr>
          </w:p>
        </w:tc>
        <w:tc>
          <w:tcPr>
            <w:tcW w:w="1620" w:type="dxa"/>
          </w:tcPr>
          <w:p w14:paraId="3392DFEC" w14:textId="6844E25E" w:rsidR="008136F9" w:rsidRDefault="008136F9" w:rsidP="00CA542E">
            <w:pPr>
              <w:rPr>
                <w:szCs w:val="20"/>
              </w:rPr>
            </w:pPr>
          </w:p>
        </w:tc>
      </w:tr>
    </w:tbl>
    <w:p w14:paraId="7136A179" w14:textId="77777777" w:rsidR="008A373D" w:rsidRPr="008A373D" w:rsidRDefault="008A373D" w:rsidP="008A373D">
      <w:pPr>
        <w:rPr>
          <w:i/>
          <w:iCs/>
        </w:rPr>
      </w:pPr>
      <w:r w:rsidRPr="008A373D">
        <w:rPr>
          <w:i/>
          <w:iCs/>
        </w:rPr>
        <w:t>*Add more rows if necessary</w:t>
      </w:r>
    </w:p>
    <w:p w14:paraId="57DD97B4" w14:textId="77777777" w:rsidR="006F0FBF" w:rsidRDefault="006F0FBF" w:rsidP="006F0FBF">
      <w:pPr>
        <w:pStyle w:val="Heading2"/>
      </w:pPr>
      <w:bookmarkStart w:id="20" w:name="_Toc130122848"/>
      <w:bookmarkStart w:id="21" w:name="_Toc126675897"/>
      <w:r>
        <w:t>Board Members</w:t>
      </w:r>
      <w:bookmarkEnd w:id="20"/>
    </w:p>
    <w:p w14:paraId="6B11B678" w14:textId="77777777" w:rsidR="006F0FBF" w:rsidRDefault="006F0FBF" w:rsidP="006F0FBF">
      <w:r>
        <w:t>Provide a list of the members of the independent governing board.</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43" w:type="dxa"/>
          <w:bottom w:w="43" w:type="dxa"/>
        </w:tblCellMar>
        <w:tblLook w:val="0400" w:firstRow="0" w:lastRow="0" w:firstColumn="0" w:lastColumn="0" w:noHBand="0" w:noVBand="1"/>
      </w:tblPr>
      <w:tblGrid>
        <w:gridCol w:w="2875"/>
        <w:gridCol w:w="3150"/>
        <w:gridCol w:w="3325"/>
      </w:tblGrid>
      <w:tr w:rsidR="008136F9" w14:paraId="6CD9D49A" w14:textId="77777777" w:rsidTr="00CA542E">
        <w:trPr>
          <w:trHeight w:val="576"/>
        </w:trPr>
        <w:tc>
          <w:tcPr>
            <w:tcW w:w="2875" w:type="dxa"/>
            <w:shd w:val="clear" w:color="auto" w:fill="005FA7"/>
          </w:tcPr>
          <w:p w14:paraId="219210E2" w14:textId="77777777" w:rsidR="008136F9" w:rsidRPr="007F51D4" w:rsidRDefault="008136F9" w:rsidP="00CA542E">
            <w:pPr>
              <w:jc w:val="center"/>
              <w:rPr>
                <w:b/>
                <w:color w:val="FFFFFF" w:themeColor="background1"/>
                <w:szCs w:val="20"/>
              </w:rPr>
            </w:pPr>
            <w:r>
              <w:rPr>
                <w:b/>
                <w:color w:val="FFFFFF" w:themeColor="background1"/>
                <w:szCs w:val="20"/>
              </w:rPr>
              <w:t>Name</w:t>
            </w:r>
          </w:p>
        </w:tc>
        <w:tc>
          <w:tcPr>
            <w:tcW w:w="3150" w:type="dxa"/>
            <w:shd w:val="clear" w:color="auto" w:fill="005FA7"/>
          </w:tcPr>
          <w:p w14:paraId="7B9E682B" w14:textId="77777777" w:rsidR="008136F9" w:rsidRPr="007F51D4" w:rsidRDefault="008136F9" w:rsidP="00CA542E">
            <w:pPr>
              <w:jc w:val="center"/>
              <w:rPr>
                <w:b/>
                <w:color w:val="FFFFFF" w:themeColor="background1"/>
                <w:szCs w:val="20"/>
              </w:rPr>
            </w:pPr>
            <w:r w:rsidRPr="007F51D4">
              <w:rPr>
                <w:b/>
                <w:color w:val="FFFFFF" w:themeColor="background1"/>
                <w:szCs w:val="20"/>
              </w:rPr>
              <w:t xml:space="preserve">Title, </w:t>
            </w:r>
            <w:r>
              <w:rPr>
                <w:b/>
                <w:color w:val="FFFFFF" w:themeColor="background1"/>
                <w:szCs w:val="20"/>
              </w:rPr>
              <w:t>Partner</w:t>
            </w:r>
            <w:r>
              <w:rPr>
                <w:b/>
                <w:color w:val="FFFFFF" w:themeColor="background1"/>
                <w:szCs w:val="20"/>
              </w:rPr>
              <w:br/>
            </w:r>
            <w:r w:rsidRPr="007F51D4">
              <w:rPr>
                <w:b/>
                <w:color w:val="FFFFFF" w:themeColor="background1"/>
                <w:szCs w:val="20"/>
              </w:rPr>
              <w:t>Organization</w:t>
            </w:r>
          </w:p>
        </w:tc>
        <w:tc>
          <w:tcPr>
            <w:tcW w:w="3325" w:type="dxa"/>
            <w:shd w:val="clear" w:color="auto" w:fill="005FA7"/>
            <w:vAlign w:val="center"/>
          </w:tcPr>
          <w:p w14:paraId="070F3110" w14:textId="77777777" w:rsidR="008136F9" w:rsidRPr="007F51D4" w:rsidRDefault="008136F9" w:rsidP="00CA542E">
            <w:pPr>
              <w:jc w:val="center"/>
              <w:rPr>
                <w:b/>
                <w:color w:val="FFFFFF" w:themeColor="background1"/>
                <w:szCs w:val="20"/>
              </w:rPr>
            </w:pPr>
            <w:r>
              <w:rPr>
                <w:b/>
                <w:color w:val="FFFFFF" w:themeColor="background1"/>
                <w:szCs w:val="20"/>
              </w:rPr>
              <w:t>Affiliation</w:t>
            </w:r>
          </w:p>
        </w:tc>
      </w:tr>
      <w:tr w:rsidR="008136F9" w14:paraId="486A3FAE" w14:textId="77777777" w:rsidTr="00CA542E">
        <w:tc>
          <w:tcPr>
            <w:tcW w:w="2875" w:type="dxa"/>
          </w:tcPr>
          <w:p w14:paraId="7BBE1512" w14:textId="535A478F" w:rsidR="008136F9" w:rsidRDefault="008136F9" w:rsidP="00CA542E"/>
        </w:tc>
        <w:tc>
          <w:tcPr>
            <w:tcW w:w="3150" w:type="dxa"/>
          </w:tcPr>
          <w:p w14:paraId="463B60EE" w14:textId="197C5F21" w:rsidR="008136F9" w:rsidRDefault="008136F9" w:rsidP="00CA542E"/>
        </w:tc>
        <w:tc>
          <w:tcPr>
            <w:tcW w:w="3325" w:type="dxa"/>
          </w:tcPr>
          <w:p w14:paraId="6F025B02" w14:textId="10CCBD07" w:rsidR="008136F9" w:rsidRDefault="008136F9" w:rsidP="00CA542E"/>
        </w:tc>
      </w:tr>
      <w:tr w:rsidR="008136F9" w14:paraId="12A1944D" w14:textId="77777777" w:rsidTr="00CA542E">
        <w:tc>
          <w:tcPr>
            <w:tcW w:w="2875" w:type="dxa"/>
          </w:tcPr>
          <w:p w14:paraId="2F19DC0A" w14:textId="2D580213" w:rsidR="008136F9" w:rsidRDefault="008136F9" w:rsidP="00CA542E">
            <w:pPr>
              <w:rPr>
                <w:szCs w:val="20"/>
              </w:rPr>
            </w:pPr>
          </w:p>
        </w:tc>
        <w:tc>
          <w:tcPr>
            <w:tcW w:w="3150" w:type="dxa"/>
          </w:tcPr>
          <w:p w14:paraId="0E1B3FB5" w14:textId="1F6CD5EF" w:rsidR="008136F9" w:rsidRDefault="008136F9" w:rsidP="00CA542E">
            <w:pPr>
              <w:rPr>
                <w:szCs w:val="20"/>
              </w:rPr>
            </w:pPr>
          </w:p>
        </w:tc>
        <w:tc>
          <w:tcPr>
            <w:tcW w:w="3325" w:type="dxa"/>
          </w:tcPr>
          <w:p w14:paraId="4667AE96" w14:textId="4978193B" w:rsidR="008136F9" w:rsidRDefault="008136F9" w:rsidP="00CA542E">
            <w:pPr>
              <w:rPr>
                <w:szCs w:val="20"/>
              </w:rPr>
            </w:pPr>
          </w:p>
        </w:tc>
      </w:tr>
      <w:tr w:rsidR="008136F9" w14:paraId="338E552B" w14:textId="77777777" w:rsidTr="00CA542E">
        <w:tc>
          <w:tcPr>
            <w:tcW w:w="2875" w:type="dxa"/>
          </w:tcPr>
          <w:p w14:paraId="5BC2FF59" w14:textId="70F82BF7" w:rsidR="008136F9" w:rsidRDefault="008136F9" w:rsidP="00CA542E">
            <w:pPr>
              <w:rPr>
                <w:szCs w:val="20"/>
              </w:rPr>
            </w:pPr>
          </w:p>
        </w:tc>
        <w:tc>
          <w:tcPr>
            <w:tcW w:w="3150" w:type="dxa"/>
          </w:tcPr>
          <w:p w14:paraId="62CAEE12" w14:textId="53334558" w:rsidR="008136F9" w:rsidRDefault="008136F9" w:rsidP="00CA542E">
            <w:pPr>
              <w:rPr>
                <w:szCs w:val="20"/>
              </w:rPr>
            </w:pPr>
          </w:p>
        </w:tc>
        <w:tc>
          <w:tcPr>
            <w:tcW w:w="3325" w:type="dxa"/>
          </w:tcPr>
          <w:p w14:paraId="1E1C023B" w14:textId="24545AFC" w:rsidR="008136F9" w:rsidRDefault="008136F9" w:rsidP="00CA542E">
            <w:pPr>
              <w:rPr>
                <w:szCs w:val="20"/>
              </w:rPr>
            </w:pPr>
          </w:p>
        </w:tc>
      </w:tr>
      <w:tr w:rsidR="008136F9" w14:paraId="7D309EBB" w14:textId="77777777" w:rsidTr="00CA542E">
        <w:tc>
          <w:tcPr>
            <w:tcW w:w="2875" w:type="dxa"/>
          </w:tcPr>
          <w:p w14:paraId="76663440" w14:textId="1FDB1806" w:rsidR="008136F9" w:rsidRDefault="008136F9" w:rsidP="00CA542E">
            <w:pPr>
              <w:rPr>
                <w:szCs w:val="20"/>
              </w:rPr>
            </w:pPr>
          </w:p>
        </w:tc>
        <w:tc>
          <w:tcPr>
            <w:tcW w:w="3150" w:type="dxa"/>
          </w:tcPr>
          <w:p w14:paraId="49EF6F17" w14:textId="64DA2570" w:rsidR="008136F9" w:rsidRDefault="008136F9" w:rsidP="00CA542E">
            <w:pPr>
              <w:rPr>
                <w:szCs w:val="20"/>
              </w:rPr>
            </w:pPr>
          </w:p>
        </w:tc>
        <w:tc>
          <w:tcPr>
            <w:tcW w:w="3325" w:type="dxa"/>
          </w:tcPr>
          <w:p w14:paraId="0185984E" w14:textId="7BBB8B41" w:rsidR="008136F9" w:rsidRDefault="008136F9" w:rsidP="00CA542E">
            <w:pPr>
              <w:rPr>
                <w:szCs w:val="20"/>
              </w:rPr>
            </w:pPr>
          </w:p>
        </w:tc>
      </w:tr>
      <w:tr w:rsidR="008136F9" w14:paraId="0CD71FF5" w14:textId="77777777" w:rsidTr="00CA542E">
        <w:tc>
          <w:tcPr>
            <w:tcW w:w="2875" w:type="dxa"/>
          </w:tcPr>
          <w:p w14:paraId="4D466731" w14:textId="4EDDE167" w:rsidR="008136F9" w:rsidRDefault="008136F9" w:rsidP="00CA542E">
            <w:pPr>
              <w:rPr>
                <w:szCs w:val="20"/>
              </w:rPr>
            </w:pPr>
          </w:p>
        </w:tc>
        <w:tc>
          <w:tcPr>
            <w:tcW w:w="3150" w:type="dxa"/>
          </w:tcPr>
          <w:p w14:paraId="20F1A08A" w14:textId="237B5E50" w:rsidR="008136F9" w:rsidRDefault="008136F9" w:rsidP="00CA542E">
            <w:pPr>
              <w:rPr>
                <w:szCs w:val="20"/>
              </w:rPr>
            </w:pPr>
          </w:p>
        </w:tc>
        <w:tc>
          <w:tcPr>
            <w:tcW w:w="3325" w:type="dxa"/>
          </w:tcPr>
          <w:p w14:paraId="70A88A86" w14:textId="33356BF5" w:rsidR="008136F9" w:rsidRDefault="008136F9" w:rsidP="00CA542E">
            <w:pPr>
              <w:rPr>
                <w:szCs w:val="20"/>
              </w:rPr>
            </w:pPr>
          </w:p>
        </w:tc>
      </w:tr>
    </w:tbl>
    <w:p w14:paraId="33F1B56C" w14:textId="77777777" w:rsidR="006F0FBF" w:rsidRPr="00A827CC" w:rsidRDefault="006F0FBF" w:rsidP="006F0FBF">
      <w:pPr>
        <w:rPr>
          <w:i/>
        </w:rPr>
      </w:pPr>
      <w:r w:rsidRPr="1ADB725B">
        <w:rPr>
          <w:i/>
          <w:iCs/>
        </w:rPr>
        <w:t>*Add more rows if necessary</w:t>
      </w:r>
    </w:p>
    <w:p w14:paraId="5AC9CBA5" w14:textId="77777777" w:rsidR="004A031B" w:rsidRPr="001D7492" w:rsidRDefault="004A031B" w:rsidP="004A031B">
      <w:pPr>
        <w:pStyle w:val="Heading2"/>
      </w:pPr>
      <w:r>
        <w:t>Student Safety</w:t>
      </w:r>
    </w:p>
    <w:p w14:paraId="0A9669DD" w14:textId="77777777" w:rsidR="004A031B" w:rsidRDefault="003F483D" w:rsidP="004A031B">
      <w:sdt>
        <w:sdtPr>
          <w:tag w:val="goog_rdk_6"/>
          <w:id w:val="851758022"/>
        </w:sdtPr>
        <w:sdtEndPr/>
        <w:sdtContent/>
      </w:sdt>
      <w:r w:rsidR="004A031B">
        <w:t xml:space="preserve">Describe how your institution keeps minors safe and conducts background checks on those that are supervising or have access to minors. </w:t>
      </w:r>
      <w:r w:rsidR="007379D8">
        <w:t>Refer to the Grant Information Guide for guidance.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4A031B" w14:paraId="78E89A3A" w14:textId="77777777" w:rsidTr="00872BD4">
        <w:trPr>
          <w:trHeight w:val="2798"/>
        </w:trPr>
        <w:tc>
          <w:tcPr>
            <w:tcW w:w="9350" w:type="dxa"/>
            <w:shd w:val="clear" w:color="auto" w:fill="FFFFFF" w:themeFill="background1"/>
          </w:tcPr>
          <w:p w14:paraId="4767EC7F" w14:textId="77777777" w:rsidR="004A031B" w:rsidRDefault="004A031B" w:rsidP="00872BD4">
            <w:pPr>
              <w:rPr>
                <w:szCs w:val="20"/>
              </w:rPr>
            </w:pPr>
          </w:p>
        </w:tc>
      </w:tr>
    </w:tbl>
    <w:p w14:paraId="0E7197F6" w14:textId="77777777" w:rsidR="004A031B" w:rsidRDefault="004A031B" w:rsidP="004A031B"/>
    <w:p w14:paraId="36DF79A1" w14:textId="77777777" w:rsidR="00FD70BE" w:rsidRPr="00493726" w:rsidRDefault="00FD70BE" w:rsidP="00661CC2">
      <w:pPr>
        <w:pStyle w:val="Heading2"/>
      </w:pPr>
      <w:r w:rsidRPr="00493726">
        <w:lastRenderedPageBreak/>
        <w:t>Project Timeline</w:t>
      </w:r>
      <w:bookmarkEnd w:id="21"/>
    </w:p>
    <w:p w14:paraId="3649F758" w14:textId="77777777" w:rsidR="00085BF3" w:rsidRPr="00E17B99" w:rsidRDefault="0052196D" w:rsidP="00FD70BE">
      <w:r>
        <w:t>The</w:t>
      </w:r>
      <w:r w:rsidR="00FD70BE">
        <w:t xml:space="preserve"> Project Timeline tells the reader when key activities will take place during the grant period</w:t>
      </w:r>
      <w:r w:rsidR="00C10F09">
        <w:t>, including the estimated months for field trips</w:t>
      </w:r>
      <w:r w:rsidR="00C53BC7">
        <w:t xml:space="preserve">. </w:t>
      </w:r>
      <w:r>
        <w:t>Complete the timeline below. Refer to the Grant Information Guide for guidance</w:t>
      </w:r>
      <w:r w:rsidR="00231AC3">
        <w:t>.</w:t>
      </w:r>
    </w:p>
    <w:tbl>
      <w:tblPr>
        <w:tblW w:w="515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150"/>
        <w:gridCol w:w="3148"/>
        <w:gridCol w:w="3333"/>
      </w:tblGrid>
      <w:tr w:rsidR="008136F9" w14:paraId="6BB582C2" w14:textId="77777777" w:rsidTr="00CA542E">
        <w:trPr>
          <w:tblHeader/>
        </w:trPr>
        <w:tc>
          <w:tcPr>
            <w:tcW w:w="3150" w:type="dxa"/>
            <w:shd w:val="clear" w:color="auto" w:fill="005FA7"/>
          </w:tcPr>
          <w:p w14:paraId="4EA2CD59" w14:textId="77777777" w:rsidR="008136F9" w:rsidRPr="007F51D4" w:rsidRDefault="008136F9" w:rsidP="00CA542E">
            <w:pPr>
              <w:jc w:val="center"/>
              <w:rPr>
                <w:b/>
                <w:color w:val="FFFFFF" w:themeColor="background1"/>
                <w:szCs w:val="20"/>
              </w:rPr>
            </w:pPr>
            <w:r w:rsidRPr="007F51D4">
              <w:rPr>
                <w:b/>
                <w:color w:val="FFFFFF" w:themeColor="background1"/>
                <w:szCs w:val="20"/>
              </w:rPr>
              <w:t>Key Activities</w:t>
            </w:r>
          </w:p>
        </w:tc>
        <w:tc>
          <w:tcPr>
            <w:tcW w:w="3148" w:type="dxa"/>
            <w:shd w:val="clear" w:color="auto" w:fill="005FA7"/>
          </w:tcPr>
          <w:p w14:paraId="56ACBC20" w14:textId="77777777" w:rsidR="008136F9" w:rsidRPr="007F51D4" w:rsidRDefault="008136F9" w:rsidP="00CA542E">
            <w:pPr>
              <w:jc w:val="center"/>
              <w:rPr>
                <w:b/>
                <w:color w:val="FFFFFF" w:themeColor="background1"/>
                <w:szCs w:val="20"/>
              </w:rPr>
            </w:pPr>
            <w:r w:rsidRPr="007F51D4">
              <w:rPr>
                <w:b/>
                <w:color w:val="FFFFFF" w:themeColor="background1"/>
                <w:szCs w:val="20"/>
              </w:rPr>
              <w:t>Individual Responsible</w:t>
            </w:r>
          </w:p>
        </w:tc>
        <w:tc>
          <w:tcPr>
            <w:tcW w:w="3333" w:type="dxa"/>
            <w:shd w:val="clear" w:color="auto" w:fill="005FA7"/>
          </w:tcPr>
          <w:p w14:paraId="3BBA0DF0" w14:textId="77777777" w:rsidR="008136F9" w:rsidRPr="007F51D4" w:rsidRDefault="008136F9" w:rsidP="00CA542E">
            <w:pPr>
              <w:jc w:val="center"/>
              <w:rPr>
                <w:b/>
                <w:color w:val="FFFFFF" w:themeColor="background1"/>
                <w:szCs w:val="20"/>
              </w:rPr>
            </w:pPr>
            <w:r>
              <w:rPr>
                <w:b/>
                <w:color w:val="FFFFFF" w:themeColor="background1"/>
                <w:szCs w:val="20"/>
              </w:rPr>
              <w:t>Time Frame / Date</w:t>
            </w:r>
          </w:p>
        </w:tc>
      </w:tr>
      <w:tr w:rsidR="008136F9" w14:paraId="71C79E82" w14:textId="77777777" w:rsidTr="00CA542E">
        <w:trPr>
          <w:tblHeader/>
        </w:trPr>
        <w:tc>
          <w:tcPr>
            <w:tcW w:w="3150" w:type="dxa"/>
          </w:tcPr>
          <w:p w14:paraId="2D662CC3" w14:textId="528D92C5" w:rsidR="008136F9" w:rsidRPr="00502006" w:rsidRDefault="008136F9" w:rsidP="00CA542E">
            <w:pPr>
              <w:rPr>
                <w:b/>
                <w:bCs/>
              </w:rPr>
            </w:pPr>
          </w:p>
        </w:tc>
        <w:tc>
          <w:tcPr>
            <w:tcW w:w="3148" w:type="dxa"/>
          </w:tcPr>
          <w:p w14:paraId="43CFF80D" w14:textId="40ECABF4" w:rsidR="008136F9" w:rsidRDefault="008136F9" w:rsidP="00CA542E"/>
        </w:tc>
        <w:tc>
          <w:tcPr>
            <w:tcW w:w="3333" w:type="dxa"/>
          </w:tcPr>
          <w:p w14:paraId="1C6BE1F1" w14:textId="0B406844" w:rsidR="008136F9" w:rsidRDefault="008136F9" w:rsidP="00CA542E"/>
        </w:tc>
      </w:tr>
      <w:tr w:rsidR="008136F9" w:rsidRPr="004A194D" w14:paraId="4989FC5F" w14:textId="77777777" w:rsidTr="00CA54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blHeader/>
        </w:trPr>
        <w:tc>
          <w:tcPr>
            <w:tcW w:w="3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218D7C4" w14:textId="33B0DC26" w:rsidR="008136F9" w:rsidRPr="00590536" w:rsidRDefault="008136F9" w:rsidP="00CA542E">
            <w:pPr>
              <w:rPr>
                <w:szCs w:val="20"/>
              </w:rPr>
            </w:pPr>
          </w:p>
        </w:tc>
        <w:tc>
          <w:tcPr>
            <w:tcW w:w="31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E1A3B77" w14:textId="095597E5" w:rsidR="008136F9" w:rsidRPr="004A194D" w:rsidRDefault="008136F9" w:rsidP="00CA542E">
            <w:pPr>
              <w:ind w:right="-110"/>
              <w:rPr>
                <w:b/>
                <w:szCs w:val="20"/>
              </w:rPr>
            </w:pPr>
          </w:p>
        </w:tc>
        <w:tc>
          <w:tcPr>
            <w:tcW w:w="33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F682617" w14:textId="1C447552" w:rsidR="008136F9" w:rsidRPr="004A194D" w:rsidRDefault="008136F9" w:rsidP="00CA542E">
            <w:pPr>
              <w:ind w:right="-110"/>
              <w:rPr>
                <w:b/>
                <w:szCs w:val="20"/>
              </w:rPr>
            </w:pPr>
          </w:p>
        </w:tc>
      </w:tr>
      <w:tr w:rsidR="008136F9" w:rsidRPr="004A194D" w14:paraId="7BCEFAA8" w14:textId="77777777" w:rsidTr="00CA54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blHeader/>
        </w:trPr>
        <w:tc>
          <w:tcPr>
            <w:tcW w:w="3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A3B54F" w14:textId="4A4D7869" w:rsidR="008136F9" w:rsidRPr="008024C6" w:rsidRDefault="008136F9" w:rsidP="00CA542E"/>
        </w:tc>
        <w:tc>
          <w:tcPr>
            <w:tcW w:w="31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6F67A6" w14:textId="797CF845" w:rsidR="008136F9" w:rsidRPr="004A194D" w:rsidRDefault="008136F9" w:rsidP="00CA542E">
            <w:pPr>
              <w:ind w:right="-110"/>
              <w:rPr>
                <w:b/>
                <w:szCs w:val="20"/>
              </w:rPr>
            </w:pPr>
          </w:p>
        </w:tc>
        <w:tc>
          <w:tcPr>
            <w:tcW w:w="33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8E81DDF" w14:textId="22FA5AE0" w:rsidR="008136F9" w:rsidRPr="004A194D" w:rsidRDefault="008136F9" w:rsidP="00CA542E">
            <w:pPr>
              <w:ind w:right="-110"/>
              <w:rPr>
                <w:b/>
                <w:szCs w:val="20"/>
              </w:rPr>
            </w:pPr>
          </w:p>
        </w:tc>
      </w:tr>
      <w:tr w:rsidR="008136F9" w:rsidRPr="004A194D" w14:paraId="6E86E46D" w14:textId="77777777" w:rsidTr="00CA54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blHeader/>
        </w:trPr>
        <w:tc>
          <w:tcPr>
            <w:tcW w:w="3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72E89B" w14:textId="3B21F294" w:rsidR="008136F9" w:rsidRPr="008024C6" w:rsidRDefault="008136F9" w:rsidP="00CA542E"/>
        </w:tc>
        <w:tc>
          <w:tcPr>
            <w:tcW w:w="31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952599A" w14:textId="42D33195" w:rsidR="008136F9" w:rsidRPr="004A194D" w:rsidRDefault="008136F9" w:rsidP="00CA542E">
            <w:pPr>
              <w:ind w:right="-110"/>
              <w:rPr>
                <w:b/>
                <w:szCs w:val="20"/>
              </w:rPr>
            </w:pPr>
          </w:p>
        </w:tc>
        <w:tc>
          <w:tcPr>
            <w:tcW w:w="33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74433DF" w14:textId="19112C0A" w:rsidR="008136F9" w:rsidRPr="004A194D" w:rsidRDefault="008136F9" w:rsidP="00CA542E">
            <w:pPr>
              <w:ind w:right="-110"/>
              <w:rPr>
                <w:b/>
                <w:szCs w:val="20"/>
              </w:rPr>
            </w:pPr>
          </w:p>
        </w:tc>
      </w:tr>
      <w:tr w:rsidR="008136F9" w:rsidRPr="004A194D" w14:paraId="4B46367C" w14:textId="77777777" w:rsidTr="00CA54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blHeader/>
        </w:trPr>
        <w:tc>
          <w:tcPr>
            <w:tcW w:w="3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7F61173" w14:textId="12EDCBBD" w:rsidR="008136F9" w:rsidRPr="008024C6" w:rsidRDefault="008136F9" w:rsidP="00CA542E"/>
        </w:tc>
        <w:tc>
          <w:tcPr>
            <w:tcW w:w="31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6083953" w14:textId="32055DD7" w:rsidR="008136F9" w:rsidRPr="004A194D" w:rsidRDefault="008136F9" w:rsidP="00CA542E">
            <w:pPr>
              <w:ind w:right="-110"/>
              <w:rPr>
                <w:b/>
                <w:szCs w:val="20"/>
              </w:rPr>
            </w:pPr>
          </w:p>
        </w:tc>
        <w:tc>
          <w:tcPr>
            <w:tcW w:w="33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8C091B" w14:textId="2063DC41" w:rsidR="008136F9" w:rsidRPr="004A194D" w:rsidRDefault="008136F9" w:rsidP="00CA542E">
            <w:pPr>
              <w:ind w:right="-110"/>
              <w:rPr>
                <w:b/>
                <w:szCs w:val="20"/>
              </w:rPr>
            </w:pPr>
          </w:p>
        </w:tc>
      </w:tr>
      <w:tr w:rsidR="008136F9" w:rsidRPr="004A194D" w14:paraId="1ECAD686" w14:textId="77777777" w:rsidTr="00CA54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blHeader/>
        </w:trPr>
        <w:tc>
          <w:tcPr>
            <w:tcW w:w="3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A51F8B" w14:textId="37D1F92A" w:rsidR="008136F9" w:rsidRPr="008024C6" w:rsidRDefault="008136F9" w:rsidP="00CA542E"/>
        </w:tc>
        <w:tc>
          <w:tcPr>
            <w:tcW w:w="31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CB7F1EF" w14:textId="6FF22713" w:rsidR="008136F9" w:rsidRPr="004A194D" w:rsidRDefault="008136F9" w:rsidP="00CA542E">
            <w:pPr>
              <w:ind w:right="-110"/>
              <w:rPr>
                <w:b/>
                <w:szCs w:val="20"/>
              </w:rPr>
            </w:pPr>
          </w:p>
        </w:tc>
        <w:tc>
          <w:tcPr>
            <w:tcW w:w="33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7C940E2" w14:textId="47ADC1D7" w:rsidR="008136F9" w:rsidRPr="004A194D" w:rsidRDefault="008136F9" w:rsidP="00CA542E">
            <w:pPr>
              <w:ind w:right="-110"/>
              <w:rPr>
                <w:b/>
                <w:szCs w:val="20"/>
              </w:rPr>
            </w:pPr>
          </w:p>
        </w:tc>
      </w:tr>
    </w:tbl>
    <w:p w14:paraId="6694A3E6" w14:textId="3CB0AE6F" w:rsidR="004A031B" w:rsidRPr="00A827CC" w:rsidRDefault="004A031B" w:rsidP="004A031B">
      <w:pPr>
        <w:rPr>
          <w:i/>
        </w:rPr>
      </w:pPr>
      <w:r w:rsidRPr="1ADB725B">
        <w:rPr>
          <w:i/>
          <w:iCs/>
        </w:rPr>
        <w:t>*Add more rows if necessary</w:t>
      </w:r>
    </w:p>
    <w:p w14:paraId="6120AB6B" w14:textId="77777777" w:rsidR="00BE3D3A" w:rsidRDefault="00BE3D3A" w:rsidP="00C17192"/>
    <w:p w14:paraId="254A9985" w14:textId="77777777" w:rsidR="00FE59A8" w:rsidRDefault="00FE59A8">
      <w:pPr>
        <w:rPr>
          <w:b/>
          <w:color w:val="01599D"/>
          <w:sz w:val="36"/>
          <w:szCs w:val="21"/>
        </w:rPr>
      </w:pPr>
      <w:bookmarkStart w:id="22" w:name="_Toc126675898"/>
      <w:bookmarkStart w:id="23" w:name="_Toc130826657"/>
      <w:r>
        <w:br w:type="page"/>
      </w:r>
    </w:p>
    <w:p w14:paraId="1EC0EF91" w14:textId="0E4FC523" w:rsidR="00DE6655" w:rsidRPr="00DE6655" w:rsidRDefault="00DE6655" w:rsidP="00DE6655">
      <w:pPr>
        <w:pStyle w:val="Heading1"/>
      </w:pPr>
      <w:bookmarkStart w:id="24" w:name="_Toc132873010"/>
      <w:r w:rsidRPr="00DE6655">
        <w:lastRenderedPageBreak/>
        <w:t>Budget and Budget Narrative (no page limit)</w:t>
      </w:r>
      <w:bookmarkEnd w:id="22"/>
      <w:bookmarkEnd w:id="23"/>
      <w:bookmarkEnd w:id="24"/>
    </w:p>
    <w:p w14:paraId="6AB35FB8" w14:textId="77777777" w:rsidR="00FD1D5D" w:rsidRDefault="00FD1D5D" w:rsidP="00FD1D5D">
      <w:r>
        <w:t>Please provide a detailed description of the requested funds that will be spent by using the categories listed below. Add more rows if needed. </w:t>
      </w:r>
      <w:r w:rsidR="007379D8">
        <w:t xml:space="preserve"> Refer to the Grant Information Guide for guidance.</w:t>
      </w:r>
    </w:p>
    <w:tbl>
      <w:tblPr>
        <w:tblStyle w:val="GridTable1Light"/>
        <w:tblW w:w="5150" w:type="pct"/>
        <w:tblLayout w:type="fixed"/>
        <w:tblLook w:val="0420" w:firstRow="1" w:lastRow="0" w:firstColumn="0" w:lastColumn="0" w:noHBand="0" w:noVBand="1"/>
      </w:tblPr>
      <w:tblGrid>
        <w:gridCol w:w="4770"/>
        <w:gridCol w:w="3510"/>
        <w:gridCol w:w="1351"/>
      </w:tblGrid>
      <w:tr w:rsidR="00627468" w14:paraId="614430F8"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689618D9" w14:textId="77777777" w:rsidR="00627468" w:rsidRDefault="00627468" w:rsidP="00EC4615">
            <w:pPr>
              <w:jc w:val="center"/>
              <w:rPr>
                <w:b w:val="0"/>
                <w:color w:val="FFFFFF" w:themeColor="background1"/>
                <w:szCs w:val="20"/>
              </w:rPr>
            </w:pPr>
            <w:r>
              <w:rPr>
                <w:color w:val="FFFFFF" w:themeColor="background1"/>
                <w:szCs w:val="20"/>
              </w:rPr>
              <w:t>Salaries &amp; Wages</w:t>
            </w:r>
          </w:p>
        </w:tc>
      </w:tr>
      <w:tr w:rsidR="00627468" w14:paraId="50114FB6" w14:textId="77777777" w:rsidTr="00203DA4">
        <w:tc>
          <w:tcPr>
            <w:tcW w:w="4770" w:type="dxa"/>
          </w:tcPr>
          <w:p w14:paraId="101788C4" w14:textId="77777777" w:rsidR="00627468" w:rsidRPr="00FE59A8" w:rsidRDefault="00627468" w:rsidP="00EC4615">
            <w:pPr>
              <w:jc w:val="center"/>
              <w:rPr>
                <w:b/>
                <w:color w:val="auto"/>
                <w:szCs w:val="20"/>
              </w:rPr>
            </w:pPr>
            <w:r>
              <w:rPr>
                <w:b/>
                <w:color w:val="auto"/>
                <w:szCs w:val="20"/>
              </w:rPr>
              <w:t>Item/Description</w:t>
            </w:r>
          </w:p>
        </w:tc>
        <w:tc>
          <w:tcPr>
            <w:tcW w:w="3510" w:type="dxa"/>
          </w:tcPr>
          <w:p w14:paraId="71E6858A" w14:textId="77777777" w:rsidR="00627468" w:rsidRPr="00FE59A8" w:rsidRDefault="00627468" w:rsidP="00EC4615">
            <w:pPr>
              <w:jc w:val="center"/>
              <w:rPr>
                <w:b/>
                <w:color w:val="auto"/>
                <w:szCs w:val="20"/>
              </w:rPr>
            </w:pPr>
            <w:r>
              <w:rPr>
                <w:b/>
                <w:color w:val="auto"/>
                <w:szCs w:val="20"/>
              </w:rPr>
              <w:t>Calculation</w:t>
            </w:r>
          </w:p>
        </w:tc>
        <w:tc>
          <w:tcPr>
            <w:tcW w:w="1351" w:type="dxa"/>
          </w:tcPr>
          <w:p w14:paraId="339E0422" w14:textId="77777777" w:rsidR="00627468" w:rsidRPr="00FE59A8" w:rsidRDefault="00627468" w:rsidP="00EC4615">
            <w:pPr>
              <w:jc w:val="center"/>
              <w:rPr>
                <w:b/>
                <w:color w:val="auto"/>
                <w:szCs w:val="20"/>
              </w:rPr>
            </w:pPr>
            <w:r>
              <w:rPr>
                <w:b/>
                <w:color w:val="auto"/>
                <w:szCs w:val="20"/>
              </w:rPr>
              <w:t>Total</w:t>
            </w:r>
          </w:p>
        </w:tc>
      </w:tr>
      <w:tr w:rsidR="00627468" w14:paraId="30CA1101" w14:textId="77777777" w:rsidTr="00203DA4">
        <w:tc>
          <w:tcPr>
            <w:tcW w:w="4770" w:type="dxa"/>
          </w:tcPr>
          <w:p w14:paraId="432BDE45" w14:textId="77777777" w:rsidR="00627468" w:rsidRPr="00502006" w:rsidRDefault="00627468" w:rsidP="00EC4615">
            <w:pPr>
              <w:rPr>
                <w:b/>
                <w:bCs/>
              </w:rPr>
            </w:pPr>
          </w:p>
        </w:tc>
        <w:tc>
          <w:tcPr>
            <w:tcW w:w="3510" w:type="dxa"/>
          </w:tcPr>
          <w:p w14:paraId="04FADF27" w14:textId="77777777" w:rsidR="00627468" w:rsidRDefault="00627468" w:rsidP="00EC4615"/>
        </w:tc>
        <w:tc>
          <w:tcPr>
            <w:tcW w:w="1351" w:type="dxa"/>
          </w:tcPr>
          <w:p w14:paraId="274F85BB" w14:textId="77777777" w:rsidR="00627468" w:rsidRPr="00FE59A8" w:rsidRDefault="00627468" w:rsidP="00EC4615">
            <w:r w:rsidRPr="00FE59A8">
              <w:t>$</w:t>
            </w:r>
          </w:p>
        </w:tc>
      </w:tr>
      <w:tr w:rsidR="00627468" w:rsidRPr="004A194D" w14:paraId="606115E4" w14:textId="77777777" w:rsidTr="00203DA4">
        <w:tc>
          <w:tcPr>
            <w:tcW w:w="4770" w:type="dxa"/>
          </w:tcPr>
          <w:p w14:paraId="52FB246F" w14:textId="77777777" w:rsidR="00627468" w:rsidRPr="00590536" w:rsidRDefault="00627468" w:rsidP="00EC4615">
            <w:pPr>
              <w:rPr>
                <w:szCs w:val="20"/>
              </w:rPr>
            </w:pPr>
          </w:p>
        </w:tc>
        <w:tc>
          <w:tcPr>
            <w:tcW w:w="3510" w:type="dxa"/>
          </w:tcPr>
          <w:p w14:paraId="07B1A4B3" w14:textId="77777777" w:rsidR="00627468" w:rsidRPr="004A194D" w:rsidRDefault="00627468" w:rsidP="00EC4615">
            <w:pPr>
              <w:ind w:right="-110"/>
              <w:rPr>
                <w:b/>
                <w:szCs w:val="20"/>
              </w:rPr>
            </w:pPr>
          </w:p>
        </w:tc>
        <w:tc>
          <w:tcPr>
            <w:tcW w:w="1351" w:type="dxa"/>
          </w:tcPr>
          <w:p w14:paraId="4508097F" w14:textId="77777777" w:rsidR="00627468" w:rsidRPr="00FE59A8" w:rsidRDefault="00627468" w:rsidP="00EC4615">
            <w:pPr>
              <w:ind w:right="-110"/>
              <w:rPr>
                <w:szCs w:val="20"/>
              </w:rPr>
            </w:pPr>
            <w:r w:rsidRPr="00FE59A8">
              <w:rPr>
                <w:szCs w:val="20"/>
              </w:rPr>
              <w:t>$</w:t>
            </w:r>
          </w:p>
        </w:tc>
      </w:tr>
      <w:tr w:rsidR="00627468" w:rsidRPr="004A194D" w14:paraId="4B53E6AB" w14:textId="77777777" w:rsidTr="00203DA4">
        <w:tc>
          <w:tcPr>
            <w:tcW w:w="4770" w:type="dxa"/>
          </w:tcPr>
          <w:p w14:paraId="0791B3FB" w14:textId="77777777" w:rsidR="00627468" w:rsidRPr="008024C6" w:rsidRDefault="00627468" w:rsidP="00EC4615"/>
        </w:tc>
        <w:tc>
          <w:tcPr>
            <w:tcW w:w="3510" w:type="dxa"/>
          </w:tcPr>
          <w:p w14:paraId="7BB26A17" w14:textId="77777777" w:rsidR="00627468" w:rsidRPr="004A194D" w:rsidRDefault="00627468" w:rsidP="00EC4615">
            <w:pPr>
              <w:jc w:val="right"/>
              <w:rPr>
                <w:b/>
                <w:szCs w:val="20"/>
              </w:rPr>
            </w:pPr>
            <w:r>
              <w:rPr>
                <w:b/>
                <w:szCs w:val="20"/>
              </w:rPr>
              <w:t>Total:</w:t>
            </w:r>
          </w:p>
        </w:tc>
        <w:tc>
          <w:tcPr>
            <w:tcW w:w="1351" w:type="dxa"/>
          </w:tcPr>
          <w:p w14:paraId="069CE042" w14:textId="77777777" w:rsidR="00627468" w:rsidRPr="00FE59A8" w:rsidRDefault="00627468" w:rsidP="00EC4615">
            <w:pPr>
              <w:ind w:right="-110"/>
              <w:rPr>
                <w:szCs w:val="20"/>
              </w:rPr>
            </w:pPr>
            <w:r w:rsidRPr="00FE59A8">
              <w:rPr>
                <w:szCs w:val="20"/>
              </w:rPr>
              <w:t>$</w:t>
            </w:r>
          </w:p>
        </w:tc>
      </w:tr>
    </w:tbl>
    <w:p w14:paraId="6CC50BC7" w14:textId="77777777" w:rsidR="00627468" w:rsidRDefault="00627468" w:rsidP="00627468">
      <w:pPr>
        <w:rPr>
          <w:i/>
          <w:iCs/>
        </w:rPr>
      </w:pPr>
      <w:r w:rsidRPr="008A373D">
        <w:rPr>
          <w:i/>
          <w:iCs/>
        </w:rPr>
        <w:t>*Add more rows if necessary</w:t>
      </w:r>
    </w:p>
    <w:p w14:paraId="5E61D371" w14:textId="77777777" w:rsidR="00627468" w:rsidRPr="008A373D" w:rsidRDefault="00627468" w:rsidP="00627468"/>
    <w:tbl>
      <w:tblPr>
        <w:tblStyle w:val="GridTable1Light"/>
        <w:tblW w:w="5150" w:type="pct"/>
        <w:tblLayout w:type="fixed"/>
        <w:tblLook w:val="0420" w:firstRow="1" w:lastRow="0" w:firstColumn="0" w:lastColumn="0" w:noHBand="0" w:noVBand="1"/>
      </w:tblPr>
      <w:tblGrid>
        <w:gridCol w:w="4770"/>
        <w:gridCol w:w="3510"/>
        <w:gridCol w:w="1351"/>
      </w:tblGrid>
      <w:tr w:rsidR="00627468" w14:paraId="24376D9E"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69F98385" w14:textId="77777777" w:rsidR="00627468" w:rsidRDefault="00627468" w:rsidP="00EC4615">
            <w:pPr>
              <w:jc w:val="center"/>
              <w:rPr>
                <w:b w:val="0"/>
                <w:color w:val="FFFFFF" w:themeColor="background1"/>
                <w:szCs w:val="20"/>
              </w:rPr>
            </w:pPr>
            <w:r>
              <w:rPr>
                <w:color w:val="FFFFFF" w:themeColor="background1"/>
                <w:szCs w:val="20"/>
              </w:rPr>
              <w:t>Contracted Services</w:t>
            </w:r>
          </w:p>
        </w:tc>
      </w:tr>
      <w:tr w:rsidR="00627468" w14:paraId="311A3450" w14:textId="77777777" w:rsidTr="00203DA4">
        <w:tc>
          <w:tcPr>
            <w:tcW w:w="4770" w:type="dxa"/>
          </w:tcPr>
          <w:p w14:paraId="7D751A3D" w14:textId="77777777" w:rsidR="00627468" w:rsidRPr="00FE59A8" w:rsidRDefault="00627468" w:rsidP="00EC4615">
            <w:pPr>
              <w:jc w:val="center"/>
              <w:rPr>
                <w:b/>
                <w:color w:val="auto"/>
                <w:szCs w:val="20"/>
              </w:rPr>
            </w:pPr>
            <w:r>
              <w:rPr>
                <w:b/>
                <w:color w:val="auto"/>
                <w:szCs w:val="20"/>
              </w:rPr>
              <w:t>Item/Description</w:t>
            </w:r>
          </w:p>
        </w:tc>
        <w:tc>
          <w:tcPr>
            <w:tcW w:w="3510" w:type="dxa"/>
          </w:tcPr>
          <w:p w14:paraId="107CA02E" w14:textId="77777777" w:rsidR="00627468" w:rsidRPr="00FE59A8" w:rsidRDefault="00627468" w:rsidP="00EC4615">
            <w:pPr>
              <w:jc w:val="center"/>
              <w:rPr>
                <w:b/>
                <w:color w:val="auto"/>
                <w:szCs w:val="20"/>
              </w:rPr>
            </w:pPr>
            <w:r>
              <w:rPr>
                <w:b/>
                <w:color w:val="auto"/>
                <w:szCs w:val="20"/>
              </w:rPr>
              <w:t>Calculation</w:t>
            </w:r>
          </w:p>
        </w:tc>
        <w:tc>
          <w:tcPr>
            <w:tcW w:w="1351" w:type="dxa"/>
          </w:tcPr>
          <w:p w14:paraId="1819CEAB" w14:textId="77777777" w:rsidR="00627468" w:rsidRPr="00FE59A8" w:rsidRDefault="00627468" w:rsidP="00EC4615">
            <w:pPr>
              <w:jc w:val="center"/>
              <w:rPr>
                <w:b/>
                <w:color w:val="auto"/>
                <w:szCs w:val="20"/>
              </w:rPr>
            </w:pPr>
            <w:r>
              <w:rPr>
                <w:b/>
                <w:color w:val="auto"/>
                <w:szCs w:val="20"/>
              </w:rPr>
              <w:t>Total</w:t>
            </w:r>
          </w:p>
        </w:tc>
      </w:tr>
      <w:tr w:rsidR="00627468" w14:paraId="48E52160" w14:textId="77777777" w:rsidTr="00203DA4">
        <w:tc>
          <w:tcPr>
            <w:tcW w:w="4770" w:type="dxa"/>
          </w:tcPr>
          <w:p w14:paraId="5555B1C2" w14:textId="77777777" w:rsidR="00627468" w:rsidRPr="00502006" w:rsidRDefault="00627468" w:rsidP="00EC4615">
            <w:pPr>
              <w:rPr>
                <w:b/>
                <w:bCs/>
              </w:rPr>
            </w:pPr>
          </w:p>
        </w:tc>
        <w:tc>
          <w:tcPr>
            <w:tcW w:w="3510" w:type="dxa"/>
          </w:tcPr>
          <w:p w14:paraId="5391515E" w14:textId="77777777" w:rsidR="00627468" w:rsidRDefault="00627468" w:rsidP="00EC4615"/>
        </w:tc>
        <w:tc>
          <w:tcPr>
            <w:tcW w:w="1351" w:type="dxa"/>
          </w:tcPr>
          <w:p w14:paraId="08EB6096" w14:textId="77777777" w:rsidR="00627468" w:rsidRPr="00FE59A8" w:rsidRDefault="00627468" w:rsidP="00EC4615">
            <w:r w:rsidRPr="00FE59A8">
              <w:t>$</w:t>
            </w:r>
          </w:p>
        </w:tc>
      </w:tr>
      <w:tr w:rsidR="00627468" w:rsidRPr="004A194D" w14:paraId="7BAD62BC" w14:textId="77777777" w:rsidTr="00203DA4">
        <w:tc>
          <w:tcPr>
            <w:tcW w:w="4770" w:type="dxa"/>
          </w:tcPr>
          <w:p w14:paraId="193E3346" w14:textId="77777777" w:rsidR="00627468" w:rsidRPr="00590536" w:rsidRDefault="00627468" w:rsidP="00EC4615">
            <w:pPr>
              <w:rPr>
                <w:szCs w:val="20"/>
              </w:rPr>
            </w:pPr>
          </w:p>
        </w:tc>
        <w:tc>
          <w:tcPr>
            <w:tcW w:w="3510" w:type="dxa"/>
          </w:tcPr>
          <w:p w14:paraId="0241BE47" w14:textId="77777777" w:rsidR="00627468" w:rsidRPr="004A194D" w:rsidRDefault="00627468" w:rsidP="00EC4615">
            <w:pPr>
              <w:ind w:right="-110"/>
              <w:rPr>
                <w:b/>
                <w:szCs w:val="20"/>
              </w:rPr>
            </w:pPr>
          </w:p>
        </w:tc>
        <w:tc>
          <w:tcPr>
            <w:tcW w:w="1351" w:type="dxa"/>
          </w:tcPr>
          <w:p w14:paraId="2F2D65F6" w14:textId="77777777" w:rsidR="00627468" w:rsidRPr="00FE59A8" w:rsidRDefault="00627468" w:rsidP="00EC4615">
            <w:pPr>
              <w:ind w:right="-110"/>
              <w:rPr>
                <w:szCs w:val="20"/>
              </w:rPr>
            </w:pPr>
            <w:r w:rsidRPr="00FE59A8">
              <w:rPr>
                <w:szCs w:val="20"/>
              </w:rPr>
              <w:t>$</w:t>
            </w:r>
          </w:p>
        </w:tc>
      </w:tr>
      <w:tr w:rsidR="00627468" w:rsidRPr="004A194D" w14:paraId="079A7949" w14:textId="77777777" w:rsidTr="00203DA4">
        <w:tc>
          <w:tcPr>
            <w:tcW w:w="4770" w:type="dxa"/>
          </w:tcPr>
          <w:p w14:paraId="45B1CB5F" w14:textId="77777777" w:rsidR="00627468" w:rsidRPr="008024C6" w:rsidRDefault="00627468" w:rsidP="00EC4615"/>
        </w:tc>
        <w:tc>
          <w:tcPr>
            <w:tcW w:w="3510" w:type="dxa"/>
          </w:tcPr>
          <w:p w14:paraId="50D3C5C4" w14:textId="77777777" w:rsidR="00627468" w:rsidRPr="004A194D" w:rsidRDefault="00627468" w:rsidP="00EC4615">
            <w:pPr>
              <w:jc w:val="right"/>
              <w:rPr>
                <w:b/>
                <w:szCs w:val="20"/>
              </w:rPr>
            </w:pPr>
            <w:r>
              <w:rPr>
                <w:b/>
                <w:szCs w:val="20"/>
              </w:rPr>
              <w:t>Total:</w:t>
            </w:r>
          </w:p>
        </w:tc>
        <w:tc>
          <w:tcPr>
            <w:tcW w:w="1351" w:type="dxa"/>
          </w:tcPr>
          <w:p w14:paraId="6756CA44" w14:textId="77777777" w:rsidR="00627468" w:rsidRPr="00FE59A8" w:rsidRDefault="00627468" w:rsidP="00EC4615">
            <w:pPr>
              <w:ind w:right="-110"/>
              <w:rPr>
                <w:szCs w:val="20"/>
              </w:rPr>
            </w:pPr>
            <w:r w:rsidRPr="00FE59A8">
              <w:rPr>
                <w:szCs w:val="20"/>
              </w:rPr>
              <w:t>$</w:t>
            </w:r>
          </w:p>
        </w:tc>
      </w:tr>
    </w:tbl>
    <w:p w14:paraId="4C2B8C2F" w14:textId="77777777" w:rsidR="00627468" w:rsidRDefault="00627468" w:rsidP="00627468">
      <w:pPr>
        <w:rPr>
          <w:i/>
          <w:iCs/>
        </w:rPr>
      </w:pPr>
      <w:r w:rsidRPr="008A373D">
        <w:rPr>
          <w:i/>
          <w:iCs/>
        </w:rPr>
        <w:t>*Add more ro</w:t>
      </w:r>
      <w:r>
        <w:rPr>
          <w:i/>
          <w:iCs/>
        </w:rPr>
        <w:t>w</w:t>
      </w:r>
      <w:r w:rsidRPr="008A373D">
        <w:rPr>
          <w:i/>
          <w:iCs/>
        </w:rPr>
        <w:t>s if necessary</w:t>
      </w:r>
    </w:p>
    <w:p w14:paraId="3DADB66C" w14:textId="77777777" w:rsidR="00627468" w:rsidRPr="008A373D" w:rsidRDefault="00627468" w:rsidP="00627468"/>
    <w:tbl>
      <w:tblPr>
        <w:tblStyle w:val="GridTable1Light"/>
        <w:tblW w:w="5150" w:type="pct"/>
        <w:tblLayout w:type="fixed"/>
        <w:tblLook w:val="0420" w:firstRow="1" w:lastRow="0" w:firstColumn="0" w:lastColumn="0" w:noHBand="0" w:noVBand="1"/>
      </w:tblPr>
      <w:tblGrid>
        <w:gridCol w:w="4770"/>
        <w:gridCol w:w="3510"/>
        <w:gridCol w:w="1351"/>
      </w:tblGrid>
      <w:tr w:rsidR="00627468" w14:paraId="3CC1DDE8"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4C3C34C9" w14:textId="77777777" w:rsidR="00627468" w:rsidRDefault="00627468" w:rsidP="00EC4615">
            <w:pPr>
              <w:jc w:val="center"/>
              <w:rPr>
                <w:b w:val="0"/>
                <w:color w:val="FFFFFF" w:themeColor="background1"/>
                <w:szCs w:val="20"/>
              </w:rPr>
            </w:pPr>
            <w:r>
              <w:rPr>
                <w:color w:val="FFFFFF" w:themeColor="background1"/>
                <w:szCs w:val="20"/>
              </w:rPr>
              <w:t>Supplies &amp; Materials</w:t>
            </w:r>
          </w:p>
        </w:tc>
      </w:tr>
      <w:tr w:rsidR="00627468" w14:paraId="40C4C958" w14:textId="77777777" w:rsidTr="00203DA4">
        <w:tc>
          <w:tcPr>
            <w:tcW w:w="4770" w:type="dxa"/>
          </w:tcPr>
          <w:p w14:paraId="746AF3C8" w14:textId="77777777" w:rsidR="00627468" w:rsidRPr="00FE59A8" w:rsidRDefault="00627468" w:rsidP="00EC4615">
            <w:pPr>
              <w:jc w:val="center"/>
              <w:rPr>
                <w:b/>
                <w:color w:val="auto"/>
                <w:szCs w:val="20"/>
              </w:rPr>
            </w:pPr>
            <w:r>
              <w:rPr>
                <w:b/>
                <w:color w:val="auto"/>
                <w:szCs w:val="20"/>
              </w:rPr>
              <w:t>Item/Description</w:t>
            </w:r>
          </w:p>
        </w:tc>
        <w:tc>
          <w:tcPr>
            <w:tcW w:w="3510" w:type="dxa"/>
          </w:tcPr>
          <w:p w14:paraId="46172C14" w14:textId="77777777" w:rsidR="00627468" w:rsidRPr="00FE59A8" w:rsidRDefault="00627468" w:rsidP="00EC4615">
            <w:pPr>
              <w:jc w:val="center"/>
              <w:rPr>
                <w:b/>
                <w:color w:val="auto"/>
                <w:szCs w:val="20"/>
              </w:rPr>
            </w:pPr>
            <w:r>
              <w:rPr>
                <w:b/>
                <w:color w:val="auto"/>
                <w:szCs w:val="20"/>
              </w:rPr>
              <w:t>Calculation</w:t>
            </w:r>
          </w:p>
        </w:tc>
        <w:tc>
          <w:tcPr>
            <w:tcW w:w="1351" w:type="dxa"/>
          </w:tcPr>
          <w:p w14:paraId="0202CED1" w14:textId="77777777" w:rsidR="00627468" w:rsidRPr="00FE59A8" w:rsidRDefault="00627468" w:rsidP="00EC4615">
            <w:pPr>
              <w:jc w:val="center"/>
              <w:rPr>
                <w:b/>
                <w:color w:val="auto"/>
                <w:szCs w:val="20"/>
              </w:rPr>
            </w:pPr>
            <w:r>
              <w:rPr>
                <w:b/>
                <w:color w:val="auto"/>
                <w:szCs w:val="20"/>
              </w:rPr>
              <w:t>Total</w:t>
            </w:r>
          </w:p>
        </w:tc>
      </w:tr>
      <w:tr w:rsidR="00627468" w14:paraId="7EB81B71" w14:textId="77777777" w:rsidTr="00203DA4">
        <w:tc>
          <w:tcPr>
            <w:tcW w:w="4770" w:type="dxa"/>
          </w:tcPr>
          <w:p w14:paraId="586D0F42" w14:textId="77777777" w:rsidR="00627468" w:rsidRPr="00502006" w:rsidRDefault="00627468" w:rsidP="00EC4615">
            <w:pPr>
              <w:rPr>
                <w:b/>
                <w:bCs/>
              </w:rPr>
            </w:pPr>
          </w:p>
        </w:tc>
        <w:tc>
          <w:tcPr>
            <w:tcW w:w="3510" w:type="dxa"/>
          </w:tcPr>
          <w:p w14:paraId="6AEF4319" w14:textId="77777777" w:rsidR="00627468" w:rsidRDefault="00627468" w:rsidP="00EC4615"/>
        </w:tc>
        <w:tc>
          <w:tcPr>
            <w:tcW w:w="1351" w:type="dxa"/>
          </w:tcPr>
          <w:p w14:paraId="77EDF40A" w14:textId="77777777" w:rsidR="00627468" w:rsidRPr="00FE59A8" w:rsidRDefault="00627468" w:rsidP="00EC4615">
            <w:r w:rsidRPr="00FE59A8">
              <w:t>$</w:t>
            </w:r>
          </w:p>
        </w:tc>
      </w:tr>
      <w:tr w:rsidR="00627468" w:rsidRPr="004A194D" w14:paraId="2C0C0B1F" w14:textId="77777777" w:rsidTr="00203DA4">
        <w:tc>
          <w:tcPr>
            <w:tcW w:w="4770" w:type="dxa"/>
          </w:tcPr>
          <w:p w14:paraId="7801A8F8" w14:textId="77777777" w:rsidR="00627468" w:rsidRPr="00590536" w:rsidRDefault="00627468" w:rsidP="00EC4615">
            <w:pPr>
              <w:rPr>
                <w:szCs w:val="20"/>
              </w:rPr>
            </w:pPr>
          </w:p>
        </w:tc>
        <w:tc>
          <w:tcPr>
            <w:tcW w:w="3510" w:type="dxa"/>
          </w:tcPr>
          <w:p w14:paraId="72BC3A16" w14:textId="77777777" w:rsidR="00627468" w:rsidRPr="004A194D" w:rsidRDefault="00627468" w:rsidP="00EC4615">
            <w:pPr>
              <w:ind w:right="-110"/>
              <w:rPr>
                <w:b/>
                <w:szCs w:val="20"/>
              </w:rPr>
            </w:pPr>
          </w:p>
        </w:tc>
        <w:tc>
          <w:tcPr>
            <w:tcW w:w="1351" w:type="dxa"/>
          </w:tcPr>
          <w:p w14:paraId="3A0D51E8" w14:textId="77777777" w:rsidR="00627468" w:rsidRPr="00FE59A8" w:rsidRDefault="00627468" w:rsidP="00EC4615">
            <w:pPr>
              <w:ind w:right="-110"/>
              <w:rPr>
                <w:szCs w:val="20"/>
              </w:rPr>
            </w:pPr>
            <w:r w:rsidRPr="00FE59A8">
              <w:rPr>
                <w:szCs w:val="20"/>
              </w:rPr>
              <w:t>$</w:t>
            </w:r>
          </w:p>
        </w:tc>
      </w:tr>
      <w:tr w:rsidR="00627468" w:rsidRPr="004A194D" w14:paraId="4A02DC02" w14:textId="77777777" w:rsidTr="00203DA4">
        <w:tc>
          <w:tcPr>
            <w:tcW w:w="4770" w:type="dxa"/>
          </w:tcPr>
          <w:p w14:paraId="651375EE" w14:textId="77777777" w:rsidR="00627468" w:rsidRPr="008024C6" w:rsidRDefault="00627468" w:rsidP="00EC4615"/>
        </w:tc>
        <w:tc>
          <w:tcPr>
            <w:tcW w:w="3510" w:type="dxa"/>
          </w:tcPr>
          <w:p w14:paraId="36A02B37" w14:textId="77777777" w:rsidR="00627468" w:rsidRPr="004A194D" w:rsidRDefault="00627468" w:rsidP="00EC4615">
            <w:pPr>
              <w:jc w:val="right"/>
              <w:rPr>
                <w:b/>
                <w:szCs w:val="20"/>
              </w:rPr>
            </w:pPr>
            <w:r>
              <w:rPr>
                <w:b/>
                <w:szCs w:val="20"/>
              </w:rPr>
              <w:t>Total:</w:t>
            </w:r>
          </w:p>
        </w:tc>
        <w:tc>
          <w:tcPr>
            <w:tcW w:w="1351" w:type="dxa"/>
          </w:tcPr>
          <w:p w14:paraId="39A6AB35" w14:textId="77777777" w:rsidR="00627468" w:rsidRPr="00FE59A8" w:rsidRDefault="00627468" w:rsidP="00EC4615">
            <w:pPr>
              <w:ind w:right="-110"/>
              <w:rPr>
                <w:szCs w:val="20"/>
              </w:rPr>
            </w:pPr>
            <w:r w:rsidRPr="00FE59A8">
              <w:rPr>
                <w:szCs w:val="20"/>
              </w:rPr>
              <w:t>$</w:t>
            </w:r>
          </w:p>
        </w:tc>
      </w:tr>
    </w:tbl>
    <w:p w14:paraId="6ABF04B4" w14:textId="77777777" w:rsidR="00627468" w:rsidRDefault="00627468" w:rsidP="00627468">
      <w:pPr>
        <w:rPr>
          <w:i/>
          <w:iCs/>
        </w:rPr>
      </w:pPr>
      <w:r w:rsidRPr="008A373D">
        <w:rPr>
          <w:i/>
          <w:iCs/>
        </w:rPr>
        <w:t>*Add more rows if necessary</w:t>
      </w:r>
    </w:p>
    <w:p w14:paraId="3D244E46" w14:textId="77777777" w:rsidR="00627468" w:rsidRPr="008A373D" w:rsidRDefault="00627468" w:rsidP="00627468"/>
    <w:tbl>
      <w:tblPr>
        <w:tblStyle w:val="GridTable1Light"/>
        <w:tblW w:w="5150" w:type="pct"/>
        <w:tblLayout w:type="fixed"/>
        <w:tblLook w:val="0420" w:firstRow="1" w:lastRow="0" w:firstColumn="0" w:lastColumn="0" w:noHBand="0" w:noVBand="1"/>
      </w:tblPr>
      <w:tblGrid>
        <w:gridCol w:w="4770"/>
        <w:gridCol w:w="3510"/>
        <w:gridCol w:w="1351"/>
      </w:tblGrid>
      <w:tr w:rsidR="00627468" w14:paraId="69C6EAEB"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4DBA7F3" w14:textId="77777777" w:rsidR="00627468" w:rsidRDefault="00627468" w:rsidP="00EC4615">
            <w:pPr>
              <w:jc w:val="center"/>
              <w:rPr>
                <w:b w:val="0"/>
                <w:color w:val="FFFFFF" w:themeColor="background1"/>
                <w:szCs w:val="20"/>
              </w:rPr>
            </w:pPr>
            <w:r>
              <w:rPr>
                <w:color w:val="FFFFFF" w:themeColor="background1"/>
                <w:szCs w:val="20"/>
              </w:rPr>
              <w:t>Equipment</w:t>
            </w:r>
          </w:p>
        </w:tc>
      </w:tr>
      <w:tr w:rsidR="00627468" w14:paraId="55837B86" w14:textId="77777777" w:rsidTr="00203DA4">
        <w:tc>
          <w:tcPr>
            <w:tcW w:w="4770" w:type="dxa"/>
          </w:tcPr>
          <w:p w14:paraId="0F2F2AD1" w14:textId="77777777" w:rsidR="00627468" w:rsidRPr="00FE59A8" w:rsidRDefault="00627468" w:rsidP="00EC4615">
            <w:pPr>
              <w:jc w:val="center"/>
              <w:rPr>
                <w:b/>
                <w:color w:val="auto"/>
                <w:szCs w:val="20"/>
              </w:rPr>
            </w:pPr>
            <w:r>
              <w:rPr>
                <w:b/>
                <w:color w:val="auto"/>
                <w:szCs w:val="20"/>
              </w:rPr>
              <w:t>Item/Description</w:t>
            </w:r>
          </w:p>
        </w:tc>
        <w:tc>
          <w:tcPr>
            <w:tcW w:w="3510" w:type="dxa"/>
          </w:tcPr>
          <w:p w14:paraId="1F8A478E" w14:textId="77777777" w:rsidR="00627468" w:rsidRPr="00FE59A8" w:rsidRDefault="00627468" w:rsidP="00EC4615">
            <w:pPr>
              <w:jc w:val="center"/>
              <w:rPr>
                <w:b/>
                <w:color w:val="auto"/>
                <w:szCs w:val="20"/>
              </w:rPr>
            </w:pPr>
            <w:r>
              <w:rPr>
                <w:b/>
                <w:color w:val="auto"/>
                <w:szCs w:val="20"/>
              </w:rPr>
              <w:t>Calculation</w:t>
            </w:r>
          </w:p>
        </w:tc>
        <w:tc>
          <w:tcPr>
            <w:tcW w:w="1351" w:type="dxa"/>
          </w:tcPr>
          <w:p w14:paraId="16E7CBD6" w14:textId="77777777" w:rsidR="00627468" w:rsidRPr="00FE59A8" w:rsidRDefault="00627468" w:rsidP="00EC4615">
            <w:pPr>
              <w:jc w:val="center"/>
              <w:rPr>
                <w:b/>
                <w:color w:val="auto"/>
                <w:szCs w:val="20"/>
              </w:rPr>
            </w:pPr>
            <w:r>
              <w:rPr>
                <w:b/>
                <w:color w:val="auto"/>
                <w:szCs w:val="20"/>
              </w:rPr>
              <w:t>Total</w:t>
            </w:r>
          </w:p>
        </w:tc>
      </w:tr>
      <w:tr w:rsidR="00627468" w14:paraId="3D04319D" w14:textId="77777777" w:rsidTr="00203DA4">
        <w:tc>
          <w:tcPr>
            <w:tcW w:w="4770" w:type="dxa"/>
          </w:tcPr>
          <w:p w14:paraId="3026B905" w14:textId="77777777" w:rsidR="00627468" w:rsidRPr="00502006" w:rsidRDefault="00627468" w:rsidP="00EC4615">
            <w:pPr>
              <w:rPr>
                <w:b/>
                <w:bCs/>
              </w:rPr>
            </w:pPr>
          </w:p>
        </w:tc>
        <w:tc>
          <w:tcPr>
            <w:tcW w:w="3510" w:type="dxa"/>
          </w:tcPr>
          <w:p w14:paraId="5894B986" w14:textId="77777777" w:rsidR="00627468" w:rsidRDefault="00627468" w:rsidP="00EC4615"/>
        </w:tc>
        <w:tc>
          <w:tcPr>
            <w:tcW w:w="1351" w:type="dxa"/>
          </w:tcPr>
          <w:p w14:paraId="5C9E392C" w14:textId="77777777" w:rsidR="00627468" w:rsidRPr="00FE59A8" w:rsidRDefault="00627468" w:rsidP="00EC4615">
            <w:r w:rsidRPr="00FE59A8">
              <w:t>$</w:t>
            </w:r>
          </w:p>
        </w:tc>
      </w:tr>
      <w:tr w:rsidR="00627468" w:rsidRPr="004A194D" w14:paraId="62B00B18" w14:textId="77777777" w:rsidTr="00203DA4">
        <w:tc>
          <w:tcPr>
            <w:tcW w:w="4770" w:type="dxa"/>
          </w:tcPr>
          <w:p w14:paraId="64F02BB3" w14:textId="77777777" w:rsidR="00627468" w:rsidRPr="00590536" w:rsidRDefault="00627468" w:rsidP="00EC4615">
            <w:pPr>
              <w:rPr>
                <w:szCs w:val="20"/>
              </w:rPr>
            </w:pPr>
          </w:p>
        </w:tc>
        <w:tc>
          <w:tcPr>
            <w:tcW w:w="3510" w:type="dxa"/>
          </w:tcPr>
          <w:p w14:paraId="6CC95FCB" w14:textId="77777777" w:rsidR="00627468" w:rsidRPr="004A194D" w:rsidRDefault="00627468" w:rsidP="00EC4615">
            <w:pPr>
              <w:ind w:right="-110"/>
              <w:rPr>
                <w:b/>
                <w:szCs w:val="20"/>
              </w:rPr>
            </w:pPr>
          </w:p>
        </w:tc>
        <w:tc>
          <w:tcPr>
            <w:tcW w:w="1351" w:type="dxa"/>
          </w:tcPr>
          <w:p w14:paraId="046CF2EC" w14:textId="77777777" w:rsidR="00627468" w:rsidRPr="00FE59A8" w:rsidRDefault="00627468" w:rsidP="00EC4615">
            <w:pPr>
              <w:ind w:right="-110"/>
              <w:rPr>
                <w:szCs w:val="20"/>
              </w:rPr>
            </w:pPr>
            <w:r w:rsidRPr="00FE59A8">
              <w:rPr>
                <w:szCs w:val="20"/>
              </w:rPr>
              <w:t>$</w:t>
            </w:r>
          </w:p>
        </w:tc>
      </w:tr>
      <w:tr w:rsidR="00627468" w:rsidRPr="004A194D" w14:paraId="0F057A04" w14:textId="77777777" w:rsidTr="00203DA4">
        <w:tc>
          <w:tcPr>
            <w:tcW w:w="4770" w:type="dxa"/>
          </w:tcPr>
          <w:p w14:paraId="16A67CE0" w14:textId="77777777" w:rsidR="00627468" w:rsidRPr="008024C6" w:rsidRDefault="00627468" w:rsidP="00EC4615"/>
        </w:tc>
        <w:tc>
          <w:tcPr>
            <w:tcW w:w="3510" w:type="dxa"/>
          </w:tcPr>
          <w:p w14:paraId="0C115919" w14:textId="77777777" w:rsidR="00627468" w:rsidRPr="004A194D" w:rsidRDefault="00627468" w:rsidP="00EC4615">
            <w:pPr>
              <w:jc w:val="right"/>
              <w:rPr>
                <w:b/>
                <w:szCs w:val="20"/>
              </w:rPr>
            </w:pPr>
            <w:r>
              <w:rPr>
                <w:b/>
                <w:szCs w:val="20"/>
              </w:rPr>
              <w:t>Total:</w:t>
            </w:r>
          </w:p>
        </w:tc>
        <w:tc>
          <w:tcPr>
            <w:tcW w:w="1351" w:type="dxa"/>
          </w:tcPr>
          <w:p w14:paraId="1093BEA5" w14:textId="77777777" w:rsidR="00627468" w:rsidRPr="00FE59A8" w:rsidRDefault="00627468" w:rsidP="00EC4615">
            <w:pPr>
              <w:ind w:right="-110"/>
              <w:rPr>
                <w:szCs w:val="20"/>
              </w:rPr>
            </w:pPr>
            <w:r w:rsidRPr="00FE59A8">
              <w:rPr>
                <w:szCs w:val="20"/>
              </w:rPr>
              <w:t>$</w:t>
            </w:r>
          </w:p>
        </w:tc>
      </w:tr>
    </w:tbl>
    <w:p w14:paraId="60269629" w14:textId="77777777" w:rsidR="00627468" w:rsidRDefault="00627468" w:rsidP="00627468">
      <w:pPr>
        <w:rPr>
          <w:i/>
          <w:iCs/>
        </w:rPr>
      </w:pPr>
      <w:r w:rsidRPr="008A373D">
        <w:rPr>
          <w:i/>
          <w:iCs/>
        </w:rPr>
        <w:t>*Add more rows if necessary</w:t>
      </w:r>
    </w:p>
    <w:p w14:paraId="435B9144" w14:textId="77777777" w:rsidR="00627468" w:rsidRPr="008A373D" w:rsidRDefault="00627468" w:rsidP="00627468"/>
    <w:tbl>
      <w:tblPr>
        <w:tblStyle w:val="GridTable1Light"/>
        <w:tblW w:w="5150" w:type="pct"/>
        <w:tblLayout w:type="fixed"/>
        <w:tblLook w:val="0420" w:firstRow="1" w:lastRow="0" w:firstColumn="0" w:lastColumn="0" w:noHBand="0" w:noVBand="1"/>
      </w:tblPr>
      <w:tblGrid>
        <w:gridCol w:w="4770"/>
        <w:gridCol w:w="3510"/>
        <w:gridCol w:w="1351"/>
      </w:tblGrid>
      <w:tr w:rsidR="00627468" w14:paraId="07619E87"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2AE0A689" w14:textId="77777777" w:rsidR="00627468" w:rsidRDefault="00627468" w:rsidP="00EC4615">
            <w:pPr>
              <w:jc w:val="center"/>
              <w:rPr>
                <w:b w:val="0"/>
                <w:color w:val="FFFFFF" w:themeColor="background1"/>
                <w:szCs w:val="20"/>
              </w:rPr>
            </w:pPr>
            <w:r>
              <w:rPr>
                <w:color w:val="FFFFFF" w:themeColor="background1"/>
                <w:szCs w:val="20"/>
              </w:rPr>
              <w:lastRenderedPageBreak/>
              <w:t>Other Charges</w:t>
            </w:r>
          </w:p>
        </w:tc>
      </w:tr>
      <w:tr w:rsidR="00627468" w14:paraId="6EFCA0EC" w14:textId="77777777" w:rsidTr="00203DA4">
        <w:tc>
          <w:tcPr>
            <w:tcW w:w="4770" w:type="dxa"/>
          </w:tcPr>
          <w:p w14:paraId="470B62D4" w14:textId="77777777" w:rsidR="00627468" w:rsidRPr="00FE59A8" w:rsidRDefault="00627468" w:rsidP="00EC4615">
            <w:pPr>
              <w:jc w:val="center"/>
              <w:rPr>
                <w:b/>
                <w:color w:val="auto"/>
                <w:szCs w:val="20"/>
              </w:rPr>
            </w:pPr>
            <w:r>
              <w:rPr>
                <w:b/>
                <w:color w:val="auto"/>
                <w:szCs w:val="20"/>
              </w:rPr>
              <w:t>Item/Description</w:t>
            </w:r>
          </w:p>
        </w:tc>
        <w:tc>
          <w:tcPr>
            <w:tcW w:w="3510" w:type="dxa"/>
          </w:tcPr>
          <w:p w14:paraId="1ADB4B4A" w14:textId="77777777" w:rsidR="00627468" w:rsidRPr="00FE59A8" w:rsidRDefault="00627468" w:rsidP="00EC4615">
            <w:pPr>
              <w:jc w:val="center"/>
              <w:rPr>
                <w:b/>
                <w:color w:val="auto"/>
                <w:szCs w:val="20"/>
              </w:rPr>
            </w:pPr>
            <w:r>
              <w:rPr>
                <w:b/>
                <w:color w:val="auto"/>
                <w:szCs w:val="20"/>
              </w:rPr>
              <w:t>Calculation</w:t>
            </w:r>
          </w:p>
        </w:tc>
        <w:tc>
          <w:tcPr>
            <w:tcW w:w="1351" w:type="dxa"/>
          </w:tcPr>
          <w:p w14:paraId="69E41B6A" w14:textId="77777777" w:rsidR="00627468" w:rsidRPr="00FE59A8" w:rsidRDefault="00627468" w:rsidP="00EC4615">
            <w:pPr>
              <w:jc w:val="center"/>
              <w:rPr>
                <w:b/>
                <w:color w:val="auto"/>
                <w:szCs w:val="20"/>
              </w:rPr>
            </w:pPr>
            <w:r>
              <w:rPr>
                <w:b/>
                <w:color w:val="auto"/>
                <w:szCs w:val="20"/>
              </w:rPr>
              <w:t>Total</w:t>
            </w:r>
          </w:p>
        </w:tc>
      </w:tr>
      <w:tr w:rsidR="00627468" w14:paraId="19B4DF49" w14:textId="77777777" w:rsidTr="00203DA4">
        <w:tc>
          <w:tcPr>
            <w:tcW w:w="4770" w:type="dxa"/>
          </w:tcPr>
          <w:p w14:paraId="6CB681C1" w14:textId="77777777" w:rsidR="00627468" w:rsidRPr="00502006" w:rsidRDefault="00627468" w:rsidP="00EC4615">
            <w:pPr>
              <w:rPr>
                <w:b/>
                <w:bCs/>
              </w:rPr>
            </w:pPr>
          </w:p>
        </w:tc>
        <w:tc>
          <w:tcPr>
            <w:tcW w:w="3510" w:type="dxa"/>
          </w:tcPr>
          <w:p w14:paraId="309CCB6A" w14:textId="77777777" w:rsidR="00627468" w:rsidRDefault="00627468" w:rsidP="00EC4615"/>
        </w:tc>
        <w:tc>
          <w:tcPr>
            <w:tcW w:w="1351" w:type="dxa"/>
          </w:tcPr>
          <w:p w14:paraId="0A34768E" w14:textId="77777777" w:rsidR="00627468" w:rsidRPr="00FE59A8" w:rsidRDefault="00627468" w:rsidP="00EC4615">
            <w:r w:rsidRPr="00FE59A8">
              <w:t>$</w:t>
            </w:r>
          </w:p>
        </w:tc>
      </w:tr>
      <w:tr w:rsidR="00627468" w:rsidRPr="004A194D" w14:paraId="3074C863" w14:textId="77777777" w:rsidTr="00203DA4">
        <w:tc>
          <w:tcPr>
            <w:tcW w:w="4770" w:type="dxa"/>
          </w:tcPr>
          <w:p w14:paraId="4AE6A1C0" w14:textId="77777777" w:rsidR="00627468" w:rsidRPr="00590536" w:rsidRDefault="00627468" w:rsidP="00EC4615">
            <w:pPr>
              <w:rPr>
                <w:szCs w:val="20"/>
              </w:rPr>
            </w:pPr>
          </w:p>
        </w:tc>
        <w:tc>
          <w:tcPr>
            <w:tcW w:w="3510" w:type="dxa"/>
          </w:tcPr>
          <w:p w14:paraId="0CD81F5D" w14:textId="77777777" w:rsidR="00627468" w:rsidRPr="004A194D" w:rsidRDefault="00627468" w:rsidP="00EC4615">
            <w:pPr>
              <w:ind w:right="-110"/>
              <w:rPr>
                <w:b/>
                <w:szCs w:val="20"/>
              </w:rPr>
            </w:pPr>
          </w:p>
        </w:tc>
        <w:tc>
          <w:tcPr>
            <w:tcW w:w="1351" w:type="dxa"/>
          </w:tcPr>
          <w:p w14:paraId="5A37F9BE" w14:textId="77777777" w:rsidR="00627468" w:rsidRPr="00FE59A8" w:rsidRDefault="00627468" w:rsidP="00EC4615">
            <w:pPr>
              <w:ind w:right="-110"/>
              <w:rPr>
                <w:szCs w:val="20"/>
              </w:rPr>
            </w:pPr>
            <w:r w:rsidRPr="00FE59A8">
              <w:rPr>
                <w:szCs w:val="20"/>
              </w:rPr>
              <w:t>$</w:t>
            </w:r>
          </w:p>
        </w:tc>
      </w:tr>
      <w:tr w:rsidR="00627468" w:rsidRPr="004A194D" w14:paraId="7C9B48B4" w14:textId="77777777" w:rsidTr="00203DA4">
        <w:tc>
          <w:tcPr>
            <w:tcW w:w="4770" w:type="dxa"/>
          </w:tcPr>
          <w:p w14:paraId="0B385A0E" w14:textId="77777777" w:rsidR="00627468" w:rsidRPr="008024C6" w:rsidRDefault="00627468" w:rsidP="00EC4615"/>
        </w:tc>
        <w:tc>
          <w:tcPr>
            <w:tcW w:w="3510" w:type="dxa"/>
          </w:tcPr>
          <w:p w14:paraId="0BE387A2" w14:textId="77777777" w:rsidR="00627468" w:rsidRPr="004A194D" w:rsidRDefault="00627468" w:rsidP="00EC4615">
            <w:pPr>
              <w:jc w:val="right"/>
              <w:rPr>
                <w:b/>
                <w:szCs w:val="20"/>
              </w:rPr>
            </w:pPr>
            <w:r>
              <w:rPr>
                <w:b/>
                <w:szCs w:val="20"/>
              </w:rPr>
              <w:t>Total:</w:t>
            </w:r>
          </w:p>
        </w:tc>
        <w:tc>
          <w:tcPr>
            <w:tcW w:w="1351" w:type="dxa"/>
          </w:tcPr>
          <w:p w14:paraId="32D6FC56" w14:textId="77777777" w:rsidR="00627468" w:rsidRPr="00FE59A8" w:rsidRDefault="00627468" w:rsidP="00EC4615">
            <w:pPr>
              <w:ind w:right="-110"/>
              <w:rPr>
                <w:szCs w:val="20"/>
              </w:rPr>
            </w:pPr>
            <w:r w:rsidRPr="00FE59A8">
              <w:rPr>
                <w:szCs w:val="20"/>
              </w:rPr>
              <w:t>$</w:t>
            </w:r>
          </w:p>
        </w:tc>
      </w:tr>
    </w:tbl>
    <w:p w14:paraId="6C411CF2" w14:textId="77777777" w:rsidR="00627468" w:rsidRPr="008A373D" w:rsidRDefault="00627468" w:rsidP="00627468">
      <w:pPr>
        <w:rPr>
          <w:i/>
          <w:iCs/>
        </w:rPr>
      </w:pPr>
      <w:r w:rsidRPr="008A373D">
        <w:rPr>
          <w:i/>
          <w:iCs/>
        </w:rPr>
        <w:t>*Add more rows if necessary</w:t>
      </w:r>
    </w:p>
    <w:p w14:paraId="19005DFD" w14:textId="77777777" w:rsidR="00627468" w:rsidRDefault="00627468" w:rsidP="00627468"/>
    <w:p w14:paraId="61DF45B4" w14:textId="77777777" w:rsidR="00FE59A8" w:rsidRDefault="00FE59A8" w:rsidP="00FE59A8"/>
    <w:p w14:paraId="21941810" w14:textId="77777777" w:rsidR="00FE59A8" w:rsidRDefault="00FE59A8" w:rsidP="00C86234"/>
    <w:p w14:paraId="565F673A" w14:textId="77777777" w:rsidR="00C86234" w:rsidRPr="00C86234" w:rsidRDefault="00C86234" w:rsidP="00C86234"/>
    <w:p w14:paraId="73741995" w14:textId="77777777" w:rsidR="000277E2" w:rsidRDefault="000277E2">
      <w:r>
        <w:br w:type="page"/>
      </w:r>
    </w:p>
    <w:p w14:paraId="4806527A" w14:textId="333779B8" w:rsidR="00245F39" w:rsidRPr="00101340" w:rsidRDefault="00245F39" w:rsidP="00245F39">
      <w:pPr>
        <w:pStyle w:val="Heading1"/>
      </w:pPr>
      <w:bookmarkStart w:id="25" w:name="_Toc130826658"/>
      <w:bookmarkStart w:id="26" w:name="_Toc132873011"/>
      <w:r>
        <w:lastRenderedPageBreak/>
        <w:t xml:space="preserve">Funding </w:t>
      </w:r>
      <w:r w:rsidR="009966B0">
        <w:t>Augmentation</w:t>
      </w:r>
      <w:r>
        <w:t xml:space="preserve"> (optional)</w:t>
      </w:r>
      <w:bookmarkEnd w:id="25"/>
      <w:bookmarkEnd w:id="26"/>
    </w:p>
    <w:p w14:paraId="3596FB25" w14:textId="77777777" w:rsidR="00245F39" w:rsidRDefault="00245F39" w:rsidP="00245F39">
      <w:r>
        <w:t>Institutions requesting additional funds must complete this section. Institutions that are not requesting a funding increase can disregard or delete this section.</w:t>
      </w:r>
      <w:r w:rsidR="008807E7">
        <w:t xml:space="preserve"> Refer to the Grant Information Guide for guidance.</w:t>
      </w:r>
    </w:p>
    <w:p w14:paraId="7C2D98B3" w14:textId="5D00548D" w:rsidR="00626A62" w:rsidRPr="00245F39" w:rsidRDefault="00626A62" w:rsidP="00245F39">
      <w:r>
        <w:t xml:space="preserve">Provide a </w:t>
      </w:r>
      <w:r w:rsidR="00482055">
        <w:t xml:space="preserve">justification for </w:t>
      </w:r>
      <w:r>
        <w:t>the increase.</w:t>
      </w:r>
      <w:r w:rsidR="000277E2">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245F39" w14:paraId="70098907" w14:textId="77777777" w:rsidTr="00994B33">
        <w:trPr>
          <w:trHeight w:val="2240"/>
        </w:trPr>
        <w:tc>
          <w:tcPr>
            <w:tcW w:w="9350" w:type="dxa"/>
            <w:shd w:val="clear" w:color="auto" w:fill="FFFFFF" w:themeFill="background1"/>
          </w:tcPr>
          <w:p w14:paraId="7C47F832" w14:textId="77777777" w:rsidR="00245F39" w:rsidRDefault="00245F39" w:rsidP="00872BD4">
            <w:pPr>
              <w:rPr>
                <w:szCs w:val="20"/>
              </w:rPr>
            </w:pPr>
          </w:p>
        </w:tc>
      </w:tr>
    </w:tbl>
    <w:p w14:paraId="38DABCEA" w14:textId="1DBDAE25" w:rsidR="00626A62" w:rsidRDefault="00F167A7" w:rsidP="00626A62">
      <w:r>
        <w:t>Who will be served with the addi</w:t>
      </w:r>
      <w:r w:rsidR="00853034">
        <w:t>tional funds?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53034" w14:paraId="627CE988" w14:textId="77777777" w:rsidTr="00994B33">
        <w:trPr>
          <w:trHeight w:val="1097"/>
        </w:trPr>
        <w:tc>
          <w:tcPr>
            <w:tcW w:w="9350" w:type="dxa"/>
            <w:shd w:val="clear" w:color="auto" w:fill="FFFFFF" w:themeFill="background1"/>
          </w:tcPr>
          <w:p w14:paraId="761A1AA4" w14:textId="77777777" w:rsidR="00853034" w:rsidRDefault="00853034" w:rsidP="00FA429C">
            <w:pPr>
              <w:rPr>
                <w:szCs w:val="20"/>
              </w:rPr>
            </w:pPr>
          </w:p>
        </w:tc>
      </w:tr>
    </w:tbl>
    <w:p w14:paraId="5F8FBD31" w14:textId="4FC62BE4" w:rsidR="00853034" w:rsidRDefault="00853034" w:rsidP="00626A62">
      <w:r>
        <w:t xml:space="preserve">What are the </w:t>
      </w:r>
      <w:r w:rsidR="00096271">
        <w:t>objectives of the educational program</w:t>
      </w:r>
      <w:r w:rsidR="00994B33">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994B33" w14:paraId="3D9FBA8F" w14:textId="77777777" w:rsidTr="00994B33">
        <w:trPr>
          <w:trHeight w:val="1232"/>
        </w:trPr>
        <w:tc>
          <w:tcPr>
            <w:tcW w:w="9350" w:type="dxa"/>
            <w:shd w:val="clear" w:color="auto" w:fill="FFFFFF" w:themeFill="background1"/>
          </w:tcPr>
          <w:p w14:paraId="25C625AA" w14:textId="77777777" w:rsidR="00994B33" w:rsidRDefault="00994B33" w:rsidP="00FA429C">
            <w:pPr>
              <w:rPr>
                <w:szCs w:val="20"/>
              </w:rPr>
            </w:pPr>
          </w:p>
        </w:tc>
      </w:tr>
    </w:tbl>
    <w:p w14:paraId="1CF737BE" w14:textId="460F74F4" w:rsidR="00994B33" w:rsidRDefault="00994B33" w:rsidP="00994B33">
      <w:r>
        <w:t>What are the anticipated outcomes?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994B33" w14:paraId="5FBF91C4" w14:textId="77777777" w:rsidTr="00FA429C">
        <w:trPr>
          <w:trHeight w:val="1412"/>
        </w:trPr>
        <w:tc>
          <w:tcPr>
            <w:tcW w:w="9350" w:type="dxa"/>
            <w:shd w:val="clear" w:color="auto" w:fill="FFFFFF" w:themeFill="background1"/>
          </w:tcPr>
          <w:p w14:paraId="532223AD" w14:textId="77777777" w:rsidR="00994B33" w:rsidRDefault="00994B33" w:rsidP="00FA429C">
            <w:pPr>
              <w:rPr>
                <w:szCs w:val="20"/>
              </w:rPr>
            </w:pPr>
          </w:p>
        </w:tc>
      </w:tr>
    </w:tbl>
    <w:p w14:paraId="75A6A42A" w14:textId="66B7E2FC" w:rsidR="003959D0" w:rsidRDefault="003959D0" w:rsidP="003959D0">
      <w:r>
        <w:t xml:space="preserve">Provide a budget for how the </w:t>
      </w:r>
      <w:r w:rsidRPr="003506E7">
        <w:rPr>
          <w:u w:val="single"/>
        </w:rPr>
        <w:t>additional</w:t>
      </w:r>
      <w:r>
        <w:t xml:space="preserve"> funds will be spent.</w:t>
      </w:r>
    </w:p>
    <w:tbl>
      <w:tblPr>
        <w:tblStyle w:val="GridTable1Light"/>
        <w:tblW w:w="5150" w:type="pct"/>
        <w:tblLayout w:type="fixed"/>
        <w:tblLook w:val="0420" w:firstRow="1" w:lastRow="0" w:firstColumn="0" w:lastColumn="0" w:noHBand="0" w:noVBand="1"/>
      </w:tblPr>
      <w:tblGrid>
        <w:gridCol w:w="4770"/>
        <w:gridCol w:w="3510"/>
        <w:gridCol w:w="1351"/>
      </w:tblGrid>
      <w:tr w:rsidR="000277E2" w14:paraId="6EE3F174"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4EE2D3CB" w14:textId="77777777" w:rsidR="000277E2" w:rsidRDefault="000277E2" w:rsidP="00CA542E">
            <w:pPr>
              <w:jc w:val="center"/>
              <w:rPr>
                <w:b w:val="0"/>
                <w:color w:val="FFFFFF" w:themeColor="background1"/>
                <w:szCs w:val="20"/>
              </w:rPr>
            </w:pPr>
            <w:r>
              <w:rPr>
                <w:color w:val="FFFFFF" w:themeColor="background1"/>
                <w:szCs w:val="20"/>
              </w:rPr>
              <w:t>Salaries &amp; Wages</w:t>
            </w:r>
          </w:p>
        </w:tc>
      </w:tr>
      <w:tr w:rsidR="000277E2" w14:paraId="6775E808" w14:textId="77777777" w:rsidTr="00203DA4">
        <w:tc>
          <w:tcPr>
            <w:tcW w:w="4770" w:type="dxa"/>
          </w:tcPr>
          <w:p w14:paraId="39B2DFC2" w14:textId="77777777" w:rsidR="000277E2" w:rsidRPr="00FE59A8" w:rsidRDefault="000277E2" w:rsidP="00CA542E">
            <w:pPr>
              <w:jc w:val="center"/>
              <w:rPr>
                <w:b/>
                <w:color w:val="auto"/>
                <w:szCs w:val="20"/>
              </w:rPr>
            </w:pPr>
            <w:r>
              <w:rPr>
                <w:b/>
                <w:color w:val="auto"/>
                <w:szCs w:val="20"/>
              </w:rPr>
              <w:t>Item/Description</w:t>
            </w:r>
          </w:p>
        </w:tc>
        <w:tc>
          <w:tcPr>
            <w:tcW w:w="3510" w:type="dxa"/>
          </w:tcPr>
          <w:p w14:paraId="1E3EEF9E" w14:textId="77777777" w:rsidR="000277E2" w:rsidRPr="00FE59A8" w:rsidRDefault="000277E2" w:rsidP="00CA542E">
            <w:pPr>
              <w:jc w:val="center"/>
              <w:rPr>
                <w:b/>
                <w:color w:val="auto"/>
                <w:szCs w:val="20"/>
              </w:rPr>
            </w:pPr>
            <w:r>
              <w:rPr>
                <w:b/>
                <w:color w:val="auto"/>
                <w:szCs w:val="20"/>
              </w:rPr>
              <w:t>Calculation</w:t>
            </w:r>
          </w:p>
        </w:tc>
        <w:tc>
          <w:tcPr>
            <w:tcW w:w="1351" w:type="dxa"/>
          </w:tcPr>
          <w:p w14:paraId="6F7B4794" w14:textId="77777777" w:rsidR="000277E2" w:rsidRPr="00FE59A8" w:rsidRDefault="000277E2" w:rsidP="00CA542E">
            <w:pPr>
              <w:jc w:val="center"/>
              <w:rPr>
                <w:b/>
                <w:color w:val="auto"/>
                <w:szCs w:val="20"/>
              </w:rPr>
            </w:pPr>
            <w:r>
              <w:rPr>
                <w:b/>
                <w:color w:val="auto"/>
                <w:szCs w:val="20"/>
              </w:rPr>
              <w:t>Total</w:t>
            </w:r>
          </w:p>
        </w:tc>
      </w:tr>
      <w:tr w:rsidR="000277E2" w14:paraId="131E87FB" w14:textId="77777777" w:rsidTr="00203DA4">
        <w:tc>
          <w:tcPr>
            <w:tcW w:w="4770" w:type="dxa"/>
          </w:tcPr>
          <w:p w14:paraId="31537112" w14:textId="77777777" w:rsidR="000277E2" w:rsidRPr="00502006" w:rsidRDefault="000277E2" w:rsidP="00CA542E">
            <w:pPr>
              <w:rPr>
                <w:b/>
                <w:bCs/>
              </w:rPr>
            </w:pPr>
          </w:p>
        </w:tc>
        <w:tc>
          <w:tcPr>
            <w:tcW w:w="3510" w:type="dxa"/>
          </w:tcPr>
          <w:p w14:paraId="6925842C" w14:textId="77777777" w:rsidR="000277E2" w:rsidRDefault="000277E2" w:rsidP="00CA542E"/>
        </w:tc>
        <w:tc>
          <w:tcPr>
            <w:tcW w:w="1351" w:type="dxa"/>
          </w:tcPr>
          <w:p w14:paraId="5F4C7482" w14:textId="77777777" w:rsidR="000277E2" w:rsidRPr="00FE59A8" w:rsidRDefault="000277E2" w:rsidP="00CA542E">
            <w:r w:rsidRPr="00FE59A8">
              <w:t>$</w:t>
            </w:r>
          </w:p>
        </w:tc>
      </w:tr>
      <w:tr w:rsidR="000277E2" w:rsidRPr="004A194D" w14:paraId="68926701" w14:textId="77777777" w:rsidTr="00203DA4">
        <w:tc>
          <w:tcPr>
            <w:tcW w:w="4770" w:type="dxa"/>
          </w:tcPr>
          <w:p w14:paraId="1553591D" w14:textId="77777777" w:rsidR="000277E2" w:rsidRPr="00590536" w:rsidRDefault="000277E2" w:rsidP="00CA542E">
            <w:pPr>
              <w:rPr>
                <w:szCs w:val="20"/>
              </w:rPr>
            </w:pPr>
          </w:p>
        </w:tc>
        <w:tc>
          <w:tcPr>
            <w:tcW w:w="3510" w:type="dxa"/>
          </w:tcPr>
          <w:p w14:paraId="398E7877" w14:textId="77777777" w:rsidR="000277E2" w:rsidRPr="004A194D" w:rsidRDefault="000277E2" w:rsidP="00CA542E">
            <w:pPr>
              <w:ind w:right="-110"/>
              <w:rPr>
                <w:b/>
                <w:szCs w:val="20"/>
              </w:rPr>
            </w:pPr>
          </w:p>
        </w:tc>
        <w:tc>
          <w:tcPr>
            <w:tcW w:w="1351" w:type="dxa"/>
          </w:tcPr>
          <w:p w14:paraId="29B03949" w14:textId="77777777" w:rsidR="000277E2" w:rsidRPr="00FE59A8" w:rsidRDefault="000277E2" w:rsidP="00CA542E">
            <w:pPr>
              <w:ind w:right="-110"/>
              <w:rPr>
                <w:szCs w:val="20"/>
              </w:rPr>
            </w:pPr>
            <w:r w:rsidRPr="00FE59A8">
              <w:rPr>
                <w:szCs w:val="20"/>
              </w:rPr>
              <w:t>$</w:t>
            </w:r>
          </w:p>
        </w:tc>
      </w:tr>
      <w:tr w:rsidR="000277E2" w:rsidRPr="004A194D" w14:paraId="549BE88F" w14:textId="77777777" w:rsidTr="00203DA4">
        <w:tc>
          <w:tcPr>
            <w:tcW w:w="4770" w:type="dxa"/>
          </w:tcPr>
          <w:p w14:paraId="453B5C87" w14:textId="77777777" w:rsidR="000277E2" w:rsidRPr="008024C6" w:rsidRDefault="000277E2" w:rsidP="00CA542E"/>
        </w:tc>
        <w:tc>
          <w:tcPr>
            <w:tcW w:w="3510" w:type="dxa"/>
          </w:tcPr>
          <w:p w14:paraId="11598FCC" w14:textId="77777777" w:rsidR="000277E2" w:rsidRPr="004A194D" w:rsidRDefault="000277E2" w:rsidP="00A337FC">
            <w:pPr>
              <w:jc w:val="right"/>
              <w:rPr>
                <w:b/>
                <w:szCs w:val="20"/>
              </w:rPr>
            </w:pPr>
            <w:r>
              <w:rPr>
                <w:b/>
                <w:szCs w:val="20"/>
              </w:rPr>
              <w:t>Total:</w:t>
            </w:r>
          </w:p>
        </w:tc>
        <w:tc>
          <w:tcPr>
            <w:tcW w:w="1351" w:type="dxa"/>
          </w:tcPr>
          <w:p w14:paraId="33EE360A" w14:textId="77777777" w:rsidR="000277E2" w:rsidRPr="00FE59A8" w:rsidRDefault="000277E2" w:rsidP="00CA542E">
            <w:pPr>
              <w:ind w:right="-110"/>
              <w:rPr>
                <w:szCs w:val="20"/>
              </w:rPr>
            </w:pPr>
            <w:r w:rsidRPr="00FE59A8">
              <w:rPr>
                <w:szCs w:val="20"/>
              </w:rPr>
              <w:t>$</w:t>
            </w:r>
          </w:p>
        </w:tc>
      </w:tr>
    </w:tbl>
    <w:p w14:paraId="7C35A85D" w14:textId="77777777" w:rsidR="000277E2" w:rsidRDefault="000277E2" w:rsidP="000277E2">
      <w:pPr>
        <w:rPr>
          <w:i/>
          <w:iCs/>
        </w:rPr>
      </w:pPr>
      <w:r w:rsidRPr="008A373D">
        <w:rPr>
          <w:i/>
          <w:iCs/>
        </w:rPr>
        <w:t>*Add more rows if necessary</w:t>
      </w:r>
    </w:p>
    <w:p w14:paraId="7F03B94F" w14:textId="77777777" w:rsidR="00BC4C9C" w:rsidRPr="008A373D" w:rsidRDefault="00BC4C9C" w:rsidP="00BC4C9C"/>
    <w:tbl>
      <w:tblPr>
        <w:tblStyle w:val="GridTable1Light"/>
        <w:tblW w:w="5150" w:type="pct"/>
        <w:tblLayout w:type="fixed"/>
        <w:tblLook w:val="0420" w:firstRow="1" w:lastRow="0" w:firstColumn="0" w:lastColumn="0" w:noHBand="0" w:noVBand="1"/>
      </w:tblPr>
      <w:tblGrid>
        <w:gridCol w:w="4770"/>
        <w:gridCol w:w="3510"/>
        <w:gridCol w:w="1351"/>
      </w:tblGrid>
      <w:tr w:rsidR="000277E2" w14:paraId="6AF840C3"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188DFA3" w14:textId="77777777" w:rsidR="000277E2" w:rsidRDefault="000277E2" w:rsidP="00CA542E">
            <w:pPr>
              <w:jc w:val="center"/>
              <w:rPr>
                <w:b w:val="0"/>
                <w:color w:val="FFFFFF" w:themeColor="background1"/>
                <w:szCs w:val="20"/>
              </w:rPr>
            </w:pPr>
            <w:r>
              <w:rPr>
                <w:color w:val="FFFFFF" w:themeColor="background1"/>
                <w:szCs w:val="20"/>
              </w:rPr>
              <w:lastRenderedPageBreak/>
              <w:t>Contracted Services</w:t>
            </w:r>
          </w:p>
        </w:tc>
      </w:tr>
      <w:tr w:rsidR="000277E2" w14:paraId="1A38E828" w14:textId="77777777" w:rsidTr="00203DA4">
        <w:tc>
          <w:tcPr>
            <w:tcW w:w="4770" w:type="dxa"/>
          </w:tcPr>
          <w:p w14:paraId="50D95CCB" w14:textId="77777777" w:rsidR="000277E2" w:rsidRPr="00FE59A8" w:rsidRDefault="000277E2" w:rsidP="00CA542E">
            <w:pPr>
              <w:jc w:val="center"/>
              <w:rPr>
                <w:b/>
                <w:color w:val="auto"/>
                <w:szCs w:val="20"/>
              </w:rPr>
            </w:pPr>
            <w:r>
              <w:rPr>
                <w:b/>
                <w:color w:val="auto"/>
                <w:szCs w:val="20"/>
              </w:rPr>
              <w:t>Item/Description</w:t>
            </w:r>
          </w:p>
        </w:tc>
        <w:tc>
          <w:tcPr>
            <w:tcW w:w="3510" w:type="dxa"/>
          </w:tcPr>
          <w:p w14:paraId="3DC9BD93" w14:textId="77777777" w:rsidR="000277E2" w:rsidRPr="00FE59A8" w:rsidRDefault="000277E2" w:rsidP="00CA542E">
            <w:pPr>
              <w:jc w:val="center"/>
              <w:rPr>
                <w:b/>
                <w:color w:val="auto"/>
                <w:szCs w:val="20"/>
              </w:rPr>
            </w:pPr>
            <w:r>
              <w:rPr>
                <w:b/>
                <w:color w:val="auto"/>
                <w:szCs w:val="20"/>
              </w:rPr>
              <w:t>Calculation</w:t>
            </w:r>
          </w:p>
        </w:tc>
        <w:tc>
          <w:tcPr>
            <w:tcW w:w="1351" w:type="dxa"/>
          </w:tcPr>
          <w:p w14:paraId="7F7A8478" w14:textId="77777777" w:rsidR="000277E2" w:rsidRPr="00FE59A8" w:rsidRDefault="000277E2" w:rsidP="00CA542E">
            <w:pPr>
              <w:jc w:val="center"/>
              <w:rPr>
                <w:b/>
                <w:color w:val="auto"/>
                <w:szCs w:val="20"/>
              </w:rPr>
            </w:pPr>
            <w:r>
              <w:rPr>
                <w:b/>
                <w:color w:val="auto"/>
                <w:szCs w:val="20"/>
              </w:rPr>
              <w:t>Total</w:t>
            </w:r>
          </w:p>
        </w:tc>
      </w:tr>
      <w:tr w:rsidR="000277E2" w14:paraId="5001A8CF" w14:textId="77777777" w:rsidTr="00203DA4">
        <w:tc>
          <w:tcPr>
            <w:tcW w:w="4770" w:type="dxa"/>
          </w:tcPr>
          <w:p w14:paraId="142F040D" w14:textId="77777777" w:rsidR="000277E2" w:rsidRPr="00502006" w:rsidRDefault="000277E2" w:rsidP="00CA542E">
            <w:pPr>
              <w:rPr>
                <w:b/>
                <w:bCs/>
              </w:rPr>
            </w:pPr>
          </w:p>
        </w:tc>
        <w:tc>
          <w:tcPr>
            <w:tcW w:w="3510" w:type="dxa"/>
          </w:tcPr>
          <w:p w14:paraId="6ABB1F11" w14:textId="77777777" w:rsidR="000277E2" w:rsidRDefault="000277E2" w:rsidP="00CA542E"/>
        </w:tc>
        <w:tc>
          <w:tcPr>
            <w:tcW w:w="1351" w:type="dxa"/>
          </w:tcPr>
          <w:p w14:paraId="27A3BFCB" w14:textId="77777777" w:rsidR="000277E2" w:rsidRPr="00FE59A8" w:rsidRDefault="000277E2" w:rsidP="00CA542E">
            <w:r w:rsidRPr="00FE59A8">
              <w:t>$</w:t>
            </w:r>
          </w:p>
        </w:tc>
      </w:tr>
      <w:tr w:rsidR="000277E2" w:rsidRPr="004A194D" w14:paraId="1E25D145" w14:textId="77777777" w:rsidTr="00203DA4">
        <w:tc>
          <w:tcPr>
            <w:tcW w:w="4770" w:type="dxa"/>
          </w:tcPr>
          <w:p w14:paraId="6AB5F3C6" w14:textId="77777777" w:rsidR="000277E2" w:rsidRPr="00590536" w:rsidRDefault="000277E2" w:rsidP="00CA542E">
            <w:pPr>
              <w:rPr>
                <w:szCs w:val="20"/>
              </w:rPr>
            </w:pPr>
          </w:p>
        </w:tc>
        <w:tc>
          <w:tcPr>
            <w:tcW w:w="3510" w:type="dxa"/>
          </w:tcPr>
          <w:p w14:paraId="6155E651" w14:textId="77777777" w:rsidR="000277E2" w:rsidRPr="004A194D" w:rsidRDefault="000277E2" w:rsidP="00CA542E">
            <w:pPr>
              <w:ind w:right="-110"/>
              <w:rPr>
                <w:b/>
                <w:szCs w:val="20"/>
              </w:rPr>
            </w:pPr>
          </w:p>
        </w:tc>
        <w:tc>
          <w:tcPr>
            <w:tcW w:w="1351" w:type="dxa"/>
          </w:tcPr>
          <w:p w14:paraId="3771A724" w14:textId="77777777" w:rsidR="000277E2" w:rsidRPr="00FE59A8" w:rsidRDefault="000277E2" w:rsidP="00CA542E">
            <w:pPr>
              <w:ind w:right="-110"/>
              <w:rPr>
                <w:szCs w:val="20"/>
              </w:rPr>
            </w:pPr>
            <w:r w:rsidRPr="00FE59A8">
              <w:rPr>
                <w:szCs w:val="20"/>
              </w:rPr>
              <w:t>$</w:t>
            </w:r>
          </w:p>
        </w:tc>
      </w:tr>
      <w:tr w:rsidR="000277E2" w:rsidRPr="004A194D" w14:paraId="5990D5BB" w14:textId="77777777" w:rsidTr="00203DA4">
        <w:tc>
          <w:tcPr>
            <w:tcW w:w="4770" w:type="dxa"/>
          </w:tcPr>
          <w:p w14:paraId="3B8C1B58" w14:textId="77777777" w:rsidR="000277E2" w:rsidRPr="008024C6" w:rsidRDefault="000277E2" w:rsidP="00CA542E"/>
        </w:tc>
        <w:tc>
          <w:tcPr>
            <w:tcW w:w="3510" w:type="dxa"/>
          </w:tcPr>
          <w:p w14:paraId="0901DD62" w14:textId="77777777" w:rsidR="000277E2" w:rsidRPr="004A194D" w:rsidRDefault="000277E2" w:rsidP="00A337FC">
            <w:pPr>
              <w:jc w:val="right"/>
              <w:rPr>
                <w:b/>
                <w:szCs w:val="20"/>
              </w:rPr>
            </w:pPr>
            <w:r>
              <w:rPr>
                <w:b/>
                <w:szCs w:val="20"/>
              </w:rPr>
              <w:t>Total:</w:t>
            </w:r>
          </w:p>
        </w:tc>
        <w:tc>
          <w:tcPr>
            <w:tcW w:w="1351" w:type="dxa"/>
          </w:tcPr>
          <w:p w14:paraId="2796A6FC" w14:textId="77777777" w:rsidR="000277E2" w:rsidRPr="00FE59A8" w:rsidRDefault="000277E2" w:rsidP="00CA542E">
            <w:pPr>
              <w:ind w:right="-110"/>
              <w:rPr>
                <w:szCs w:val="20"/>
              </w:rPr>
            </w:pPr>
            <w:r w:rsidRPr="00FE59A8">
              <w:rPr>
                <w:szCs w:val="20"/>
              </w:rPr>
              <w:t>$</w:t>
            </w:r>
          </w:p>
        </w:tc>
      </w:tr>
    </w:tbl>
    <w:p w14:paraId="24644C04" w14:textId="77777777" w:rsidR="000277E2" w:rsidRDefault="000277E2" w:rsidP="000277E2">
      <w:pPr>
        <w:rPr>
          <w:i/>
          <w:iCs/>
        </w:rPr>
      </w:pPr>
      <w:r w:rsidRPr="008A373D">
        <w:rPr>
          <w:i/>
          <w:iCs/>
        </w:rPr>
        <w:t>*Add more ro</w:t>
      </w:r>
      <w:r>
        <w:rPr>
          <w:i/>
          <w:iCs/>
        </w:rPr>
        <w:t>w</w:t>
      </w:r>
      <w:r w:rsidRPr="008A373D">
        <w:rPr>
          <w:i/>
          <w:iCs/>
        </w:rPr>
        <w:t>s if necessary</w:t>
      </w:r>
    </w:p>
    <w:p w14:paraId="5D26A5BB" w14:textId="77777777" w:rsidR="00BC4C9C" w:rsidRPr="008A373D" w:rsidRDefault="00BC4C9C" w:rsidP="00BC4C9C"/>
    <w:tbl>
      <w:tblPr>
        <w:tblStyle w:val="GridTable1Light"/>
        <w:tblW w:w="5150" w:type="pct"/>
        <w:tblLayout w:type="fixed"/>
        <w:tblLook w:val="0420" w:firstRow="1" w:lastRow="0" w:firstColumn="0" w:lastColumn="0" w:noHBand="0" w:noVBand="1"/>
      </w:tblPr>
      <w:tblGrid>
        <w:gridCol w:w="4770"/>
        <w:gridCol w:w="3510"/>
        <w:gridCol w:w="1351"/>
      </w:tblGrid>
      <w:tr w:rsidR="000277E2" w14:paraId="3B59A1EF"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6C4EA34" w14:textId="77777777" w:rsidR="000277E2" w:rsidRDefault="000277E2" w:rsidP="00CA542E">
            <w:pPr>
              <w:jc w:val="center"/>
              <w:rPr>
                <w:b w:val="0"/>
                <w:color w:val="FFFFFF" w:themeColor="background1"/>
                <w:szCs w:val="20"/>
              </w:rPr>
            </w:pPr>
            <w:r>
              <w:rPr>
                <w:color w:val="FFFFFF" w:themeColor="background1"/>
                <w:szCs w:val="20"/>
              </w:rPr>
              <w:t>Supplies &amp; Materials</w:t>
            </w:r>
          </w:p>
        </w:tc>
      </w:tr>
      <w:tr w:rsidR="000277E2" w14:paraId="3B47B29F" w14:textId="77777777" w:rsidTr="00203DA4">
        <w:tc>
          <w:tcPr>
            <w:tcW w:w="4770" w:type="dxa"/>
          </w:tcPr>
          <w:p w14:paraId="78A62DE1" w14:textId="77777777" w:rsidR="000277E2" w:rsidRPr="00FE59A8" w:rsidRDefault="000277E2" w:rsidP="00CA542E">
            <w:pPr>
              <w:jc w:val="center"/>
              <w:rPr>
                <w:b/>
                <w:color w:val="auto"/>
                <w:szCs w:val="20"/>
              </w:rPr>
            </w:pPr>
            <w:r>
              <w:rPr>
                <w:b/>
                <w:color w:val="auto"/>
                <w:szCs w:val="20"/>
              </w:rPr>
              <w:t>Item/Description</w:t>
            </w:r>
          </w:p>
        </w:tc>
        <w:tc>
          <w:tcPr>
            <w:tcW w:w="3510" w:type="dxa"/>
          </w:tcPr>
          <w:p w14:paraId="1A3B0BB3" w14:textId="77777777" w:rsidR="000277E2" w:rsidRPr="00FE59A8" w:rsidRDefault="000277E2" w:rsidP="00CA542E">
            <w:pPr>
              <w:jc w:val="center"/>
              <w:rPr>
                <w:b/>
                <w:color w:val="auto"/>
                <w:szCs w:val="20"/>
              </w:rPr>
            </w:pPr>
            <w:r>
              <w:rPr>
                <w:b/>
                <w:color w:val="auto"/>
                <w:szCs w:val="20"/>
              </w:rPr>
              <w:t>Calculation</w:t>
            </w:r>
          </w:p>
        </w:tc>
        <w:tc>
          <w:tcPr>
            <w:tcW w:w="1351" w:type="dxa"/>
          </w:tcPr>
          <w:p w14:paraId="663C8859" w14:textId="77777777" w:rsidR="000277E2" w:rsidRPr="00FE59A8" w:rsidRDefault="000277E2" w:rsidP="00CA542E">
            <w:pPr>
              <w:jc w:val="center"/>
              <w:rPr>
                <w:b/>
                <w:color w:val="auto"/>
                <w:szCs w:val="20"/>
              </w:rPr>
            </w:pPr>
            <w:r>
              <w:rPr>
                <w:b/>
                <w:color w:val="auto"/>
                <w:szCs w:val="20"/>
              </w:rPr>
              <w:t>Total</w:t>
            </w:r>
          </w:p>
        </w:tc>
      </w:tr>
      <w:tr w:rsidR="000277E2" w14:paraId="334A37E0" w14:textId="77777777" w:rsidTr="00203DA4">
        <w:tc>
          <w:tcPr>
            <w:tcW w:w="4770" w:type="dxa"/>
          </w:tcPr>
          <w:p w14:paraId="489C5401" w14:textId="77777777" w:rsidR="000277E2" w:rsidRPr="00502006" w:rsidRDefault="000277E2" w:rsidP="00CA542E">
            <w:pPr>
              <w:rPr>
                <w:b/>
                <w:bCs/>
              </w:rPr>
            </w:pPr>
          </w:p>
        </w:tc>
        <w:tc>
          <w:tcPr>
            <w:tcW w:w="3510" w:type="dxa"/>
          </w:tcPr>
          <w:p w14:paraId="304F86D3" w14:textId="77777777" w:rsidR="000277E2" w:rsidRDefault="000277E2" w:rsidP="00CA542E"/>
        </w:tc>
        <w:tc>
          <w:tcPr>
            <w:tcW w:w="1351" w:type="dxa"/>
          </w:tcPr>
          <w:p w14:paraId="75F42C08" w14:textId="77777777" w:rsidR="000277E2" w:rsidRPr="00FE59A8" w:rsidRDefault="000277E2" w:rsidP="00CA542E">
            <w:r w:rsidRPr="00FE59A8">
              <w:t>$</w:t>
            </w:r>
          </w:p>
        </w:tc>
      </w:tr>
      <w:tr w:rsidR="000277E2" w:rsidRPr="004A194D" w14:paraId="71DB76CD" w14:textId="77777777" w:rsidTr="00203DA4">
        <w:tc>
          <w:tcPr>
            <w:tcW w:w="4770" w:type="dxa"/>
          </w:tcPr>
          <w:p w14:paraId="414E67B6" w14:textId="77777777" w:rsidR="000277E2" w:rsidRPr="00590536" w:rsidRDefault="000277E2" w:rsidP="00CA542E">
            <w:pPr>
              <w:rPr>
                <w:szCs w:val="20"/>
              </w:rPr>
            </w:pPr>
          </w:p>
        </w:tc>
        <w:tc>
          <w:tcPr>
            <w:tcW w:w="3510" w:type="dxa"/>
          </w:tcPr>
          <w:p w14:paraId="77ED9B10" w14:textId="77777777" w:rsidR="000277E2" w:rsidRPr="004A194D" w:rsidRDefault="000277E2" w:rsidP="00CA542E">
            <w:pPr>
              <w:ind w:right="-110"/>
              <w:rPr>
                <w:b/>
                <w:szCs w:val="20"/>
              </w:rPr>
            </w:pPr>
          </w:p>
        </w:tc>
        <w:tc>
          <w:tcPr>
            <w:tcW w:w="1351" w:type="dxa"/>
          </w:tcPr>
          <w:p w14:paraId="7162AEDE" w14:textId="77777777" w:rsidR="000277E2" w:rsidRPr="00FE59A8" w:rsidRDefault="000277E2" w:rsidP="00CA542E">
            <w:pPr>
              <w:ind w:right="-110"/>
              <w:rPr>
                <w:szCs w:val="20"/>
              </w:rPr>
            </w:pPr>
            <w:r w:rsidRPr="00FE59A8">
              <w:rPr>
                <w:szCs w:val="20"/>
              </w:rPr>
              <w:t>$</w:t>
            </w:r>
          </w:p>
        </w:tc>
      </w:tr>
      <w:tr w:rsidR="000277E2" w:rsidRPr="004A194D" w14:paraId="7710EB85" w14:textId="77777777" w:rsidTr="00203DA4">
        <w:tc>
          <w:tcPr>
            <w:tcW w:w="4770" w:type="dxa"/>
          </w:tcPr>
          <w:p w14:paraId="124BD374" w14:textId="77777777" w:rsidR="000277E2" w:rsidRPr="008024C6" w:rsidRDefault="000277E2" w:rsidP="00CA542E"/>
        </w:tc>
        <w:tc>
          <w:tcPr>
            <w:tcW w:w="3510" w:type="dxa"/>
          </w:tcPr>
          <w:p w14:paraId="01FBB979" w14:textId="77777777" w:rsidR="000277E2" w:rsidRPr="004A194D" w:rsidRDefault="000277E2" w:rsidP="00A337FC">
            <w:pPr>
              <w:jc w:val="right"/>
              <w:rPr>
                <w:b/>
                <w:szCs w:val="20"/>
              </w:rPr>
            </w:pPr>
            <w:r>
              <w:rPr>
                <w:b/>
                <w:szCs w:val="20"/>
              </w:rPr>
              <w:t>Total:</w:t>
            </w:r>
          </w:p>
        </w:tc>
        <w:tc>
          <w:tcPr>
            <w:tcW w:w="1351" w:type="dxa"/>
          </w:tcPr>
          <w:p w14:paraId="31071081" w14:textId="77777777" w:rsidR="000277E2" w:rsidRPr="00FE59A8" w:rsidRDefault="000277E2" w:rsidP="00CA542E">
            <w:pPr>
              <w:ind w:right="-110"/>
              <w:rPr>
                <w:szCs w:val="20"/>
              </w:rPr>
            </w:pPr>
            <w:r w:rsidRPr="00FE59A8">
              <w:rPr>
                <w:szCs w:val="20"/>
              </w:rPr>
              <w:t>$</w:t>
            </w:r>
          </w:p>
        </w:tc>
      </w:tr>
    </w:tbl>
    <w:p w14:paraId="5F28492C" w14:textId="77777777" w:rsidR="000277E2" w:rsidRDefault="000277E2" w:rsidP="000277E2">
      <w:pPr>
        <w:rPr>
          <w:i/>
          <w:iCs/>
        </w:rPr>
      </w:pPr>
      <w:r w:rsidRPr="008A373D">
        <w:rPr>
          <w:i/>
          <w:iCs/>
        </w:rPr>
        <w:t>*Add more rows if necessary</w:t>
      </w:r>
    </w:p>
    <w:p w14:paraId="65A9EF1F" w14:textId="77777777" w:rsidR="00BC4C9C" w:rsidRPr="008A373D" w:rsidRDefault="00BC4C9C" w:rsidP="00BC4C9C"/>
    <w:tbl>
      <w:tblPr>
        <w:tblStyle w:val="GridTable1Light"/>
        <w:tblW w:w="5150" w:type="pct"/>
        <w:tblLayout w:type="fixed"/>
        <w:tblLook w:val="0420" w:firstRow="1" w:lastRow="0" w:firstColumn="0" w:lastColumn="0" w:noHBand="0" w:noVBand="1"/>
      </w:tblPr>
      <w:tblGrid>
        <w:gridCol w:w="4770"/>
        <w:gridCol w:w="3510"/>
        <w:gridCol w:w="1351"/>
      </w:tblGrid>
      <w:tr w:rsidR="000277E2" w14:paraId="7E21E553"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40FE7D83" w14:textId="77777777" w:rsidR="000277E2" w:rsidRDefault="000277E2" w:rsidP="00CA542E">
            <w:pPr>
              <w:jc w:val="center"/>
              <w:rPr>
                <w:b w:val="0"/>
                <w:color w:val="FFFFFF" w:themeColor="background1"/>
                <w:szCs w:val="20"/>
              </w:rPr>
            </w:pPr>
            <w:r>
              <w:rPr>
                <w:color w:val="FFFFFF" w:themeColor="background1"/>
                <w:szCs w:val="20"/>
              </w:rPr>
              <w:t>Equipment</w:t>
            </w:r>
          </w:p>
        </w:tc>
      </w:tr>
      <w:tr w:rsidR="000277E2" w14:paraId="7DC1DA94" w14:textId="77777777" w:rsidTr="00203DA4">
        <w:tc>
          <w:tcPr>
            <w:tcW w:w="4770" w:type="dxa"/>
          </w:tcPr>
          <w:p w14:paraId="7567A014" w14:textId="77777777" w:rsidR="000277E2" w:rsidRPr="00FE59A8" w:rsidRDefault="000277E2" w:rsidP="00CA542E">
            <w:pPr>
              <w:jc w:val="center"/>
              <w:rPr>
                <w:b/>
                <w:color w:val="auto"/>
                <w:szCs w:val="20"/>
              </w:rPr>
            </w:pPr>
            <w:r>
              <w:rPr>
                <w:b/>
                <w:color w:val="auto"/>
                <w:szCs w:val="20"/>
              </w:rPr>
              <w:t>Item/Description</w:t>
            </w:r>
          </w:p>
        </w:tc>
        <w:tc>
          <w:tcPr>
            <w:tcW w:w="3510" w:type="dxa"/>
          </w:tcPr>
          <w:p w14:paraId="23751415" w14:textId="77777777" w:rsidR="000277E2" w:rsidRPr="00FE59A8" w:rsidRDefault="000277E2" w:rsidP="00CA542E">
            <w:pPr>
              <w:jc w:val="center"/>
              <w:rPr>
                <w:b/>
                <w:color w:val="auto"/>
                <w:szCs w:val="20"/>
              </w:rPr>
            </w:pPr>
            <w:r>
              <w:rPr>
                <w:b/>
                <w:color w:val="auto"/>
                <w:szCs w:val="20"/>
              </w:rPr>
              <w:t>Calculation</w:t>
            </w:r>
          </w:p>
        </w:tc>
        <w:tc>
          <w:tcPr>
            <w:tcW w:w="1351" w:type="dxa"/>
          </w:tcPr>
          <w:p w14:paraId="5D9023FF" w14:textId="77777777" w:rsidR="000277E2" w:rsidRPr="00FE59A8" w:rsidRDefault="000277E2" w:rsidP="00CA542E">
            <w:pPr>
              <w:jc w:val="center"/>
              <w:rPr>
                <w:b/>
                <w:color w:val="auto"/>
                <w:szCs w:val="20"/>
              </w:rPr>
            </w:pPr>
            <w:r>
              <w:rPr>
                <w:b/>
                <w:color w:val="auto"/>
                <w:szCs w:val="20"/>
              </w:rPr>
              <w:t>Total</w:t>
            </w:r>
          </w:p>
        </w:tc>
      </w:tr>
      <w:tr w:rsidR="000277E2" w14:paraId="67873048" w14:textId="77777777" w:rsidTr="00203DA4">
        <w:tc>
          <w:tcPr>
            <w:tcW w:w="4770" w:type="dxa"/>
          </w:tcPr>
          <w:p w14:paraId="10EB6404" w14:textId="77777777" w:rsidR="000277E2" w:rsidRPr="00502006" w:rsidRDefault="000277E2" w:rsidP="00CA542E">
            <w:pPr>
              <w:rPr>
                <w:b/>
                <w:bCs/>
              </w:rPr>
            </w:pPr>
          </w:p>
        </w:tc>
        <w:tc>
          <w:tcPr>
            <w:tcW w:w="3510" w:type="dxa"/>
          </w:tcPr>
          <w:p w14:paraId="3168B7DC" w14:textId="77777777" w:rsidR="000277E2" w:rsidRDefault="000277E2" w:rsidP="00CA542E"/>
        </w:tc>
        <w:tc>
          <w:tcPr>
            <w:tcW w:w="1351" w:type="dxa"/>
          </w:tcPr>
          <w:p w14:paraId="19623490" w14:textId="77777777" w:rsidR="000277E2" w:rsidRPr="00FE59A8" w:rsidRDefault="000277E2" w:rsidP="00CA542E">
            <w:r w:rsidRPr="00FE59A8">
              <w:t>$</w:t>
            </w:r>
          </w:p>
        </w:tc>
      </w:tr>
      <w:tr w:rsidR="000277E2" w:rsidRPr="004A194D" w14:paraId="643FCEC0" w14:textId="77777777" w:rsidTr="00203DA4">
        <w:tc>
          <w:tcPr>
            <w:tcW w:w="4770" w:type="dxa"/>
          </w:tcPr>
          <w:p w14:paraId="48542E4B" w14:textId="77777777" w:rsidR="000277E2" w:rsidRPr="00590536" w:rsidRDefault="000277E2" w:rsidP="00CA542E">
            <w:pPr>
              <w:rPr>
                <w:szCs w:val="20"/>
              </w:rPr>
            </w:pPr>
          </w:p>
        </w:tc>
        <w:tc>
          <w:tcPr>
            <w:tcW w:w="3510" w:type="dxa"/>
          </w:tcPr>
          <w:p w14:paraId="6080E1EA" w14:textId="77777777" w:rsidR="000277E2" w:rsidRPr="004A194D" w:rsidRDefault="000277E2" w:rsidP="00CA542E">
            <w:pPr>
              <w:ind w:right="-110"/>
              <w:rPr>
                <w:b/>
                <w:szCs w:val="20"/>
              </w:rPr>
            </w:pPr>
          </w:p>
        </w:tc>
        <w:tc>
          <w:tcPr>
            <w:tcW w:w="1351" w:type="dxa"/>
          </w:tcPr>
          <w:p w14:paraId="4B67B2B6" w14:textId="77777777" w:rsidR="000277E2" w:rsidRPr="00FE59A8" w:rsidRDefault="000277E2" w:rsidP="00CA542E">
            <w:pPr>
              <w:ind w:right="-110"/>
              <w:rPr>
                <w:szCs w:val="20"/>
              </w:rPr>
            </w:pPr>
            <w:r w:rsidRPr="00FE59A8">
              <w:rPr>
                <w:szCs w:val="20"/>
              </w:rPr>
              <w:t>$</w:t>
            </w:r>
          </w:p>
        </w:tc>
      </w:tr>
      <w:tr w:rsidR="000277E2" w:rsidRPr="004A194D" w14:paraId="7BA29F5C" w14:textId="77777777" w:rsidTr="00203DA4">
        <w:tc>
          <w:tcPr>
            <w:tcW w:w="4770" w:type="dxa"/>
          </w:tcPr>
          <w:p w14:paraId="0616FCBA" w14:textId="77777777" w:rsidR="000277E2" w:rsidRPr="008024C6" w:rsidRDefault="000277E2" w:rsidP="00CA542E"/>
        </w:tc>
        <w:tc>
          <w:tcPr>
            <w:tcW w:w="3510" w:type="dxa"/>
          </w:tcPr>
          <w:p w14:paraId="3AEA2B56" w14:textId="77777777" w:rsidR="000277E2" w:rsidRPr="004A194D" w:rsidRDefault="000277E2" w:rsidP="00A337FC">
            <w:pPr>
              <w:jc w:val="right"/>
              <w:rPr>
                <w:b/>
                <w:szCs w:val="20"/>
              </w:rPr>
            </w:pPr>
            <w:r>
              <w:rPr>
                <w:b/>
                <w:szCs w:val="20"/>
              </w:rPr>
              <w:t>Total:</w:t>
            </w:r>
          </w:p>
        </w:tc>
        <w:tc>
          <w:tcPr>
            <w:tcW w:w="1351" w:type="dxa"/>
          </w:tcPr>
          <w:p w14:paraId="448D4BD2" w14:textId="77777777" w:rsidR="000277E2" w:rsidRPr="00FE59A8" w:rsidRDefault="000277E2" w:rsidP="00CA542E">
            <w:pPr>
              <w:ind w:right="-110"/>
              <w:rPr>
                <w:szCs w:val="20"/>
              </w:rPr>
            </w:pPr>
            <w:r w:rsidRPr="00FE59A8">
              <w:rPr>
                <w:szCs w:val="20"/>
              </w:rPr>
              <w:t>$</w:t>
            </w:r>
          </w:p>
        </w:tc>
      </w:tr>
    </w:tbl>
    <w:p w14:paraId="28C89817" w14:textId="77777777" w:rsidR="000277E2" w:rsidRDefault="000277E2" w:rsidP="000277E2">
      <w:pPr>
        <w:rPr>
          <w:i/>
          <w:iCs/>
        </w:rPr>
      </w:pPr>
      <w:r w:rsidRPr="008A373D">
        <w:rPr>
          <w:i/>
          <w:iCs/>
        </w:rPr>
        <w:t>*Add more rows if necessary</w:t>
      </w:r>
    </w:p>
    <w:p w14:paraId="4407090C" w14:textId="77777777" w:rsidR="00BC4C9C" w:rsidRPr="008A373D" w:rsidRDefault="00BC4C9C" w:rsidP="00BC4C9C"/>
    <w:tbl>
      <w:tblPr>
        <w:tblStyle w:val="GridTable1Light"/>
        <w:tblW w:w="5150" w:type="pct"/>
        <w:tblLayout w:type="fixed"/>
        <w:tblLook w:val="0420" w:firstRow="1" w:lastRow="0" w:firstColumn="0" w:lastColumn="0" w:noHBand="0" w:noVBand="1"/>
      </w:tblPr>
      <w:tblGrid>
        <w:gridCol w:w="4770"/>
        <w:gridCol w:w="3510"/>
        <w:gridCol w:w="1351"/>
      </w:tblGrid>
      <w:tr w:rsidR="000277E2" w14:paraId="5E925FC5" w14:textId="77777777" w:rsidTr="00203DA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27F7403" w14:textId="77777777" w:rsidR="000277E2" w:rsidRDefault="000277E2" w:rsidP="00CA542E">
            <w:pPr>
              <w:jc w:val="center"/>
              <w:rPr>
                <w:b w:val="0"/>
                <w:color w:val="FFFFFF" w:themeColor="background1"/>
                <w:szCs w:val="20"/>
              </w:rPr>
            </w:pPr>
            <w:r>
              <w:rPr>
                <w:color w:val="FFFFFF" w:themeColor="background1"/>
                <w:szCs w:val="20"/>
              </w:rPr>
              <w:t>Other Charges</w:t>
            </w:r>
          </w:p>
        </w:tc>
      </w:tr>
      <w:tr w:rsidR="000277E2" w14:paraId="38319B94" w14:textId="77777777" w:rsidTr="00203DA4">
        <w:tc>
          <w:tcPr>
            <w:tcW w:w="4770" w:type="dxa"/>
          </w:tcPr>
          <w:p w14:paraId="3070E9C0" w14:textId="77777777" w:rsidR="000277E2" w:rsidRPr="00FE59A8" w:rsidRDefault="000277E2" w:rsidP="00CA542E">
            <w:pPr>
              <w:jc w:val="center"/>
              <w:rPr>
                <w:b/>
                <w:color w:val="auto"/>
                <w:szCs w:val="20"/>
              </w:rPr>
            </w:pPr>
            <w:r>
              <w:rPr>
                <w:b/>
                <w:color w:val="auto"/>
                <w:szCs w:val="20"/>
              </w:rPr>
              <w:t>Item/Description</w:t>
            </w:r>
          </w:p>
        </w:tc>
        <w:tc>
          <w:tcPr>
            <w:tcW w:w="3510" w:type="dxa"/>
          </w:tcPr>
          <w:p w14:paraId="76C434C7" w14:textId="77777777" w:rsidR="000277E2" w:rsidRPr="00FE59A8" w:rsidRDefault="000277E2" w:rsidP="00CA542E">
            <w:pPr>
              <w:jc w:val="center"/>
              <w:rPr>
                <w:b/>
                <w:color w:val="auto"/>
                <w:szCs w:val="20"/>
              </w:rPr>
            </w:pPr>
            <w:r>
              <w:rPr>
                <w:b/>
                <w:color w:val="auto"/>
                <w:szCs w:val="20"/>
              </w:rPr>
              <w:t>Calculation</w:t>
            </w:r>
          </w:p>
        </w:tc>
        <w:tc>
          <w:tcPr>
            <w:tcW w:w="1351" w:type="dxa"/>
          </w:tcPr>
          <w:p w14:paraId="6029A1D0" w14:textId="77777777" w:rsidR="000277E2" w:rsidRPr="00FE59A8" w:rsidRDefault="000277E2" w:rsidP="00CA542E">
            <w:pPr>
              <w:jc w:val="center"/>
              <w:rPr>
                <w:b/>
                <w:color w:val="auto"/>
                <w:szCs w:val="20"/>
              </w:rPr>
            </w:pPr>
            <w:r>
              <w:rPr>
                <w:b/>
                <w:color w:val="auto"/>
                <w:szCs w:val="20"/>
              </w:rPr>
              <w:t>Total</w:t>
            </w:r>
          </w:p>
        </w:tc>
      </w:tr>
      <w:tr w:rsidR="000277E2" w14:paraId="47B1E1C5" w14:textId="77777777" w:rsidTr="00203DA4">
        <w:tc>
          <w:tcPr>
            <w:tcW w:w="4770" w:type="dxa"/>
          </w:tcPr>
          <w:p w14:paraId="622A4FA2" w14:textId="77777777" w:rsidR="000277E2" w:rsidRPr="00502006" w:rsidRDefault="000277E2" w:rsidP="00CA542E">
            <w:pPr>
              <w:rPr>
                <w:b/>
                <w:bCs/>
              </w:rPr>
            </w:pPr>
          </w:p>
        </w:tc>
        <w:tc>
          <w:tcPr>
            <w:tcW w:w="3510" w:type="dxa"/>
          </w:tcPr>
          <w:p w14:paraId="0C3DF603" w14:textId="77777777" w:rsidR="000277E2" w:rsidRDefault="000277E2" w:rsidP="00CA542E"/>
        </w:tc>
        <w:tc>
          <w:tcPr>
            <w:tcW w:w="1351" w:type="dxa"/>
          </w:tcPr>
          <w:p w14:paraId="401383BE" w14:textId="77777777" w:rsidR="000277E2" w:rsidRPr="00FE59A8" w:rsidRDefault="000277E2" w:rsidP="00CA542E">
            <w:r w:rsidRPr="00FE59A8">
              <w:t>$</w:t>
            </w:r>
          </w:p>
        </w:tc>
      </w:tr>
      <w:tr w:rsidR="000277E2" w:rsidRPr="004A194D" w14:paraId="53F14B45" w14:textId="77777777" w:rsidTr="00203DA4">
        <w:tc>
          <w:tcPr>
            <w:tcW w:w="4770" w:type="dxa"/>
          </w:tcPr>
          <w:p w14:paraId="0E2F22ED" w14:textId="77777777" w:rsidR="000277E2" w:rsidRPr="00590536" w:rsidRDefault="000277E2" w:rsidP="00CA542E">
            <w:pPr>
              <w:rPr>
                <w:szCs w:val="20"/>
              </w:rPr>
            </w:pPr>
          </w:p>
        </w:tc>
        <w:tc>
          <w:tcPr>
            <w:tcW w:w="3510" w:type="dxa"/>
          </w:tcPr>
          <w:p w14:paraId="415BA834" w14:textId="77777777" w:rsidR="000277E2" w:rsidRPr="004A194D" w:rsidRDefault="000277E2" w:rsidP="00CA542E">
            <w:pPr>
              <w:ind w:right="-110"/>
              <w:rPr>
                <w:b/>
                <w:szCs w:val="20"/>
              </w:rPr>
            </w:pPr>
          </w:p>
        </w:tc>
        <w:tc>
          <w:tcPr>
            <w:tcW w:w="1351" w:type="dxa"/>
          </w:tcPr>
          <w:p w14:paraId="74509F04" w14:textId="77777777" w:rsidR="000277E2" w:rsidRPr="00FE59A8" w:rsidRDefault="000277E2" w:rsidP="00CA542E">
            <w:pPr>
              <w:ind w:right="-110"/>
              <w:rPr>
                <w:szCs w:val="20"/>
              </w:rPr>
            </w:pPr>
            <w:r w:rsidRPr="00FE59A8">
              <w:rPr>
                <w:szCs w:val="20"/>
              </w:rPr>
              <w:t>$</w:t>
            </w:r>
          </w:p>
        </w:tc>
      </w:tr>
      <w:tr w:rsidR="000277E2" w:rsidRPr="004A194D" w14:paraId="235E259D" w14:textId="77777777" w:rsidTr="00203DA4">
        <w:tc>
          <w:tcPr>
            <w:tcW w:w="4770" w:type="dxa"/>
          </w:tcPr>
          <w:p w14:paraId="3C8B2564" w14:textId="77777777" w:rsidR="000277E2" w:rsidRPr="008024C6" w:rsidRDefault="000277E2" w:rsidP="00CA542E"/>
        </w:tc>
        <w:tc>
          <w:tcPr>
            <w:tcW w:w="3510" w:type="dxa"/>
          </w:tcPr>
          <w:p w14:paraId="41265434" w14:textId="77777777" w:rsidR="000277E2" w:rsidRPr="004A194D" w:rsidRDefault="000277E2" w:rsidP="00A337FC">
            <w:pPr>
              <w:jc w:val="right"/>
              <w:rPr>
                <w:b/>
                <w:szCs w:val="20"/>
              </w:rPr>
            </w:pPr>
            <w:r>
              <w:rPr>
                <w:b/>
                <w:szCs w:val="20"/>
              </w:rPr>
              <w:t>Total:</w:t>
            </w:r>
          </w:p>
        </w:tc>
        <w:tc>
          <w:tcPr>
            <w:tcW w:w="1351" w:type="dxa"/>
          </w:tcPr>
          <w:p w14:paraId="767937CA" w14:textId="77777777" w:rsidR="000277E2" w:rsidRPr="00FE59A8" w:rsidRDefault="000277E2" w:rsidP="00CA542E">
            <w:pPr>
              <w:ind w:right="-110"/>
              <w:rPr>
                <w:szCs w:val="20"/>
              </w:rPr>
            </w:pPr>
            <w:r w:rsidRPr="00FE59A8">
              <w:rPr>
                <w:szCs w:val="20"/>
              </w:rPr>
              <w:t>$</w:t>
            </w:r>
          </w:p>
        </w:tc>
      </w:tr>
    </w:tbl>
    <w:p w14:paraId="6DD5BACB" w14:textId="77777777" w:rsidR="000277E2" w:rsidRPr="008A373D" w:rsidRDefault="000277E2" w:rsidP="000277E2">
      <w:pPr>
        <w:rPr>
          <w:i/>
          <w:iCs/>
        </w:rPr>
      </w:pPr>
      <w:r w:rsidRPr="008A373D">
        <w:rPr>
          <w:i/>
          <w:iCs/>
        </w:rPr>
        <w:t>*Add more rows if necessary</w:t>
      </w:r>
    </w:p>
    <w:p w14:paraId="3B6BF7E1" w14:textId="77777777" w:rsidR="000277E2" w:rsidRDefault="000277E2" w:rsidP="000277E2"/>
    <w:p w14:paraId="38114F93" w14:textId="77777777" w:rsidR="000277E2" w:rsidRDefault="000277E2" w:rsidP="000277E2"/>
    <w:p w14:paraId="378BBAAF" w14:textId="77777777" w:rsidR="000277E2" w:rsidRDefault="000277E2" w:rsidP="000277E2"/>
    <w:p w14:paraId="4B2B4B7F" w14:textId="449A6DD3" w:rsidR="00A01485" w:rsidRPr="0032228B" w:rsidRDefault="00A01485">
      <w:pPr>
        <w:rPr>
          <w:b/>
          <w:bCs/>
        </w:rPr>
      </w:pPr>
      <w:r>
        <w:br w:type="page"/>
      </w:r>
    </w:p>
    <w:p w14:paraId="69C8BB53" w14:textId="77777777" w:rsidR="00FA7B98" w:rsidRDefault="00FA7B98" w:rsidP="00FA7B98">
      <w:pPr>
        <w:pStyle w:val="Heading1"/>
      </w:pPr>
      <w:bookmarkStart w:id="27" w:name="_Toc132873012"/>
      <w:r>
        <w:lastRenderedPageBreak/>
        <w:t>Appendices</w:t>
      </w:r>
      <w:bookmarkEnd w:id="27"/>
    </w:p>
    <w:p w14:paraId="54C7504B" w14:textId="77777777" w:rsidR="00FA7B98" w:rsidRDefault="00FA7B98" w:rsidP="00FA7B98">
      <w:r w:rsidRPr="00192612">
        <w:t>The following Appendices must be included in the proposal for funding, but do not apply to the page limit of the Project Narrative:</w:t>
      </w:r>
    </w:p>
    <w:p w14:paraId="09197A6F" w14:textId="77777777" w:rsidR="000277E2" w:rsidRDefault="00FA7B98" w:rsidP="000277E2">
      <w:pPr>
        <w:rPr>
          <w:color w:val="2F5496"/>
          <w:szCs w:val="20"/>
          <w:u w:val="single"/>
        </w:rPr>
      </w:pPr>
      <w:r w:rsidRPr="00762CF8">
        <w:rPr>
          <w:szCs w:val="20"/>
        </w:rPr>
        <w:t>Appendix A:</w:t>
      </w:r>
      <w:r w:rsidRPr="00762CF8">
        <w:rPr>
          <w:szCs w:val="20"/>
        </w:rPr>
        <w:tab/>
      </w:r>
      <w:hyperlink r:id="rId18" w:history="1">
        <w:r w:rsidRPr="00BE0A68">
          <w:rPr>
            <w:rStyle w:val="Hyperlink"/>
            <w:szCs w:val="20"/>
          </w:rPr>
          <w:t>A signed recipient assurances page</w:t>
        </w:r>
      </w:hyperlink>
    </w:p>
    <w:p w14:paraId="21E5064A" w14:textId="2AC817F9" w:rsidR="000277E2" w:rsidRPr="00AB170B" w:rsidRDefault="00FA7B98" w:rsidP="000277E2">
      <w:pPr>
        <w:rPr>
          <w:b/>
          <w:color w:val="FFFFFF" w:themeColor="background1"/>
          <w:szCs w:val="20"/>
        </w:rPr>
      </w:pPr>
      <w:r w:rsidRPr="00762CF8">
        <w:rPr>
          <w:color w:val="auto"/>
          <w:szCs w:val="20"/>
        </w:rPr>
        <w:t>Appendix B:</w:t>
      </w:r>
      <w:r w:rsidRPr="00762CF8">
        <w:rPr>
          <w:color w:val="2F5496"/>
          <w:szCs w:val="20"/>
        </w:rPr>
        <w:tab/>
      </w:r>
      <w:r w:rsidR="000277E2" w:rsidRPr="0024233B">
        <w:rPr>
          <w:color w:val="404040"/>
        </w:rPr>
        <w:t xml:space="preserve">Evidence of status of a </w:t>
      </w:r>
      <w:hyperlink r:id="rId19">
        <w:r w:rsidR="000277E2" w:rsidRPr="0024233B">
          <w:rPr>
            <w:color w:val="2F5496"/>
            <w:u w:val="single"/>
          </w:rPr>
          <w:t xml:space="preserve">non-profit </w:t>
        </w:r>
      </w:hyperlink>
      <w:hyperlink r:id="rId20">
        <w:r w:rsidR="000277E2" w:rsidRPr="0024233B">
          <w:rPr>
            <w:rFonts w:eastAsia="Roboto" w:cs="Roboto"/>
            <w:color w:val="2F5496"/>
            <w:highlight w:val="white"/>
            <w:u w:val="single"/>
          </w:rPr>
          <w:t>501(c)(3) organization</w:t>
        </w:r>
      </w:hyperlink>
    </w:p>
    <w:p w14:paraId="31524A74" w14:textId="3CFF239A" w:rsidR="000277E2" w:rsidRPr="000277E2" w:rsidRDefault="00FA7B98" w:rsidP="000277E2">
      <w:pPr>
        <w:rPr>
          <w:color w:val="404040"/>
        </w:rPr>
      </w:pPr>
      <w:r w:rsidRPr="000277E2">
        <w:rPr>
          <w:color w:val="auto"/>
          <w:szCs w:val="20"/>
        </w:rPr>
        <w:t>Appendix C:</w:t>
      </w:r>
      <w:r w:rsidRPr="000277E2">
        <w:rPr>
          <w:color w:val="1155CC"/>
          <w:szCs w:val="20"/>
        </w:rPr>
        <w:tab/>
      </w:r>
      <w:r w:rsidR="000277E2" w:rsidRPr="000277E2">
        <w:rPr>
          <w:color w:val="404040"/>
        </w:rPr>
        <w:t>Evidence of liability insurance coverage</w:t>
      </w:r>
    </w:p>
    <w:p w14:paraId="0CFAF1AF" w14:textId="6B3B9033" w:rsidR="000277E2" w:rsidRDefault="00FA7B98" w:rsidP="00FA7B98">
      <w:pPr>
        <w:ind w:left="1440" w:hanging="1440"/>
        <w:rPr>
          <w:color w:val="3B3838"/>
          <w:szCs w:val="20"/>
        </w:rPr>
      </w:pPr>
      <w:r w:rsidRPr="00762CF8">
        <w:rPr>
          <w:color w:val="auto"/>
          <w:szCs w:val="20"/>
        </w:rPr>
        <w:t xml:space="preserve">Appendix </w:t>
      </w:r>
      <w:r w:rsidR="000C3F2C">
        <w:rPr>
          <w:color w:val="auto"/>
          <w:szCs w:val="20"/>
        </w:rPr>
        <w:t>D</w:t>
      </w:r>
      <w:r w:rsidRPr="00762CF8">
        <w:rPr>
          <w:color w:val="auto"/>
          <w:szCs w:val="20"/>
        </w:rPr>
        <w:t>:</w:t>
      </w:r>
      <w:r w:rsidRPr="00762CF8">
        <w:rPr>
          <w:color w:val="1155CC"/>
          <w:szCs w:val="20"/>
        </w:rPr>
        <w:tab/>
      </w:r>
      <w:r w:rsidR="000277E2" w:rsidRPr="000277E2">
        <w:rPr>
          <w:color w:val="3B3838"/>
          <w:szCs w:val="20"/>
        </w:rPr>
        <w:t>A detailed operating budget that indicates that less than 50% of the budget comes from state grants (except for the Baltimore Zoo), specifies all sources of income (including grants received, name of granting agency, and amount of each grant), and specifies all expenditures</w:t>
      </w:r>
    </w:p>
    <w:p w14:paraId="3D17932C" w14:textId="1909AA3E" w:rsidR="000277E2" w:rsidRDefault="00FA7B98" w:rsidP="00AB170B">
      <w:pPr>
        <w:ind w:left="1440" w:hanging="1440"/>
        <w:rPr>
          <w:rStyle w:val="Hyperlink"/>
          <w:szCs w:val="20"/>
        </w:rPr>
      </w:pPr>
      <w:r w:rsidRPr="00762CF8">
        <w:rPr>
          <w:color w:val="auto"/>
          <w:szCs w:val="20"/>
        </w:rPr>
        <w:t xml:space="preserve">Appendix </w:t>
      </w:r>
      <w:r w:rsidR="000C3F2C">
        <w:rPr>
          <w:color w:val="auto"/>
          <w:szCs w:val="20"/>
        </w:rPr>
        <w:t>E</w:t>
      </w:r>
      <w:r w:rsidRPr="00762CF8">
        <w:rPr>
          <w:color w:val="auto"/>
          <w:szCs w:val="20"/>
        </w:rPr>
        <w:t>:</w:t>
      </w:r>
      <w:r w:rsidRPr="00762CF8">
        <w:rPr>
          <w:color w:val="3B3838"/>
          <w:szCs w:val="20"/>
        </w:rPr>
        <w:tab/>
      </w:r>
      <w:r w:rsidR="000277E2" w:rsidRPr="000277E2">
        <w:rPr>
          <w:color w:val="3B3838"/>
          <w:szCs w:val="20"/>
        </w:rPr>
        <w:t>A copy of the most recent independent annual audit or copies of the most recent internally generated financial statement until the annual audit is available</w:t>
      </w:r>
    </w:p>
    <w:p w14:paraId="42B778AF" w14:textId="58D1A24B" w:rsidR="00101340" w:rsidRDefault="00101340" w:rsidP="00123097"/>
    <w:sectPr w:rsidR="00101340"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B3C1" w14:textId="77777777" w:rsidR="0010086B" w:rsidRDefault="0010086B">
      <w:pPr>
        <w:spacing w:before="0" w:after="0" w:line="240" w:lineRule="auto"/>
      </w:pPr>
      <w:r>
        <w:separator/>
      </w:r>
    </w:p>
  </w:endnote>
  <w:endnote w:type="continuationSeparator" w:id="0">
    <w:p w14:paraId="1301F8A0" w14:textId="77777777" w:rsidR="0010086B" w:rsidRDefault="0010086B">
      <w:pPr>
        <w:spacing w:before="0" w:after="0" w:line="240" w:lineRule="auto"/>
      </w:pPr>
      <w:r>
        <w:continuationSeparator/>
      </w:r>
    </w:p>
  </w:endnote>
  <w:endnote w:type="continuationNotice" w:id="1">
    <w:p w14:paraId="5349A549" w14:textId="77777777" w:rsidR="0010086B" w:rsidRDefault="001008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3F483D">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315A033C">
              <wp:simplePos x="0" y="0"/>
              <wp:positionH relativeFrom="column">
                <wp:posOffset>-723899</wp:posOffset>
              </wp:positionH>
              <wp:positionV relativeFrom="paragraph">
                <wp:posOffset>0</wp:posOffset>
              </wp:positionV>
              <wp:extent cx="7175500" cy="22733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alt="&quot;&quot;"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6BE588E9">
              <wp:simplePos x="0" y="0"/>
              <wp:positionH relativeFrom="column">
                <wp:posOffset>-152399</wp:posOffset>
              </wp:positionH>
              <wp:positionV relativeFrom="paragraph">
                <wp:posOffset>10134600</wp:posOffset>
              </wp:positionV>
              <wp:extent cx="2421890" cy="177165"/>
              <wp:effectExtent l="0" t="0" r="0" b="0"/>
              <wp:wrapNone/>
              <wp:docPr id="478" name="Rectangle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alt="&quot;&quot;"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8A61" w14:textId="77777777" w:rsidR="0010086B" w:rsidRDefault="0010086B">
      <w:pPr>
        <w:spacing w:before="0" w:after="0" w:line="240" w:lineRule="auto"/>
      </w:pPr>
      <w:r>
        <w:separator/>
      </w:r>
    </w:p>
  </w:footnote>
  <w:footnote w:type="continuationSeparator" w:id="0">
    <w:p w14:paraId="146AC17F" w14:textId="77777777" w:rsidR="0010086B" w:rsidRDefault="0010086B">
      <w:pPr>
        <w:spacing w:before="0" w:after="0" w:line="240" w:lineRule="auto"/>
      </w:pPr>
      <w:r>
        <w:continuationSeparator/>
      </w:r>
    </w:p>
  </w:footnote>
  <w:footnote w:type="continuationNotice" w:id="1">
    <w:p w14:paraId="03E6C343" w14:textId="77777777" w:rsidR="0010086B" w:rsidRDefault="001008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9643" w14:textId="77777777" w:rsidR="008E3216" w:rsidRPr="006B1FDC" w:rsidRDefault="008E3216" w:rsidP="008E3216">
    <w:pPr>
      <w:pStyle w:val="Header"/>
      <w:tabs>
        <w:tab w:val="left" w:pos="7040"/>
      </w:tabs>
    </w:pPr>
    <w:r w:rsidRPr="006B1FDC">
      <w:rPr>
        <w:sz w:val="18"/>
        <w:szCs w:val="18"/>
      </w:rPr>
      <w:t>State-Aided Institutions (SAI) Program</w:t>
    </w:r>
    <w:r>
      <w:rPr>
        <w:sz w:val="18"/>
        <w:szCs w:val="18"/>
      </w:rPr>
      <w:t xml:space="preserve"> for fiscal year 2025</w:t>
    </w:r>
    <w:r>
      <w:rPr>
        <w:sz w:val="18"/>
        <w:szCs w:val="18"/>
      </w:rPr>
      <w:tab/>
    </w:r>
    <w:r>
      <w:rPr>
        <w:sz w:val="18"/>
        <w:szCs w:val="18"/>
      </w:rPr>
      <w:tab/>
    </w:r>
    <w:r w:rsidRPr="006B1FDC">
      <w:rPr>
        <w:sz w:val="18"/>
        <w:szCs w:val="18"/>
      </w:rPr>
      <w:t xml:space="preserve">April </w:t>
    </w:r>
    <w:r>
      <w:rPr>
        <w:sz w:val="18"/>
        <w:szCs w:val="18"/>
      </w:rPr>
      <w:t>20</w:t>
    </w:r>
    <w:r w:rsidRPr="006B1FDC">
      <w:rPr>
        <w:sz w:val="18"/>
        <w:szCs w:val="18"/>
      </w:rPr>
      <w:t xml:space="preserve"> – </w:t>
    </w:r>
    <w:r>
      <w:rPr>
        <w:sz w:val="18"/>
        <w:szCs w:val="18"/>
      </w:rPr>
      <w:t>June 20</w:t>
    </w:r>
    <w:r w:rsidRPr="006B1FDC">
      <w:rPr>
        <w:sz w:val="18"/>
        <w:szCs w:val="18"/>
      </w:rPr>
      <w:t>, 2023</w:t>
    </w:r>
  </w:p>
  <w:p w14:paraId="000001C6" w14:textId="45E33BF9" w:rsidR="00DD0C7A" w:rsidRPr="008E3216" w:rsidRDefault="00DD0C7A" w:rsidP="008E3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8605F"/>
    <w:multiLevelType w:val="multilevel"/>
    <w:tmpl w:val="C9EE3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C64163"/>
    <w:multiLevelType w:val="hybridMultilevel"/>
    <w:tmpl w:val="2B4C63AC"/>
    <w:lvl w:ilvl="0" w:tplc="D2A838DE">
      <w:start w:val="1"/>
      <w:numFmt w:val="none"/>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10531A"/>
    <w:multiLevelType w:val="multilevel"/>
    <w:tmpl w:val="81F89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E01288"/>
    <w:multiLevelType w:val="multilevel"/>
    <w:tmpl w:val="2F089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BC7DEE"/>
    <w:multiLevelType w:val="multilevel"/>
    <w:tmpl w:val="4FDE55D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B32069"/>
    <w:multiLevelType w:val="hybridMultilevel"/>
    <w:tmpl w:val="121E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87052"/>
    <w:multiLevelType w:val="multilevel"/>
    <w:tmpl w:val="B846E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7C13E0"/>
    <w:multiLevelType w:val="hybridMultilevel"/>
    <w:tmpl w:val="54FC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3AAB7231"/>
    <w:multiLevelType w:val="multilevel"/>
    <w:tmpl w:val="0590C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655D4B"/>
    <w:multiLevelType w:val="multilevel"/>
    <w:tmpl w:val="956844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9A4AC1"/>
    <w:multiLevelType w:val="hybridMultilevel"/>
    <w:tmpl w:val="CC24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5370A"/>
    <w:multiLevelType w:val="multilevel"/>
    <w:tmpl w:val="957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D754BF"/>
    <w:multiLevelType w:val="hybridMultilevel"/>
    <w:tmpl w:val="B4FE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44C7D"/>
    <w:multiLevelType w:val="multilevel"/>
    <w:tmpl w:val="56D47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F21809"/>
    <w:multiLevelType w:val="hybridMultilevel"/>
    <w:tmpl w:val="73A056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7732F"/>
    <w:multiLevelType w:val="multilevel"/>
    <w:tmpl w:val="20B4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607CCE"/>
    <w:multiLevelType w:val="multilevel"/>
    <w:tmpl w:val="74BE28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7"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705670"/>
    <w:multiLevelType w:val="multilevel"/>
    <w:tmpl w:val="A7505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9E5C9A"/>
    <w:multiLevelType w:val="hybridMultilevel"/>
    <w:tmpl w:val="76808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53E16"/>
    <w:multiLevelType w:val="hybridMultilevel"/>
    <w:tmpl w:val="D548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50AF0"/>
    <w:multiLevelType w:val="hybridMultilevel"/>
    <w:tmpl w:val="CB46D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07957"/>
    <w:multiLevelType w:val="multilevel"/>
    <w:tmpl w:val="4982729A"/>
    <w:lvl w:ilvl="0">
      <w:start w:val="1"/>
      <w:numFmt w:val="bullet"/>
      <w:pStyle w:val="ListNumber"/>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5"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81D4B65"/>
    <w:multiLevelType w:val="hybridMultilevel"/>
    <w:tmpl w:val="40F679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C1DDC"/>
    <w:multiLevelType w:val="multilevel"/>
    <w:tmpl w:val="956844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34"/>
  </w:num>
  <w:num w:numId="2" w16cid:durableId="739711805">
    <w:abstractNumId w:val="25"/>
  </w:num>
  <w:num w:numId="3" w16cid:durableId="903643134">
    <w:abstractNumId w:val="8"/>
  </w:num>
  <w:num w:numId="4" w16cid:durableId="646591372">
    <w:abstractNumId w:val="7"/>
  </w:num>
  <w:num w:numId="5" w16cid:durableId="1936472432">
    <w:abstractNumId w:val="24"/>
  </w:num>
  <w:num w:numId="6" w16cid:durableId="1576743902">
    <w:abstractNumId w:val="22"/>
  </w:num>
  <w:num w:numId="7" w16cid:durableId="74789020">
    <w:abstractNumId w:val="9"/>
  </w:num>
  <w:num w:numId="8" w16cid:durableId="500391517">
    <w:abstractNumId w:val="28"/>
  </w:num>
  <w:num w:numId="9" w16cid:durableId="814301669">
    <w:abstractNumId w:val="4"/>
  </w:num>
  <w:num w:numId="10" w16cid:durableId="883449477">
    <w:abstractNumId w:val="29"/>
  </w:num>
  <w:num w:numId="11" w16cid:durableId="417337590">
    <w:abstractNumId w:val="16"/>
  </w:num>
  <w:num w:numId="12" w16cid:durableId="1384449690">
    <w:abstractNumId w:val="33"/>
  </w:num>
  <w:num w:numId="13" w16cid:durableId="636573403">
    <w:abstractNumId w:val="37"/>
  </w:num>
  <w:num w:numId="14" w16cid:durableId="1439059827">
    <w:abstractNumId w:val="17"/>
  </w:num>
  <w:num w:numId="15" w16cid:durableId="966617290">
    <w:abstractNumId w:val="14"/>
  </w:num>
  <w:num w:numId="16" w16cid:durableId="1362779056">
    <w:abstractNumId w:val="26"/>
  </w:num>
  <w:num w:numId="17" w16cid:durableId="1325474347">
    <w:abstractNumId w:val="36"/>
  </w:num>
  <w:num w:numId="18" w16cid:durableId="2060587176">
    <w:abstractNumId w:val="13"/>
  </w:num>
  <w:num w:numId="19" w16cid:durableId="1439596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355627">
    <w:abstractNumId w:val="23"/>
  </w:num>
  <w:num w:numId="21" w16cid:durableId="1061372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9200463">
    <w:abstractNumId w:val="11"/>
  </w:num>
  <w:num w:numId="23" w16cid:durableId="572814437">
    <w:abstractNumId w:val="5"/>
  </w:num>
  <w:num w:numId="24" w16cid:durableId="184027616">
    <w:abstractNumId w:val="19"/>
  </w:num>
  <w:num w:numId="25" w16cid:durableId="1653489233">
    <w:abstractNumId w:val="21"/>
  </w:num>
  <w:num w:numId="26" w16cid:durableId="1272280171">
    <w:abstractNumId w:val="12"/>
  </w:num>
  <w:num w:numId="27" w16cid:durableId="1196044146">
    <w:abstractNumId w:val="32"/>
  </w:num>
  <w:num w:numId="28" w16cid:durableId="2085255451">
    <w:abstractNumId w:val="18"/>
  </w:num>
  <w:num w:numId="29" w16cid:durableId="1675297191">
    <w:abstractNumId w:val="6"/>
  </w:num>
  <w:num w:numId="30" w16cid:durableId="505218928">
    <w:abstractNumId w:val="35"/>
  </w:num>
  <w:num w:numId="31" w16cid:durableId="16468635">
    <w:abstractNumId w:val="20"/>
  </w:num>
  <w:num w:numId="32" w16cid:durableId="1701395671">
    <w:abstractNumId w:val="27"/>
  </w:num>
  <w:num w:numId="33" w16cid:durableId="904297939">
    <w:abstractNumId w:val="30"/>
  </w:num>
  <w:num w:numId="34" w16cid:durableId="1446849703">
    <w:abstractNumId w:val="2"/>
  </w:num>
  <w:num w:numId="35" w16cid:durableId="851139689">
    <w:abstractNumId w:val="10"/>
  </w:num>
  <w:num w:numId="36" w16cid:durableId="1979992226">
    <w:abstractNumId w:val="0"/>
  </w:num>
  <w:num w:numId="37" w16cid:durableId="1037119310">
    <w:abstractNumId w:val="1"/>
  </w:num>
  <w:num w:numId="38" w16cid:durableId="76750035">
    <w:abstractNumId w:val="3"/>
  </w:num>
  <w:num w:numId="39" w16cid:durableId="38866835">
    <w:abstractNumId w:val="31"/>
  </w:num>
  <w:num w:numId="40" w16cid:durableId="461579459">
    <w:abstractNumId w:val="15"/>
  </w:num>
  <w:num w:numId="41" w16cid:durableId="1127537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3087"/>
    <w:rsid w:val="00003D3B"/>
    <w:rsid w:val="000044FF"/>
    <w:rsid w:val="00004975"/>
    <w:rsid w:val="00005E0F"/>
    <w:rsid w:val="00010D0F"/>
    <w:rsid w:val="000118B2"/>
    <w:rsid w:val="00013916"/>
    <w:rsid w:val="00013AF1"/>
    <w:rsid w:val="00013B0D"/>
    <w:rsid w:val="000149F0"/>
    <w:rsid w:val="000157D4"/>
    <w:rsid w:val="00016DAE"/>
    <w:rsid w:val="00017C5F"/>
    <w:rsid w:val="000206CD"/>
    <w:rsid w:val="00020869"/>
    <w:rsid w:val="000224D8"/>
    <w:rsid w:val="000257BC"/>
    <w:rsid w:val="00025F45"/>
    <w:rsid w:val="00026080"/>
    <w:rsid w:val="000277E2"/>
    <w:rsid w:val="00027A39"/>
    <w:rsid w:val="0003187F"/>
    <w:rsid w:val="00031F7E"/>
    <w:rsid w:val="00033C6C"/>
    <w:rsid w:val="000343F6"/>
    <w:rsid w:val="000359D5"/>
    <w:rsid w:val="00036DB8"/>
    <w:rsid w:val="0003744F"/>
    <w:rsid w:val="000446A8"/>
    <w:rsid w:val="00044F2D"/>
    <w:rsid w:val="0005005D"/>
    <w:rsid w:val="0005020F"/>
    <w:rsid w:val="00050BC0"/>
    <w:rsid w:val="00054765"/>
    <w:rsid w:val="00055884"/>
    <w:rsid w:val="00057461"/>
    <w:rsid w:val="00061CDE"/>
    <w:rsid w:val="00063890"/>
    <w:rsid w:val="000654CF"/>
    <w:rsid w:val="00067D1E"/>
    <w:rsid w:val="00067FF7"/>
    <w:rsid w:val="000701A2"/>
    <w:rsid w:val="00070534"/>
    <w:rsid w:val="00074D00"/>
    <w:rsid w:val="00077FC2"/>
    <w:rsid w:val="00085BF3"/>
    <w:rsid w:val="000921F5"/>
    <w:rsid w:val="00092AC0"/>
    <w:rsid w:val="00093BD2"/>
    <w:rsid w:val="00094610"/>
    <w:rsid w:val="00094F7C"/>
    <w:rsid w:val="00096271"/>
    <w:rsid w:val="000A043D"/>
    <w:rsid w:val="000A1338"/>
    <w:rsid w:val="000A19F8"/>
    <w:rsid w:val="000A2339"/>
    <w:rsid w:val="000A3F81"/>
    <w:rsid w:val="000A3F8B"/>
    <w:rsid w:val="000A445D"/>
    <w:rsid w:val="000B02B0"/>
    <w:rsid w:val="000B45CD"/>
    <w:rsid w:val="000B7489"/>
    <w:rsid w:val="000B7497"/>
    <w:rsid w:val="000C0D48"/>
    <w:rsid w:val="000C0F34"/>
    <w:rsid w:val="000C3F2C"/>
    <w:rsid w:val="000C41BF"/>
    <w:rsid w:val="000C67EF"/>
    <w:rsid w:val="000D00ED"/>
    <w:rsid w:val="000D23E7"/>
    <w:rsid w:val="000D2B57"/>
    <w:rsid w:val="000D5A22"/>
    <w:rsid w:val="000E2AAB"/>
    <w:rsid w:val="000E3DC8"/>
    <w:rsid w:val="000E7100"/>
    <w:rsid w:val="000E7597"/>
    <w:rsid w:val="000F085C"/>
    <w:rsid w:val="000F0DF4"/>
    <w:rsid w:val="000F415B"/>
    <w:rsid w:val="000F481A"/>
    <w:rsid w:val="000F4D63"/>
    <w:rsid w:val="000F538F"/>
    <w:rsid w:val="000F59B5"/>
    <w:rsid w:val="000F6443"/>
    <w:rsid w:val="00100358"/>
    <w:rsid w:val="0010086B"/>
    <w:rsid w:val="00101340"/>
    <w:rsid w:val="0010722D"/>
    <w:rsid w:val="00111E8F"/>
    <w:rsid w:val="0011549B"/>
    <w:rsid w:val="001169D0"/>
    <w:rsid w:val="001223D1"/>
    <w:rsid w:val="00123097"/>
    <w:rsid w:val="00123AC1"/>
    <w:rsid w:val="001252E1"/>
    <w:rsid w:val="00127211"/>
    <w:rsid w:val="001273FD"/>
    <w:rsid w:val="00131B89"/>
    <w:rsid w:val="001337EE"/>
    <w:rsid w:val="00134190"/>
    <w:rsid w:val="0014209C"/>
    <w:rsid w:val="00143BFC"/>
    <w:rsid w:val="001468A6"/>
    <w:rsid w:val="00150185"/>
    <w:rsid w:val="00150EC2"/>
    <w:rsid w:val="00152D55"/>
    <w:rsid w:val="001532FC"/>
    <w:rsid w:val="00154358"/>
    <w:rsid w:val="00155EDA"/>
    <w:rsid w:val="00157641"/>
    <w:rsid w:val="00161B2C"/>
    <w:rsid w:val="00162F24"/>
    <w:rsid w:val="00166FC5"/>
    <w:rsid w:val="0017071E"/>
    <w:rsid w:val="00171E37"/>
    <w:rsid w:val="0017232B"/>
    <w:rsid w:val="001737E8"/>
    <w:rsid w:val="0017702B"/>
    <w:rsid w:val="001803C5"/>
    <w:rsid w:val="001804C3"/>
    <w:rsid w:val="001811C7"/>
    <w:rsid w:val="00184071"/>
    <w:rsid w:val="00186369"/>
    <w:rsid w:val="001914DD"/>
    <w:rsid w:val="00191A93"/>
    <w:rsid w:val="00192612"/>
    <w:rsid w:val="001936E4"/>
    <w:rsid w:val="00195230"/>
    <w:rsid w:val="001A2CED"/>
    <w:rsid w:val="001A4505"/>
    <w:rsid w:val="001A6E50"/>
    <w:rsid w:val="001B0287"/>
    <w:rsid w:val="001B1095"/>
    <w:rsid w:val="001B5A44"/>
    <w:rsid w:val="001B5F52"/>
    <w:rsid w:val="001B635F"/>
    <w:rsid w:val="001C0044"/>
    <w:rsid w:val="001C0F78"/>
    <w:rsid w:val="001C0FED"/>
    <w:rsid w:val="001C1805"/>
    <w:rsid w:val="001C1FA4"/>
    <w:rsid w:val="001C4C55"/>
    <w:rsid w:val="001C5607"/>
    <w:rsid w:val="001C6B77"/>
    <w:rsid w:val="001C7382"/>
    <w:rsid w:val="001D3F69"/>
    <w:rsid w:val="001D47D7"/>
    <w:rsid w:val="001D6D7A"/>
    <w:rsid w:val="001D7492"/>
    <w:rsid w:val="001E1A91"/>
    <w:rsid w:val="001E34B4"/>
    <w:rsid w:val="001E4331"/>
    <w:rsid w:val="001F1DC0"/>
    <w:rsid w:val="001F3009"/>
    <w:rsid w:val="001F4099"/>
    <w:rsid w:val="001F425D"/>
    <w:rsid w:val="001F479A"/>
    <w:rsid w:val="001F4AAD"/>
    <w:rsid w:val="001F61DE"/>
    <w:rsid w:val="00201D50"/>
    <w:rsid w:val="00203DA4"/>
    <w:rsid w:val="0020423F"/>
    <w:rsid w:val="002056D0"/>
    <w:rsid w:val="00211E01"/>
    <w:rsid w:val="002129C1"/>
    <w:rsid w:val="00214A89"/>
    <w:rsid w:val="0021532A"/>
    <w:rsid w:val="00217463"/>
    <w:rsid w:val="00223D40"/>
    <w:rsid w:val="00231AC3"/>
    <w:rsid w:val="00234376"/>
    <w:rsid w:val="00235B0D"/>
    <w:rsid w:val="00241982"/>
    <w:rsid w:val="00241D27"/>
    <w:rsid w:val="002433B2"/>
    <w:rsid w:val="00243C3F"/>
    <w:rsid w:val="002456A1"/>
    <w:rsid w:val="00245F39"/>
    <w:rsid w:val="002476CF"/>
    <w:rsid w:val="00250371"/>
    <w:rsid w:val="00251085"/>
    <w:rsid w:val="00253AB3"/>
    <w:rsid w:val="0025473D"/>
    <w:rsid w:val="002604A5"/>
    <w:rsid w:val="00263375"/>
    <w:rsid w:val="00264961"/>
    <w:rsid w:val="002710B0"/>
    <w:rsid w:val="0027325D"/>
    <w:rsid w:val="002763C5"/>
    <w:rsid w:val="00280C1D"/>
    <w:rsid w:val="00281F1E"/>
    <w:rsid w:val="002829FD"/>
    <w:rsid w:val="00284CA8"/>
    <w:rsid w:val="002852EC"/>
    <w:rsid w:val="00292CA5"/>
    <w:rsid w:val="00294714"/>
    <w:rsid w:val="00294980"/>
    <w:rsid w:val="00297B07"/>
    <w:rsid w:val="002A30B6"/>
    <w:rsid w:val="002A3833"/>
    <w:rsid w:val="002A4D63"/>
    <w:rsid w:val="002A538F"/>
    <w:rsid w:val="002A5B9B"/>
    <w:rsid w:val="002A5F92"/>
    <w:rsid w:val="002B0C63"/>
    <w:rsid w:val="002B1782"/>
    <w:rsid w:val="002B2B85"/>
    <w:rsid w:val="002B2F3B"/>
    <w:rsid w:val="002B573D"/>
    <w:rsid w:val="002B7172"/>
    <w:rsid w:val="002C1A9C"/>
    <w:rsid w:val="002C1C4A"/>
    <w:rsid w:val="002C5CC2"/>
    <w:rsid w:val="002C5F8D"/>
    <w:rsid w:val="002C6689"/>
    <w:rsid w:val="002D19EE"/>
    <w:rsid w:val="002D33CB"/>
    <w:rsid w:val="002D6859"/>
    <w:rsid w:val="002E38F1"/>
    <w:rsid w:val="002E537D"/>
    <w:rsid w:val="002E5B37"/>
    <w:rsid w:val="002F031D"/>
    <w:rsid w:val="002F0ED6"/>
    <w:rsid w:val="002F1F72"/>
    <w:rsid w:val="002F2010"/>
    <w:rsid w:val="002F5EDC"/>
    <w:rsid w:val="003049F9"/>
    <w:rsid w:val="00306284"/>
    <w:rsid w:val="003106D6"/>
    <w:rsid w:val="0031167D"/>
    <w:rsid w:val="00311723"/>
    <w:rsid w:val="00313336"/>
    <w:rsid w:val="003139D8"/>
    <w:rsid w:val="00320342"/>
    <w:rsid w:val="00320587"/>
    <w:rsid w:val="0032142B"/>
    <w:rsid w:val="0032228B"/>
    <w:rsid w:val="003224E7"/>
    <w:rsid w:val="0032786F"/>
    <w:rsid w:val="00333270"/>
    <w:rsid w:val="003335CB"/>
    <w:rsid w:val="00333816"/>
    <w:rsid w:val="00334A12"/>
    <w:rsid w:val="003403FB"/>
    <w:rsid w:val="00340B42"/>
    <w:rsid w:val="00340B57"/>
    <w:rsid w:val="003428EA"/>
    <w:rsid w:val="00342B92"/>
    <w:rsid w:val="00343BD7"/>
    <w:rsid w:val="00343EA9"/>
    <w:rsid w:val="00345811"/>
    <w:rsid w:val="0034704F"/>
    <w:rsid w:val="0035076D"/>
    <w:rsid w:val="0035178C"/>
    <w:rsid w:val="003517C4"/>
    <w:rsid w:val="00351829"/>
    <w:rsid w:val="00351FE8"/>
    <w:rsid w:val="0035592D"/>
    <w:rsid w:val="0035626E"/>
    <w:rsid w:val="003569DE"/>
    <w:rsid w:val="003577F3"/>
    <w:rsid w:val="00362BDF"/>
    <w:rsid w:val="00363BF4"/>
    <w:rsid w:val="00366DEB"/>
    <w:rsid w:val="003676D0"/>
    <w:rsid w:val="00367A77"/>
    <w:rsid w:val="00370C27"/>
    <w:rsid w:val="0037174D"/>
    <w:rsid w:val="00375845"/>
    <w:rsid w:val="00375AF4"/>
    <w:rsid w:val="00376BB0"/>
    <w:rsid w:val="00376EEA"/>
    <w:rsid w:val="003772D2"/>
    <w:rsid w:val="00383476"/>
    <w:rsid w:val="00383871"/>
    <w:rsid w:val="003873C9"/>
    <w:rsid w:val="003875A9"/>
    <w:rsid w:val="0039122B"/>
    <w:rsid w:val="00391752"/>
    <w:rsid w:val="0039227B"/>
    <w:rsid w:val="0039371F"/>
    <w:rsid w:val="003959D0"/>
    <w:rsid w:val="003A122F"/>
    <w:rsid w:val="003A2907"/>
    <w:rsid w:val="003A4555"/>
    <w:rsid w:val="003A4B1D"/>
    <w:rsid w:val="003A5712"/>
    <w:rsid w:val="003A6487"/>
    <w:rsid w:val="003A6A14"/>
    <w:rsid w:val="003B0CA2"/>
    <w:rsid w:val="003B2F0D"/>
    <w:rsid w:val="003B326D"/>
    <w:rsid w:val="003B427B"/>
    <w:rsid w:val="003B5094"/>
    <w:rsid w:val="003C1CFD"/>
    <w:rsid w:val="003C31A3"/>
    <w:rsid w:val="003C5C26"/>
    <w:rsid w:val="003C7E3B"/>
    <w:rsid w:val="003D3F70"/>
    <w:rsid w:val="003E0E5F"/>
    <w:rsid w:val="003E1A4D"/>
    <w:rsid w:val="003E2396"/>
    <w:rsid w:val="003E39F4"/>
    <w:rsid w:val="003E40DE"/>
    <w:rsid w:val="003E4738"/>
    <w:rsid w:val="003F1228"/>
    <w:rsid w:val="003F1CFF"/>
    <w:rsid w:val="003F2BDA"/>
    <w:rsid w:val="003F483D"/>
    <w:rsid w:val="003F7B51"/>
    <w:rsid w:val="00404AFC"/>
    <w:rsid w:val="00405565"/>
    <w:rsid w:val="00405E28"/>
    <w:rsid w:val="0041246F"/>
    <w:rsid w:val="004133D4"/>
    <w:rsid w:val="0041457D"/>
    <w:rsid w:val="00415A0F"/>
    <w:rsid w:val="00415A72"/>
    <w:rsid w:val="00416ACB"/>
    <w:rsid w:val="004204ED"/>
    <w:rsid w:val="004207FF"/>
    <w:rsid w:val="00420B76"/>
    <w:rsid w:val="00422216"/>
    <w:rsid w:val="00426ADB"/>
    <w:rsid w:val="0043002C"/>
    <w:rsid w:val="00430A1E"/>
    <w:rsid w:val="00432491"/>
    <w:rsid w:val="0043290E"/>
    <w:rsid w:val="00436AFA"/>
    <w:rsid w:val="00441311"/>
    <w:rsid w:val="004426F3"/>
    <w:rsid w:val="004430BB"/>
    <w:rsid w:val="00445A42"/>
    <w:rsid w:val="00447C98"/>
    <w:rsid w:val="00453445"/>
    <w:rsid w:val="00462378"/>
    <w:rsid w:val="004631CC"/>
    <w:rsid w:val="00465361"/>
    <w:rsid w:val="004676FC"/>
    <w:rsid w:val="00471875"/>
    <w:rsid w:val="00472CB1"/>
    <w:rsid w:val="00480C92"/>
    <w:rsid w:val="00481C2C"/>
    <w:rsid w:val="00482055"/>
    <w:rsid w:val="004837C4"/>
    <w:rsid w:val="00484F70"/>
    <w:rsid w:val="0048688F"/>
    <w:rsid w:val="00487611"/>
    <w:rsid w:val="004877FA"/>
    <w:rsid w:val="0049076A"/>
    <w:rsid w:val="00491F90"/>
    <w:rsid w:val="00492B02"/>
    <w:rsid w:val="00493726"/>
    <w:rsid w:val="00495056"/>
    <w:rsid w:val="004967BF"/>
    <w:rsid w:val="004A031B"/>
    <w:rsid w:val="004A0EDA"/>
    <w:rsid w:val="004A3249"/>
    <w:rsid w:val="004A42DF"/>
    <w:rsid w:val="004A77D5"/>
    <w:rsid w:val="004B0207"/>
    <w:rsid w:val="004B3D13"/>
    <w:rsid w:val="004B3F3D"/>
    <w:rsid w:val="004B5379"/>
    <w:rsid w:val="004C0EE4"/>
    <w:rsid w:val="004C1A5C"/>
    <w:rsid w:val="004C5FA9"/>
    <w:rsid w:val="004C6EDA"/>
    <w:rsid w:val="004C78D9"/>
    <w:rsid w:val="004D0125"/>
    <w:rsid w:val="004D256A"/>
    <w:rsid w:val="004D3C72"/>
    <w:rsid w:val="004D5106"/>
    <w:rsid w:val="004D6AA4"/>
    <w:rsid w:val="004D78B3"/>
    <w:rsid w:val="004D7BCF"/>
    <w:rsid w:val="004E1D28"/>
    <w:rsid w:val="004E1EE2"/>
    <w:rsid w:val="004E33CB"/>
    <w:rsid w:val="004E384A"/>
    <w:rsid w:val="004E6094"/>
    <w:rsid w:val="004E61CE"/>
    <w:rsid w:val="004F0401"/>
    <w:rsid w:val="004F1CAC"/>
    <w:rsid w:val="004F3C9D"/>
    <w:rsid w:val="004F3F5C"/>
    <w:rsid w:val="004F4DEF"/>
    <w:rsid w:val="004F60DC"/>
    <w:rsid w:val="00502006"/>
    <w:rsid w:val="00502BA8"/>
    <w:rsid w:val="00503858"/>
    <w:rsid w:val="00512E79"/>
    <w:rsid w:val="00515561"/>
    <w:rsid w:val="0052196D"/>
    <w:rsid w:val="00521B41"/>
    <w:rsid w:val="005220F1"/>
    <w:rsid w:val="0052282B"/>
    <w:rsid w:val="00530B5F"/>
    <w:rsid w:val="005321EC"/>
    <w:rsid w:val="00533226"/>
    <w:rsid w:val="0053549F"/>
    <w:rsid w:val="00535F41"/>
    <w:rsid w:val="00537DC8"/>
    <w:rsid w:val="0054692D"/>
    <w:rsid w:val="00547804"/>
    <w:rsid w:val="00555906"/>
    <w:rsid w:val="00557914"/>
    <w:rsid w:val="00560608"/>
    <w:rsid w:val="00560F3C"/>
    <w:rsid w:val="00561193"/>
    <w:rsid w:val="00562C20"/>
    <w:rsid w:val="005637C0"/>
    <w:rsid w:val="005640C5"/>
    <w:rsid w:val="00564515"/>
    <w:rsid w:val="005653C8"/>
    <w:rsid w:val="00566236"/>
    <w:rsid w:val="005852C0"/>
    <w:rsid w:val="005853CB"/>
    <w:rsid w:val="00585AAC"/>
    <w:rsid w:val="00587857"/>
    <w:rsid w:val="00590536"/>
    <w:rsid w:val="0059124A"/>
    <w:rsid w:val="005946C6"/>
    <w:rsid w:val="00594FC9"/>
    <w:rsid w:val="00595073"/>
    <w:rsid w:val="00595495"/>
    <w:rsid w:val="00595DC6"/>
    <w:rsid w:val="005A0267"/>
    <w:rsid w:val="005A3269"/>
    <w:rsid w:val="005B0DC0"/>
    <w:rsid w:val="005B25EF"/>
    <w:rsid w:val="005B3324"/>
    <w:rsid w:val="005B3FFA"/>
    <w:rsid w:val="005B6426"/>
    <w:rsid w:val="005C0472"/>
    <w:rsid w:val="005C7AEA"/>
    <w:rsid w:val="005D0327"/>
    <w:rsid w:val="005D2774"/>
    <w:rsid w:val="005D44DF"/>
    <w:rsid w:val="005E1F80"/>
    <w:rsid w:val="005E2AF5"/>
    <w:rsid w:val="005E33B2"/>
    <w:rsid w:val="005E3484"/>
    <w:rsid w:val="005E79FC"/>
    <w:rsid w:val="005F76B4"/>
    <w:rsid w:val="00600809"/>
    <w:rsid w:val="00611A78"/>
    <w:rsid w:val="006133B8"/>
    <w:rsid w:val="0062066B"/>
    <w:rsid w:val="00620F62"/>
    <w:rsid w:val="006224F9"/>
    <w:rsid w:val="006252C5"/>
    <w:rsid w:val="00626A62"/>
    <w:rsid w:val="00626CF6"/>
    <w:rsid w:val="00627468"/>
    <w:rsid w:val="00631005"/>
    <w:rsid w:val="00633F08"/>
    <w:rsid w:val="0063440F"/>
    <w:rsid w:val="00635F0E"/>
    <w:rsid w:val="0064182C"/>
    <w:rsid w:val="00642790"/>
    <w:rsid w:val="00647C1D"/>
    <w:rsid w:val="00655E3D"/>
    <w:rsid w:val="00656279"/>
    <w:rsid w:val="00656726"/>
    <w:rsid w:val="00661476"/>
    <w:rsid w:val="00661CC2"/>
    <w:rsid w:val="0066350F"/>
    <w:rsid w:val="00663EF6"/>
    <w:rsid w:val="006643CB"/>
    <w:rsid w:val="006653D4"/>
    <w:rsid w:val="00665C97"/>
    <w:rsid w:val="006705ED"/>
    <w:rsid w:val="00671709"/>
    <w:rsid w:val="00671A30"/>
    <w:rsid w:val="006737EA"/>
    <w:rsid w:val="00676EFA"/>
    <w:rsid w:val="0067718C"/>
    <w:rsid w:val="00683088"/>
    <w:rsid w:val="00683BFC"/>
    <w:rsid w:val="00683FC1"/>
    <w:rsid w:val="00690C96"/>
    <w:rsid w:val="00691100"/>
    <w:rsid w:val="00695126"/>
    <w:rsid w:val="00696F58"/>
    <w:rsid w:val="006A0E6C"/>
    <w:rsid w:val="006A2E40"/>
    <w:rsid w:val="006A3ADB"/>
    <w:rsid w:val="006A7D64"/>
    <w:rsid w:val="006B05BE"/>
    <w:rsid w:val="006B074D"/>
    <w:rsid w:val="006B495E"/>
    <w:rsid w:val="006B4A94"/>
    <w:rsid w:val="006C0BC6"/>
    <w:rsid w:val="006C2613"/>
    <w:rsid w:val="006C2DEE"/>
    <w:rsid w:val="006C4AF0"/>
    <w:rsid w:val="006C6A01"/>
    <w:rsid w:val="006C7D34"/>
    <w:rsid w:val="006D1146"/>
    <w:rsid w:val="006D16B2"/>
    <w:rsid w:val="006D5CF4"/>
    <w:rsid w:val="006D60A1"/>
    <w:rsid w:val="006D67A9"/>
    <w:rsid w:val="006D7717"/>
    <w:rsid w:val="006E0F09"/>
    <w:rsid w:val="006E5EC1"/>
    <w:rsid w:val="006F094F"/>
    <w:rsid w:val="006F0C9B"/>
    <w:rsid w:val="006F0F3A"/>
    <w:rsid w:val="006F0FBF"/>
    <w:rsid w:val="006F2592"/>
    <w:rsid w:val="006F2CCF"/>
    <w:rsid w:val="006F3EC2"/>
    <w:rsid w:val="00702B9A"/>
    <w:rsid w:val="00705C8F"/>
    <w:rsid w:val="00706CBA"/>
    <w:rsid w:val="00713336"/>
    <w:rsid w:val="00715DF7"/>
    <w:rsid w:val="00716422"/>
    <w:rsid w:val="0072230F"/>
    <w:rsid w:val="00725096"/>
    <w:rsid w:val="00725839"/>
    <w:rsid w:val="007267C1"/>
    <w:rsid w:val="007269AB"/>
    <w:rsid w:val="00735C9B"/>
    <w:rsid w:val="007379D8"/>
    <w:rsid w:val="00740FBD"/>
    <w:rsid w:val="00742D5E"/>
    <w:rsid w:val="007434DC"/>
    <w:rsid w:val="00744812"/>
    <w:rsid w:val="00746F73"/>
    <w:rsid w:val="00753D60"/>
    <w:rsid w:val="007548E1"/>
    <w:rsid w:val="0075682C"/>
    <w:rsid w:val="00760AD1"/>
    <w:rsid w:val="00762A94"/>
    <w:rsid w:val="0076447C"/>
    <w:rsid w:val="007644AB"/>
    <w:rsid w:val="00771C37"/>
    <w:rsid w:val="00777DCE"/>
    <w:rsid w:val="00784893"/>
    <w:rsid w:val="0078608D"/>
    <w:rsid w:val="00786348"/>
    <w:rsid w:val="00786808"/>
    <w:rsid w:val="00791439"/>
    <w:rsid w:val="0079229D"/>
    <w:rsid w:val="007A0025"/>
    <w:rsid w:val="007A0EA2"/>
    <w:rsid w:val="007A6D70"/>
    <w:rsid w:val="007A6FD7"/>
    <w:rsid w:val="007A7344"/>
    <w:rsid w:val="007A7BA3"/>
    <w:rsid w:val="007A7BC6"/>
    <w:rsid w:val="007B25B0"/>
    <w:rsid w:val="007B35EA"/>
    <w:rsid w:val="007B4DC0"/>
    <w:rsid w:val="007B52C8"/>
    <w:rsid w:val="007B6C42"/>
    <w:rsid w:val="007B73A7"/>
    <w:rsid w:val="007C1D01"/>
    <w:rsid w:val="007C36F2"/>
    <w:rsid w:val="007C40AE"/>
    <w:rsid w:val="007C431B"/>
    <w:rsid w:val="007C473A"/>
    <w:rsid w:val="007D3242"/>
    <w:rsid w:val="007D42BB"/>
    <w:rsid w:val="007D4730"/>
    <w:rsid w:val="007D5F90"/>
    <w:rsid w:val="007E6C65"/>
    <w:rsid w:val="007F016C"/>
    <w:rsid w:val="007F0F8C"/>
    <w:rsid w:val="007F1809"/>
    <w:rsid w:val="007F1AC8"/>
    <w:rsid w:val="007F4515"/>
    <w:rsid w:val="007F51D4"/>
    <w:rsid w:val="007F536D"/>
    <w:rsid w:val="007F5F5D"/>
    <w:rsid w:val="00802199"/>
    <w:rsid w:val="008024C6"/>
    <w:rsid w:val="00803C9D"/>
    <w:rsid w:val="00803F7E"/>
    <w:rsid w:val="00805715"/>
    <w:rsid w:val="00805A51"/>
    <w:rsid w:val="008069C0"/>
    <w:rsid w:val="00807434"/>
    <w:rsid w:val="00812FE9"/>
    <w:rsid w:val="008136F9"/>
    <w:rsid w:val="0081711F"/>
    <w:rsid w:val="00822455"/>
    <w:rsid w:val="0082448D"/>
    <w:rsid w:val="008255DE"/>
    <w:rsid w:val="00831FDD"/>
    <w:rsid w:val="00832625"/>
    <w:rsid w:val="00833BC2"/>
    <w:rsid w:val="008350D6"/>
    <w:rsid w:val="00836F46"/>
    <w:rsid w:val="008403A8"/>
    <w:rsid w:val="008419A7"/>
    <w:rsid w:val="00841C7B"/>
    <w:rsid w:val="00846053"/>
    <w:rsid w:val="00846758"/>
    <w:rsid w:val="00846E19"/>
    <w:rsid w:val="00853034"/>
    <w:rsid w:val="008532CC"/>
    <w:rsid w:val="00861B1C"/>
    <w:rsid w:val="00866732"/>
    <w:rsid w:val="00867B34"/>
    <w:rsid w:val="00876BC8"/>
    <w:rsid w:val="00876E36"/>
    <w:rsid w:val="00877333"/>
    <w:rsid w:val="008807E7"/>
    <w:rsid w:val="008830A5"/>
    <w:rsid w:val="0088622D"/>
    <w:rsid w:val="00887D63"/>
    <w:rsid w:val="00891D61"/>
    <w:rsid w:val="008937DF"/>
    <w:rsid w:val="008947C4"/>
    <w:rsid w:val="008967BD"/>
    <w:rsid w:val="008A0426"/>
    <w:rsid w:val="008A0433"/>
    <w:rsid w:val="008A0E9F"/>
    <w:rsid w:val="008A1D7F"/>
    <w:rsid w:val="008A229F"/>
    <w:rsid w:val="008A25A7"/>
    <w:rsid w:val="008A35A1"/>
    <w:rsid w:val="008A373D"/>
    <w:rsid w:val="008A42A5"/>
    <w:rsid w:val="008A44B1"/>
    <w:rsid w:val="008A4DCE"/>
    <w:rsid w:val="008B24DC"/>
    <w:rsid w:val="008B38DB"/>
    <w:rsid w:val="008B3AFD"/>
    <w:rsid w:val="008B3F99"/>
    <w:rsid w:val="008B4FB0"/>
    <w:rsid w:val="008B5335"/>
    <w:rsid w:val="008C0401"/>
    <w:rsid w:val="008C1398"/>
    <w:rsid w:val="008C4376"/>
    <w:rsid w:val="008D0A4D"/>
    <w:rsid w:val="008D23B0"/>
    <w:rsid w:val="008D2FA5"/>
    <w:rsid w:val="008D35D5"/>
    <w:rsid w:val="008D3F17"/>
    <w:rsid w:val="008D61F9"/>
    <w:rsid w:val="008D642D"/>
    <w:rsid w:val="008E2B63"/>
    <w:rsid w:val="008E3216"/>
    <w:rsid w:val="008E3707"/>
    <w:rsid w:val="008E4239"/>
    <w:rsid w:val="008E4C72"/>
    <w:rsid w:val="008E59CA"/>
    <w:rsid w:val="008E5C68"/>
    <w:rsid w:val="008E6115"/>
    <w:rsid w:val="008E6E49"/>
    <w:rsid w:val="008F0E48"/>
    <w:rsid w:val="008F164D"/>
    <w:rsid w:val="008F3500"/>
    <w:rsid w:val="008F4134"/>
    <w:rsid w:val="008F4D94"/>
    <w:rsid w:val="008F51D0"/>
    <w:rsid w:val="008F5971"/>
    <w:rsid w:val="008F6017"/>
    <w:rsid w:val="0090022B"/>
    <w:rsid w:val="00902CE0"/>
    <w:rsid w:val="00902FBB"/>
    <w:rsid w:val="00903430"/>
    <w:rsid w:val="0090652E"/>
    <w:rsid w:val="00911082"/>
    <w:rsid w:val="00914546"/>
    <w:rsid w:val="009145FD"/>
    <w:rsid w:val="00916FEA"/>
    <w:rsid w:val="00917B45"/>
    <w:rsid w:val="00924C83"/>
    <w:rsid w:val="00925BC1"/>
    <w:rsid w:val="00934383"/>
    <w:rsid w:val="009351BC"/>
    <w:rsid w:val="009374F4"/>
    <w:rsid w:val="00940F04"/>
    <w:rsid w:val="0094109C"/>
    <w:rsid w:val="00943048"/>
    <w:rsid w:val="0094416B"/>
    <w:rsid w:val="00945B58"/>
    <w:rsid w:val="00950A74"/>
    <w:rsid w:val="0095475A"/>
    <w:rsid w:val="009554C8"/>
    <w:rsid w:val="00957202"/>
    <w:rsid w:val="009618AB"/>
    <w:rsid w:val="009636DE"/>
    <w:rsid w:val="009650AF"/>
    <w:rsid w:val="009651EA"/>
    <w:rsid w:val="00967A98"/>
    <w:rsid w:val="009729F0"/>
    <w:rsid w:val="0097695A"/>
    <w:rsid w:val="009839AB"/>
    <w:rsid w:val="009845CF"/>
    <w:rsid w:val="009856E7"/>
    <w:rsid w:val="009858C6"/>
    <w:rsid w:val="00986CBD"/>
    <w:rsid w:val="009908A4"/>
    <w:rsid w:val="0099152E"/>
    <w:rsid w:val="00992E47"/>
    <w:rsid w:val="00993096"/>
    <w:rsid w:val="00993D7B"/>
    <w:rsid w:val="00993EB7"/>
    <w:rsid w:val="00994B33"/>
    <w:rsid w:val="00995360"/>
    <w:rsid w:val="009961D9"/>
    <w:rsid w:val="009966B0"/>
    <w:rsid w:val="00997C92"/>
    <w:rsid w:val="009A15BC"/>
    <w:rsid w:val="009A4CE4"/>
    <w:rsid w:val="009A55C6"/>
    <w:rsid w:val="009A7CEA"/>
    <w:rsid w:val="009B09FC"/>
    <w:rsid w:val="009B11F3"/>
    <w:rsid w:val="009B12C2"/>
    <w:rsid w:val="009B1CFB"/>
    <w:rsid w:val="009B2195"/>
    <w:rsid w:val="009B6734"/>
    <w:rsid w:val="009C1310"/>
    <w:rsid w:val="009C1FD5"/>
    <w:rsid w:val="009C3C5B"/>
    <w:rsid w:val="009C6CEF"/>
    <w:rsid w:val="009D03A9"/>
    <w:rsid w:val="009D0A41"/>
    <w:rsid w:val="009D1117"/>
    <w:rsid w:val="009D2CA1"/>
    <w:rsid w:val="009E0C3E"/>
    <w:rsid w:val="009E0C84"/>
    <w:rsid w:val="009E734D"/>
    <w:rsid w:val="009F3890"/>
    <w:rsid w:val="009F63D5"/>
    <w:rsid w:val="00A00AF4"/>
    <w:rsid w:val="00A01485"/>
    <w:rsid w:val="00A0297F"/>
    <w:rsid w:val="00A03FF0"/>
    <w:rsid w:val="00A047D5"/>
    <w:rsid w:val="00A0480D"/>
    <w:rsid w:val="00A05470"/>
    <w:rsid w:val="00A07698"/>
    <w:rsid w:val="00A07B34"/>
    <w:rsid w:val="00A13407"/>
    <w:rsid w:val="00A157F8"/>
    <w:rsid w:val="00A225E0"/>
    <w:rsid w:val="00A30768"/>
    <w:rsid w:val="00A337FC"/>
    <w:rsid w:val="00A34144"/>
    <w:rsid w:val="00A372EB"/>
    <w:rsid w:val="00A44074"/>
    <w:rsid w:val="00A45D02"/>
    <w:rsid w:val="00A461D0"/>
    <w:rsid w:val="00A4698D"/>
    <w:rsid w:val="00A47E33"/>
    <w:rsid w:val="00A502EE"/>
    <w:rsid w:val="00A508CC"/>
    <w:rsid w:val="00A520EF"/>
    <w:rsid w:val="00A62F47"/>
    <w:rsid w:val="00A63D2A"/>
    <w:rsid w:val="00A647ED"/>
    <w:rsid w:val="00A654C4"/>
    <w:rsid w:val="00A6763F"/>
    <w:rsid w:val="00A7766B"/>
    <w:rsid w:val="00A77A32"/>
    <w:rsid w:val="00A77ADB"/>
    <w:rsid w:val="00A8023A"/>
    <w:rsid w:val="00A804C7"/>
    <w:rsid w:val="00A82661"/>
    <w:rsid w:val="00A833F1"/>
    <w:rsid w:val="00A8385D"/>
    <w:rsid w:val="00A90AF1"/>
    <w:rsid w:val="00A92876"/>
    <w:rsid w:val="00A96142"/>
    <w:rsid w:val="00AA1131"/>
    <w:rsid w:val="00AA36D3"/>
    <w:rsid w:val="00AB136E"/>
    <w:rsid w:val="00AB170B"/>
    <w:rsid w:val="00AB2325"/>
    <w:rsid w:val="00AB63A0"/>
    <w:rsid w:val="00AC14C6"/>
    <w:rsid w:val="00AC21DC"/>
    <w:rsid w:val="00AC333E"/>
    <w:rsid w:val="00AC4844"/>
    <w:rsid w:val="00AC4F56"/>
    <w:rsid w:val="00AD5391"/>
    <w:rsid w:val="00AD67A9"/>
    <w:rsid w:val="00AD681E"/>
    <w:rsid w:val="00AE51CD"/>
    <w:rsid w:val="00AE5C5A"/>
    <w:rsid w:val="00AF1149"/>
    <w:rsid w:val="00AF4517"/>
    <w:rsid w:val="00AF45CD"/>
    <w:rsid w:val="00AF49F2"/>
    <w:rsid w:val="00AF4C54"/>
    <w:rsid w:val="00B007DE"/>
    <w:rsid w:val="00B050DF"/>
    <w:rsid w:val="00B0537D"/>
    <w:rsid w:val="00B06C60"/>
    <w:rsid w:val="00B077B5"/>
    <w:rsid w:val="00B15328"/>
    <w:rsid w:val="00B17793"/>
    <w:rsid w:val="00B17858"/>
    <w:rsid w:val="00B2002A"/>
    <w:rsid w:val="00B20F78"/>
    <w:rsid w:val="00B21EA1"/>
    <w:rsid w:val="00B2469A"/>
    <w:rsid w:val="00B253F0"/>
    <w:rsid w:val="00B34796"/>
    <w:rsid w:val="00B36691"/>
    <w:rsid w:val="00B40336"/>
    <w:rsid w:val="00B4056A"/>
    <w:rsid w:val="00B4576E"/>
    <w:rsid w:val="00B45CE3"/>
    <w:rsid w:val="00B4609E"/>
    <w:rsid w:val="00B51329"/>
    <w:rsid w:val="00B55389"/>
    <w:rsid w:val="00B64CD1"/>
    <w:rsid w:val="00B70423"/>
    <w:rsid w:val="00B70B62"/>
    <w:rsid w:val="00B74DE3"/>
    <w:rsid w:val="00B804D8"/>
    <w:rsid w:val="00B80FB6"/>
    <w:rsid w:val="00B829EF"/>
    <w:rsid w:val="00B86390"/>
    <w:rsid w:val="00B87572"/>
    <w:rsid w:val="00B90094"/>
    <w:rsid w:val="00B90629"/>
    <w:rsid w:val="00B9109E"/>
    <w:rsid w:val="00B920F2"/>
    <w:rsid w:val="00B92457"/>
    <w:rsid w:val="00B95805"/>
    <w:rsid w:val="00B96874"/>
    <w:rsid w:val="00B97512"/>
    <w:rsid w:val="00BA099F"/>
    <w:rsid w:val="00BA5F46"/>
    <w:rsid w:val="00BB10DF"/>
    <w:rsid w:val="00BB137C"/>
    <w:rsid w:val="00BB3BA6"/>
    <w:rsid w:val="00BC0628"/>
    <w:rsid w:val="00BC3992"/>
    <w:rsid w:val="00BC4C9C"/>
    <w:rsid w:val="00BC52A8"/>
    <w:rsid w:val="00BC6277"/>
    <w:rsid w:val="00BD24E0"/>
    <w:rsid w:val="00BD48EF"/>
    <w:rsid w:val="00BD6194"/>
    <w:rsid w:val="00BD7771"/>
    <w:rsid w:val="00BE0822"/>
    <w:rsid w:val="00BE162F"/>
    <w:rsid w:val="00BE3D3A"/>
    <w:rsid w:val="00BE56BD"/>
    <w:rsid w:val="00BF1ABF"/>
    <w:rsid w:val="00BF3AC3"/>
    <w:rsid w:val="00BF41DE"/>
    <w:rsid w:val="00BF59D3"/>
    <w:rsid w:val="00BF6E34"/>
    <w:rsid w:val="00BF79FA"/>
    <w:rsid w:val="00BF7F1E"/>
    <w:rsid w:val="00C03E25"/>
    <w:rsid w:val="00C049C1"/>
    <w:rsid w:val="00C05D3C"/>
    <w:rsid w:val="00C06A08"/>
    <w:rsid w:val="00C06E0F"/>
    <w:rsid w:val="00C07FBF"/>
    <w:rsid w:val="00C10F09"/>
    <w:rsid w:val="00C130AC"/>
    <w:rsid w:val="00C13C7C"/>
    <w:rsid w:val="00C13D99"/>
    <w:rsid w:val="00C1449C"/>
    <w:rsid w:val="00C17192"/>
    <w:rsid w:val="00C24FD0"/>
    <w:rsid w:val="00C31957"/>
    <w:rsid w:val="00C367FE"/>
    <w:rsid w:val="00C36F93"/>
    <w:rsid w:val="00C36FB4"/>
    <w:rsid w:val="00C401E8"/>
    <w:rsid w:val="00C42583"/>
    <w:rsid w:val="00C45758"/>
    <w:rsid w:val="00C53143"/>
    <w:rsid w:val="00C5316B"/>
    <w:rsid w:val="00C53BC7"/>
    <w:rsid w:val="00C57624"/>
    <w:rsid w:val="00C61E26"/>
    <w:rsid w:val="00C6271E"/>
    <w:rsid w:val="00C64A87"/>
    <w:rsid w:val="00C676F0"/>
    <w:rsid w:val="00C72E23"/>
    <w:rsid w:val="00C75391"/>
    <w:rsid w:val="00C7785F"/>
    <w:rsid w:val="00C86234"/>
    <w:rsid w:val="00C87824"/>
    <w:rsid w:val="00C92CE8"/>
    <w:rsid w:val="00C92E88"/>
    <w:rsid w:val="00C96221"/>
    <w:rsid w:val="00C96A53"/>
    <w:rsid w:val="00CA009C"/>
    <w:rsid w:val="00CA07FC"/>
    <w:rsid w:val="00CA4F56"/>
    <w:rsid w:val="00CA5034"/>
    <w:rsid w:val="00CA69D0"/>
    <w:rsid w:val="00CA6E2E"/>
    <w:rsid w:val="00CB32FC"/>
    <w:rsid w:val="00CB46BF"/>
    <w:rsid w:val="00CB748F"/>
    <w:rsid w:val="00CC1D77"/>
    <w:rsid w:val="00CC356C"/>
    <w:rsid w:val="00CC5B45"/>
    <w:rsid w:val="00CC6E36"/>
    <w:rsid w:val="00CC77DB"/>
    <w:rsid w:val="00CD1459"/>
    <w:rsid w:val="00CD161C"/>
    <w:rsid w:val="00CD1671"/>
    <w:rsid w:val="00CD31D7"/>
    <w:rsid w:val="00CD34CD"/>
    <w:rsid w:val="00CD6213"/>
    <w:rsid w:val="00CD62A2"/>
    <w:rsid w:val="00CD66C4"/>
    <w:rsid w:val="00CD74AF"/>
    <w:rsid w:val="00CE199F"/>
    <w:rsid w:val="00CE581D"/>
    <w:rsid w:val="00CE63A7"/>
    <w:rsid w:val="00CE6B79"/>
    <w:rsid w:val="00CE6DB8"/>
    <w:rsid w:val="00CF6BEC"/>
    <w:rsid w:val="00CF7667"/>
    <w:rsid w:val="00CF7885"/>
    <w:rsid w:val="00CF7BF4"/>
    <w:rsid w:val="00D00968"/>
    <w:rsid w:val="00D028B7"/>
    <w:rsid w:val="00D03C00"/>
    <w:rsid w:val="00D03EC9"/>
    <w:rsid w:val="00D03F76"/>
    <w:rsid w:val="00D0437A"/>
    <w:rsid w:val="00D05848"/>
    <w:rsid w:val="00D05AD3"/>
    <w:rsid w:val="00D07353"/>
    <w:rsid w:val="00D10DE8"/>
    <w:rsid w:val="00D1363D"/>
    <w:rsid w:val="00D1371E"/>
    <w:rsid w:val="00D16402"/>
    <w:rsid w:val="00D17AF6"/>
    <w:rsid w:val="00D20837"/>
    <w:rsid w:val="00D215B2"/>
    <w:rsid w:val="00D24BCE"/>
    <w:rsid w:val="00D344FE"/>
    <w:rsid w:val="00D356CA"/>
    <w:rsid w:val="00D3588D"/>
    <w:rsid w:val="00D43F03"/>
    <w:rsid w:val="00D43FED"/>
    <w:rsid w:val="00D52BD7"/>
    <w:rsid w:val="00D53FBD"/>
    <w:rsid w:val="00D56D1C"/>
    <w:rsid w:val="00D57728"/>
    <w:rsid w:val="00D608BA"/>
    <w:rsid w:val="00D61258"/>
    <w:rsid w:val="00D62556"/>
    <w:rsid w:val="00D6283F"/>
    <w:rsid w:val="00D64D2E"/>
    <w:rsid w:val="00D71E37"/>
    <w:rsid w:val="00D72086"/>
    <w:rsid w:val="00D759AA"/>
    <w:rsid w:val="00D77AB6"/>
    <w:rsid w:val="00D86238"/>
    <w:rsid w:val="00D864B1"/>
    <w:rsid w:val="00D8677E"/>
    <w:rsid w:val="00D87F28"/>
    <w:rsid w:val="00D918AA"/>
    <w:rsid w:val="00D95E35"/>
    <w:rsid w:val="00DA25F7"/>
    <w:rsid w:val="00DA2C04"/>
    <w:rsid w:val="00DA5445"/>
    <w:rsid w:val="00DB184D"/>
    <w:rsid w:val="00DB1F31"/>
    <w:rsid w:val="00DB6575"/>
    <w:rsid w:val="00DB6815"/>
    <w:rsid w:val="00DB6CBC"/>
    <w:rsid w:val="00DC0118"/>
    <w:rsid w:val="00DC29E5"/>
    <w:rsid w:val="00DC3729"/>
    <w:rsid w:val="00DC79BE"/>
    <w:rsid w:val="00DD0B5F"/>
    <w:rsid w:val="00DD0C7A"/>
    <w:rsid w:val="00DD232E"/>
    <w:rsid w:val="00DD23F7"/>
    <w:rsid w:val="00DD49A8"/>
    <w:rsid w:val="00DE0ED9"/>
    <w:rsid w:val="00DE4732"/>
    <w:rsid w:val="00DE59CD"/>
    <w:rsid w:val="00DE6655"/>
    <w:rsid w:val="00DF02FC"/>
    <w:rsid w:val="00DF08BB"/>
    <w:rsid w:val="00DF1A97"/>
    <w:rsid w:val="00DF2CD5"/>
    <w:rsid w:val="00DF403D"/>
    <w:rsid w:val="00DF43DE"/>
    <w:rsid w:val="00DF5890"/>
    <w:rsid w:val="00DF5F77"/>
    <w:rsid w:val="00DF739F"/>
    <w:rsid w:val="00E0125A"/>
    <w:rsid w:val="00E018F0"/>
    <w:rsid w:val="00E07219"/>
    <w:rsid w:val="00E103F4"/>
    <w:rsid w:val="00E123AF"/>
    <w:rsid w:val="00E1419B"/>
    <w:rsid w:val="00E17B99"/>
    <w:rsid w:val="00E24071"/>
    <w:rsid w:val="00E244A0"/>
    <w:rsid w:val="00E25099"/>
    <w:rsid w:val="00E258E3"/>
    <w:rsid w:val="00E31A71"/>
    <w:rsid w:val="00E31C16"/>
    <w:rsid w:val="00E34DA0"/>
    <w:rsid w:val="00E35005"/>
    <w:rsid w:val="00E40FE7"/>
    <w:rsid w:val="00E4199A"/>
    <w:rsid w:val="00E41E88"/>
    <w:rsid w:val="00E50640"/>
    <w:rsid w:val="00E51C71"/>
    <w:rsid w:val="00E5393B"/>
    <w:rsid w:val="00E53D1B"/>
    <w:rsid w:val="00E551EC"/>
    <w:rsid w:val="00E55B22"/>
    <w:rsid w:val="00E55B9D"/>
    <w:rsid w:val="00E57DE3"/>
    <w:rsid w:val="00E606A5"/>
    <w:rsid w:val="00E645D5"/>
    <w:rsid w:val="00E66648"/>
    <w:rsid w:val="00E67907"/>
    <w:rsid w:val="00E74E4A"/>
    <w:rsid w:val="00E83241"/>
    <w:rsid w:val="00E90520"/>
    <w:rsid w:val="00E90796"/>
    <w:rsid w:val="00E909FB"/>
    <w:rsid w:val="00E93923"/>
    <w:rsid w:val="00E94ECB"/>
    <w:rsid w:val="00E952F4"/>
    <w:rsid w:val="00E970AE"/>
    <w:rsid w:val="00E974F5"/>
    <w:rsid w:val="00EA2A84"/>
    <w:rsid w:val="00EA2C8D"/>
    <w:rsid w:val="00EA4B49"/>
    <w:rsid w:val="00EA5D3F"/>
    <w:rsid w:val="00EB111D"/>
    <w:rsid w:val="00EB2D6E"/>
    <w:rsid w:val="00EB3BA9"/>
    <w:rsid w:val="00EB4136"/>
    <w:rsid w:val="00EB4307"/>
    <w:rsid w:val="00EB7906"/>
    <w:rsid w:val="00EC0791"/>
    <w:rsid w:val="00EC089B"/>
    <w:rsid w:val="00EC24E2"/>
    <w:rsid w:val="00EC36B3"/>
    <w:rsid w:val="00EC7D5A"/>
    <w:rsid w:val="00ED1B82"/>
    <w:rsid w:val="00ED2FA7"/>
    <w:rsid w:val="00ED4A0B"/>
    <w:rsid w:val="00ED68C9"/>
    <w:rsid w:val="00ED7723"/>
    <w:rsid w:val="00EE1902"/>
    <w:rsid w:val="00EE2C0E"/>
    <w:rsid w:val="00EE5746"/>
    <w:rsid w:val="00EE7061"/>
    <w:rsid w:val="00EF2B1F"/>
    <w:rsid w:val="00EF500C"/>
    <w:rsid w:val="00EF539E"/>
    <w:rsid w:val="00EF58A5"/>
    <w:rsid w:val="00EF5A9E"/>
    <w:rsid w:val="00F0228F"/>
    <w:rsid w:val="00F02F36"/>
    <w:rsid w:val="00F1148B"/>
    <w:rsid w:val="00F12652"/>
    <w:rsid w:val="00F12E86"/>
    <w:rsid w:val="00F162FB"/>
    <w:rsid w:val="00F167A7"/>
    <w:rsid w:val="00F17150"/>
    <w:rsid w:val="00F2493D"/>
    <w:rsid w:val="00F24D97"/>
    <w:rsid w:val="00F2524D"/>
    <w:rsid w:val="00F275B1"/>
    <w:rsid w:val="00F34D34"/>
    <w:rsid w:val="00F35324"/>
    <w:rsid w:val="00F37049"/>
    <w:rsid w:val="00F42591"/>
    <w:rsid w:val="00F447C5"/>
    <w:rsid w:val="00F44A58"/>
    <w:rsid w:val="00F51B1A"/>
    <w:rsid w:val="00F51E8D"/>
    <w:rsid w:val="00F52803"/>
    <w:rsid w:val="00F52EDB"/>
    <w:rsid w:val="00F555A0"/>
    <w:rsid w:val="00F556DB"/>
    <w:rsid w:val="00F6370E"/>
    <w:rsid w:val="00F637AB"/>
    <w:rsid w:val="00F6446B"/>
    <w:rsid w:val="00F6608C"/>
    <w:rsid w:val="00F741B5"/>
    <w:rsid w:val="00F749A2"/>
    <w:rsid w:val="00F74C0F"/>
    <w:rsid w:val="00F76583"/>
    <w:rsid w:val="00F801A1"/>
    <w:rsid w:val="00F82D6B"/>
    <w:rsid w:val="00F84787"/>
    <w:rsid w:val="00F93224"/>
    <w:rsid w:val="00F96134"/>
    <w:rsid w:val="00F97C90"/>
    <w:rsid w:val="00FA00C2"/>
    <w:rsid w:val="00FA1471"/>
    <w:rsid w:val="00FA201D"/>
    <w:rsid w:val="00FA3D2C"/>
    <w:rsid w:val="00FA4880"/>
    <w:rsid w:val="00FA4B60"/>
    <w:rsid w:val="00FA5A71"/>
    <w:rsid w:val="00FA69DD"/>
    <w:rsid w:val="00FA737C"/>
    <w:rsid w:val="00FA7B98"/>
    <w:rsid w:val="00FB2760"/>
    <w:rsid w:val="00FB2B28"/>
    <w:rsid w:val="00FB3F36"/>
    <w:rsid w:val="00FB57BA"/>
    <w:rsid w:val="00FC0170"/>
    <w:rsid w:val="00FC081B"/>
    <w:rsid w:val="00FC0A34"/>
    <w:rsid w:val="00FC141B"/>
    <w:rsid w:val="00FC43F0"/>
    <w:rsid w:val="00FC473E"/>
    <w:rsid w:val="00FD1D5D"/>
    <w:rsid w:val="00FD4FB5"/>
    <w:rsid w:val="00FD50C0"/>
    <w:rsid w:val="00FD70BE"/>
    <w:rsid w:val="00FE1627"/>
    <w:rsid w:val="00FE20AB"/>
    <w:rsid w:val="00FE380C"/>
    <w:rsid w:val="00FE43B5"/>
    <w:rsid w:val="00FE59A8"/>
    <w:rsid w:val="00FE6AA8"/>
    <w:rsid w:val="00FF37FC"/>
    <w:rsid w:val="00FF3C2B"/>
    <w:rsid w:val="00FF3D7A"/>
    <w:rsid w:val="00FF44C3"/>
    <w:rsid w:val="00FF4AD5"/>
    <w:rsid w:val="00FF5845"/>
    <w:rsid w:val="00FF69B8"/>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E55BCF47-894C-4C57-B369-34B4CE5F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101340"/>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995DC8"/>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01340"/>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101340"/>
    <w:rPr>
      <w:b/>
      <w:bCs/>
      <w:caps/>
      <w:color w:val="01599D"/>
      <w:szCs w:val="22"/>
    </w:rPr>
  </w:style>
  <w:style w:type="character" w:customStyle="1" w:styleId="Heading3Char">
    <w:name w:val="Heading 3 Char"/>
    <w:basedOn w:val="DefaultParagraphFont"/>
    <w:link w:val="Heading3"/>
    <w:uiPriority w:val="9"/>
    <w:rsid w:val="005D44DF"/>
    <w:rPr>
      <w:rFonts w:cs="Times New Roman (Body CS)"/>
      <w:b/>
      <w:color w:val="01599D"/>
      <w:szCs w:val="18"/>
    </w:rPr>
  </w:style>
  <w:style w:type="paragraph" w:styleId="ListParagraph">
    <w:name w:val="List Paragraph"/>
    <w:basedOn w:val="NormalWeb"/>
    <w:uiPriority w:val="34"/>
    <w:qFormat/>
    <w:rsid w:val="00EB7789"/>
    <w:pPr>
      <w:numPr>
        <w:numId w:val="7"/>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character" w:customStyle="1" w:styleId="Heading4Char">
    <w:name w:val="Heading 4 Char"/>
    <w:basedOn w:val="DefaultParagraphFont"/>
    <w:link w:val="Heading4"/>
    <w:uiPriority w:val="9"/>
    <w:rsid w:val="000E3776"/>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bCs/>
      <w:color w:val="404040" w:themeColor="text1" w:themeTint="BF"/>
      <w:szCs w:val="22"/>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A4555"/>
    <w:pPr>
      <w:spacing w:before="0" w:after="0" w:line="240" w:lineRule="auto"/>
    </w:pPr>
    <w:rPr>
      <w:color w:val="404040" w:themeColor="text1" w:themeTint="BF"/>
      <w:szCs w:val="22"/>
    </w:r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FF5A8F"/>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FF5A8F"/>
    <w:pPr>
      <w:tabs>
        <w:tab w:val="num" w:pos="720"/>
      </w:tabs>
      <w:ind w:left="720" w:hanging="720"/>
      <w:contextualSpacing/>
    </w:pPr>
  </w:style>
  <w:style w:type="paragraph" w:styleId="ListBullet2">
    <w:name w:val="List Bullet 2"/>
    <w:basedOn w:val="Normal"/>
    <w:uiPriority w:val="99"/>
    <w:unhideWhenUsed/>
    <w:rsid w:val="00FF5A8F"/>
    <w:pPr>
      <w:tabs>
        <w:tab w:val="num" w:pos="720"/>
      </w:tabs>
      <w:ind w:left="720" w:hanging="720"/>
      <w:contextualSpacing/>
    </w:pPr>
  </w:style>
  <w:style w:type="paragraph" w:styleId="ListBullet3">
    <w:name w:val="List Bullet 3"/>
    <w:basedOn w:val="Normal"/>
    <w:uiPriority w:val="99"/>
    <w:unhideWhenUsed/>
    <w:rsid w:val="00FF5A8F"/>
    <w:pPr>
      <w:tabs>
        <w:tab w:val="num" w:pos="720"/>
      </w:tabs>
      <w:ind w:left="720" w:hanging="720"/>
      <w:contextualSpacing/>
    </w:pPr>
  </w:style>
  <w:style w:type="paragraph" w:styleId="ListBullet4">
    <w:name w:val="List Bullet 4"/>
    <w:basedOn w:val="Normal"/>
    <w:uiPriority w:val="99"/>
    <w:unhideWhenUsed/>
    <w:rsid w:val="00FF5A8F"/>
    <w:pPr>
      <w:tabs>
        <w:tab w:val="num" w:pos="720"/>
      </w:tabs>
      <w:ind w:left="720" w:hanging="72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ListBullet"/>
    <w:uiPriority w:val="99"/>
    <w:unhideWhenUsed/>
    <w:rsid w:val="00642790"/>
    <w:pPr>
      <w:numPr>
        <w:numId w:val="1"/>
      </w:numPr>
      <w:shd w:val="clear" w:color="auto" w:fill="FFFFFF"/>
      <w:spacing w:after="120"/>
      <w:contextualSpacing w:val="0"/>
    </w:pPr>
    <w:rPr>
      <w:rFonts w:eastAsia="Times New Roman" w:cs="Open Sans"/>
      <w:szCs w:val="18"/>
    </w:rPr>
  </w:style>
  <w:style w:type="paragraph" w:styleId="ListNumber2">
    <w:name w:val="List Number 2"/>
    <w:basedOn w:val="ListBullet"/>
    <w:uiPriority w:val="99"/>
    <w:unhideWhenUsed/>
    <w:rsid w:val="009A7CEA"/>
    <w:pPr>
      <w:shd w:val="clear" w:color="auto" w:fill="FFFFFF"/>
      <w:tabs>
        <w:tab w:val="clear" w:pos="720"/>
      </w:tabs>
      <w:spacing w:after="120"/>
      <w:ind w:left="1440" w:hanging="360"/>
      <w:contextualSpacing w:val="0"/>
    </w:pPr>
    <w:rPr>
      <w:rFonts w:eastAsia="Times New Roman" w:cs="Open Sans"/>
      <w:szCs w:val="18"/>
    </w:rPr>
  </w:style>
  <w:style w:type="paragraph" w:styleId="ListNumber3">
    <w:name w:val="List Number 3"/>
    <w:basedOn w:val="ListBullet"/>
    <w:uiPriority w:val="99"/>
    <w:unhideWhenUsed/>
    <w:rsid w:val="009A7CEA"/>
    <w:pPr>
      <w:shd w:val="clear" w:color="auto" w:fill="FFFFFF"/>
      <w:tabs>
        <w:tab w:val="clear" w:pos="720"/>
      </w:tabs>
      <w:spacing w:after="120"/>
      <w:ind w:left="2160" w:hanging="360"/>
      <w:contextualSpacing w:val="0"/>
    </w:pPr>
    <w:rPr>
      <w:rFonts w:eastAsia="Times New Roman" w:cs="Open Sans"/>
      <w:szCs w:val="18"/>
    </w:rPr>
  </w:style>
  <w:style w:type="paragraph" w:styleId="ListNumber4">
    <w:name w:val="List Number 4"/>
    <w:basedOn w:val="ListBullet"/>
    <w:uiPriority w:val="99"/>
    <w:unhideWhenUsed/>
    <w:rsid w:val="00C24FD0"/>
    <w:pPr>
      <w:shd w:val="clear" w:color="auto" w:fill="FFFFFF"/>
      <w:tabs>
        <w:tab w:val="clear" w:pos="720"/>
      </w:tabs>
      <w:spacing w:after="120"/>
      <w:ind w:left="2880" w:hanging="360"/>
      <w:contextualSpacing w:val="0"/>
    </w:pPr>
    <w:rPr>
      <w:rFonts w:eastAsia="Times New Roman" w:cs="Open Sans"/>
      <w:szCs w:val="18"/>
    </w:rPr>
  </w:style>
  <w:style w:type="paragraph" w:styleId="Revision">
    <w:name w:val="Revision"/>
    <w:basedOn w:val="Normal"/>
    <w:hidden/>
    <w:uiPriority w:val="99"/>
    <w:semiHidden/>
    <w:rsid w:val="006C0BC6"/>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15"/>
      </w:numPr>
    </w:pPr>
  </w:style>
  <w:style w:type="numbering" w:customStyle="1" w:styleId="CurrentList2">
    <w:name w:val="Current List2"/>
    <w:uiPriority w:val="99"/>
    <w:rsid w:val="006C0BC6"/>
    <w:pPr>
      <w:numPr>
        <w:numId w:val="16"/>
      </w:numPr>
    </w:pPr>
  </w:style>
  <w:style w:type="character" w:styleId="PlaceholderText">
    <w:name w:val="Placeholder Text"/>
    <w:basedOn w:val="DefaultParagraphFont"/>
    <w:uiPriority w:val="99"/>
    <w:semiHidden/>
    <w:rsid w:val="001C0F78"/>
    <w:rPr>
      <w:color w:val="808080"/>
    </w:rPr>
  </w:style>
  <w:style w:type="numbering" w:customStyle="1" w:styleId="CurrentList9">
    <w:name w:val="Current List9"/>
    <w:uiPriority w:val="99"/>
    <w:rsid w:val="008F4134"/>
    <w:pPr>
      <w:numPr>
        <w:numId w:val="35"/>
      </w:numPr>
    </w:pPr>
  </w:style>
  <w:style w:type="numbering" w:customStyle="1" w:styleId="CurrentList5">
    <w:name w:val="Current List5"/>
    <w:uiPriority w:val="99"/>
    <w:rsid w:val="008F4134"/>
    <w:pPr>
      <w:numPr>
        <w:numId w:val="31"/>
      </w:numPr>
    </w:pPr>
  </w:style>
  <w:style w:type="paragraph" w:customStyle="1" w:styleId="CoverTitle">
    <w:name w:val="Cover Title"/>
    <w:basedOn w:val="Normal"/>
    <w:qFormat/>
    <w:rsid w:val="008F4134"/>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8F4134"/>
    <w:pPr>
      <w:numPr>
        <w:numId w:val="29"/>
      </w:numPr>
    </w:pPr>
  </w:style>
  <w:style w:type="numbering" w:customStyle="1" w:styleId="CurrentList6">
    <w:name w:val="Current List6"/>
    <w:uiPriority w:val="99"/>
    <w:rsid w:val="008F4134"/>
    <w:pPr>
      <w:numPr>
        <w:numId w:val="32"/>
      </w:numPr>
    </w:pPr>
  </w:style>
  <w:style w:type="numbering" w:customStyle="1" w:styleId="CurrentList4">
    <w:name w:val="Current List4"/>
    <w:uiPriority w:val="99"/>
    <w:rsid w:val="008F4134"/>
    <w:pPr>
      <w:numPr>
        <w:numId w:val="30"/>
      </w:numPr>
    </w:pPr>
  </w:style>
  <w:style w:type="numbering" w:customStyle="1" w:styleId="CurrentList7">
    <w:name w:val="Current List7"/>
    <w:uiPriority w:val="99"/>
    <w:rsid w:val="008F4134"/>
    <w:pPr>
      <w:numPr>
        <w:numId w:val="33"/>
      </w:numPr>
    </w:pPr>
  </w:style>
  <w:style w:type="numbering" w:customStyle="1" w:styleId="CurrentList8">
    <w:name w:val="Current List8"/>
    <w:uiPriority w:val="99"/>
    <w:rsid w:val="008F4134"/>
    <w:pPr>
      <w:numPr>
        <w:numId w:val="34"/>
      </w:numPr>
    </w:pPr>
  </w:style>
  <w:style w:type="table" w:styleId="GridTable1Light">
    <w:name w:val="Grid Table 1 Light"/>
    <w:basedOn w:val="TableNormal"/>
    <w:uiPriority w:val="46"/>
    <w:rsid w:val="00F24D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1263538955">
          <w:marLeft w:val="0"/>
          <w:marRight w:val="0"/>
          <w:marTop w:val="0"/>
          <w:marBottom w:val="0"/>
          <w:divBdr>
            <w:top w:val="none" w:sz="0" w:space="0" w:color="auto"/>
            <w:left w:val="none" w:sz="0" w:space="0" w:color="auto"/>
            <w:bottom w:val="none" w:sz="0" w:space="0" w:color="auto"/>
            <w:right w:val="none" w:sz="0" w:space="0" w:color="auto"/>
          </w:divBdr>
        </w:div>
        <w:div w:id="584457946">
          <w:marLeft w:val="0"/>
          <w:marRight w:val="0"/>
          <w:marTop w:val="0"/>
          <w:marBottom w:val="0"/>
          <w:divBdr>
            <w:top w:val="none" w:sz="0" w:space="0" w:color="auto"/>
            <w:left w:val="none" w:sz="0" w:space="0" w:color="auto"/>
            <w:bottom w:val="none" w:sz="0" w:space="0" w:color="auto"/>
            <w:right w:val="none" w:sz="0" w:space="0" w:color="auto"/>
          </w:divBdr>
        </w:div>
      </w:divsChild>
    </w:div>
    <w:div w:id="1013534734">
      <w:bodyDiv w:val="1"/>
      <w:marLeft w:val="0"/>
      <w:marRight w:val="0"/>
      <w:marTop w:val="0"/>
      <w:marBottom w:val="0"/>
      <w:divBdr>
        <w:top w:val="none" w:sz="0" w:space="0" w:color="auto"/>
        <w:left w:val="none" w:sz="0" w:space="0" w:color="auto"/>
        <w:bottom w:val="none" w:sz="0" w:space="0" w:color="auto"/>
        <w:right w:val="none" w:sz="0" w:space="0" w:color="auto"/>
      </w:divBdr>
      <w:divsChild>
        <w:div w:id="1683168858">
          <w:marLeft w:val="0"/>
          <w:marRight w:val="0"/>
          <w:marTop w:val="0"/>
          <w:marBottom w:val="0"/>
          <w:divBdr>
            <w:top w:val="none" w:sz="0" w:space="0" w:color="auto"/>
            <w:left w:val="none" w:sz="0" w:space="0" w:color="auto"/>
            <w:bottom w:val="none" w:sz="0" w:space="0" w:color="auto"/>
            <w:right w:val="none" w:sz="0" w:space="0" w:color="auto"/>
          </w:divBdr>
          <w:divsChild>
            <w:div w:id="176387847">
              <w:marLeft w:val="0"/>
              <w:marRight w:val="0"/>
              <w:marTop w:val="0"/>
              <w:marBottom w:val="0"/>
              <w:divBdr>
                <w:top w:val="none" w:sz="0" w:space="0" w:color="auto"/>
                <w:left w:val="none" w:sz="0" w:space="0" w:color="auto"/>
                <w:bottom w:val="none" w:sz="0" w:space="0" w:color="auto"/>
                <w:right w:val="none" w:sz="0" w:space="0" w:color="auto"/>
              </w:divBdr>
            </w:div>
          </w:divsChild>
        </w:div>
        <w:div w:id="286469187">
          <w:marLeft w:val="0"/>
          <w:marRight w:val="0"/>
          <w:marTop w:val="0"/>
          <w:marBottom w:val="0"/>
          <w:divBdr>
            <w:top w:val="none" w:sz="0" w:space="0" w:color="auto"/>
            <w:left w:val="none" w:sz="0" w:space="0" w:color="auto"/>
            <w:bottom w:val="none" w:sz="0" w:space="0" w:color="auto"/>
            <w:right w:val="none" w:sz="0" w:space="0" w:color="auto"/>
          </w:divBdr>
          <w:divsChild>
            <w:div w:id="230965803">
              <w:marLeft w:val="0"/>
              <w:marRight w:val="0"/>
              <w:marTop w:val="0"/>
              <w:marBottom w:val="0"/>
              <w:divBdr>
                <w:top w:val="none" w:sz="0" w:space="0" w:color="auto"/>
                <w:left w:val="none" w:sz="0" w:space="0" w:color="auto"/>
                <w:bottom w:val="none" w:sz="0" w:space="0" w:color="auto"/>
                <w:right w:val="none" w:sz="0" w:space="0" w:color="auto"/>
              </w:divBdr>
            </w:div>
          </w:divsChild>
        </w:div>
        <w:div w:id="251864793">
          <w:marLeft w:val="0"/>
          <w:marRight w:val="0"/>
          <w:marTop w:val="0"/>
          <w:marBottom w:val="0"/>
          <w:divBdr>
            <w:top w:val="none" w:sz="0" w:space="0" w:color="auto"/>
            <w:left w:val="none" w:sz="0" w:space="0" w:color="auto"/>
            <w:bottom w:val="none" w:sz="0" w:space="0" w:color="auto"/>
            <w:right w:val="none" w:sz="0" w:space="0" w:color="auto"/>
          </w:divBdr>
          <w:divsChild>
            <w:div w:id="619072928">
              <w:marLeft w:val="0"/>
              <w:marRight w:val="0"/>
              <w:marTop w:val="0"/>
              <w:marBottom w:val="0"/>
              <w:divBdr>
                <w:top w:val="none" w:sz="0" w:space="0" w:color="auto"/>
                <w:left w:val="none" w:sz="0" w:space="0" w:color="auto"/>
                <w:bottom w:val="none" w:sz="0" w:space="0" w:color="auto"/>
                <w:right w:val="none" w:sz="0" w:space="0" w:color="auto"/>
              </w:divBdr>
            </w:div>
          </w:divsChild>
        </w:div>
        <w:div w:id="294222265">
          <w:marLeft w:val="0"/>
          <w:marRight w:val="0"/>
          <w:marTop w:val="0"/>
          <w:marBottom w:val="0"/>
          <w:divBdr>
            <w:top w:val="none" w:sz="0" w:space="0" w:color="auto"/>
            <w:left w:val="none" w:sz="0" w:space="0" w:color="auto"/>
            <w:bottom w:val="none" w:sz="0" w:space="0" w:color="auto"/>
            <w:right w:val="none" w:sz="0" w:space="0" w:color="auto"/>
          </w:divBdr>
          <w:divsChild>
            <w:div w:id="1113330476">
              <w:marLeft w:val="0"/>
              <w:marRight w:val="0"/>
              <w:marTop w:val="0"/>
              <w:marBottom w:val="0"/>
              <w:divBdr>
                <w:top w:val="none" w:sz="0" w:space="0" w:color="auto"/>
                <w:left w:val="none" w:sz="0" w:space="0" w:color="auto"/>
                <w:bottom w:val="none" w:sz="0" w:space="0" w:color="auto"/>
                <w:right w:val="none" w:sz="0" w:space="0" w:color="auto"/>
              </w:divBdr>
            </w:div>
          </w:divsChild>
        </w:div>
        <w:div w:id="388187618">
          <w:marLeft w:val="0"/>
          <w:marRight w:val="0"/>
          <w:marTop w:val="0"/>
          <w:marBottom w:val="0"/>
          <w:divBdr>
            <w:top w:val="none" w:sz="0" w:space="0" w:color="auto"/>
            <w:left w:val="none" w:sz="0" w:space="0" w:color="auto"/>
            <w:bottom w:val="none" w:sz="0" w:space="0" w:color="auto"/>
            <w:right w:val="none" w:sz="0" w:space="0" w:color="auto"/>
          </w:divBdr>
          <w:divsChild>
            <w:div w:id="1709724428">
              <w:marLeft w:val="0"/>
              <w:marRight w:val="0"/>
              <w:marTop w:val="0"/>
              <w:marBottom w:val="0"/>
              <w:divBdr>
                <w:top w:val="none" w:sz="0" w:space="0" w:color="auto"/>
                <w:left w:val="none" w:sz="0" w:space="0" w:color="auto"/>
                <w:bottom w:val="none" w:sz="0" w:space="0" w:color="auto"/>
                <w:right w:val="none" w:sz="0" w:space="0" w:color="auto"/>
              </w:divBdr>
            </w:div>
          </w:divsChild>
        </w:div>
        <w:div w:id="437287759">
          <w:marLeft w:val="0"/>
          <w:marRight w:val="0"/>
          <w:marTop w:val="0"/>
          <w:marBottom w:val="0"/>
          <w:divBdr>
            <w:top w:val="none" w:sz="0" w:space="0" w:color="auto"/>
            <w:left w:val="none" w:sz="0" w:space="0" w:color="auto"/>
            <w:bottom w:val="none" w:sz="0" w:space="0" w:color="auto"/>
            <w:right w:val="none" w:sz="0" w:space="0" w:color="auto"/>
          </w:divBdr>
          <w:divsChild>
            <w:div w:id="1858734441">
              <w:marLeft w:val="0"/>
              <w:marRight w:val="0"/>
              <w:marTop w:val="0"/>
              <w:marBottom w:val="0"/>
              <w:divBdr>
                <w:top w:val="none" w:sz="0" w:space="0" w:color="auto"/>
                <w:left w:val="none" w:sz="0" w:space="0" w:color="auto"/>
                <w:bottom w:val="none" w:sz="0" w:space="0" w:color="auto"/>
                <w:right w:val="none" w:sz="0" w:space="0" w:color="auto"/>
              </w:divBdr>
            </w:div>
          </w:divsChild>
        </w:div>
        <w:div w:id="1036200807">
          <w:marLeft w:val="0"/>
          <w:marRight w:val="0"/>
          <w:marTop w:val="0"/>
          <w:marBottom w:val="0"/>
          <w:divBdr>
            <w:top w:val="none" w:sz="0" w:space="0" w:color="auto"/>
            <w:left w:val="none" w:sz="0" w:space="0" w:color="auto"/>
            <w:bottom w:val="none" w:sz="0" w:space="0" w:color="auto"/>
            <w:right w:val="none" w:sz="0" w:space="0" w:color="auto"/>
          </w:divBdr>
          <w:divsChild>
            <w:div w:id="926039179">
              <w:marLeft w:val="0"/>
              <w:marRight w:val="0"/>
              <w:marTop w:val="0"/>
              <w:marBottom w:val="0"/>
              <w:divBdr>
                <w:top w:val="none" w:sz="0" w:space="0" w:color="auto"/>
                <w:left w:val="none" w:sz="0" w:space="0" w:color="auto"/>
                <w:bottom w:val="none" w:sz="0" w:space="0" w:color="auto"/>
                <w:right w:val="none" w:sz="0" w:space="0" w:color="auto"/>
              </w:divBdr>
            </w:div>
          </w:divsChild>
        </w:div>
        <w:div w:id="991716161">
          <w:marLeft w:val="0"/>
          <w:marRight w:val="0"/>
          <w:marTop w:val="0"/>
          <w:marBottom w:val="0"/>
          <w:divBdr>
            <w:top w:val="none" w:sz="0" w:space="0" w:color="auto"/>
            <w:left w:val="none" w:sz="0" w:space="0" w:color="auto"/>
            <w:bottom w:val="none" w:sz="0" w:space="0" w:color="auto"/>
            <w:right w:val="none" w:sz="0" w:space="0" w:color="auto"/>
          </w:divBdr>
          <w:divsChild>
            <w:div w:id="1891840472">
              <w:marLeft w:val="0"/>
              <w:marRight w:val="0"/>
              <w:marTop w:val="0"/>
              <w:marBottom w:val="0"/>
              <w:divBdr>
                <w:top w:val="none" w:sz="0" w:space="0" w:color="auto"/>
                <w:left w:val="none" w:sz="0" w:space="0" w:color="auto"/>
                <w:bottom w:val="none" w:sz="0" w:space="0" w:color="auto"/>
                <w:right w:val="none" w:sz="0" w:space="0" w:color="auto"/>
              </w:divBdr>
            </w:div>
          </w:divsChild>
        </w:div>
        <w:div w:id="1376419435">
          <w:marLeft w:val="0"/>
          <w:marRight w:val="0"/>
          <w:marTop w:val="0"/>
          <w:marBottom w:val="0"/>
          <w:divBdr>
            <w:top w:val="none" w:sz="0" w:space="0" w:color="auto"/>
            <w:left w:val="none" w:sz="0" w:space="0" w:color="auto"/>
            <w:bottom w:val="none" w:sz="0" w:space="0" w:color="auto"/>
            <w:right w:val="none" w:sz="0" w:space="0" w:color="auto"/>
          </w:divBdr>
          <w:divsChild>
            <w:div w:id="1627003371">
              <w:marLeft w:val="0"/>
              <w:marRight w:val="0"/>
              <w:marTop w:val="0"/>
              <w:marBottom w:val="0"/>
              <w:divBdr>
                <w:top w:val="none" w:sz="0" w:space="0" w:color="auto"/>
                <w:left w:val="none" w:sz="0" w:space="0" w:color="auto"/>
                <w:bottom w:val="none" w:sz="0" w:space="0" w:color="auto"/>
                <w:right w:val="none" w:sz="0" w:space="0" w:color="auto"/>
              </w:divBdr>
            </w:div>
          </w:divsChild>
        </w:div>
        <w:div w:id="1450510946">
          <w:marLeft w:val="0"/>
          <w:marRight w:val="0"/>
          <w:marTop w:val="0"/>
          <w:marBottom w:val="0"/>
          <w:divBdr>
            <w:top w:val="none" w:sz="0" w:space="0" w:color="auto"/>
            <w:left w:val="none" w:sz="0" w:space="0" w:color="auto"/>
            <w:bottom w:val="none" w:sz="0" w:space="0" w:color="auto"/>
            <w:right w:val="none" w:sz="0" w:space="0" w:color="auto"/>
          </w:divBdr>
          <w:divsChild>
            <w:div w:id="1584490589">
              <w:marLeft w:val="0"/>
              <w:marRight w:val="0"/>
              <w:marTop w:val="0"/>
              <w:marBottom w:val="0"/>
              <w:divBdr>
                <w:top w:val="none" w:sz="0" w:space="0" w:color="auto"/>
                <w:left w:val="none" w:sz="0" w:space="0" w:color="auto"/>
                <w:bottom w:val="none" w:sz="0" w:space="0" w:color="auto"/>
                <w:right w:val="none" w:sz="0" w:space="0" w:color="auto"/>
              </w:divBdr>
            </w:div>
          </w:divsChild>
        </w:div>
        <w:div w:id="1766530739">
          <w:marLeft w:val="0"/>
          <w:marRight w:val="0"/>
          <w:marTop w:val="0"/>
          <w:marBottom w:val="0"/>
          <w:divBdr>
            <w:top w:val="none" w:sz="0" w:space="0" w:color="auto"/>
            <w:left w:val="none" w:sz="0" w:space="0" w:color="auto"/>
            <w:bottom w:val="none" w:sz="0" w:space="0" w:color="auto"/>
            <w:right w:val="none" w:sz="0" w:space="0" w:color="auto"/>
          </w:divBdr>
          <w:divsChild>
            <w:div w:id="1651250223">
              <w:marLeft w:val="0"/>
              <w:marRight w:val="0"/>
              <w:marTop w:val="0"/>
              <w:marBottom w:val="0"/>
              <w:divBdr>
                <w:top w:val="none" w:sz="0" w:space="0" w:color="auto"/>
                <w:left w:val="none" w:sz="0" w:space="0" w:color="auto"/>
                <w:bottom w:val="none" w:sz="0" w:space="0" w:color="auto"/>
                <w:right w:val="none" w:sz="0" w:space="0" w:color="auto"/>
              </w:divBdr>
            </w:div>
          </w:divsChild>
        </w:div>
        <w:div w:id="2005627010">
          <w:marLeft w:val="0"/>
          <w:marRight w:val="0"/>
          <w:marTop w:val="0"/>
          <w:marBottom w:val="0"/>
          <w:divBdr>
            <w:top w:val="none" w:sz="0" w:space="0" w:color="auto"/>
            <w:left w:val="none" w:sz="0" w:space="0" w:color="auto"/>
            <w:bottom w:val="none" w:sz="0" w:space="0" w:color="auto"/>
            <w:right w:val="none" w:sz="0" w:space="0" w:color="auto"/>
          </w:divBdr>
          <w:divsChild>
            <w:div w:id="1841042330">
              <w:marLeft w:val="0"/>
              <w:marRight w:val="0"/>
              <w:marTop w:val="0"/>
              <w:marBottom w:val="0"/>
              <w:divBdr>
                <w:top w:val="none" w:sz="0" w:space="0" w:color="auto"/>
                <w:left w:val="none" w:sz="0" w:space="0" w:color="auto"/>
                <w:bottom w:val="none" w:sz="0" w:space="0" w:color="auto"/>
                <w:right w:val="none" w:sz="0" w:space="0" w:color="auto"/>
              </w:divBdr>
            </w:div>
          </w:divsChild>
        </w:div>
        <w:div w:id="2146459113">
          <w:marLeft w:val="0"/>
          <w:marRight w:val="0"/>
          <w:marTop w:val="0"/>
          <w:marBottom w:val="0"/>
          <w:divBdr>
            <w:top w:val="none" w:sz="0" w:space="0" w:color="auto"/>
            <w:left w:val="none" w:sz="0" w:space="0" w:color="auto"/>
            <w:bottom w:val="none" w:sz="0" w:space="0" w:color="auto"/>
            <w:right w:val="none" w:sz="0" w:space="0" w:color="auto"/>
          </w:divBdr>
          <w:divsChild>
            <w:div w:id="18778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RecipientAssurance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i.applications@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s.gov/charities-non-profits/charitable-organizations/exemption-requirements-501c3-organiz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rs.gov/charities-non-profits/charitable-organizations/exemption-requirements-501c3-organiz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EF717556F421C862DEA803103D20C"/>
        <w:category>
          <w:name w:val="General"/>
          <w:gallery w:val="placeholder"/>
        </w:category>
        <w:types>
          <w:type w:val="bbPlcHdr"/>
        </w:types>
        <w:behaviors>
          <w:behavior w:val="content"/>
        </w:behaviors>
        <w:guid w:val="{0DC606E9-503E-4C9C-B65B-574F37A576A8}"/>
      </w:docPartPr>
      <w:docPartBody>
        <w:p w:rsidR="002143FC" w:rsidRDefault="006C316C" w:rsidP="006C316C">
          <w:pPr>
            <w:pStyle w:val="5B1EF717556F421C862DEA803103D20C"/>
          </w:pPr>
          <w:r w:rsidRPr="00F148F3">
            <w:rPr>
              <w:rStyle w:val="PlaceholderText"/>
            </w:rPr>
            <w:t>Click or tap here to enter text.</w:t>
          </w:r>
        </w:p>
      </w:docPartBody>
    </w:docPart>
    <w:docPart>
      <w:docPartPr>
        <w:name w:val="9CF14E2C59A748008CA62B8F5AB05D35"/>
        <w:category>
          <w:name w:val="General"/>
          <w:gallery w:val="placeholder"/>
        </w:category>
        <w:types>
          <w:type w:val="bbPlcHdr"/>
        </w:types>
        <w:behaviors>
          <w:behavior w:val="content"/>
        </w:behaviors>
        <w:guid w:val="{8AFC5874-8ABE-479D-B3C4-2C7D99865B15}"/>
      </w:docPartPr>
      <w:docPartBody>
        <w:p w:rsidR="002143FC" w:rsidRDefault="006C316C" w:rsidP="006C316C">
          <w:pPr>
            <w:pStyle w:val="9CF14E2C59A748008CA62B8F5AB05D35"/>
          </w:pPr>
          <w:r w:rsidRPr="004001B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401AB41-9E9C-4AA0-B426-D09C5A46AF64}"/>
      </w:docPartPr>
      <w:docPartBody>
        <w:p w:rsidR="00CA6272" w:rsidRDefault="003C5991">
          <w:r w:rsidRPr="002A004E">
            <w:rPr>
              <w:rStyle w:val="PlaceholderText"/>
            </w:rPr>
            <w:t>Click or tap here to enter text.</w:t>
          </w:r>
        </w:p>
      </w:docPartBody>
    </w:docPart>
    <w:docPart>
      <w:docPartPr>
        <w:name w:val="4A1AE0827F624EB8A72D0E7787456A32"/>
        <w:category>
          <w:name w:val="General"/>
          <w:gallery w:val="placeholder"/>
        </w:category>
        <w:types>
          <w:type w:val="bbPlcHdr"/>
        </w:types>
        <w:behaviors>
          <w:behavior w:val="content"/>
        </w:behaviors>
        <w:guid w:val="{9482878B-4DCF-434E-A42E-2396313EC5C7}"/>
      </w:docPartPr>
      <w:docPartBody>
        <w:p w:rsidR="0099494E" w:rsidRDefault="0099494E">
          <w:pPr>
            <w:pStyle w:val="4A1AE0827F624EB8A72D0E7787456A32"/>
          </w:pPr>
          <w:r w:rsidRPr="004001B5">
            <w:rPr>
              <w:rStyle w:val="PlaceholderText"/>
            </w:rPr>
            <w:t>Choose an item.</w:t>
          </w:r>
        </w:p>
      </w:docPartBody>
    </w:docPart>
    <w:docPart>
      <w:docPartPr>
        <w:name w:val="0F9F72750A78451EAC70045AC09B2007"/>
        <w:category>
          <w:name w:val="General"/>
          <w:gallery w:val="placeholder"/>
        </w:category>
        <w:types>
          <w:type w:val="bbPlcHdr"/>
        </w:types>
        <w:behaviors>
          <w:behavior w:val="content"/>
        </w:behaviors>
        <w:guid w:val="{3C1B29AD-ABDA-4E76-BD65-007F17044C2E}"/>
      </w:docPartPr>
      <w:docPartBody>
        <w:p w:rsidR="0099494E" w:rsidRDefault="0099494E">
          <w:pPr>
            <w:pStyle w:val="0F9F72750A78451EAC70045AC09B2007"/>
          </w:pPr>
          <w:r w:rsidRPr="004001B5">
            <w:rPr>
              <w:rStyle w:val="PlaceholderText"/>
            </w:rPr>
            <w:t>Choose an item.</w:t>
          </w:r>
        </w:p>
      </w:docPartBody>
    </w:docPart>
    <w:docPart>
      <w:docPartPr>
        <w:name w:val="145EC5AE881C4DF7BA6B1CB75B9240B6"/>
        <w:category>
          <w:name w:val="General"/>
          <w:gallery w:val="placeholder"/>
        </w:category>
        <w:types>
          <w:type w:val="bbPlcHdr"/>
        </w:types>
        <w:behaviors>
          <w:behavior w:val="content"/>
        </w:behaviors>
        <w:guid w:val="{D970BE12-37D3-45D3-883F-F1CD7B9E638D}"/>
      </w:docPartPr>
      <w:docPartBody>
        <w:p w:rsidR="0099494E" w:rsidRDefault="0099494E">
          <w:pPr>
            <w:pStyle w:val="145EC5AE881C4DF7BA6B1CB75B9240B6"/>
          </w:pPr>
          <w:r w:rsidRPr="004001B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00A59E9-AC4F-434D-8ED4-C2179A21F3D5}"/>
      </w:docPartPr>
      <w:docPartBody>
        <w:p w:rsidR="004B29C7" w:rsidRDefault="00C60FB6">
          <w:r w:rsidRPr="00E142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6C"/>
    <w:rsid w:val="00001D2C"/>
    <w:rsid w:val="00195F34"/>
    <w:rsid w:val="001F3E45"/>
    <w:rsid w:val="002143FC"/>
    <w:rsid w:val="003C5991"/>
    <w:rsid w:val="004B29C7"/>
    <w:rsid w:val="006C316C"/>
    <w:rsid w:val="006F60F2"/>
    <w:rsid w:val="008238B1"/>
    <w:rsid w:val="0099494E"/>
    <w:rsid w:val="00C60FB6"/>
    <w:rsid w:val="00CA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FB6"/>
    <w:rPr>
      <w:color w:val="808080"/>
    </w:rPr>
  </w:style>
  <w:style w:type="paragraph" w:customStyle="1" w:styleId="5B1EF717556F421C862DEA803103D20C">
    <w:name w:val="5B1EF717556F421C862DEA803103D20C"/>
    <w:rsid w:val="006C316C"/>
  </w:style>
  <w:style w:type="paragraph" w:customStyle="1" w:styleId="9CF14E2C59A748008CA62B8F5AB05D35">
    <w:name w:val="9CF14E2C59A748008CA62B8F5AB05D35"/>
    <w:rsid w:val="006C316C"/>
  </w:style>
  <w:style w:type="paragraph" w:customStyle="1" w:styleId="4A1AE0827F624EB8A72D0E7787456A32">
    <w:name w:val="4A1AE0827F624EB8A72D0E7787456A32"/>
  </w:style>
  <w:style w:type="paragraph" w:customStyle="1" w:styleId="0F9F72750A78451EAC70045AC09B2007">
    <w:name w:val="0F9F72750A78451EAC70045AC09B2007"/>
  </w:style>
  <w:style w:type="paragraph" w:customStyle="1" w:styleId="145EC5AE881C4DF7BA6B1CB75B9240B6">
    <w:name w:val="145EC5AE881C4DF7BA6B1CB75B924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3.xml><?xml version="1.0" encoding="utf-8"?>
<ds:datastoreItem xmlns:ds="http://schemas.openxmlformats.org/officeDocument/2006/customXml" ds:itemID="{72260F85-7D82-4CBF-BFDC-6E521F3E31EA}"/>
</file>

<file path=customXml/itemProps4.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5988f13b-36b7-4d4f-b28b-4d69961d7dee"/>
    <ds:schemaRef ds:uri="dbd23d20-68f1-4f09-879d-29e0940cdf90"/>
    <ds:schemaRef ds:uri="http://purl.org/dc/terms/"/>
  </ds:schemaRefs>
</ds:datastoreItem>
</file>

<file path=customXml/itemProps5.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17</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State-Aided Institutions (SAI) Program application for funding for fiscal year 2025</vt:lpstr>
    </vt:vector>
  </TitlesOfParts>
  <Manager>Office of Grants Administration and Compliance</Manager>
  <Company>Maryland State Department of Education (MSDE)</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State-Aided Institutions (SAI) Program application for funding for fiscal year 2025</dc:title>
  <dc:subject>State-Aided Institutions (SAI) Program application for funding for fiscal year 2025</dc:subject>
  <dc:creator>Office of Grants Administration and Compliance</dc:creator>
  <cp:keywords>State-Aided Institutions (SAI) Program application for funding for fiscal year 2025</cp:keywords>
  <cp:lastModifiedBy>Nicole Obregon</cp:lastModifiedBy>
  <cp:revision>542</cp:revision>
  <cp:lastPrinted>2023-04-10T13:53:00Z</cp:lastPrinted>
  <dcterms:created xsi:type="dcterms:W3CDTF">2022-12-27T19:08:00Z</dcterms:created>
  <dcterms:modified xsi:type="dcterms:W3CDTF">2023-04-20T12:49:00Z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722800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