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10027A23" w:rsidR="00DD0C7A" w:rsidRDefault="006E2DCE">
      <w:pPr>
        <w:spacing w:before="0" w:after="0" w:line="240" w:lineRule="auto"/>
      </w:pPr>
      <w:r>
        <w:rPr>
          <w:noProof/>
        </w:rPr>
        <mc:AlternateContent>
          <mc:Choice Requires="wps">
            <w:drawing>
              <wp:anchor distT="0" distB="0" distL="114300" distR="114300" simplePos="0" relativeHeight="251658242" behindDoc="0" locked="0" layoutInCell="1" hidden="0" allowOverlap="1" wp14:anchorId="06F8AD17" wp14:editId="1D8A1D48">
                <wp:simplePos x="0" y="0"/>
                <wp:positionH relativeFrom="margin">
                  <wp:posOffset>63611</wp:posOffset>
                </wp:positionH>
                <wp:positionV relativeFrom="margin">
                  <wp:posOffset>3649649</wp:posOffset>
                </wp:positionV>
                <wp:extent cx="5914998" cy="1800225"/>
                <wp:effectExtent l="0" t="0" r="0" b="0"/>
                <wp:wrapNone/>
                <wp:docPr id="477" name="Rectangle 477"/>
                <wp:cNvGraphicFramePr/>
                <a:graphic xmlns:a="http://schemas.openxmlformats.org/drawingml/2006/main">
                  <a:graphicData uri="http://schemas.microsoft.com/office/word/2010/wordprocessingShape">
                    <wps:wsp>
                      <wps:cNvSpPr/>
                      <wps:spPr>
                        <a:xfrm>
                          <a:off x="0" y="0"/>
                          <a:ext cx="5914998" cy="1800225"/>
                        </a:xfrm>
                        <a:prstGeom prst="rect">
                          <a:avLst/>
                        </a:prstGeom>
                        <a:noFill/>
                        <a:ln w="9525" cap="flat" cmpd="sng">
                          <a:solidFill>
                            <a:srgbClr val="000000">
                              <a:alpha val="0"/>
                            </a:srgbClr>
                          </a:solidFill>
                          <a:prstDash val="solid"/>
                          <a:round/>
                          <a:headEnd type="none" w="sm" len="sm"/>
                          <a:tailEnd type="none" w="sm" len="sm"/>
                        </a:ln>
                      </wps:spPr>
                      <wps:txbx>
                        <w:txbxContent>
                          <w:p w14:paraId="1FA3C387" w14:textId="107BF221" w:rsidR="00DD0C7A" w:rsidRPr="008E2B63" w:rsidRDefault="006E2DCE" w:rsidP="00A850A3">
                            <w:pPr>
                              <w:spacing w:before="240" w:after="120" w:line="275" w:lineRule="auto"/>
                              <w:ind w:left="-80" w:hanging="1120"/>
                              <w:jc w:val="center"/>
                              <w:textDirection w:val="btLr"/>
                            </w:pPr>
                            <w:r w:rsidRPr="007F0ADC">
                              <w:rPr>
                                <w:b/>
                                <w:color w:val="005FA7"/>
                                <w:sz w:val="48"/>
                              </w:rPr>
                              <w:t>Ulysses Currie Head Start</w:t>
                            </w:r>
                            <w:r w:rsidR="00A850A3">
                              <w:rPr>
                                <w:b/>
                                <w:color w:val="005FA7"/>
                                <w:sz w:val="48"/>
                              </w:rPr>
                              <w:br/>
                            </w:r>
                            <w:r w:rsidRPr="007F0ADC">
                              <w:rPr>
                                <w:b/>
                                <w:color w:val="005FA7"/>
                                <w:sz w:val="48"/>
                              </w:rPr>
                              <w:t>State Supplemental Funding Grant</w:t>
                            </w:r>
                            <w:r w:rsidR="00A850A3">
                              <w:rPr>
                                <w:b/>
                                <w:color w:val="005FA7"/>
                                <w:sz w:val="48"/>
                              </w:rPr>
                              <w:br/>
                            </w:r>
                            <w:r w:rsidRPr="007F0ADC">
                              <w:rPr>
                                <w:b/>
                                <w:color w:val="005FA7"/>
                                <w:sz w:val="48"/>
                              </w:rPr>
                              <w:t xml:space="preserve">Fiscal Year </w:t>
                            </w:r>
                            <w:r w:rsidR="00035B24" w:rsidRPr="007F0ADC">
                              <w:rPr>
                                <w:b/>
                                <w:color w:val="005FA7"/>
                                <w:sz w:val="48"/>
                              </w:rPr>
                              <w:t>20</w:t>
                            </w:r>
                            <w:r w:rsidRPr="007F0ADC">
                              <w:rPr>
                                <w:b/>
                                <w:color w:val="005FA7"/>
                                <w:sz w:val="48"/>
                              </w:rPr>
                              <w:t>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F8AD17" id="Rectangle 477" o:spid="_x0000_s1026" style="position:absolute;margin-left:5pt;margin-top:287.35pt;width:465.75pt;height:141.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" filled="f">
                <v:stroke startarrowwidth="narrow" startarrowlength="short" endarrowwidth="narrow" endarrowlength="short" opacity="0" joinstyle="round"/>
                <v:textbox inset="2.53958mm,1.2694mm,2.53958mm,1.2694mm">
                  <w:txbxContent>
                    <w:p w14:paraId="1FA3C387" w14:textId="107BF221" w:rsidR="00DD0C7A" w:rsidRPr="008E2B63" w:rsidRDefault="006E2DCE" w:rsidP="00A850A3">
                      <w:pPr>
                        <w:spacing w:before="240" w:after="120" w:line="275" w:lineRule="auto"/>
                        <w:ind w:left="-80" w:hanging="1120"/>
                        <w:jc w:val="center"/>
                        <w:textDirection w:val="btLr"/>
                      </w:pPr>
                      <w:r w:rsidRPr="007F0ADC">
                        <w:rPr>
                          <w:b/>
                          <w:color w:val="005FA7"/>
                          <w:sz w:val="48"/>
                        </w:rPr>
                        <w:t>Ulysses Currie Head Start</w:t>
                      </w:r>
                      <w:r w:rsidR="00A850A3">
                        <w:rPr>
                          <w:b/>
                          <w:color w:val="005FA7"/>
                          <w:sz w:val="48"/>
                        </w:rPr>
                        <w:br/>
                      </w:r>
                      <w:r w:rsidRPr="007F0ADC">
                        <w:rPr>
                          <w:b/>
                          <w:color w:val="005FA7"/>
                          <w:sz w:val="48"/>
                        </w:rPr>
                        <w:t>State Supplemental Funding Grant</w:t>
                      </w:r>
                      <w:r w:rsidR="00A850A3">
                        <w:rPr>
                          <w:b/>
                          <w:color w:val="005FA7"/>
                          <w:sz w:val="48"/>
                        </w:rPr>
                        <w:br/>
                      </w:r>
                      <w:r w:rsidRPr="007F0ADC">
                        <w:rPr>
                          <w:b/>
                          <w:color w:val="005FA7"/>
                          <w:sz w:val="48"/>
                        </w:rPr>
                        <w:t xml:space="preserve">Fiscal Year </w:t>
                      </w:r>
                      <w:r w:rsidR="00035B24" w:rsidRPr="007F0ADC">
                        <w:rPr>
                          <w:b/>
                          <w:color w:val="005FA7"/>
                          <w:sz w:val="48"/>
                        </w:rPr>
                        <w:t>20</w:t>
                      </w:r>
                      <w:r w:rsidRPr="007F0ADC">
                        <w:rPr>
                          <w:b/>
                          <w:color w:val="005FA7"/>
                          <w:sz w:val="48"/>
                        </w:rPr>
                        <w:t>24</w:t>
                      </w:r>
                    </w:p>
                  </w:txbxContent>
                </v:textbox>
                <w10:wrap anchorx="margin" anchory="margin"/>
              </v:rect>
            </w:pict>
          </mc:Fallback>
        </mc:AlternateContent>
      </w:r>
      <w:r w:rsidR="005E79FC">
        <w:rPr>
          <w:noProof/>
        </w:rPr>
        <mc:AlternateContent>
          <mc:Choice Requires="wps">
            <w:drawing>
              <wp:anchor distT="0" distB="0" distL="114300" distR="114300" simplePos="0" relativeHeight="251658248"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DB1DB3" w:rsidRDefault="003F2BDA">
                            <w:pPr>
                              <w:spacing w:before="0" w:after="0" w:line="240" w:lineRule="auto"/>
                              <w:jc w:val="center"/>
                              <w:textDirection w:val="btLr"/>
                              <w:rPr>
                                <w:b/>
                                <w:color w:val="FFFFFF"/>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7" style="position:absolute;margin-left:3.95pt;margin-top:174.45pt;width:467pt;height:48.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501C10BC" w:rsidR="00DD0C7A" w:rsidRPr="00DB1DB3" w:rsidRDefault="003F2BDA">
                      <w:pPr>
                        <w:spacing w:before="0" w:after="0" w:line="240" w:lineRule="auto"/>
                        <w:jc w:val="center"/>
                        <w:textDirection w:val="btLr"/>
                        <w:rPr>
                          <w:b/>
                          <w:color w:val="FFFFFF"/>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3B112A0"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sidR="005E79FC">
        <w:rPr>
          <w:noProof/>
        </w:rPr>
        <mc:AlternateContent>
          <mc:Choice Requires="wps">
            <w:drawing>
              <wp:anchor distT="0" distB="0" distL="114300" distR="114300" simplePos="0" relativeHeight="251658240" behindDoc="0" locked="0" layoutInCell="1" hidden="0" allowOverlap="1" wp14:anchorId="23DE8218" wp14:editId="3EEAD34B">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0416A440" w14:textId="77777777" w:rsidR="00A850A3" w:rsidRPr="00F1148B" w:rsidRDefault="00A850A3" w:rsidP="00A850A3">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br/>
                            </w:r>
                            <w:r w:rsidRPr="00F1148B">
                              <w:t>Baltimore, Maryland 21201</w:t>
                            </w:r>
                          </w:p>
                          <w:p w14:paraId="73A7D91A" w14:textId="77777777" w:rsidR="00A850A3" w:rsidRPr="00F1148B" w:rsidRDefault="00A850A3" w:rsidP="00A850A3">
                            <w:pPr>
                              <w:jc w:val="right"/>
                            </w:pPr>
                          </w:p>
                          <w:p w14:paraId="0940C0F2" w14:textId="33A5D64B" w:rsidR="00A850A3" w:rsidRDefault="00A850A3" w:rsidP="00A850A3">
                            <w:pPr>
                              <w:jc w:val="right"/>
                            </w:pPr>
                            <w:bookmarkStart w:id="1" w:name="_Toc127375226"/>
                            <w:r w:rsidRPr="00F1148B">
                              <w:rPr>
                                <w:rStyle w:val="Heading3Char"/>
                              </w:rPr>
                              <w:t>Deadline</w:t>
                            </w:r>
                            <w:bookmarkEnd w:id="1"/>
                            <w:r w:rsidRPr="00F1148B">
                              <w:rPr>
                                <w:rStyle w:val="Heading3Char"/>
                              </w:rPr>
                              <w:br/>
                            </w:r>
                            <w:r w:rsidR="00AA0666">
                              <w:t>August 22</w:t>
                            </w:r>
                            <w:r w:rsidRPr="00343BD7">
                              <w:t>, 2023</w:t>
                            </w:r>
                            <w:r>
                              <w:br/>
                              <w:t>No later than 5:00 p.m. EDT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8"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0416A440" w14:textId="77777777" w:rsidR="00A850A3" w:rsidRPr="00F1148B" w:rsidRDefault="00A850A3" w:rsidP="00A850A3">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br/>
                      </w:r>
                      <w:r w:rsidRPr="00F1148B">
                        <w:t>Baltimore, Maryland 21201</w:t>
                      </w:r>
                    </w:p>
                    <w:p w14:paraId="73A7D91A" w14:textId="77777777" w:rsidR="00A850A3" w:rsidRPr="00F1148B" w:rsidRDefault="00A850A3" w:rsidP="00A850A3">
                      <w:pPr>
                        <w:jc w:val="right"/>
                      </w:pPr>
                    </w:p>
                    <w:p w14:paraId="0940C0F2" w14:textId="33A5D64B" w:rsidR="00A850A3" w:rsidRDefault="00A850A3" w:rsidP="00A850A3">
                      <w:pPr>
                        <w:jc w:val="right"/>
                      </w:pPr>
                      <w:bookmarkStart w:id="3" w:name="_Toc127375226"/>
                      <w:r w:rsidRPr="00F1148B">
                        <w:rPr>
                          <w:rStyle w:val="Heading3Char"/>
                        </w:rPr>
                        <w:t>Deadline</w:t>
                      </w:r>
                      <w:bookmarkEnd w:id="3"/>
                      <w:r w:rsidRPr="00F1148B">
                        <w:rPr>
                          <w:rStyle w:val="Heading3Char"/>
                        </w:rPr>
                        <w:br/>
                      </w:r>
                      <w:r w:rsidR="00AA0666">
                        <w:t>August 22</w:t>
                      </w:r>
                      <w:r w:rsidRPr="00343BD7">
                        <w:t>, 2023</w:t>
                      </w:r>
                      <w:r>
                        <w:br/>
                        <w:t>No later than 5:00 p.m. EDT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4"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5"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531FC654" id="Straight Arrow Connector 475" o:spid="_x0000_s1026" type="#_x0000_t32" style="position:absolute;margin-left:-6.55pt;margin-top:13.7pt;width:475.2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3FD768B9" w14:textId="77777777" w:rsidR="00101340" w:rsidRDefault="00903430" w:rsidP="00B20F78">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t>Secretary-Treasurer, Maryland State Board of Education</w:t>
      </w:r>
    </w:p>
    <w:p w14:paraId="45D96250" w14:textId="271B0DD1" w:rsidR="00101340" w:rsidRDefault="00A8023A" w:rsidP="00B20F78">
      <w:pPr>
        <w:spacing w:line="275" w:lineRule="auto"/>
        <w:textDirection w:val="btLr"/>
      </w:pPr>
      <w:bookmarkStart w:id="4" w:name="_Hlk114470454"/>
      <w:r w:rsidRPr="00A8023A">
        <w:rPr>
          <w:b/>
          <w:color w:val="01599D"/>
        </w:rPr>
        <w:t>Deann Collins, Ed.D.</w:t>
      </w:r>
      <w:r w:rsidR="00101340">
        <w:rPr>
          <w:b/>
          <w:color w:val="01599D"/>
        </w:rPr>
        <w:br/>
      </w:r>
      <w:r w:rsidR="001169D0" w:rsidRPr="001169D0">
        <w:rPr>
          <w:color w:val="404040"/>
        </w:rPr>
        <w:t>Deputy Superintendent of Teaching and Learning</w:t>
      </w:r>
    </w:p>
    <w:bookmarkEnd w:id="4"/>
    <w:p w14:paraId="3DE04F45" w14:textId="66ED267F" w:rsidR="00C4786C" w:rsidRDefault="00C4786C" w:rsidP="00C4786C">
      <w:pPr>
        <w:spacing w:line="275" w:lineRule="auto"/>
        <w:textDirection w:val="btLr"/>
      </w:pPr>
      <w:r>
        <w:rPr>
          <w:b/>
          <w:color w:val="01599D"/>
        </w:rPr>
        <w:t>Shayna Cook</w:t>
      </w:r>
      <w:r w:rsidRPr="00A8023A">
        <w:rPr>
          <w:b/>
          <w:color w:val="01599D"/>
        </w:rPr>
        <w:t>, Ed.D.</w:t>
      </w:r>
      <w:r>
        <w:rPr>
          <w:b/>
          <w:color w:val="01599D"/>
        </w:rPr>
        <w:br/>
      </w:r>
      <w:r w:rsidR="00EB2946">
        <w:rPr>
          <w:color w:val="404040"/>
        </w:rPr>
        <w:t>Assistant State Superintendent</w:t>
      </w:r>
    </w:p>
    <w:p w14:paraId="185704B1" w14:textId="5E59A0E8"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6"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7"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7A94EE8" id="Straight Arrow Connector 468" o:spid="_x0000_s1026" type="#_x0000_t32" style="position:absolute;margin-left:-7.65pt;margin-top:5.35pt;width:476.6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02D75D24" w14:textId="77777777" w:rsidR="00101340" w:rsidRDefault="00101340" w:rsidP="00B20F78">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p w14:paraId="1B1CD438" w14:textId="77777777" w:rsidR="00101340" w:rsidRDefault="00101340" w:rsidP="00B20F78">
      <w:pPr>
        <w:spacing w:before="240" w:after="120" w:line="240" w:lineRule="auto"/>
        <w:textDirection w:val="btLr"/>
      </w:pPr>
      <w:r>
        <w:rPr>
          <w:color w:val="404040"/>
        </w:rPr>
        <w:t>Susan J. Getty, Ed.D. (Vice President)</w:t>
      </w:r>
    </w:p>
    <w:p w14:paraId="3C062D48" w14:textId="77777777" w:rsidR="00101340" w:rsidRDefault="00101340" w:rsidP="00B20F78">
      <w:pPr>
        <w:spacing w:before="240" w:after="120" w:line="240" w:lineRule="auto"/>
        <w:textDirection w:val="btLr"/>
      </w:pPr>
      <w:r>
        <w:rPr>
          <w:color w:val="404040"/>
        </w:rPr>
        <w:t>Shawn D. Bartley, Esq.</w:t>
      </w:r>
    </w:p>
    <w:p w14:paraId="5403F1D4" w14:textId="77777777" w:rsidR="00101340" w:rsidRDefault="00101340" w:rsidP="00B20F78">
      <w:pPr>
        <w:spacing w:before="240" w:after="120" w:line="240" w:lineRule="auto"/>
        <w:textDirection w:val="btLr"/>
        <w:rPr>
          <w:color w:val="404040"/>
        </w:rPr>
      </w:pPr>
      <w:r>
        <w:rPr>
          <w:color w:val="404040"/>
        </w:rPr>
        <w:t>Gail Bates</w:t>
      </w:r>
    </w:p>
    <w:p w14:paraId="36614794" w14:textId="77777777" w:rsidR="00101340" w:rsidRDefault="00101340" w:rsidP="00B20F78">
      <w:pPr>
        <w:spacing w:before="240" w:after="120" w:line="240" w:lineRule="auto"/>
        <w:textDirection w:val="btLr"/>
        <w:rPr>
          <w:color w:val="404040"/>
        </w:rPr>
      </w:pPr>
      <w:r>
        <w:rPr>
          <w:color w:val="404040"/>
        </w:rPr>
        <w:t>Chuen-Chin Bianca Chang</w:t>
      </w:r>
    </w:p>
    <w:p w14:paraId="4D03D261" w14:textId="77777777" w:rsidR="00101340" w:rsidRPr="00472CB1" w:rsidRDefault="00101340" w:rsidP="00B20F78">
      <w:pPr>
        <w:spacing w:before="240" w:after="120" w:line="240" w:lineRule="auto"/>
        <w:textDirection w:val="btLr"/>
      </w:pPr>
      <w:r>
        <w:rPr>
          <w:color w:val="404040"/>
        </w:rPr>
        <w:t>Charles R. Dashiell Jr., Esq.</w:t>
      </w:r>
    </w:p>
    <w:p w14:paraId="26AAB65F" w14:textId="77777777" w:rsidR="00101340" w:rsidRDefault="00101340" w:rsidP="00B20F78">
      <w:pPr>
        <w:spacing w:before="240" w:after="120" w:line="240" w:lineRule="auto"/>
        <w:textDirection w:val="btLr"/>
      </w:pPr>
      <w:r>
        <w:rPr>
          <w:color w:val="404040"/>
        </w:rPr>
        <w:t>Jean C. Halle</w:t>
      </w:r>
    </w:p>
    <w:p w14:paraId="23A58005" w14:textId="77777777" w:rsidR="00101340" w:rsidRDefault="00101340" w:rsidP="00B20F78">
      <w:pPr>
        <w:spacing w:before="240" w:after="120" w:line="240" w:lineRule="auto"/>
        <w:textDirection w:val="btLr"/>
      </w:pPr>
      <w:r>
        <w:rPr>
          <w:color w:val="404040"/>
        </w:rPr>
        <w:t>Dr. Joan Mele-McCarthy</w:t>
      </w:r>
    </w:p>
    <w:p w14:paraId="1F2D1636" w14:textId="77777777" w:rsidR="00101340" w:rsidRDefault="00101340" w:rsidP="00B20F78">
      <w:pPr>
        <w:spacing w:before="240" w:after="120" w:line="240" w:lineRule="auto"/>
        <w:textDirection w:val="btLr"/>
      </w:pPr>
      <w:r>
        <w:rPr>
          <w:color w:val="404040"/>
        </w:rPr>
        <w:t>Rachel L. McCusker</w:t>
      </w:r>
    </w:p>
    <w:p w14:paraId="1FB9D9A8" w14:textId="77777777" w:rsidR="00101340" w:rsidRDefault="00101340" w:rsidP="00B20F78">
      <w:pPr>
        <w:spacing w:before="240" w:after="120" w:line="240" w:lineRule="auto"/>
        <w:textDirection w:val="btLr"/>
      </w:pPr>
      <w:r>
        <w:rPr>
          <w:color w:val="404040"/>
        </w:rPr>
        <w:t>Lori Morrow</w:t>
      </w:r>
    </w:p>
    <w:p w14:paraId="432844DB" w14:textId="7AE65162" w:rsidR="00FE648A" w:rsidRDefault="00FE648A" w:rsidP="00B20F78">
      <w:pPr>
        <w:spacing w:before="240" w:after="120" w:line="240" w:lineRule="auto"/>
        <w:textDirection w:val="btLr"/>
        <w:rPr>
          <w:color w:val="404040"/>
        </w:rPr>
      </w:pPr>
      <w:r>
        <w:rPr>
          <w:color w:val="404040"/>
        </w:rPr>
        <w:t>Joshua L. Michael, Ph.D.</w:t>
      </w:r>
    </w:p>
    <w:p w14:paraId="37DFB2CF" w14:textId="315C7604" w:rsidR="00101340" w:rsidRDefault="00101340" w:rsidP="00B20F78">
      <w:pPr>
        <w:spacing w:before="240" w:after="120" w:line="240" w:lineRule="auto"/>
        <w:textDirection w:val="btLr"/>
      </w:pPr>
      <w:r>
        <w:rPr>
          <w:color w:val="404040"/>
        </w:rPr>
        <w:t>Brigadier General Warner I. Sumpter (Ret.)</w:t>
      </w:r>
    </w:p>
    <w:p w14:paraId="1BDB928F" w14:textId="77777777" w:rsidR="00101340" w:rsidRDefault="00101340" w:rsidP="00B20F78">
      <w:pPr>
        <w:spacing w:before="240" w:after="120" w:line="240" w:lineRule="auto"/>
        <w:textDirection w:val="btLr"/>
      </w:pPr>
      <w:r>
        <w:rPr>
          <w:color w:val="404040"/>
        </w:rPr>
        <w:t>Holly C. Wilcox, Ph.D.</w:t>
      </w:r>
    </w:p>
    <w:p w14:paraId="519225E1" w14:textId="77777777" w:rsidR="00101340" w:rsidRDefault="00101340" w:rsidP="00B20F78">
      <w:pPr>
        <w:spacing w:before="240" w:after="120" w:line="240" w:lineRule="auto"/>
        <w:textDirection w:val="btLr"/>
      </w:pPr>
      <w:r>
        <w:rPr>
          <w:color w:val="404040"/>
        </w:rPr>
        <w:t>Merin Thomas (Student Member)</w:t>
      </w:r>
      <w:bookmarkEnd w:id="5"/>
      <w:bookmarkEnd w:id="6"/>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434AED8D" w14:textId="7FDC6AD7" w:rsidR="006513AD"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35652700" w:history="1">
        <w:r w:rsidR="006513AD" w:rsidRPr="00403D01">
          <w:rPr>
            <w:rStyle w:val="Hyperlink"/>
            <w:noProof/>
          </w:rPr>
          <w:t>Instructions</w:t>
        </w:r>
        <w:r w:rsidR="006513AD">
          <w:rPr>
            <w:noProof/>
            <w:webHidden/>
          </w:rPr>
          <w:tab/>
        </w:r>
        <w:r w:rsidR="006513AD">
          <w:rPr>
            <w:noProof/>
            <w:webHidden/>
          </w:rPr>
          <w:fldChar w:fldCharType="begin"/>
        </w:r>
        <w:r w:rsidR="006513AD">
          <w:rPr>
            <w:noProof/>
            <w:webHidden/>
          </w:rPr>
          <w:instrText xml:space="preserve"> PAGEREF _Toc135652700 \h </w:instrText>
        </w:r>
        <w:r w:rsidR="006513AD">
          <w:rPr>
            <w:noProof/>
            <w:webHidden/>
          </w:rPr>
        </w:r>
        <w:r w:rsidR="006513AD">
          <w:rPr>
            <w:noProof/>
            <w:webHidden/>
          </w:rPr>
          <w:fldChar w:fldCharType="separate"/>
        </w:r>
        <w:r w:rsidR="00AA0666">
          <w:rPr>
            <w:noProof/>
            <w:webHidden/>
          </w:rPr>
          <w:t>3</w:t>
        </w:r>
        <w:r w:rsidR="006513AD">
          <w:rPr>
            <w:noProof/>
            <w:webHidden/>
          </w:rPr>
          <w:fldChar w:fldCharType="end"/>
        </w:r>
      </w:hyperlink>
    </w:p>
    <w:p w14:paraId="2C881962" w14:textId="5768421C" w:rsidR="006513AD"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5652701" w:history="1">
        <w:r w:rsidR="006513AD" w:rsidRPr="00403D01">
          <w:rPr>
            <w:rStyle w:val="Hyperlink"/>
            <w:noProof/>
          </w:rPr>
          <w:t>Proposal Cover Page</w:t>
        </w:r>
        <w:r w:rsidR="006513AD">
          <w:rPr>
            <w:noProof/>
            <w:webHidden/>
          </w:rPr>
          <w:tab/>
        </w:r>
        <w:r w:rsidR="006513AD">
          <w:rPr>
            <w:noProof/>
            <w:webHidden/>
          </w:rPr>
          <w:fldChar w:fldCharType="begin"/>
        </w:r>
        <w:r w:rsidR="006513AD">
          <w:rPr>
            <w:noProof/>
            <w:webHidden/>
          </w:rPr>
          <w:instrText xml:space="preserve"> PAGEREF _Toc135652701 \h </w:instrText>
        </w:r>
        <w:r w:rsidR="006513AD">
          <w:rPr>
            <w:noProof/>
            <w:webHidden/>
          </w:rPr>
        </w:r>
        <w:r w:rsidR="006513AD">
          <w:rPr>
            <w:noProof/>
            <w:webHidden/>
          </w:rPr>
          <w:fldChar w:fldCharType="separate"/>
        </w:r>
        <w:r w:rsidR="00AA0666">
          <w:rPr>
            <w:noProof/>
            <w:webHidden/>
          </w:rPr>
          <w:t>4</w:t>
        </w:r>
        <w:r w:rsidR="006513AD">
          <w:rPr>
            <w:noProof/>
            <w:webHidden/>
          </w:rPr>
          <w:fldChar w:fldCharType="end"/>
        </w:r>
      </w:hyperlink>
    </w:p>
    <w:p w14:paraId="7C42924D" w14:textId="520F1691" w:rsidR="006513AD"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5652702" w:history="1">
        <w:r w:rsidR="006513AD" w:rsidRPr="00403D01">
          <w:rPr>
            <w:rStyle w:val="Hyperlink"/>
            <w:noProof/>
          </w:rPr>
          <w:t>Project Narrative</w:t>
        </w:r>
        <w:r w:rsidR="006513AD">
          <w:rPr>
            <w:noProof/>
            <w:webHidden/>
          </w:rPr>
          <w:tab/>
        </w:r>
        <w:r w:rsidR="006513AD">
          <w:rPr>
            <w:noProof/>
            <w:webHidden/>
          </w:rPr>
          <w:fldChar w:fldCharType="begin"/>
        </w:r>
        <w:r w:rsidR="006513AD">
          <w:rPr>
            <w:noProof/>
            <w:webHidden/>
          </w:rPr>
          <w:instrText xml:space="preserve"> PAGEREF _Toc135652702 \h </w:instrText>
        </w:r>
        <w:r w:rsidR="006513AD">
          <w:rPr>
            <w:noProof/>
            <w:webHidden/>
          </w:rPr>
        </w:r>
        <w:r w:rsidR="006513AD">
          <w:rPr>
            <w:noProof/>
            <w:webHidden/>
          </w:rPr>
          <w:fldChar w:fldCharType="separate"/>
        </w:r>
        <w:r w:rsidR="00AA0666">
          <w:rPr>
            <w:noProof/>
            <w:webHidden/>
          </w:rPr>
          <w:t>5</w:t>
        </w:r>
        <w:r w:rsidR="006513AD">
          <w:rPr>
            <w:noProof/>
            <w:webHidden/>
          </w:rPr>
          <w:fldChar w:fldCharType="end"/>
        </w:r>
      </w:hyperlink>
    </w:p>
    <w:p w14:paraId="20F37BAD" w14:textId="1705FDDD" w:rsidR="006513AD"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5652703" w:history="1">
        <w:r w:rsidR="006513AD" w:rsidRPr="00403D01">
          <w:rPr>
            <w:rStyle w:val="Hyperlink"/>
            <w:noProof/>
          </w:rPr>
          <w:t>Appendices</w:t>
        </w:r>
        <w:r w:rsidR="006513AD">
          <w:rPr>
            <w:noProof/>
            <w:webHidden/>
          </w:rPr>
          <w:tab/>
        </w:r>
        <w:r w:rsidR="006513AD">
          <w:rPr>
            <w:noProof/>
            <w:webHidden/>
          </w:rPr>
          <w:fldChar w:fldCharType="begin"/>
        </w:r>
        <w:r w:rsidR="006513AD">
          <w:rPr>
            <w:noProof/>
            <w:webHidden/>
          </w:rPr>
          <w:instrText xml:space="preserve"> PAGEREF _Toc135652703 \h </w:instrText>
        </w:r>
        <w:r w:rsidR="006513AD">
          <w:rPr>
            <w:noProof/>
            <w:webHidden/>
          </w:rPr>
        </w:r>
        <w:r w:rsidR="006513AD">
          <w:rPr>
            <w:noProof/>
            <w:webHidden/>
          </w:rPr>
          <w:fldChar w:fldCharType="separate"/>
        </w:r>
        <w:r w:rsidR="00AA0666">
          <w:rPr>
            <w:noProof/>
            <w:webHidden/>
          </w:rPr>
          <w:t>14</w:t>
        </w:r>
        <w:r w:rsidR="006513AD">
          <w:rPr>
            <w:noProof/>
            <w:webHidden/>
          </w:rPr>
          <w:fldChar w:fldCharType="end"/>
        </w:r>
      </w:hyperlink>
    </w:p>
    <w:p w14:paraId="37DC5E4F" w14:textId="0DE3B364" w:rsidR="006513AD"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5652704" w:history="1">
        <w:r w:rsidR="006513AD" w:rsidRPr="00403D01">
          <w:rPr>
            <w:rStyle w:val="Hyperlink"/>
            <w:noProof/>
          </w:rPr>
          <w:t>Scoring Rubric</w:t>
        </w:r>
        <w:r w:rsidR="006513AD">
          <w:rPr>
            <w:noProof/>
            <w:webHidden/>
          </w:rPr>
          <w:tab/>
        </w:r>
        <w:r w:rsidR="006513AD">
          <w:rPr>
            <w:noProof/>
            <w:webHidden/>
          </w:rPr>
          <w:fldChar w:fldCharType="begin"/>
        </w:r>
        <w:r w:rsidR="006513AD">
          <w:rPr>
            <w:noProof/>
            <w:webHidden/>
          </w:rPr>
          <w:instrText xml:space="preserve"> PAGEREF _Toc135652704 \h </w:instrText>
        </w:r>
        <w:r w:rsidR="006513AD">
          <w:rPr>
            <w:noProof/>
            <w:webHidden/>
          </w:rPr>
        </w:r>
        <w:r w:rsidR="006513AD">
          <w:rPr>
            <w:noProof/>
            <w:webHidden/>
          </w:rPr>
          <w:fldChar w:fldCharType="separate"/>
        </w:r>
        <w:r w:rsidR="00AA0666">
          <w:rPr>
            <w:noProof/>
            <w:webHidden/>
          </w:rPr>
          <w:t>15</w:t>
        </w:r>
        <w:r w:rsidR="006513AD">
          <w:rPr>
            <w:noProof/>
            <w:webHidden/>
          </w:rPr>
          <w:fldChar w:fldCharType="end"/>
        </w:r>
      </w:hyperlink>
    </w:p>
    <w:p w14:paraId="171D4042" w14:textId="1C1ADAF6"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7" w:name="_Toc117267135"/>
      <w:bookmarkStart w:id="8" w:name="_Toc135652700"/>
      <w:r w:rsidRPr="008E6115">
        <w:lastRenderedPageBreak/>
        <w:t>Instructions</w:t>
      </w:r>
      <w:bookmarkEnd w:id="7"/>
      <w:bookmarkEnd w:id="8"/>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77777777" w:rsidR="00DF2CD5" w:rsidRDefault="008A42A5" w:rsidP="00224B01">
      <w:pPr>
        <w:pStyle w:val="Title"/>
        <w:numPr>
          <w:ilvl w:val="0"/>
          <w:numId w:val="31"/>
        </w:numPr>
      </w:pPr>
      <w:r w:rsidRPr="005809DA">
        <w:t xml:space="preserve">When finished, save the application document as a pdf to your computer and obtain appropriate signatures. </w:t>
      </w:r>
    </w:p>
    <w:p w14:paraId="1CC7BF11" w14:textId="75C2735D" w:rsidR="008A42A5" w:rsidRPr="005809DA" w:rsidRDefault="008A42A5" w:rsidP="00224B01">
      <w:pPr>
        <w:pStyle w:val="Title"/>
        <w:numPr>
          <w:ilvl w:val="0"/>
          <w:numId w:val="31"/>
        </w:numPr>
      </w:pPr>
      <w:r w:rsidRPr="005809DA">
        <w:t xml:space="preserve">The completed </w:t>
      </w:r>
      <w:r w:rsidR="00F62B63">
        <w:t>a</w:t>
      </w:r>
      <w:r w:rsidRPr="005809DA">
        <w:t xml:space="preserve">pplication should be </w:t>
      </w:r>
      <w:r w:rsidR="00F96988">
        <w:t>submitted in a</w:t>
      </w:r>
      <w:r w:rsidR="00F96988" w:rsidRPr="00F96988">
        <w:t xml:space="preserve"> PDF </w:t>
      </w:r>
      <w:r w:rsidR="00F96988">
        <w:t>format as a single document with the appropriate original signatures. The PDF document</w:t>
      </w:r>
      <w:r w:rsidR="00F96988" w:rsidRPr="00F96988">
        <w:t xml:space="preserve"> must be submitted </w:t>
      </w:r>
      <w:r w:rsidR="00F96988">
        <w:t>via</w:t>
      </w:r>
      <w:r w:rsidR="00F96988" w:rsidRPr="00F96988">
        <w:t xml:space="preserve"> email to </w:t>
      </w:r>
      <w:hyperlink r:id="rId17" w:history="1">
        <w:r w:rsidR="00F96988" w:rsidRPr="00F96988">
          <w:rPr>
            <w:rStyle w:val="Hyperlink"/>
          </w:rPr>
          <w:t>vanessa.jones1@maryland.gov</w:t>
        </w:r>
      </w:hyperlink>
      <w:r w:rsidR="00F96988">
        <w:t xml:space="preserve"> </w:t>
      </w:r>
      <w:r w:rsidR="00F96988" w:rsidRPr="00F96988">
        <w:t>no later than 5 p.m. EST on August 22, 2023.</w:t>
      </w:r>
    </w:p>
    <w:p w14:paraId="75C8C051" w14:textId="0288FA55" w:rsidR="00DD0C7A" w:rsidRDefault="00F17150" w:rsidP="00B55389">
      <w:r>
        <w:br w:type="page"/>
      </w:r>
    </w:p>
    <w:p w14:paraId="392E53F1" w14:textId="38FBDC81" w:rsidR="00D028B7" w:rsidRPr="00101340" w:rsidRDefault="00D028B7" w:rsidP="00D028B7">
      <w:pPr>
        <w:pStyle w:val="Heading1"/>
      </w:pPr>
      <w:bookmarkStart w:id="9" w:name="_Toc135652701"/>
      <w:r>
        <w:lastRenderedPageBreak/>
        <w:t>P</w:t>
      </w:r>
      <w:r w:rsidRPr="004204ED">
        <w:t>roposal Cover Page</w:t>
      </w:r>
      <w:bookmarkEnd w:id="9"/>
    </w:p>
    <w:p w14:paraId="663CB812" w14:textId="2CEFACB6" w:rsidR="00E123AF" w:rsidRDefault="00D943E3" w:rsidP="00E123AF">
      <w:r>
        <w:t>Program Name</w:t>
      </w:r>
      <w:r w:rsidR="00E123AF">
        <w:t xml:space="preserve">: </w:t>
      </w:r>
    </w:p>
    <w:p w14:paraId="5FD994A0" w14:textId="77777777" w:rsidR="00D943E3" w:rsidRDefault="00D943E3" w:rsidP="00E123AF">
      <w:r>
        <w:t>Address:</w:t>
      </w:r>
    </w:p>
    <w:p w14:paraId="3802D045" w14:textId="77777777" w:rsidR="00D943E3" w:rsidRDefault="00D943E3" w:rsidP="00E123AF">
      <w:r>
        <w:t>City, State, Zip Code:</w:t>
      </w:r>
    </w:p>
    <w:p w14:paraId="426E7CA8" w14:textId="01C0A536" w:rsidR="00E123AF" w:rsidRDefault="00F462E6" w:rsidP="00E123AF">
      <w:r>
        <w:t>Primary Contact:</w:t>
      </w:r>
      <w:r>
        <w:tab/>
      </w:r>
      <w:r>
        <w:tab/>
      </w:r>
      <w:r>
        <w:tab/>
      </w:r>
      <w:r>
        <w:tab/>
      </w:r>
      <w:r>
        <w:tab/>
      </w:r>
      <w:r>
        <w:tab/>
        <w:t>Title</w:t>
      </w:r>
      <w:r w:rsidR="00E123AF">
        <w:t xml:space="preserve">: </w:t>
      </w:r>
    </w:p>
    <w:p w14:paraId="23B10503" w14:textId="71AE3002" w:rsidR="00E123AF" w:rsidRDefault="00E123AF" w:rsidP="00E123AF">
      <w:r>
        <w:t>Phone</w:t>
      </w:r>
      <w:r w:rsidR="00F462E6">
        <w:t xml:space="preserve"> Number</w:t>
      </w:r>
      <w:r>
        <w:t xml:space="preserve">: </w:t>
      </w:r>
      <w:r w:rsidR="00F462E6">
        <w:tab/>
      </w:r>
      <w:r w:rsidR="00F462E6">
        <w:tab/>
      </w:r>
      <w:r w:rsidR="00F462E6">
        <w:tab/>
      </w:r>
      <w:r w:rsidR="00F462E6">
        <w:tab/>
      </w:r>
      <w:r w:rsidR="00F462E6">
        <w:tab/>
      </w:r>
      <w:r w:rsidR="00F462E6">
        <w:tab/>
      </w:r>
      <w:r w:rsidR="00F462E6">
        <w:tab/>
        <w:t xml:space="preserve">Email: </w:t>
      </w:r>
    </w:p>
    <w:p w14:paraId="55497B31" w14:textId="34923628" w:rsidR="00E123AF" w:rsidRDefault="00F462E6" w:rsidP="00E123AF">
      <w:r>
        <w:t>Grant/Fiscal Administrator</w:t>
      </w:r>
      <w:r w:rsidR="00E123AF">
        <w:t xml:space="preserve"> Name: </w:t>
      </w:r>
    </w:p>
    <w:p w14:paraId="6BA0CC7D" w14:textId="63E3E3A3" w:rsidR="00E123AF" w:rsidRDefault="00F462E6" w:rsidP="00E123AF">
      <w:r>
        <w:t>Phone Number</w:t>
      </w:r>
      <w:r w:rsidR="00E123AF">
        <w:t>:</w:t>
      </w:r>
      <w:r>
        <w:tab/>
      </w:r>
      <w:r>
        <w:tab/>
      </w:r>
      <w:r>
        <w:tab/>
      </w:r>
      <w:r>
        <w:tab/>
      </w:r>
      <w:r>
        <w:tab/>
      </w:r>
      <w:r>
        <w:tab/>
      </w:r>
      <w:r>
        <w:tab/>
        <w:t xml:space="preserve">Email: </w:t>
      </w:r>
      <w:r w:rsidR="00E123AF">
        <w:t xml:space="preserve"> </w:t>
      </w:r>
    </w:p>
    <w:p w14:paraId="0F5C7B30" w14:textId="77777777" w:rsidR="00653D9C" w:rsidRDefault="00653D9C" w:rsidP="00653D9C">
      <w:r>
        <w:t xml:space="preserve">Jurisdiction in which services will be provided: </w:t>
      </w:r>
    </w:p>
    <w:p w14:paraId="2F1D623C" w14:textId="63E873C6" w:rsidR="001B77D1" w:rsidRDefault="001B77D1" w:rsidP="00653D9C">
      <w:r>
        <w:t xml:space="preserve">Number of </w:t>
      </w:r>
      <w:r w:rsidR="002333CF">
        <w:t>s</w:t>
      </w:r>
      <w:r>
        <w:t>ites</w:t>
      </w:r>
      <w:r w:rsidR="0015419D">
        <w:t xml:space="preserve"> </w:t>
      </w:r>
      <w:r w:rsidR="002333CF">
        <w:t>s</w:t>
      </w:r>
      <w:r w:rsidR="0015419D">
        <w:t>upported by this funding</w:t>
      </w:r>
      <w:r>
        <w:t xml:space="preserve">: </w:t>
      </w:r>
    </w:p>
    <w:p w14:paraId="69EE9D34" w14:textId="28E332B7" w:rsidR="00653D9C" w:rsidRDefault="00653D9C" w:rsidP="00653D9C">
      <w:r>
        <w:t xml:space="preserve">Does each site participate in Maryland EXCELS?  </w:t>
      </w:r>
    </w:p>
    <w:p w14:paraId="7D0BBC0A" w14:textId="23F85810" w:rsidR="00653D9C" w:rsidRPr="00457DF5" w:rsidRDefault="00653D9C" w:rsidP="00653D9C">
      <w:r>
        <w:t>Number of Child Slots Supported</w:t>
      </w:r>
      <w:r w:rsidR="002333CF">
        <w:t xml:space="preserve"> by this funding</w:t>
      </w:r>
      <w:r>
        <w:t xml:space="preserve">: </w:t>
      </w:r>
    </w:p>
    <w:p w14:paraId="5268697B" w14:textId="4BC72769" w:rsidR="00457DF5" w:rsidRDefault="006D5CF4" w:rsidP="0072230F">
      <w:bookmarkStart w:id="10" w:name="_Toc127375235"/>
      <w:r w:rsidRPr="006D5CF4">
        <w:t xml:space="preserve">Amount of the request for grant period (July 1, 2023 – </w:t>
      </w:r>
      <w:r w:rsidR="00295B12">
        <w:t>September</w:t>
      </w:r>
      <w:r w:rsidRPr="006D5CF4">
        <w:t xml:space="preserve"> </w:t>
      </w:r>
      <w:r w:rsidR="00295B12">
        <w:t>30</w:t>
      </w:r>
      <w:r w:rsidRPr="006D5CF4">
        <w:t>, 2024):</w:t>
      </w:r>
    </w:p>
    <w:p w14:paraId="406DA374" w14:textId="4924674A" w:rsidR="0065572D" w:rsidRPr="006D5CF4" w:rsidRDefault="0065572D" w:rsidP="0072230F">
      <w:r>
        <w:t>$</w:t>
      </w:r>
    </w:p>
    <w:p w14:paraId="3B1F0809" w14:textId="6AC3B89A" w:rsidR="002B573D" w:rsidRDefault="000539C2" w:rsidP="00457DF5">
      <w:r>
        <w:t>Brief</w:t>
      </w:r>
      <w:r w:rsidR="00EC0D47">
        <w:t>ly describe how this funding will be used (not to exceed 100 words):</w:t>
      </w:r>
    </w:p>
    <w:tbl>
      <w:tblPr>
        <w:tblStyle w:val="TableGrid"/>
        <w:tblW w:w="0" w:type="auto"/>
        <w:tblLook w:val="04A0" w:firstRow="1" w:lastRow="0" w:firstColumn="1" w:lastColumn="0" w:noHBand="0" w:noVBand="1"/>
      </w:tblPr>
      <w:tblGrid>
        <w:gridCol w:w="9350"/>
      </w:tblGrid>
      <w:tr w:rsidR="00CF55D6" w14:paraId="0F781DAD" w14:textId="77777777" w:rsidTr="00BB1581">
        <w:trPr>
          <w:trHeight w:val="3554"/>
        </w:trPr>
        <w:tc>
          <w:tcPr>
            <w:tcW w:w="9350" w:type="dxa"/>
          </w:tcPr>
          <w:p w14:paraId="409AD8B3" w14:textId="77777777" w:rsidR="00CF55D6" w:rsidRDefault="00CF55D6" w:rsidP="00BB1581"/>
        </w:tc>
      </w:tr>
    </w:tbl>
    <w:p w14:paraId="2F9D5B6B" w14:textId="77777777" w:rsidR="001E6828" w:rsidRDefault="001E6828" w:rsidP="00457DF5"/>
    <w:p w14:paraId="2FD9DCB7" w14:textId="1F9D7920" w:rsidR="001E6828" w:rsidRDefault="001E6828" w:rsidP="00457DF5"/>
    <w:p w14:paraId="0863A543" w14:textId="773C78AB" w:rsidR="0072230F" w:rsidRPr="00457DF5" w:rsidRDefault="00E1223E" w:rsidP="00EC36B3">
      <w:r>
        <w:rPr>
          <w:noProof/>
        </w:rPr>
        <mc:AlternateContent>
          <mc:Choice Requires="wps">
            <w:drawing>
              <wp:anchor distT="0" distB="0" distL="114300" distR="114300" simplePos="0" relativeHeight="251658249" behindDoc="0" locked="0" layoutInCell="1" allowOverlap="1" wp14:anchorId="01944DF3" wp14:editId="32753E6B">
                <wp:simplePos x="0" y="0"/>
                <wp:positionH relativeFrom="column">
                  <wp:posOffset>19050</wp:posOffset>
                </wp:positionH>
                <wp:positionV relativeFrom="paragraph">
                  <wp:posOffset>5080</wp:posOffset>
                </wp:positionV>
                <wp:extent cx="57912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5791200" cy="9525"/>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EC954" id="Straight Connector 13"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pt" to="4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" strokecolor="#d8d8d8 [2732]" strokeweight=".5pt">
                <v:stroke joinstyle="miter"/>
              </v:line>
            </w:pict>
          </mc:Fallback>
        </mc:AlternateContent>
      </w:r>
      <w:r w:rsidR="002945D1" w:rsidRPr="00457DF5">
        <w:t>Head of Agency</w:t>
      </w:r>
      <w:r w:rsidR="006379EB">
        <w:t xml:space="preserve"> Printed Name</w:t>
      </w:r>
      <w:r w:rsidR="006379EB">
        <w:tab/>
      </w:r>
      <w:r w:rsidR="006379EB">
        <w:tab/>
      </w:r>
      <w:r w:rsidR="006379EB">
        <w:tab/>
      </w:r>
      <w:r w:rsidR="006379EB">
        <w:tab/>
      </w:r>
      <w:r w:rsidR="006379EB">
        <w:tab/>
        <w:t>Title</w:t>
      </w:r>
    </w:p>
    <w:p w14:paraId="5361FD43" w14:textId="5BF90DB8" w:rsidR="002B573D" w:rsidRPr="00457DF5" w:rsidRDefault="002B573D" w:rsidP="00457DF5"/>
    <w:p w14:paraId="1A464C45" w14:textId="7C902022" w:rsidR="00340B42" w:rsidRPr="00457DF5" w:rsidRDefault="00E1223E" w:rsidP="00EC36B3">
      <w:r w:rsidRPr="00457DF5">
        <w:rPr>
          <w:noProof/>
        </w:rPr>
        <mc:AlternateContent>
          <mc:Choice Requires="wps">
            <w:drawing>
              <wp:anchor distT="0" distB="0" distL="114300" distR="114300" simplePos="0" relativeHeight="251658250" behindDoc="0" locked="0" layoutInCell="1" allowOverlap="1" wp14:anchorId="4CE0DF33" wp14:editId="5DA8C728">
                <wp:simplePos x="0" y="0"/>
                <wp:positionH relativeFrom="column">
                  <wp:posOffset>19050</wp:posOffset>
                </wp:positionH>
                <wp:positionV relativeFrom="paragraph">
                  <wp:posOffset>10159</wp:posOffset>
                </wp:positionV>
                <wp:extent cx="580072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580072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14B06" id="Straight Connector 14"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pt" to="45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" strokecolor="#d8d8d8 [2732]" strokeweight=".5pt">
                <v:stroke joinstyle="miter"/>
              </v:line>
            </w:pict>
          </mc:Fallback>
        </mc:AlternateContent>
      </w:r>
      <w:r>
        <w:t xml:space="preserve">Head of Agency </w:t>
      </w:r>
      <w:r w:rsidR="00EC36B3" w:rsidRPr="00457DF5">
        <w:t>Signature</w:t>
      </w:r>
      <w:r>
        <w:tab/>
      </w:r>
      <w:r>
        <w:tab/>
      </w:r>
      <w:r>
        <w:tab/>
      </w:r>
      <w:r>
        <w:tab/>
      </w:r>
      <w:r>
        <w:tab/>
        <w:t>Date</w:t>
      </w:r>
    </w:p>
    <w:p w14:paraId="66ACFC04" w14:textId="47995569" w:rsidR="00AC4F56" w:rsidRPr="00AC4F56" w:rsidRDefault="00AC4F56" w:rsidP="00AC4F56">
      <w:pPr>
        <w:pStyle w:val="Heading1"/>
      </w:pPr>
      <w:bookmarkStart w:id="11" w:name="_Toc135652702"/>
      <w:bookmarkEnd w:id="10"/>
      <w:r w:rsidRPr="00AC4F56">
        <w:lastRenderedPageBreak/>
        <w:t>Project Narrative</w:t>
      </w:r>
      <w:bookmarkEnd w:id="11"/>
      <w:r w:rsidRPr="00AC4F56">
        <w:t xml:space="preserve"> </w:t>
      </w:r>
    </w:p>
    <w:p w14:paraId="154D0E0E" w14:textId="348CD7B9" w:rsidR="00AC4F56" w:rsidRDefault="1C19987D" w:rsidP="00AC4F56">
      <w:pPr>
        <w:pStyle w:val="Heading2"/>
      </w:pPr>
      <w:r>
        <w:t>PROJECT ABSTRACT (</w:t>
      </w:r>
      <w:r w:rsidR="00457DF5">
        <w:t>1 Page</w:t>
      </w:r>
      <w:r>
        <w:t>)</w:t>
      </w:r>
    </w:p>
    <w:p w14:paraId="08C65511" w14:textId="3E8F6502" w:rsidR="00547804" w:rsidRDefault="00AC4F56" w:rsidP="00EC089B">
      <w:r>
        <w:t>In the Project Abstract,</w:t>
      </w:r>
      <w:r w:rsidR="00506A08">
        <w:t xml:space="preserve"> i</w:t>
      </w:r>
      <w:r w:rsidR="00DA7BE2">
        <w:t xml:space="preserve">ntroduce the </w:t>
      </w:r>
      <w:r w:rsidR="006308A1" w:rsidRPr="007470D1">
        <w:t>Head Start and</w:t>
      </w:r>
      <w:r w:rsidR="0083059D">
        <w:t>/or Early</w:t>
      </w:r>
      <w:r w:rsidR="006308A1" w:rsidRPr="007470D1">
        <w:t xml:space="preserve"> Head Start</w:t>
      </w:r>
      <w:r w:rsidR="006308A1">
        <w:t xml:space="preserve"> </w:t>
      </w:r>
      <w:r w:rsidR="00DA7BE2">
        <w:t>program to the reader.</w:t>
      </w:r>
      <w:r w:rsidR="00272C63">
        <w:t xml:space="preserve"> </w:t>
      </w:r>
      <w:r w:rsidR="00DA7BE2">
        <w:t xml:space="preserve">Summarize how previous grant awards have impacted school readiness outcomes. The information contained here should help to justify plans for </w:t>
      </w:r>
      <w:r w:rsidR="005806DF">
        <w:t xml:space="preserve">the </w:t>
      </w:r>
      <w:r w:rsidR="00DA7BE2">
        <w:t xml:space="preserve">use of funds during this grant year. </w:t>
      </w:r>
      <w:r w:rsidR="00ED1BDC">
        <w:t xml:space="preserve">Refer to the </w:t>
      </w:r>
      <w:r w:rsidR="005806DF">
        <w:t>G</w:t>
      </w:r>
      <w:r w:rsidR="00ED1BDC">
        <w:t xml:space="preserve">rant </w:t>
      </w:r>
      <w:r w:rsidR="005806DF">
        <w:t>I</w:t>
      </w:r>
      <w:r w:rsidR="00ED1BDC">
        <w:t xml:space="preserve">nformation </w:t>
      </w:r>
      <w:r w:rsidR="005806DF">
        <w:t>G</w:t>
      </w:r>
      <w:r w:rsidR="00ED1BDC">
        <w:t>uide for additional guidance.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ED1BDC">
        <w:trPr>
          <w:trHeight w:val="10619"/>
        </w:trPr>
        <w:tc>
          <w:tcPr>
            <w:tcW w:w="9350" w:type="dxa"/>
            <w:shd w:val="clear" w:color="auto" w:fill="FFFFFF" w:themeFill="background1"/>
          </w:tcPr>
          <w:p w14:paraId="400990CD" w14:textId="77777777" w:rsidR="00D56D1C" w:rsidRDefault="00D56D1C">
            <w:pPr>
              <w:rPr>
                <w:szCs w:val="20"/>
              </w:rPr>
            </w:pPr>
          </w:p>
        </w:tc>
      </w:tr>
    </w:tbl>
    <w:p w14:paraId="56100886" w14:textId="531AC3B3" w:rsidR="00CE199F" w:rsidRDefault="00CE199F" w:rsidP="00CE199F">
      <w:pPr>
        <w:pStyle w:val="Heading2"/>
      </w:pPr>
      <w:r>
        <w:lastRenderedPageBreak/>
        <w:t>EXTENT OF NEED</w:t>
      </w:r>
    </w:p>
    <w:p w14:paraId="7C2CC80A" w14:textId="36D2F3E1" w:rsidR="00D02339" w:rsidRDefault="00D02339" w:rsidP="00D02339">
      <w:r>
        <w:t xml:space="preserve">Identify </w:t>
      </w:r>
      <w:r w:rsidR="00633C64">
        <w:t>the scope of needs in the existing program and how the use of these funds will address thos</w:t>
      </w:r>
      <w:r w:rsidR="008E32EF">
        <w:t xml:space="preserve">e needs. Include </w:t>
      </w:r>
      <w:r w:rsidR="00ED1BDC">
        <w:t xml:space="preserve">relevant data </w:t>
      </w:r>
      <w:r w:rsidR="008E32EF">
        <w:t>that adds context to the stated needs</w:t>
      </w:r>
      <w:r w:rsidR="00505186">
        <w:t xml:space="preserve">, describe the populations which </w:t>
      </w:r>
      <w:proofErr w:type="gramStart"/>
      <w:r w:rsidR="00505186">
        <w:t>are in need of</w:t>
      </w:r>
      <w:proofErr w:type="gramEnd"/>
      <w:r w:rsidR="00505186">
        <w:t xml:space="preserve"> greater services, and address what outcomes may be expected</w:t>
      </w:r>
      <w:r>
        <w:t xml:space="preserve">. </w:t>
      </w:r>
      <w:r w:rsidR="00CE199F">
        <w:t xml:space="preserve">Refer to the </w:t>
      </w:r>
      <w:r w:rsidR="00492D36">
        <w:t>G</w:t>
      </w:r>
      <w:r w:rsidR="00CE199F">
        <w:t xml:space="preserve">rant </w:t>
      </w:r>
      <w:r w:rsidR="00492D36">
        <w:t>I</w:t>
      </w:r>
      <w:r w:rsidR="00CE199F">
        <w:t xml:space="preserve">nformation </w:t>
      </w:r>
      <w:r w:rsidR="00492D36">
        <w:t>G</w:t>
      </w:r>
      <w:r w:rsidR="00CE199F">
        <w:t xml:space="preserve">uide </w:t>
      </w:r>
      <w:r>
        <w:t>for further guidance.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A69DD" w14:paraId="33E9228D" w14:textId="77777777" w:rsidTr="00A37F69">
        <w:trPr>
          <w:trHeight w:val="4546"/>
        </w:trPr>
        <w:tc>
          <w:tcPr>
            <w:tcW w:w="9350" w:type="dxa"/>
            <w:shd w:val="clear" w:color="auto" w:fill="FFFFFF" w:themeFill="background1"/>
          </w:tcPr>
          <w:p w14:paraId="6C3477E9" w14:textId="77777777" w:rsidR="00FA69DD" w:rsidRDefault="00FA69DD">
            <w:pPr>
              <w:rPr>
                <w:szCs w:val="20"/>
              </w:rPr>
            </w:pPr>
            <w:bookmarkStart w:id="12" w:name="_Hlk136519487"/>
          </w:p>
        </w:tc>
      </w:tr>
    </w:tbl>
    <w:bookmarkEnd w:id="12"/>
    <w:p w14:paraId="4EA02FB1" w14:textId="77777777" w:rsidR="00A37F69" w:rsidRDefault="00A37F69" w:rsidP="00950A74">
      <w:pPr>
        <w:pStyle w:val="Heading2"/>
      </w:pPr>
      <w:r>
        <w:t>EVIDENCE OF IMPACT</w:t>
      </w:r>
    </w:p>
    <w:p w14:paraId="50D91DFC" w14:textId="30430D1F" w:rsidR="00A37F69" w:rsidRDefault="00651884" w:rsidP="00A37F69">
      <w:pPr>
        <w:rPr>
          <w:szCs w:val="20"/>
        </w:rPr>
      </w:pPr>
      <w:r>
        <w:rPr>
          <w:szCs w:val="20"/>
        </w:rPr>
        <w:t xml:space="preserve">Provide an in-depth </w:t>
      </w:r>
      <w:r w:rsidR="00290DF7">
        <w:rPr>
          <w:szCs w:val="20"/>
        </w:rPr>
        <w:t xml:space="preserve">discussion of the program’s history of implementing evidence- and/or research-based practices and achieving designated outcomes and goals based upon them. </w:t>
      </w:r>
      <w:r w:rsidR="00F06E47">
        <w:rPr>
          <w:szCs w:val="20"/>
        </w:rPr>
        <w:t xml:space="preserve">Pertinent data should be discussed to establish a firm connection between these practices and goals. </w:t>
      </w:r>
      <w:r w:rsidR="009936C1">
        <w:rPr>
          <w:szCs w:val="20"/>
        </w:rPr>
        <w:t xml:space="preserve">Refer to the Grant Information Guide for further guidance.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350"/>
      </w:tblGrid>
      <w:tr w:rsidR="00A37F69" w14:paraId="34212FAE" w14:textId="77777777" w:rsidTr="00BB1581">
        <w:trPr>
          <w:trHeight w:val="4193"/>
        </w:trPr>
        <w:tc>
          <w:tcPr>
            <w:tcW w:w="9350" w:type="dxa"/>
          </w:tcPr>
          <w:p w14:paraId="1513D00D" w14:textId="77777777" w:rsidR="00A37F69" w:rsidRPr="00A37F69" w:rsidRDefault="00A37F69" w:rsidP="00A37F69"/>
        </w:tc>
      </w:tr>
    </w:tbl>
    <w:p w14:paraId="63FCC43C" w14:textId="77777777" w:rsidR="00D4094C" w:rsidRDefault="00D4094C" w:rsidP="00D4094C">
      <w:pPr>
        <w:pStyle w:val="Heading2"/>
      </w:pPr>
      <w:r>
        <w:lastRenderedPageBreak/>
        <w:t>Program Information and Projected enrollment</w:t>
      </w:r>
    </w:p>
    <w:p w14:paraId="730115D3" w14:textId="77777777" w:rsidR="00D4094C" w:rsidRPr="00EB6CDF" w:rsidRDefault="00D4094C" w:rsidP="00D4094C">
      <w:r w:rsidRPr="00EB6CDF">
        <w:t xml:space="preserve">Provide </w:t>
      </w:r>
      <w:r>
        <w:t>program information and projected enrollment</w:t>
      </w:r>
      <w:r w:rsidRPr="00EB6CDF">
        <w:t xml:space="preserve"> using the chart below. Refer to the Grant Information Guide for further guidance.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4" w:type="dxa"/>
          <w:left w:w="302" w:type="dxa"/>
          <w:bottom w:w="100" w:type="dxa"/>
          <w:right w:w="274" w:type="dxa"/>
        </w:tblCellMar>
        <w:tblLook w:val="0620" w:firstRow="1" w:lastRow="0" w:firstColumn="0" w:lastColumn="0" w:noHBand="1" w:noVBand="1"/>
      </w:tblPr>
      <w:tblGrid>
        <w:gridCol w:w="2060"/>
        <w:gridCol w:w="1170"/>
        <w:gridCol w:w="1260"/>
        <w:gridCol w:w="1530"/>
        <w:gridCol w:w="1890"/>
        <w:gridCol w:w="1430"/>
      </w:tblGrid>
      <w:tr w:rsidR="009D56F1" w:rsidRPr="00EB6CDF" w14:paraId="53B332C0" w14:textId="77777777" w:rsidTr="005F7683">
        <w:trPr>
          <w:trHeight w:val="853"/>
        </w:trPr>
        <w:tc>
          <w:tcPr>
            <w:tcW w:w="2060" w:type="dxa"/>
            <w:shd w:val="clear" w:color="auto" w:fill="005FA7"/>
            <w:vAlign w:val="center"/>
          </w:tcPr>
          <w:p w14:paraId="0BAF2C4D" w14:textId="15ED5EB5" w:rsidR="009D56F1" w:rsidRPr="00EB6CDF" w:rsidRDefault="009D56F1" w:rsidP="00190E81">
            <w:pPr>
              <w:spacing w:before="0"/>
              <w:jc w:val="center"/>
              <w:rPr>
                <w:b/>
                <w:bCs/>
                <w:color w:val="FFFFFF" w:themeColor="background1"/>
                <w:sz w:val="16"/>
                <w:szCs w:val="16"/>
              </w:rPr>
            </w:pPr>
            <w:r w:rsidRPr="00EB6CDF">
              <w:rPr>
                <w:b/>
                <w:bCs/>
                <w:color w:val="FFFFFF" w:themeColor="background1"/>
                <w:sz w:val="16"/>
                <w:szCs w:val="16"/>
              </w:rPr>
              <w:t>Site Name</w:t>
            </w:r>
            <w:r>
              <w:rPr>
                <w:b/>
                <w:bCs/>
                <w:color w:val="FFFFFF" w:themeColor="background1"/>
                <w:sz w:val="16"/>
                <w:szCs w:val="16"/>
              </w:rPr>
              <w:br/>
              <w:t>and Address</w:t>
            </w:r>
          </w:p>
        </w:tc>
        <w:tc>
          <w:tcPr>
            <w:tcW w:w="1170" w:type="dxa"/>
            <w:shd w:val="clear" w:color="auto" w:fill="005FA7"/>
            <w:vAlign w:val="center"/>
          </w:tcPr>
          <w:p w14:paraId="62332919" w14:textId="77777777" w:rsidR="009D56F1" w:rsidRPr="00EB6CDF" w:rsidRDefault="009D56F1" w:rsidP="00190E81">
            <w:pPr>
              <w:spacing w:before="0"/>
              <w:jc w:val="center"/>
              <w:rPr>
                <w:b/>
                <w:bCs/>
                <w:color w:val="FFFFFF" w:themeColor="background1"/>
                <w:sz w:val="16"/>
                <w:szCs w:val="16"/>
              </w:rPr>
            </w:pPr>
            <w:r w:rsidRPr="00EB6CDF">
              <w:rPr>
                <w:b/>
                <w:bCs/>
                <w:color w:val="FFFFFF" w:themeColor="background1"/>
                <w:sz w:val="16"/>
                <w:szCs w:val="16"/>
              </w:rPr>
              <w:t>License Number</w:t>
            </w:r>
          </w:p>
        </w:tc>
        <w:tc>
          <w:tcPr>
            <w:tcW w:w="1260" w:type="dxa"/>
            <w:shd w:val="clear" w:color="auto" w:fill="005FA7"/>
            <w:vAlign w:val="center"/>
          </w:tcPr>
          <w:p w14:paraId="5FBCA1BC" w14:textId="77777777" w:rsidR="009D56F1" w:rsidRPr="00EB6CDF" w:rsidRDefault="009D56F1" w:rsidP="00190E81">
            <w:pPr>
              <w:spacing w:before="0"/>
              <w:jc w:val="center"/>
              <w:rPr>
                <w:b/>
                <w:bCs/>
                <w:color w:val="FFFFFF" w:themeColor="background1"/>
                <w:sz w:val="16"/>
                <w:szCs w:val="16"/>
              </w:rPr>
            </w:pPr>
            <w:r w:rsidRPr="00EB6CDF">
              <w:rPr>
                <w:b/>
                <w:bCs/>
                <w:color w:val="FFFFFF" w:themeColor="background1"/>
                <w:sz w:val="16"/>
                <w:szCs w:val="16"/>
              </w:rPr>
              <w:t>Maryland EXCELS Rating</w:t>
            </w:r>
          </w:p>
        </w:tc>
        <w:tc>
          <w:tcPr>
            <w:tcW w:w="1530" w:type="dxa"/>
            <w:shd w:val="clear" w:color="auto" w:fill="005FA7"/>
            <w:vAlign w:val="center"/>
          </w:tcPr>
          <w:p w14:paraId="62959A96" w14:textId="77777777" w:rsidR="009D56F1" w:rsidRPr="00EB6CDF" w:rsidRDefault="009D56F1" w:rsidP="00190E81">
            <w:pPr>
              <w:spacing w:before="0"/>
              <w:jc w:val="center"/>
              <w:rPr>
                <w:b/>
                <w:bCs/>
                <w:color w:val="FFFFFF" w:themeColor="background1"/>
                <w:sz w:val="16"/>
                <w:szCs w:val="16"/>
              </w:rPr>
            </w:pPr>
            <w:r w:rsidRPr="00EB6CDF">
              <w:rPr>
                <w:b/>
                <w:bCs/>
                <w:color w:val="FFFFFF" w:themeColor="background1"/>
                <w:sz w:val="16"/>
                <w:szCs w:val="16"/>
              </w:rPr>
              <w:t>Extended Day</w:t>
            </w:r>
            <w:r>
              <w:rPr>
                <w:b/>
                <w:bCs/>
                <w:color w:val="FFFFFF" w:themeColor="background1"/>
                <w:sz w:val="16"/>
                <w:szCs w:val="16"/>
              </w:rPr>
              <w:t xml:space="preserve"> </w:t>
            </w:r>
            <w:r w:rsidRPr="00EB6CDF">
              <w:rPr>
                <w:b/>
                <w:bCs/>
                <w:color w:val="FFFFFF" w:themeColor="background1"/>
                <w:sz w:val="16"/>
                <w:szCs w:val="16"/>
              </w:rPr>
              <w:t>Number of Hours</w:t>
            </w:r>
          </w:p>
        </w:tc>
        <w:tc>
          <w:tcPr>
            <w:tcW w:w="1890" w:type="dxa"/>
            <w:shd w:val="clear" w:color="auto" w:fill="005FA7"/>
            <w:vAlign w:val="center"/>
          </w:tcPr>
          <w:p w14:paraId="20585EE9" w14:textId="77777777" w:rsidR="009D56F1" w:rsidRPr="00EB6CDF" w:rsidRDefault="009D56F1" w:rsidP="00190E81">
            <w:pPr>
              <w:spacing w:before="0"/>
              <w:jc w:val="center"/>
              <w:rPr>
                <w:b/>
                <w:bCs/>
                <w:color w:val="FFFFFF" w:themeColor="background1"/>
                <w:sz w:val="16"/>
                <w:szCs w:val="16"/>
              </w:rPr>
            </w:pPr>
            <w:r w:rsidRPr="00EB6CDF">
              <w:rPr>
                <w:b/>
                <w:bCs/>
                <w:color w:val="FFFFFF" w:themeColor="background1"/>
                <w:sz w:val="16"/>
                <w:szCs w:val="16"/>
              </w:rPr>
              <w:t>Summer Program Number of Weeks</w:t>
            </w:r>
          </w:p>
        </w:tc>
        <w:tc>
          <w:tcPr>
            <w:tcW w:w="1430" w:type="dxa"/>
            <w:shd w:val="clear" w:color="auto" w:fill="005FA7"/>
            <w:vAlign w:val="center"/>
          </w:tcPr>
          <w:p w14:paraId="793DD221" w14:textId="77777777" w:rsidR="009D56F1" w:rsidRPr="00EB6CDF" w:rsidRDefault="009D56F1" w:rsidP="00190E81">
            <w:pPr>
              <w:spacing w:before="0"/>
              <w:jc w:val="center"/>
              <w:rPr>
                <w:b/>
                <w:bCs/>
                <w:color w:val="FFFFFF" w:themeColor="background1"/>
                <w:sz w:val="16"/>
                <w:szCs w:val="16"/>
              </w:rPr>
            </w:pPr>
            <w:r w:rsidRPr="00EB6CDF">
              <w:rPr>
                <w:b/>
                <w:bCs/>
                <w:color w:val="FFFFFF" w:themeColor="background1"/>
                <w:sz w:val="16"/>
                <w:szCs w:val="16"/>
              </w:rPr>
              <w:t>Projected Number of Children</w:t>
            </w:r>
          </w:p>
        </w:tc>
      </w:tr>
      <w:tr w:rsidR="009D56F1" w:rsidRPr="00EB6CDF" w14:paraId="7C8D6101" w14:textId="77777777" w:rsidTr="005F7683">
        <w:tc>
          <w:tcPr>
            <w:tcW w:w="2060" w:type="dxa"/>
          </w:tcPr>
          <w:p w14:paraId="1CAEC5D8" w14:textId="77777777" w:rsidR="009D56F1" w:rsidRPr="00EB6CDF" w:rsidRDefault="009D56F1" w:rsidP="00190E81">
            <w:pPr>
              <w:spacing w:before="0"/>
            </w:pPr>
          </w:p>
        </w:tc>
        <w:tc>
          <w:tcPr>
            <w:tcW w:w="1170" w:type="dxa"/>
          </w:tcPr>
          <w:p w14:paraId="36CDA0E6" w14:textId="77777777" w:rsidR="009D56F1" w:rsidRPr="00EB6CDF" w:rsidRDefault="009D56F1" w:rsidP="00190E81">
            <w:pPr>
              <w:spacing w:before="0"/>
            </w:pPr>
          </w:p>
        </w:tc>
        <w:tc>
          <w:tcPr>
            <w:tcW w:w="1260" w:type="dxa"/>
          </w:tcPr>
          <w:p w14:paraId="09A2797D" w14:textId="77777777" w:rsidR="009D56F1" w:rsidRPr="00EB6CDF" w:rsidRDefault="009D56F1" w:rsidP="00190E81">
            <w:pPr>
              <w:spacing w:before="0"/>
            </w:pPr>
          </w:p>
        </w:tc>
        <w:tc>
          <w:tcPr>
            <w:tcW w:w="1530" w:type="dxa"/>
          </w:tcPr>
          <w:p w14:paraId="391B7366" w14:textId="77777777" w:rsidR="009D56F1" w:rsidRPr="00EB6CDF" w:rsidRDefault="009D56F1" w:rsidP="00190E81">
            <w:pPr>
              <w:spacing w:before="0"/>
            </w:pPr>
          </w:p>
        </w:tc>
        <w:tc>
          <w:tcPr>
            <w:tcW w:w="1890" w:type="dxa"/>
          </w:tcPr>
          <w:p w14:paraId="6D26D25D" w14:textId="77777777" w:rsidR="009D56F1" w:rsidRPr="00EB6CDF" w:rsidRDefault="009D56F1" w:rsidP="00190E81">
            <w:pPr>
              <w:spacing w:before="0"/>
            </w:pPr>
          </w:p>
        </w:tc>
        <w:tc>
          <w:tcPr>
            <w:tcW w:w="1430" w:type="dxa"/>
          </w:tcPr>
          <w:p w14:paraId="0561307A" w14:textId="77777777" w:rsidR="009D56F1" w:rsidRPr="00EB6CDF" w:rsidRDefault="009D56F1" w:rsidP="00190E81">
            <w:pPr>
              <w:spacing w:before="0"/>
            </w:pPr>
          </w:p>
        </w:tc>
      </w:tr>
      <w:tr w:rsidR="009D56F1" w:rsidRPr="00EB6CDF" w14:paraId="13059BE2" w14:textId="77777777" w:rsidTr="005F7683">
        <w:tc>
          <w:tcPr>
            <w:tcW w:w="2060" w:type="dxa"/>
          </w:tcPr>
          <w:p w14:paraId="56CF5567" w14:textId="77777777" w:rsidR="009D56F1" w:rsidRPr="00EB6CDF" w:rsidRDefault="009D56F1" w:rsidP="00190E81">
            <w:pPr>
              <w:spacing w:before="0"/>
            </w:pPr>
          </w:p>
        </w:tc>
        <w:tc>
          <w:tcPr>
            <w:tcW w:w="1170" w:type="dxa"/>
          </w:tcPr>
          <w:p w14:paraId="4F645920" w14:textId="77777777" w:rsidR="009D56F1" w:rsidRPr="00EB6CDF" w:rsidRDefault="009D56F1" w:rsidP="00190E81">
            <w:pPr>
              <w:spacing w:before="0"/>
            </w:pPr>
          </w:p>
        </w:tc>
        <w:tc>
          <w:tcPr>
            <w:tcW w:w="1260" w:type="dxa"/>
          </w:tcPr>
          <w:p w14:paraId="57BC130A" w14:textId="77777777" w:rsidR="009D56F1" w:rsidRPr="00EB6CDF" w:rsidRDefault="009D56F1" w:rsidP="00190E81">
            <w:pPr>
              <w:spacing w:before="0"/>
            </w:pPr>
          </w:p>
        </w:tc>
        <w:tc>
          <w:tcPr>
            <w:tcW w:w="1530" w:type="dxa"/>
          </w:tcPr>
          <w:p w14:paraId="65334E7B" w14:textId="77777777" w:rsidR="009D56F1" w:rsidRPr="00EB6CDF" w:rsidRDefault="009D56F1" w:rsidP="00190E81">
            <w:pPr>
              <w:spacing w:before="0"/>
            </w:pPr>
          </w:p>
        </w:tc>
        <w:tc>
          <w:tcPr>
            <w:tcW w:w="1890" w:type="dxa"/>
          </w:tcPr>
          <w:p w14:paraId="7C56BB71" w14:textId="77777777" w:rsidR="009D56F1" w:rsidRPr="00EB6CDF" w:rsidRDefault="009D56F1" w:rsidP="00190E81">
            <w:pPr>
              <w:spacing w:before="0"/>
            </w:pPr>
          </w:p>
        </w:tc>
        <w:tc>
          <w:tcPr>
            <w:tcW w:w="1430" w:type="dxa"/>
          </w:tcPr>
          <w:p w14:paraId="2661DA6F" w14:textId="77777777" w:rsidR="009D56F1" w:rsidRPr="00EB6CDF" w:rsidRDefault="009D56F1" w:rsidP="00190E81">
            <w:pPr>
              <w:spacing w:before="0"/>
            </w:pPr>
          </w:p>
        </w:tc>
      </w:tr>
      <w:tr w:rsidR="009D56F1" w:rsidRPr="00EB6CDF" w14:paraId="199FB62C" w14:textId="77777777" w:rsidTr="005F7683">
        <w:tc>
          <w:tcPr>
            <w:tcW w:w="2060" w:type="dxa"/>
          </w:tcPr>
          <w:p w14:paraId="5939F27C" w14:textId="77777777" w:rsidR="009D56F1" w:rsidRPr="00EB6CDF" w:rsidRDefault="009D56F1" w:rsidP="00190E81">
            <w:pPr>
              <w:spacing w:before="0"/>
            </w:pPr>
          </w:p>
        </w:tc>
        <w:tc>
          <w:tcPr>
            <w:tcW w:w="1170" w:type="dxa"/>
          </w:tcPr>
          <w:p w14:paraId="053C00F3" w14:textId="77777777" w:rsidR="009D56F1" w:rsidRPr="00EB6CDF" w:rsidRDefault="009D56F1" w:rsidP="00190E81">
            <w:pPr>
              <w:spacing w:before="0"/>
            </w:pPr>
          </w:p>
        </w:tc>
        <w:tc>
          <w:tcPr>
            <w:tcW w:w="1260" w:type="dxa"/>
          </w:tcPr>
          <w:p w14:paraId="69FD1EF3" w14:textId="77777777" w:rsidR="009D56F1" w:rsidRPr="00EB6CDF" w:rsidRDefault="009D56F1" w:rsidP="00190E81">
            <w:pPr>
              <w:spacing w:before="0"/>
            </w:pPr>
          </w:p>
        </w:tc>
        <w:tc>
          <w:tcPr>
            <w:tcW w:w="1530" w:type="dxa"/>
          </w:tcPr>
          <w:p w14:paraId="2E9944B8" w14:textId="77777777" w:rsidR="009D56F1" w:rsidRPr="00EB6CDF" w:rsidRDefault="009D56F1" w:rsidP="00190E81">
            <w:pPr>
              <w:spacing w:before="0"/>
            </w:pPr>
          </w:p>
        </w:tc>
        <w:tc>
          <w:tcPr>
            <w:tcW w:w="1890" w:type="dxa"/>
          </w:tcPr>
          <w:p w14:paraId="48EE04A9" w14:textId="77777777" w:rsidR="009D56F1" w:rsidRPr="00EB6CDF" w:rsidRDefault="009D56F1" w:rsidP="00190E81">
            <w:pPr>
              <w:spacing w:before="0"/>
            </w:pPr>
          </w:p>
        </w:tc>
        <w:tc>
          <w:tcPr>
            <w:tcW w:w="1430" w:type="dxa"/>
          </w:tcPr>
          <w:p w14:paraId="6E359B9D" w14:textId="77777777" w:rsidR="009D56F1" w:rsidRPr="00EB6CDF" w:rsidRDefault="009D56F1" w:rsidP="00190E81">
            <w:pPr>
              <w:spacing w:before="0"/>
            </w:pPr>
          </w:p>
        </w:tc>
      </w:tr>
      <w:tr w:rsidR="00E0475D" w:rsidRPr="00EB6CDF" w14:paraId="4569CFCA" w14:textId="77777777" w:rsidTr="005F7683">
        <w:tc>
          <w:tcPr>
            <w:tcW w:w="2060" w:type="dxa"/>
          </w:tcPr>
          <w:p w14:paraId="2DF2FA65" w14:textId="77777777" w:rsidR="00E0475D" w:rsidRPr="00EB6CDF" w:rsidRDefault="00E0475D" w:rsidP="00190E81">
            <w:pPr>
              <w:spacing w:before="0"/>
            </w:pPr>
          </w:p>
        </w:tc>
        <w:tc>
          <w:tcPr>
            <w:tcW w:w="1170" w:type="dxa"/>
          </w:tcPr>
          <w:p w14:paraId="5D7CB2A8" w14:textId="77777777" w:rsidR="00E0475D" w:rsidRPr="00EB6CDF" w:rsidRDefault="00E0475D" w:rsidP="00190E81">
            <w:pPr>
              <w:spacing w:before="0"/>
            </w:pPr>
          </w:p>
        </w:tc>
        <w:tc>
          <w:tcPr>
            <w:tcW w:w="1260" w:type="dxa"/>
          </w:tcPr>
          <w:p w14:paraId="13DEB931" w14:textId="77777777" w:rsidR="00E0475D" w:rsidRPr="00EB6CDF" w:rsidRDefault="00E0475D" w:rsidP="00190E81">
            <w:pPr>
              <w:spacing w:before="0"/>
            </w:pPr>
          </w:p>
        </w:tc>
        <w:tc>
          <w:tcPr>
            <w:tcW w:w="1530" w:type="dxa"/>
          </w:tcPr>
          <w:p w14:paraId="62733E54" w14:textId="77777777" w:rsidR="00E0475D" w:rsidRPr="00EB6CDF" w:rsidRDefault="00E0475D" w:rsidP="00190E81">
            <w:pPr>
              <w:spacing w:before="0"/>
            </w:pPr>
          </w:p>
        </w:tc>
        <w:tc>
          <w:tcPr>
            <w:tcW w:w="1890" w:type="dxa"/>
          </w:tcPr>
          <w:p w14:paraId="7A2AF8D3" w14:textId="77777777" w:rsidR="00E0475D" w:rsidRPr="00EB6CDF" w:rsidRDefault="00E0475D" w:rsidP="00190E81">
            <w:pPr>
              <w:spacing w:before="0"/>
            </w:pPr>
          </w:p>
        </w:tc>
        <w:tc>
          <w:tcPr>
            <w:tcW w:w="1430" w:type="dxa"/>
          </w:tcPr>
          <w:p w14:paraId="5D98AE76" w14:textId="77777777" w:rsidR="00E0475D" w:rsidRPr="00EB6CDF" w:rsidRDefault="00E0475D" w:rsidP="00190E81">
            <w:pPr>
              <w:spacing w:before="0"/>
            </w:pPr>
          </w:p>
        </w:tc>
      </w:tr>
      <w:tr w:rsidR="00E0475D" w:rsidRPr="00EB6CDF" w14:paraId="55AE95F3" w14:textId="77777777" w:rsidTr="005F7683">
        <w:tc>
          <w:tcPr>
            <w:tcW w:w="2060" w:type="dxa"/>
          </w:tcPr>
          <w:p w14:paraId="5EECAFB8" w14:textId="77777777" w:rsidR="00E0475D" w:rsidRPr="00EB6CDF" w:rsidRDefault="00E0475D" w:rsidP="00190E81">
            <w:pPr>
              <w:spacing w:before="0"/>
            </w:pPr>
          </w:p>
        </w:tc>
        <w:tc>
          <w:tcPr>
            <w:tcW w:w="1170" w:type="dxa"/>
          </w:tcPr>
          <w:p w14:paraId="391E1629" w14:textId="77777777" w:rsidR="00E0475D" w:rsidRPr="00EB6CDF" w:rsidRDefault="00E0475D" w:rsidP="00190E81">
            <w:pPr>
              <w:spacing w:before="0"/>
            </w:pPr>
          </w:p>
        </w:tc>
        <w:tc>
          <w:tcPr>
            <w:tcW w:w="1260" w:type="dxa"/>
          </w:tcPr>
          <w:p w14:paraId="52450773" w14:textId="77777777" w:rsidR="00E0475D" w:rsidRPr="00EB6CDF" w:rsidRDefault="00E0475D" w:rsidP="00190E81">
            <w:pPr>
              <w:spacing w:before="0"/>
            </w:pPr>
          </w:p>
        </w:tc>
        <w:tc>
          <w:tcPr>
            <w:tcW w:w="1530" w:type="dxa"/>
          </w:tcPr>
          <w:p w14:paraId="3D3B977A" w14:textId="77777777" w:rsidR="00E0475D" w:rsidRPr="00EB6CDF" w:rsidRDefault="00E0475D" w:rsidP="00190E81">
            <w:pPr>
              <w:spacing w:before="0"/>
            </w:pPr>
          </w:p>
        </w:tc>
        <w:tc>
          <w:tcPr>
            <w:tcW w:w="1890" w:type="dxa"/>
          </w:tcPr>
          <w:p w14:paraId="322EEED9" w14:textId="77777777" w:rsidR="00E0475D" w:rsidRPr="00EB6CDF" w:rsidRDefault="00E0475D" w:rsidP="00190E81">
            <w:pPr>
              <w:spacing w:before="0"/>
            </w:pPr>
          </w:p>
        </w:tc>
        <w:tc>
          <w:tcPr>
            <w:tcW w:w="1430" w:type="dxa"/>
          </w:tcPr>
          <w:p w14:paraId="4D8DD844" w14:textId="77777777" w:rsidR="00E0475D" w:rsidRPr="00EB6CDF" w:rsidRDefault="00E0475D" w:rsidP="00190E81">
            <w:pPr>
              <w:spacing w:before="0"/>
            </w:pPr>
          </w:p>
        </w:tc>
      </w:tr>
    </w:tbl>
    <w:p w14:paraId="1F1C6B43" w14:textId="77777777" w:rsidR="00D4094C" w:rsidRPr="00EB6CDF" w:rsidRDefault="00D4094C" w:rsidP="00D4094C">
      <w:pPr>
        <w:spacing w:before="240" w:after="240"/>
        <w:rPr>
          <w:i/>
          <w:sz w:val="18"/>
          <w:szCs w:val="18"/>
        </w:rPr>
      </w:pPr>
      <w:r w:rsidRPr="00EB6CDF">
        <w:rPr>
          <w:i/>
          <w:sz w:val="18"/>
          <w:szCs w:val="18"/>
        </w:rPr>
        <w:t xml:space="preserve">*Add rows as necessary  </w:t>
      </w:r>
    </w:p>
    <w:p w14:paraId="75F3B05B" w14:textId="7252766F" w:rsidR="00950A74" w:rsidRDefault="00950A74" w:rsidP="00950A74">
      <w:pPr>
        <w:pStyle w:val="Heading2"/>
      </w:pPr>
      <w:r>
        <w:t>GOALS, MEASURABLE OUTCOMES AND MILESTONES</w:t>
      </w:r>
    </w:p>
    <w:p w14:paraId="7CD9AF4C" w14:textId="7EE920F5" w:rsidR="00D832F3" w:rsidRDefault="00151CB8" w:rsidP="00D832F3">
      <w:r w:rsidRPr="00A87034">
        <w:t xml:space="preserve">Applicants must articulate clear goals and outcomes that will drive achievement </w:t>
      </w:r>
      <w:r>
        <w:t>for</w:t>
      </w:r>
      <w:r w:rsidRPr="00A87034">
        <w:t xml:space="preserve"> </w:t>
      </w:r>
      <w:r>
        <w:t>each</w:t>
      </w:r>
      <w:r w:rsidRPr="00A87034">
        <w:t xml:space="preserve"> goal. Goals and outcomes should be specific, ambitious, and measurable. Explain how success will be determined, including what methods will be used to evaluate progress towards success. Stated goals and outcomes are expected to build on identified needs and address solutions to them. If </w:t>
      </w:r>
      <w:r>
        <w:t xml:space="preserve">the </w:t>
      </w:r>
      <w:r w:rsidR="00A368A0" w:rsidRPr="007470D1">
        <w:t xml:space="preserve">Early Head Start </w:t>
      </w:r>
      <w:r w:rsidR="00A368A0">
        <w:t>or</w:t>
      </w:r>
      <w:r w:rsidR="00A368A0" w:rsidRPr="007470D1">
        <w:t xml:space="preserve"> Head Start</w:t>
      </w:r>
      <w:r w:rsidR="00A368A0">
        <w:t xml:space="preserve"> </w:t>
      </w:r>
      <w:r>
        <w:t>program is not currently</w:t>
      </w:r>
      <w:r w:rsidRPr="00A87034">
        <w:t xml:space="preserve"> at</w:t>
      </w:r>
      <w:r w:rsidR="00A368A0">
        <w:t xml:space="preserve"> Maryland</w:t>
      </w:r>
      <w:r w:rsidRPr="00A87034">
        <w:t xml:space="preserve"> EXCELS level 5, at least one goal </w:t>
      </w:r>
      <w:r>
        <w:t>must</w:t>
      </w:r>
      <w:r w:rsidRPr="00A87034">
        <w:t xml:space="preserve"> be geared towards plans to move up at least one level in Maryland EXCELS.</w:t>
      </w:r>
      <w:r w:rsidRPr="00200BDD">
        <w:t xml:space="preserve"> </w:t>
      </w:r>
      <w:r w:rsidR="00D832F3">
        <w:t>Refer to the grant information guide for additional guidance in completing the section.</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8D23B0">
        <w:trPr>
          <w:trHeight w:val="864"/>
        </w:trPr>
        <w:tc>
          <w:tcPr>
            <w:tcW w:w="9350" w:type="dxa"/>
            <w:tcBorders>
              <w:bottom w:val="single" w:sz="4" w:space="0" w:color="D9D9D9"/>
            </w:tcBorders>
            <w:shd w:val="clear" w:color="auto" w:fill="FFFFFF" w:themeFill="background1"/>
          </w:tcPr>
          <w:p w14:paraId="6759C10A" w14:textId="70A4F057" w:rsidR="008D23B0" w:rsidRDefault="008D23B0">
            <w:pPr>
              <w:rPr>
                <w:szCs w:val="20"/>
              </w:rPr>
            </w:pPr>
            <w:r w:rsidRPr="000224D8">
              <w:rPr>
                <w:b/>
                <w:bCs/>
              </w:rPr>
              <w:t xml:space="preserve">Goal </w:t>
            </w:r>
            <w:r>
              <w:rPr>
                <w:b/>
                <w:bCs/>
              </w:rPr>
              <w:t>1</w:t>
            </w:r>
            <w:r w:rsidRPr="000224D8">
              <w:rPr>
                <w:b/>
                <w:bCs/>
              </w:rPr>
              <w:t>:</w:t>
            </w:r>
          </w:p>
        </w:tc>
      </w:tr>
      <w:tr w:rsidR="008D23B0" w14:paraId="3D80FF53" w14:textId="77777777" w:rsidTr="008D23B0">
        <w:trPr>
          <w:trHeight w:val="864"/>
        </w:trPr>
        <w:tc>
          <w:tcPr>
            <w:tcW w:w="9350" w:type="dxa"/>
            <w:tcBorders>
              <w:top w:val="single" w:sz="4" w:space="0" w:color="D9D9D9"/>
              <w:bottom w:val="single" w:sz="4" w:space="0" w:color="D9D9D9"/>
            </w:tcBorders>
            <w:shd w:val="clear" w:color="auto" w:fill="FFFFFF" w:themeFill="background1"/>
          </w:tcPr>
          <w:p w14:paraId="7B8BCE94" w14:textId="77777777" w:rsidR="008D23B0" w:rsidRPr="000224D8" w:rsidRDefault="008D23B0">
            <w:pPr>
              <w:rPr>
                <w:b/>
                <w:bCs/>
              </w:rPr>
            </w:pPr>
            <w:r>
              <w:rPr>
                <w:b/>
                <w:bCs/>
              </w:rPr>
              <w:t>Outcome</w:t>
            </w:r>
            <w:r w:rsidRPr="000224D8">
              <w:rPr>
                <w:b/>
                <w:bCs/>
              </w:rPr>
              <w:t>:</w:t>
            </w:r>
          </w:p>
        </w:tc>
      </w:tr>
      <w:tr w:rsidR="008D23B0" w14:paraId="790BFD3D" w14:textId="77777777" w:rsidTr="008D23B0">
        <w:trPr>
          <w:trHeight w:val="864"/>
        </w:trPr>
        <w:tc>
          <w:tcPr>
            <w:tcW w:w="9350" w:type="dxa"/>
            <w:tcBorders>
              <w:top w:val="single" w:sz="4" w:space="0" w:color="D9D9D9"/>
              <w:bottom w:val="single" w:sz="4" w:space="0" w:color="D9D9D9"/>
            </w:tcBorders>
            <w:shd w:val="clear" w:color="auto" w:fill="FFFFFF" w:themeFill="background1"/>
          </w:tcPr>
          <w:p w14:paraId="18CFDADD" w14:textId="77777777" w:rsidR="008D23B0" w:rsidRDefault="008D23B0">
            <w:pPr>
              <w:rPr>
                <w:b/>
                <w:bCs/>
              </w:rPr>
            </w:pPr>
            <w:r>
              <w:rPr>
                <w:b/>
                <w:bCs/>
              </w:rPr>
              <w:t>Milestone</w:t>
            </w:r>
            <w:r w:rsidRPr="000224D8">
              <w:rPr>
                <w:b/>
                <w:bCs/>
              </w:rPr>
              <w:t>:</w:t>
            </w:r>
          </w:p>
        </w:tc>
      </w:tr>
    </w:tbl>
    <w:p w14:paraId="5844ED8B" w14:textId="35B9B468" w:rsidR="00FF71C9" w:rsidRDefault="00FF71C9" w:rsidP="00950A74"/>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CA63665" w14:textId="77777777" w:rsidTr="00FF71C9">
        <w:trPr>
          <w:trHeight w:val="864"/>
        </w:trPr>
        <w:tc>
          <w:tcPr>
            <w:tcW w:w="9350" w:type="dxa"/>
            <w:tcBorders>
              <w:bottom w:val="single" w:sz="4" w:space="0" w:color="D9D9D9"/>
            </w:tcBorders>
            <w:shd w:val="clear" w:color="auto" w:fill="FFFFFF" w:themeFill="background1"/>
          </w:tcPr>
          <w:p w14:paraId="15B5DB2E" w14:textId="23BC6CF3" w:rsidR="008D23B0" w:rsidRDefault="008D23B0">
            <w:pPr>
              <w:rPr>
                <w:szCs w:val="20"/>
              </w:rPr>
            </w:pPr>
            <w:r w:rsidRPr="000224D8">
              <w:rPr>
                <w:b/>
                <w:bCs/>
              </w:rPr>
              <w:lastRenderedPageBreak/>
              <w:t xml:space="preserve">Goal </w:t>
            </w:r>
            <w:r>
              <w:rPr>
                <w:b/>
                <w:bCs/>
              </w:rPr>
              <w:t>2</w:t>
            </w:r>
            <w:r w:rsidRPr="000224D8">
              <w:rPr>
                <w:b/>
                <w:bCs/>
              </w:rPr>
              <w:t>:</w:t>
            </w:r>
          </w:p>
        </w:tc>
      </w:tr>
      <w:tr w:rsidR="008D23B0" w14:paraId="7DDDB970"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0F81B3DC" w14:textId="77777777" w:rsidR="008D23B0" w:rsidRPr="000224D8" w:rsidRDefault="008D23B0">
            <w:pPr>
              <w:rPr>
                <w:b/>
                <w:bCs/>
              </w:rPr>
            </w:pPr>
            <w:r>
              <w:rPr>
                <w:b/>
                <w:bCs/>
              </w:rPr>
              <w:t>Outcome</w:t>
            </w:r>
            <w:r w:rsidRPr="000224D8">
              <w:rPr>
                <w:b/>
                <w:bCs/>
              </w:rPr>
              <w:t>:</w:t>
            </w:r>
          </w:p>
        </w:tc>
      </w:tr>
      <w:tr w:rsidR="008D23B0" w14:paraId="6B8FCEAE"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3E1FF892" w14:textId="77777777" w:rsidR="008D23B0" w:rsidRDefault="008D23B0">
            <w:pPr>
              <w:rPr>
                <w:b/>
                <w:bCs/>
              </w:rPr>
            </w:pPr>
            <w:r>
              <w:rPr>
                <w:b/>
                <w:bCs/>
              </w:rPr>
              <w:t>Milestone</w:t>
            </w:r>
            <w:r w:rsidRPr="000224D8">
              <w:rPr>
                <w:b/>
                <w:bCs/>
              </w:rPr>
              <w:t>:</w:t>
            </w:r>
          </w:p>
        </w:tc>
      </w:tr>
    </w:tbl>
    <w:p w14:paraId="6E26B64D" w14:textId="77777777" w:rsidR="008D23B0" w:rsidRDefault="008D23B0" w:rsidP="008D23B0">
      <w:bookmarkStart w:id="13" w:name="_Toc127375242"/>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167E1A9" w14:textId="77777777" w:rsidTr="00FF71C9">
        <w:trPr>
          <w:trHeight w:val="864"/>
        </w:trPr>
        <w:tc>
          <w:tcPr>
            <w:tcW w:w="9350" w:type="dxa"/>
            <w:tcBorders>
              <w:bottom w:val="single" w:sz="4" w:space="0" w:color="D9D9D9"/>
            </w:tcBorders>
            <w:shd w:val="clear" w:color="auto" w:fill="FFFFFF" w:themeFill="background1"/>
          </w:tcPr>
          <w:p w14:paraId="5E2CA2A1" w14:textId="0688C0F1" w:rsidR="008D23B0" w:rsidRDefault="008D23B0">
            <w:pPr>
              <w:rPr>
                <w:szCs w:val="20"/>
              </w:rPr>
            </w:pPr>
            <w:r w:rsidRPr="000224D8">
              <w:rPr>
                <w:b/>
                <w:bCs/>
              </w:rPr>
              <w:t xml:space="preserve">Goal </w:t>
            </w:r>
            <w:r>
              <w:rPr>
                <w:b/>
                <w:bCs/>
              </w:rPr>
              <w:t>3</w:t>
            </w:r>
            <w:r w:rsidRPr="000224D8">
              <w:rPr>
                <w:b/>
                <w:bCs/>
              </w:rPr>
              <w:t>:</w:t>
            </w:r>
          </w:p>
        </w:tc>
      </w:tr>
      <w:tr w:rsidR="008D23B0" w14:paraId="43BDE75D"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3949152B" w14:textId="77777777" w:rsidR="008D23B0" w:rsidRPr="000224D8" w:rsidRDefault="008D23B0">
            <w:pPr>
              <w:rPr>
                <w:b/>
                <w:bCs/>
              </w:rPr>
            </w:pPr>
            <w:r>
              <w:rPr>
                <w:b/>
                <w:bCs/>
              </w:rPr>
              <w:t>Outcome</w:t>
            </w:r>
            <w:r w:rsidRPr="000224D8">
              <w:rPr>
                <w:b/>
                <w:bCs/>
              </w:rPr>
              <w:t>:</w:t>
            </w:r>
          </w:p>
        </w:tc>
      </w:tr>
      <w:tr w:rsidR="008D23B0" w14:paraId="2CDC32F5"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6761C555" w14:textId="77777777" w:rsidR="008D23B0" w:rsidRDefault="008D23B0">
            <w:pPr>
              <w:rPr>
                <w:b/>
                <w:bCs/>
              </w:rPr>
            </w:pPr>
            <w:r>
              <w:rPr>
                <w:b/>
                <w:bCs/>
              </w:rPr>
              <w:t>Milestone</w:t>
            </w:r>
            <w:r w:rsidRPr="000224D8">
              <w:rPr>
                <w:b/>
                <w:bCs/>
              </w:rPr>
              <w:t>:</w:t>
            </w:r>
          </w:p>
        </w:tc>
      </w:tr>
      <w:bookmarkEnd w:id="13"/>
    </w:tbl>
    <w:p w14:paraId="6F59CEEB" w14:textId="136672E4" w:rsidR="00151CB8" w:rsidRDefault="00151CB8"/>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DB1F31" w:rsidRPr="00FF71C9" w14:paraId="6431C18C" w14:textId="77777777">
        <w:trPr>
          <w:trHeight w:val="864"/>
        </w:trPr>
        <w:tc>
          <w:tcPr>
            <w:tcW w:w="9350"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161FFCCB" w14:textId="77777777" w:rsidR="00DB1F31" w:rsidRPr="00FF71C9" w:rsidRDefault="00DB1F31">
            <w:pPr>
              <w:rPr>
                <w:b/>
                <w:bCs/>
              </w:rPr>
            </w:pPr>
            <w:r w:rsidRPr="000224D8">
              <w:rPr>
                <w:b/>
                <w:bCs/>
              </w:rPr>
              <w:t xml:space="preserve">Goal </w:t>
            </w:r>
            <w:r>
              <w:rPr>
                <w:b/>
                <w:bCs/>
              </w:rPr>
              <w:t>4</w:t>
            </w:r>
            <w:r w:rsidRPr="000224D8">
              <w:rPr>
                <w:b/>
                <w:bCs/>
              </w:rPr>
              <w:t>:</w:t>
            </w:r>
          </w:p>
        </w:tc>
      </w:tr>
      <w:tr w:rsidR="00DB1F31" w:rsidRPr="000224D8" w14:paraId="66BB550B" w14:textId="77777777">
        <w:trPr>
          <w:trHeight w:val="864"/>
        </w:trPr>
        <w:tc>
          <w:tcPr>
            <w:tcW w:w="9350"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63DB14D7" w14:textId="77777777" w:rsidR="00DB1F31" w:rsidRPr="000224D8" w:rsidRDefault="00DB1F31">
            <w:pPr>
              <w:rPr>
                <w:b/>
                <w:bCs/>
              </w:rPr>
            </w:pPr>
            <w:r>
              <w:rPr>
                <w:b/>
                <w:bCs/>
              </w:rPr>
              <w:t>Outcome</w:t>
            </w:r>
            <w:r w:rsidRPr="000224D8">
              <w:rPr>
                <w:b/>
                <w:bCs/>
              </w:rPr>
              <w:t>:</w:t>
            </w:r>
          </w:p>
        </w:tc>
      </w:tr>
      <w:tr w:rsidR="00DB1F31" w14:paraId="7B9FBB31" w14:textId="77777777">
        <w:trPr>
          <w:trHeight w:val="864"/>
        </w:trPr>
        <w:tc>
          <w:tcPr>
            <w:tcW w:w="9350"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3BBA7823" w14:textId="77777777" w:rsidR="00DB1F31" w:rsidRDefault="00DB1F31">
            <w:pPr>
              <w:rPr>
                <w:b/>
                <w:bCs/>
              </w:rPr>
            </w:pPr>
            <w:r>
              <w:rPr>
                <w:b/>
                <w:bCs/>
              </w:rPr>
              <w:t>Milestone</w:t>
            </w:r>
            <w:r w:rsidRPr="000224D8">
              <w:rPr>
                <w:b/>
                <w:bCs/>
              </w:rPr>
              <w:t>:</w:t>
            </w:r>
          </w:p>
        </w:tc>
      </w:tr>
    </w:tbl>
    <w:p w14:paraId="36BD457F" w14:textId="77777777" w:rsidR="00DB1F31" w:rsidRDefault="00DB1F31" w:rsidP="00DB1F31"/>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FF71C9" w14:paraId="277CC4C3" w14:textId="77777777">
        <w:trPr>
          <w:trHeight w:val="864"/>
        </w:trPr>
        <w:tc>
          <w:tcPr>
            <w:tcW w:w="9350" w:type="dxa"/>
            <w:tcBorders>
              <w:bottom w:val="single" w:sz="4" w:space="0" w:color="D9D9D9"/>
            </w:tcBorders>
            <w:shd w:val="clear" w:color="auto" w:fill="FFFFFF" w:themeFill="background1"/>
          </w:tcPr>
          <w:p w14:paraId="78D89298" w14:textId="768FBED6" w:rsidR="00FF71C9" w:rsidRDefault="00FF71C9">
            <w:pPr>
              <w:rPr>
                <w:szCs w:val="20"/>
              </w:rPr>
            </w:pPr>
            <w:r w:rsidRPr="000224D8">
              <w:rPr>
                <w:b/>
                <w:bCs/>
              </w:rPr>
              <w:t xml:space="preserve">Goal </w:t>
            </w:r>
            <w:r w:rsidR="00DB1F31">
              <w:rPr>
                <w:b/>
                <w:bCs/>
              </w:rPr>
              <w:t>5</w:t>
            </w:r>
            <w:r w:rsidRPr="000224D8">
              <w:rPr>
                <w:b/>
                <w:bCs/>
              </w:rPr>
              <w:t>:</w:t>
            </w:r>
          </w:p>
        </w:tc>
      </w:tr>
      <w:tr w:rsidR="00FF71C9" w14:paraId="0C8F8EE5" w14:textId="77777777">
        <w:trPr>
          <w:trHeight w:val="864"/>
        </w:trPr>
        <w:tc>
          <w:tcPr>
            <w:tcW w:w="9350" w:type="dxa"/>
            <w:tcBorders>
              <w:top w:val="single" w:sz="4" w:space="0" w:color="D9D9D9"/>
              <w:bottom w:val="single" w:sz="4" w:space="0" w:color="D9D9D9"/>
            </w:tcBorders>
            <w:shd w:val="clear" w:color="auto" w:fill="FFFFFF" w:themeFill="background1"/>
          </w:tcPr>
          <w:p w14:paraId="789523E9" w14:textId="77777777" w:rsidR="00FF71C9" w:rsidRPr="000224D8" w:rsidRDefault="00FF71C9">
            <w:pPr>
              <w:rPr>
                <w:b/>
                <w:bCs/>
              </w:rPr>
            </w:pPr>
            <w:r>
              <w:rPr>
                <w:b/>
                <w:bCs/>
              </w:rPr>
              <w:t>Outcome</w:t>
            </w:r>
            <w:r w:rsidRPr="000224D8">
              <w:rPr>
                <w:b/>
                <w:bCs/>
              </w:rPr>
              <w:t>:</w:t>
            </w:r>
          </w:p>
        </w:tc>
      </w:tr>
      <w:tr w:rsidR="00FF71C9" w14:paraId="3F6DEEA8" w14:textId="77777777">
        <w:trPr>
          <w:trHeight w:val="864"/>
        </w:trPr>
        <w:tc>
          <w:tcPr>
            <w:tcW w:w="9350" w:type="dxa"/>
            <w:tcBorders>
              <w:top w:val="single" w:sz="4" w:space="0" w:color="D9D9D9"/>
              <w:bottom w:val="single" w:sz="4" w:space="0" w:color="D9D9D9"/>
            </w:tcBorders>
            <w:shd w:val="clear" w:color="auto" w:fill="FFFFFF" w:themeFill="background1"/>
          </w:tcPr>
          <w:p w14:paraId="7A69945F" w14:textId="77777777" w:rsidR="00FF71C9" w:rsidRDefault="00FF71C9">
            <w:pPr>
              <w:rPr>
                <w:b/>
                <w:bCs/>
              </w:rPr>
            </w:pPr>
            <w:r>
              <w:rPr>
                <w:b/>
                <w:bCs/>
              </w:rPr>
              <w:t>Milestone</w:t>
            </w:r>
            <w:r w:rsidRPr="000224D8">
              <w:rPr>
                <w:b/>
                <w:bCs/>
              </w:rPr>
              <w:t>:</w:t>
            </w:r>
          </w:p>
        </w:tc>
      </w:tr>
    </w:tbl>
    <w:p w14:paraId="1DECB3C0" w14:textId="77777777" w:rsidR="00E0475D" w:rsidRDefault="00E0475D">
      <w:pPr>
        <w:rPr>
          <w:b/>
          <w:bCs/>
          <w:caps/>
          <w:color w:val="01599D"/>
        </w:rPr>
      </w:pPr>
      <w:bookmarkStart w:id="14" w:name="_Toc117267144"/>
      <w:bookmarkStart w:id="15" w:name="_Toc117267329"/>
      <w:bookmarkStart w:id="16" w:name="_Toc130291176"/>
      <w:r>
        <w:br w:type="page"/>
      </w:r>
    </w:p>
    <w:p w14:paraId="67E4C3E0" w14:textId="4B5884D5" w:rsidR="00EC3982" w:rsidRDefault="00EC3982" w:rsidP="00EC3982">
      <w:pPr>
        <w:pStyle w:val="Heading2"/>
      </w:pPr>
      <w:r w:rsidRPr="00BC0628">
        <w:lastRenderedPageBreak/>
        <w:t>Plan of Operation, Key Personnel</w:t>
      </w:r>
      <w:r>
        <w:t>,</w:t>
      </w:r>
      <w:r w:rsidRPr="00BC0628">
        <w:t xml:space="preserve"> and Timeline</w:t>
      </w:r>
    </w:p>
    <w:p w14:paraId="4E3B4BA8" w14:textId="77777777" w:rsidR="00EC3982" w:rsidRPr="00D10946" w:rsidRDefault="00EC3982" w:rsidP="00EC3982">
      <w:r>
        <w:t>This section</w:t>
      </w:r>
      <w:r w:rsidRPr="005809DA">
        <w:t xml:space="preserve"> includes the strategies, activities, and timeline that will be implemented to achieve</w:t>
      </w:r>
      <w:r>
        <w:t xml:space="preserve"> the</w:t>
      </w:r>
      <w:r w:rsidRPr="005809DA">
        <w:t xml:space="preserve"> </w:t>
      </w:r>
      <w:r>
        <w:t>proposed</w:t>
      </w:r>
      <w:r w:rsidRPr="005809DA">
        <w:t xml:space="preserve"> goals, outcomes, and milestones.</w:t>
      </w:r>
      <w:r>
        <w:t xml:space="preserve"> </w:t>
      </w:r>
      <w:r>
        <w:rPr>
          <w:highlight w:val="white"/>
        </w:rPr>
        <w:t xml:space="preserve">Ensure that all administrative and key personnel responsible for the successful implementation and monitoring of the grant requirements are captured here. Provide resume(s) as an appendix. </w:t>
      </w:r>
      <w:r>
        <w:t xml:space="preserve">Refer to the Grant Information Guide for further guidance. </w:t>
      </w:r>
    </w:p>
    <w:p w14:paraId="53D2395B" w14:textId="77777777" w:rsidR="00EC3982" w:rsidRDefault="00EC3982" w:rsidP="00EC3982">
      <w:pPr>
        <w:pStyle w:val="Heading3"/>
      </w:pPr>
      <w:r>
        <w:t>Plan of Operation</w:t>
      </w:r>
    </w:p>
    <w:p w14:paraId="42EF4348" w14:textId="6541B0CA" w:rsidR="00EC3982" w:rsidRDefault="00EC3982" w:rsidP="00EC3982">
      <w:r>
        <w:t>The Plan of Operation includes how sites will be selected for extended hours</w:t>
      </w:r>
      <w:r w:rsidR="00F53984">
        <w:t xml:space="preserve"> </w:t>
      </w:r>
      <w:r w:rsidR="00D55640">
        <w:t>and/or extended summer programming</w:t>
      </w:r>
      <w:r>
        <w:t>,</w:t>
      </w:r>
      <w:r w:rsidR="0096295B">
        <w:t xml:space="preserve"> how</w:t>
      </w:r>
      <w:r>
        <w:t xml:space="preserve"> children/families will be selected for extended </w:t>
      </w:r>
      <w:r w:rsidR="00D55640">
        <w:t xml:space="preserve">hours and/or </w:t>
      </w:r>
      <w:r>
        <w:t xml:space="preserve">summer programming, </w:t>
      </w:r>
      <w:r w:rsidR="0096295B">
        <w:t>and</w:t>
      </w:r>
      <w:r>
        <w:t xml:space="preserve"> </w:t>
      </w:r>
      <w:r w:rsidR="0096295B">
        <w:t>how the</w:t>
      </w:r>
      <w:r>
        <w:t xml:space="preserve"> summer programming will reinforce and complement the regular program year.</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4" w:type="dxa"/>
          <w:left w:w="302" w:type="dxa"/>
          <w:bottom w:w="100" w:type="dxa"/>
          <w:right w:w="274" w:type="dxa"/>
        </w:tblCellMar>
        <w:tblLook w:val="0420" w:firstRow="1" w:lastRow="0" w:firstColumn="0" w:lastColumn="0" w:noHBand="0" w:noVBand="1"/>
      </w:tblPr>
      <w:tblGrid>
        <w:gridCol w:w="9350"/>
      </w:tblGrid>
      <w:tr w:rsidR="00EC3982" w:rsidRPr="00EB6CDF" w14:paraId="23E37F18" w14:textId="77777777" w:rsidTr="00326BDD">
        <w:trPr>
          <w:trHeight w:val="6011"/>
        </w:trPr>
        <w:tc>
          <w:tcPr>
            <w:tcW w:w="9350" w:type="dxa"/>
          </w:tcPr>
          <w:p w14:paraId="6FF4F838" w14:textId="77777777" w:rsidR="00EC3982" w:rsidRPr="00EB6CDF" w:rsidRDefault="00EC3982" w:rsidP="00326BDD">
            <w:pPr>
              <w:rPr>
                <w:color w:val="404040"/>
                <w:highlight w:val="white"/>
              </w:rPr>
            </w:pPr>
          </w:p>
        </w:tc>
      </w:tr>
    </w:tbl>
    <w:p w14:paraId="698F9435" w14:textId="77777777" w:rsidR="00EC3982" w:rsidRDefault="00EC3982" w:rsidP="00EC3982">
      <w:pPr>
        <w:pStyle w:val="Heading3"/>
        <w:tabs>
          <w:tab w:val="left" w:pos="2191"/>
        </w:tabs>
      </w:pPr>
      <w:r>
        <w:t>Key Personnel</w:t>
      </w:r>
    </w:p>
    <w:p w14:paraId="4435A2F3" w14:textId="19A85346" w:rsidR="00EC3982" w:rsidRDefault="00D55640" w:rsidP="00EC3982">
      <w:r>
        <w:t>Provide</w:t>
      </w:r>
      <w:r w:rsidR="00EC3982" w:rsidRPr="00346C6A">
        <w:t xml:space="preserve"> a list of the staff or personnel responsible for the successful implementation and monitoring of the grant requirements. The following management plan chart must be completed as part of the proposal.</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1980"/>
        <w:gridCol w:w="2558"/>
        <w:gridCol w:w="2996"/>
        <w:gridCol w:w="1816"/>
      </w:tblGrid>
      <w:tr w:rsidR="00EC3982" w:rsidRPr="005A3269" w14:paraId="2432506F" w14:textId="77777777" w:rsidTr="00326BDD">
        <w:trPr>
          <w:trHeight w:val="20"/>
          <w:tblHeader/>
        </w:trPr>
        <w:tc>
          <w:tcPr>
            <w:tcW w:w="1980" w:type="dxa"/>
            <w:shd w:val="clear" w:color="auto" w:fill="005FA7"/>
            <w:tcMar>
              <w:top w:w="115" w:type="dxa"/>
              <w:left w:w="115" w:type="dxa"/>
              <w:right w:w="115" w:type="dxa"/>
            </w:tcMar>
            <w:vAlign w:val="center"/>
          </w:tcPr>
          <w:p w14:paraId="58B91B1E" w14:textId="77777777" w:rsidR="00EC3982" w:rsidRPr="005A3269" w:rsidRDefault="00EC3982" w:rsidP="00326BDD">
            <w:pPr>
              <w:jc w:val="center"/>
              <w:rPr>
                <w:b/>
                <w:color w:val="FFFFFF" w:themeColor="background1"/>
                <w:sz w:val="22"/>
              </w:rPr>
            </w:pPr>
            <w:r>
              <w:rPr>
                <w:rFonts w:eastAsia="Times New Roman" w:cs="Open Sans"/>
                <w:b/>
                <w:bCs/>
                <w:color w:val="FFFFFF" w:themeColor="background1"/>
                <w:szCs w:val="18"/>
              </w:rPr>
              <w:t>Person Responsible</w:t>
            </w:r>
          </w:p>
        </w:tc>
        <w:tc>
          <w:tcPr>
            <w:tcW w:w="2558" w:type="dxa"/>
            <w:shd w:val="clear" w:color="auto" w:fill="005FA7"/>
            <w:tcMar>
              <w:top w:w="115" w:type="dxa"/>
              <w:left w:w="115" w:type="dxa"/>
              <w:right w:w="115" w:type="dxa"/>
            </w:tcMar>
            <w:vAlign w:val="center"/>
          </w:tcPr>
          <w:p w14:paraId="50523BBE" w14:textId="77777777" w:rsidR="00EC3982" w:rsidRPr="005A3269" w:rsidRDefault="00EC3982" w:rsidP="00326BDD">
            <w:pPr>
              <w:ind w:right="-110"/>
              <w:jc w:val="center"/>
              <w:rPr>
                <w:b/>
                <w:color w:val="FFFFFF" w:themeColor="background1"/>
                <w:sz w:val="22"/>
              </w:rPr>
            </w:pPr>
            <w:r>
              <w:rPr>
                <w:rFonts w:eastAsia="Times New Roman" w:cs="Open Sans"/>
                <w:b/>
                <w:bCs/>
                <w:color w:val="FFFFFF" w:themeColor="background1"/>
                <w:szCs w:val="18"/>
              </w:rPr>
              <w:t>Title, Organization</w:t>
            </w:r>
          </w:p>
        </w:tc>
        <w:tc>
          <w:tcPr>
            <w:tcW w:w="2996" w:type="dxa"/>
            <w:shd w:val="clear" w:color="auto" w:fill="005FA7"/>
            <w:tcMar>
              <w:top w:w="115" w:type="dxa"/>
              <w:left w:w="115" w:type="dxa"/>
              <w:right w:w="115" w:type="dxa"/>
            </w:tcMar>
            <w:vAlign w:val="center"/>
          </w:tcPr>
          <w:p w14:paraId="7DCACCCC" w14:textId="77777777" w:rsidR="00EC3982" w:rsidRPr="005A3269" w:rsidRDefault="00EC3982" w:rsidP="00326BDD">
            <w:pPr>
              <w:ind w:right="-110"/>
              <w:jc w:val="center"/>
              <w:rPr>
                <w:b/>
                <w:color w:val="FFFFFF" w:themeColor="background1"/>
                <w:sz w:val="22"/>
              </w:rPr>
            </w:pPr>
            <w:r>
              <w:rPr>
                <w:rFonts w:eastAsia="Times New Roman" w:cs="Open Sans"/>
                <w:b/>
                <w:bCs/>
                <w:color w:val="FFFFFF" w:themeColor="background1"/>
                <w:szCs w:val="18"/>
              </w:rPr>
              <w:t>Responsibilities</w:t>
            </w:r>
          </w:p>
        </w:tc>
        <w:tc>
          <w:tcPr>
            <w:tcW w:w="1816" w:type="dxa"/>
            <w:shd w:val="clear" w:color="auto" w:fill="01599D"/>
            <w:vAlign w:val="center"/>
          </w:tcPr>
          <w:p w14:paraId="681FBA13" w14:textId="77777777" w:rsidR="00EC3982" w:rsidRPr="0048688F" w:rsidRDefault="00EC3982" w:rsidP="00326BDD">
            <w:pPr>
              <w:ind w:right="-110"/>
              <w:jc w:val="center"/>
              <w:rPr>
                <w:b/>
                <w:color w:val="FFFFFF" w:themeColor="background1"/>
                <w:sz w:val="22"/>
              </w:rPr>
            </w:pPr>
            <w:r>
              <w:rPr>
                <w:rFonts w:eastAsia="Times New Roman" w:cs="Open Sans"/>
                <w:b/>
                <w:bCs/>
                <w:color w:val="FFFFFF" w:themeColor="background1"/>
                <w:szCs w:val="18"/>
              </w:rPr>
              <w:t>Time Devoted</w:t>
            </w:r>
          </w:p>
        </w:tc>
      </w:tr>
      <w:tr w:rsidR="00EC3982" w:rsidRPr="004A194D" w14:paraId="5FD5E64E" w14:textId="77777777" w:rsidTr="00326BDD">
        <w:tc>
          <w:tcPr>
            <w:tcW w:w="1980" w:type="dxa"/>
            <w:shd w:val="clear" w:color="auto" w:fill="FFFFFF" w:themeFill="background1"/>
          </w:tcPr>
          <w:p w14:paraId="39446A85" w14:textId="77777777" w:rsidR="00EC3982" w:rsidRPr="004A194D" w:rsidRDefault="00EC3982" w:rsidP="00326BDD">
            <w:pPr>
              <w:rPr>
                <w:b/>
              </w:rPr>
            </w:pPr>
          </w:p>
        </w:tc>
        <w:tc>
          <w:tcPr>
            <w:tcW w:w="2558" w:type="dxa"/>
            <w:shd w:val="clear" w:color="auto" w:fill="FFFFFF" w:themeFill="background1"/>
          </w:tcPr>
          <w:p w14:paraId="10B75300" w14:textId="77777777" w:rsidR="00EC3982" w:rsidRPr="004A194D" w:rsidRDefault="00EC3982" w:rsidP="00326BDD">
            <w:pPr>
              <w:ind w:right="-110"/>
              <w:rPr>
                <w:b/>
              </w:rPr>
            </w:pPr>
          </w:p>
        </w:tc>
        <w:tc>
          <w:tcPr>
            <w:tcW w:w="2996" w:type="dxa"/>
            <w:shd w:val="clear" w:color="auto" w:fill="FFFFFF" w:themeFill="background1"/>
          </w:tcPr>
          <w:p w14:paraId="63F7E2F1" w14:textId="77777777" w:rsidR="00EC3982" w:rsidRPr="004A194D" w:rsidRDefault="00EC3982" w:rsidP="00326BDD">
            <w:pPr>
              <w:ind w:right="-110"/>
              <w:rPr>
                <w:b/>
              </w:rPr>
            </w:pPr>
          </w:p>
        </w:tc>
        <w:tc>
          <w:tcPr>
            <w:tcW w:w="1816" w:type="dxa"/>
            <w:shd w:val="clear" w:color="auto" w:fill="FFFFFF" w:themeFill="background1"/>
          </w:tcPr>
          <w:p w14:paraId="37CA1D61" w14:textId="77777777" w:rsidR="00EC3982" w:rsidRPr="004A194D" w:rsidRDefault="00EC3982" w:rsidP="00326BDD">
            <w:pPr>
              <w:ind w:right="-110"/>
              <w:rPr>
                <w:b/>
              </w:rPr>
            </w:pPr>
          </w:p>
        </w:tc>
      </w:tr>
      <w:tr w:rsidR="00EC3982" w:rsidRPr="004A194D" w14:paraId="729C13B9" w14:textId="77777777" w:rsidTr="00326BDD">
        <w:tc>
          <w:tcPr>
            <w:tcW w:w="1980" w:type="dxa"/>
            <w:shd w:val="clear" w:color="auto" w:fill="FFFFFF" w:themeFill="background1"/>
          </w:tcPr>
          <w:p w14:paraId="2BF136E6" w14:textId="77777777" w:rsidR="00EC3982" w:rsidRPr="004430BB" w:rsidRDefault="00EC3982" w:rsidP="00326BDD"/>
        </w:tc>
        <w:tc>
          <w:tcPr>
            <w:tcW w:w="2558" w:type="dxa"/>
            <w:shd w:val="clear" w:color="auto" w:fill="FFFFFF" w:themeFill="background1"/>
          </w:tcPr>
          <w:p w14:paraId="5FD3D2FF" w14:textId="77777777" w:rsidR="00EC3982" w:rsidRPr="004A194D" w:rsidRDefault="00EC3982" w:rsidP="00326BDD">
            <w:pPr>
              <w:ind w:right="-110"/>
              <w:rPr>
                <w:b/>
              </w:rPr>
            </w:pPr>
          </w:p>
        </w:tc>
        <w:tc>
          <w:tcPr>
            <w:tcW w:w="2996" w:type="dxa"/>
            <w:shd w:val="clear" w:color="auto" w:fill="FFFFFF" w:themeFill="background1"/>
          </w:tcPr>
          <w:p w14:paraId="5C525860" w14:textId="77777777" w:rsidR="00EC3982" w:rsidRPr="004A194D" w:rsidRDefault="00EC3982" w:rsidP="00326BDD">
            <w:pPr>
              <w:ind w:right="-110"/>
              <w:rPr>
                <w:b/>
              </w:rPr>
            </w:pPr>
          </w:p>
        </w:tc>
        <w:tc>
          <w:tcPr>
            <w:tcW w:w="1816" w:type="dxa"/>
            <w:shd w:val="clear" w:color="auto" w:fill="FFFFFF" w:themeFill="background1"/>
          </w:tcPr>
          <w:p w14:paraId="5E154F9D" w14:textId="77777777" w:rsidR="00EC3982" w:rsidRPr="004A194D" w:rsidRDefault="00EC3982" w:rsidP="00326BDD">
            <w:pPr>
              <w:ind w:right="-110"/>
              <w:rPr>
                <w:b/>
              </w:rPr>
            </w:pPr>
          </w:p>
        </w:tc>
      </w:tr>
      <w:tr w:rsidR="00EC3982" w:rsidRPr="004A194D" w14:paraId="67E65591" w14:textId="77777777" w:rsidTr="00326BDD">
        <w:tc>
          <w:tcPr>
            <w:tcW w:w="1980" w:type="dxa"/>
            <w:shd w:val="clear" w:color="auto" w:fill="FFFFFF" w:themeFill="background1"/>
          </w:tcPr>
          <w:p w14:paraId="68AD8A4E" w14:textId="77777777" w:rsidR="00EC3982" w:rsidRPr="004430BB" w:rsidRDefault="00EC3982" w:rsidP="00326BDD"/>
        </w:tc>
        <w:tc>
          <w:tcPr>
            <w:tcW w:w="2558" w:type="dxa"/>
            <w:shd w:val="clear" w:color="auto" w:fill="FFFFFF" w:themeFill="background1"/>
          </w:tcPr>
          <w:p w14:paraId="649FB3F7" w14:textId="77777777" w:rsidR="00EC3982" w:rsidRPr="004A194D" w:rsidRDefault="00EC3982" w:rsidP="00326BDD">
            <w:pPr>
              <w:ind w:right="-110"/>
              <w:rPr>
                <w:b/>
              </w:rPr>
            </w:pPr>
          </w:p>
        </w:tc>
        <w:tc>
          <w:tcPr>
            <w:tcW w:w="2996" w:type="dxa"/>
            <w:shd w:val="clear" w:color="auto" w:fill="FFFFFF" w:themeFill="background1"/>
          </w:tcPr>
          <w:p w14:paraId="5DC7FE91" w14:textId="77777777" w:rsidR="00EC3982" w:rsidRPr="004A194D" w:rsidRDefault="00EC3982" w:rsidP="00326BDD">
            <w:pPr>
              <w:ind w:right="-110"/>
              <w:rPr>
                <w:b/>
              </w:rPr>
            </w:pPr>
          </w:p>
        </w:tc>
        <w:tc>
          <w:tcPr>
            <w:tcW w:w="1816" w:type="dxa"/>
            <w:shd w:val="clear" w:color="auto" w:fill="FFFFFF" w:themeFill="background1"/>
          </w:tcPr>
          <w:p w14:paraId="5C7DF9D5" w14:textId="77777777" w:rsidR="00EC3982" w:rsidRPr="004A194D" w:rsidRDefault="00EC3982" w:rsidP="00326BDD">
            <w:pPr>
              <w:ind w:right="-110"/>
              <w:rPr>
                <w:b/>
              </w:rPr>
            </w:pPr>
          </w:p>
        </w:tc>
      </w:tr>
      <w:tr w:rsidR="00EC3982" w:rsidRPr="004A194D" w14:paraId="241E5FB4" w14:textId="77777777" w:rsidTr="00326BDD">
        <w:tc>
          <w:tcPr>
            <w:tcW w:w="1980" w:type="dxa"/>
            <w:shd w:val="clear" w:color="auto" w:fill="FFFFFF" w:themeFill="background1"/>
          </w:tcPr>
          <w:p w14:paraId="0A6D78D1" w14:textId="77777777" w:rsidR="00EC3982" w:rsidRPr="004430BB" w:rsidRDefault="00EC3982" w:rsidP="00326BDD"/>
        </w:tc>
        <w:tc>
          <w:tcPr>
            <w:tcW w:w="2558" w:type="dxa"/>
            <w:shd w:val="clear" w:color="auto" w:fill="FFFFFF" w:themeFill="background1"/>
          </w:tcPr>
          <w:p w14:paraId="24C094F0" w14:textId="77777777" w:rsidR="00EC3982" w:rsidRPr="004A194D" w:rsidRDefault="00EC3982" w:rsidP="00326BDD">
            <w:pPr>
              <w:ind w:right="-110"/>
              <w:rPr>
                <w:b/>
              </w:rPr>
            </w:pPr>
          </w:p>
        </w:tc>
        <w:tc>
          <w:tcPr>
            <w:tcW w:w="2996" w:type="dxa"/>
            <w:shd w:val="clear" w:color="auto" w:fill="FFFFFF" w:themeFill="background1"/>
          </w:tcPr>
          <w:p w14:paraId="0B1E78B5" w14:textId="77777777" w:rsidR="00EC3982" w:rsidRPr="004A194D" w:rsidRDefault="00EC3982" w:rsidP="00326BDD">
            <w:pPr>
              <w:ind w:right="-110"/>
              <w:rPr>
                <w:b/>
              </w:rPr>
            </w:pPr>
          </w:p>
        </w:tc>
        <w:tc>
          <w:tcPr>
            <w:tcW w:w="1816" w:type="dxa"/>
            <w:shd w:val="clear" w:color="auto" w:fill="FFFFFF" w:themeFill="background1"/>
          </w:tcPr>
          <w:p w14:paraId="2B09701A" w14:textId="77777777" w:rsidR="00EC3982" w:rsidRPr="004A194D" w:rsidRDefault="00EC3982" w:rsidP="00326BDD">
            <w:pPr>
              <w:ind w:right="-110"/>
              <w:rPr>
                <w:b/>
              </w:rPr>
            </w:pPr>
          </w:p>
        </w:tc>
      </w:tr>
      <w:tr w:rsidR="00EC3982" w:rsidRPr="004A194D" w14:paraId="00CA3B0D" w14:textId="77777777" w:rsidTr="00326BDD">
        <w:tc>
          <w:tcPr>
            <w:tcW w:w="1980" w:type="dxa"/>
            <w:shd w:val="clear" w:color="auto" w:fill="FFFFFF" w:themeFill="background1"/>
          </w:tcPr>
          <w:p w14:paraId="3C4A3017" w14:textId="77777777" w:rsidR="00EC3982" w:rsidRPr="004430BB" w:rsidRDefault="00EC3982" w:rsidP="00326BDD"/>
        </w:tc>
        <w:tc>
          <w:tcPr>
            <w:tcW w:w="2558" w:type="dxa"/>
            <w:shd w:val="clear" w:color="auto" w:fill="FFFFFF" w:themeFill="background1"/>
          </w:tcPr>
          <w:p w14:paraId="0523C8F0" w14:textId="77777777" w:rsidR="00EC3982" w:rsidRPr="004A194D" w:rsidRDefault="00EC3982" w:rsidP="00326BDD">
            <w:pPr>
              <w:ind w:right="-110"/>
              <w:rPr>
                <w:b/>
              </w:rPr>
            </w:pPr>
          </w:p>
        </w:tc>
        <w:tc>
          <w:tcPr>
            <w:tcW w:w="2996" w:type="dxa"/>
            <w:shd w:val="clear" w:color="auto" w:fill="FFFFFF" w:themeFill="background1"/>
          </w:tcPr>
          <w:p w14:paraId="48E045DA" w14:textId="77777777" w:rsidR="00EC3982" w:rsidRPr="004A194D" w:rsidRDefault="00EC3982" w:rsidP="00326BDD">
            <w:pPr>
              <w:ind w:right="-110"/>
              <w:rPr>
                <w:b/>
              </w:rPr>
            </w:pPr>
          </w:p>
        </w:tc>
        <w:tc>
          <w:tcPr>
            <w:tcW w:w="1816" w:type="dxa"/>
            <w:shd w:val="clear" w:color="auto" w:fill="FFFFFF" w:themeFill="background1"/>
          </w:tcPr>
          <w:p w14:paraId="5EE48B8B" w14:textId="77777777" w:rsidR="00EC3982" w:rsidRPr="004A194D" w:rsidRDefault="00EC3982" w:rsidP="00326BDD">
            <w:pPr>
              <w:ind w:right="-110"/>
              <w:rPr>
                <w:b/>
              </w:rPr>
            </w:pPr>
          </w:p>
        </w:tc>
      </w:tr>
    </w:tbl>
    <w:p w14:paraId="6948163F" w14:textId="77777777" w:rsidR="00EC3982" w:rsidRDefault="00EC3982" w:rsidP="00EC3982">
      <w:pPr>
        <w:pStyle w:val="Heading3"/>
      </w:pPr>
      <w:r>
        <w:t>Timeline</w:t>
      </w:r>
    </w:p>
    <w:p w14:paraId="0D8A5565" w14:textId="77777777" w:rsidR="00EC3982" w:rsidRDefault="00EC3982" w:rsidP="00EC3982">
      <w:pPr>
        <w:tabs>
          <w:tab w:val="left" w:pos="450"/>
          <w:tab w:val="left" w:pos="6461"/>
        </w:tabs>
      </w:pPr>
      <w:r w:rsidRPr="005809DA">
        <w:t xml:space="preserve">Use the table </w:t>
      </w:r>
      <w:r>
        <w:t xml:space="preserve">below </w:t>
      </w:r>
      <w:r w:rsidRPr="005809DA">
        <w:t xml:space="preserve">to address the </w:t>
      </w:r>
      <w:r>
        <w:t>key components of the program.</w:t>
      </w:r>
      <w:r w:rsidRPr="005809DA">
        <w:t xml:space="preserve"> </w:t>
      </w:r>
    </w:p>
    <w:tbl>
      <w:tblPr>
        <w:tblW w:w="927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3000"/>
        <w:gridCol w:w="3000"/>
        <w:gridCol w:w="3270"/>
      </w:tblGrid>
      <w:tr w:rsidR="00EC3982" w:rsidRPr="002B266A" w14:paraId="0E86A0F0" w14:textId="77777777" w:rsidTr="00326BDD">
        <w:trPr>
          <w:trHeight w:val="20"/>
          <w:tblHeader/>
        </w:trPr>
        <w:tc>
          <w:tcPr>
            <w:tcW w:w="3000" w:type="dxa"/>
            <w:shd w:val="clear" w:color="auto" w:fill="005FA7"/>
            <w:tcMar>
              <w:top w:w="115" w:type="dxa"/>
              <w:left w:w="115" w:type="dxa"/>
              <w:right w:w="115" w:type="dxa"/>
            </w:tcMar>
            <w:vAlign w:val="center"/>
          </w:tcPr>
          <w:p w14:paraId="0EFAAEDA" w14:textId="77777777" w:rsidR="00EC3982" w:rsidRPr="002B266A" w:rsidRDefault="00EC3982" w:rsidP="00326BDD">
            <w:pPr>
              <w:jc w:val="center"/>
              <w:rPr>
                <w:rFonts w:eastAsia="Times New Roman" w:cs="Open Sans"/>
                <w:b/>
                <w:bCs/>
                <w:color w:val="FFFFFF" w:themeColor="background1"/>
                <w:szCs w:val="18"/>
              </w:rPr>
            </w:pPr>
            <w:r w:rsidRPr="002B266A">
              <w:rPr>
                <w:rFonts w:eastAsia="Times New Roman" w:cs="Open Sans"/>
                <w:b/>
                <w:bCs/>
                <w:color w:val="FFFFFF" w:themeColor="background1"/>
                <w:szCs w:val="18"/>
              </w:rPr>
              <w:t>Proposed Activities</w:t>
            </w:r>
          </w:p>
        </w:tc>
        <w:tc>
          <w:tcPr>
            <w:tcW w:w="3000" w:type="dxa"/>
            <w:shd w:val="clear" w:color="auto" w:fill="005FA7"/>
            <w:tcMar>
              <w:top w:w="115" w:type="dxa"/>
              <w:left w:w="115" w:type="dxa"/>
              <w:right w:w="115" w:type="dxa"/>
            </w:tcMar>
            <w:vAlign w:val="center"/>
          </w:tcPr>
          <w:p w14:paraId="4212ACA6" w14:textId="77777777" w:rsidR="00EC3982" w:rsidRPr="002B266A" w:rsidRDefault="00EC3982" w:rsidP="00326BDD">
            <w:pPr>
              <w:jc w:val="center"/>
              <w:rPr>
                <w:rFonts w:eastAsia="Times New Roman" w:cs="Open Sans"/>
                <w:b/>
                <w:bCs/>
                <w:color w:val="FFFFFF" w:themeColor="background1"/>
                <w:szCs w:val="18"/>
              </w:rPr>
            </w:pPr>
            <w:r w:rsidRPr="002B266A">
              <w:rPr>
                <w:rFonts w:eastAsia="Times New Roman" w:cs="Open Sans"/>
                <w:b/>
                <w:bCs/>
                <w:color w:val="FFFFFF" w:themeColor="background1"/>
                <w:szCs w:val="18"/>
              </w:rPr>
              <w:t>Individual Responsible</w:t>
            </w:r>
          </w:p>
        </w:tc>
        <w:tc>
          <w:tcPr>
            <w:tcW w:w="3270" w:type="dxa"/>
            <w:shd w:val="clear" w:color="auto" w:fill="005FA7"/>
            <w:tcMar>
              <w:top w:w="115" w:type="dxa"/>
              <w:left w:w="115" w:type="dxa"/>
              <w:right w:w="115" w:type="dxa"/>
            </w:tcMar>
            <w:vAlign w:val="center"/>
          </w:tcPr>
          <w:p w14:paraId="617632C5" w14:textId="77777777" w:rsidR="00EC3982" w:rsidRPr="002B266A" w:rsidRDefault="00EC3982" w:rsidP="00326BDD">
            <w:pPr>
              <w:jc w:val="center"/>
              <w:rPr>
                <w:rFonts w:eastAsia="Times New Roman" w:cs="Open Sans"/>
                <w:b/>
                <w:bCs/>
                <w:color w:val="FFFFFF" w:themeColor="background1"/>
                <w:szCs w:val="18"/>
              </w:rPr>
            </w:pPr>
            <w:r w:rsidRPr="002B266A">
              <w:rPr>
                <w:rFonts w:eastAsia="Times New Roman" w:cs="Open Sans"/>
                <w:b/>
                <w:bCs/>
                <w:color w:val="FFFFFF" w:themeColor="background1"/>
                <w:szCs w:val="18"/>
              </w:rPr>
              <w:t>Date of Implementation</w:t>
            </w:r>
          </w:p>
        </w:tc>
      </w:tr>
      <w:tr w:rsidR="00EC3982" w:rsidRPr="002B266A" w14:paraId="5FDE1932" w14:textId="77777777" w:rsidTr="00326BDD">
        <w:tc>
          <w:tcPr>
            <w:tcW w:w="9270" w:type="dxa"/>
            <w:gridSpan w:val="3"/>
            <w:shd w:val="clear" w:color="auto" w:fill="F5FCFF"/>
          </w:tcPr>
          <w:p w14:paraId="5DD8C3D8" w14:textId="77777777" w:rsidR="00EC3982" w:rsidRPr="002B266A" w:rsidRDefault="00EC3982" w:rsidP="00326BDD">
            <w:pPr>
              <w:tabs>
                <w:tab w:val="left" w:pos="450"/>
                <w:tab w:val="left" w:pos="6461"/>
              </w:tabs>
              <w:rPr>
                <w:b/>
              </w:rPr>
            </w:pPr>
            <w:r w:rsidRPr="002B266A">
              <w:rPr>
                <w:b/>
              </w:rPr>
              <w:t>Management Activity</w:t>
            </w:r>
          </w:p>
        </w:tc>
      </w:tr>
      <w:tr w:rsidR="00EC3982" w:rsidRPr="002B266A" w14:paraId="2116A3E7" w14:textId="77777777" w:rsidTr="00326BDD">
        <w:tc>
          <w:tcPr>
            <w:tcW w:w="3000" w:type="dxa"/>
            <w:shd w:val="clear" w:color="auto" w:fill="FFFFFF" w:themeFill="background1"/>
          </w:tcPr>
          <w:p w14:paraId="66798A4C" w14:textId="77777777" w:rsidR="00EC3982" w:rsidRPr="002B266A" w:rsidRDefault="00EC3982" w:rsidP="00326BDD">
            <w:pPr>
              <w:tabs>
                <w:tab w:val="left" w:pos="450"/>
                <w:tab w:val="left" w:pos="6461"/>
              </w:tabs>
            </w:pPr>
          </w:p>
        </w:tc>
        <w:tc>
          <w:tcPr>
            <w:tcW w:w="3000" w:type="dxa"/>
            <w:shd w:val="clear" w:color="auto" w:fill="FFFFFF" w:themeFill="background1"/>
          </w:tcPr>
          <w:p w14:paraId="5FBB7E78" w14:textId="77777777" w:rsidR="00EC3982" w:rsidRPr="002B266A" w:rsidRDefault="00EC3982" w:rsidP="00326BDD">
            <w:pPr>
              <w:tabs>
                <w:tab w:val="left" w:pos="450"/>
                <w:tab w:val="left" w:pos="6461"/>
              </w:tabs>
              <w:rPr>
                <w:b/>
              </w:rPr>
            </w:pPr>
          </w:p>
        </w:tc>
        <w:tc>
          <w:tcPr>
            <w:tcW w:w="3270" w:type="dxa"/>
            <w:shd w:val="clear" w:color="auto" w:fill="FFFFFF" w:themeFill="background1"/>
          </w:tcPr>
          <w:p w14:paraId="36EF9AE9" w14:textId="77777777" w:rsidR="00EC3982" w:rsidRPr="002B266A" w:rsidRDefault="00EC3982" w:rsidP="00326BDD">
            <w:pPr>
              <w:tabs>
                <w:tab w:val="left" w:pos="450"/>
                <w:tab w:val="left" w:pos="6461"/>
              </w:tabs>
              <w:rPr>
                <w:b/>
              </w:rPr>
            </w:pPr>
          </w:p>
        </w:tc>
      </w:tr>
      <w:tr w:rsidR="00EC3982" w:rsidRPr="002B266A" w14:paraId="08FD6A4C" w14:textId="77777777" w:rsidTr="00326BDD">
        <w:tc>
          <w:tcPr>
            <w:tcW w:w="3000" w:type="dxa"/>
            <w:shd w:val="clear" w:color="auto" w:fill="FFFFFF" w:themeFill="background1"/>
          </w:tcPr>
          <w:p w14:paraId="7C9AA4CA" w14:textId="77777777" w:rsidR="00EC3982" w:rsidRPr="002B266A" w:rsidRDefault="00EC3982" w:rsidP="00326BDD">
            <w:pPr>
              <w:tabs>
                <w:tab w:val="left" w:pos="450"/>
                <w:tab w:val="left" w:pos="6461"/>
              </w:tabs>
            </w:pPr>
          </w:p>
        </w:tc>
        <w:tc>
          <w:tcPr>
            <w:tcW w:w="3000" w:type="dxa"/>
            <w:shd w:val="clear" w:color="auto" w:fill="FFFFFF" w:themeFill="background1"/>
          </w:tcPr>
          <w:p w14:paraId="53B0CB59" w14:textId="77777777" w:rsidR="00EC3982" w:rsidRPr="002B266A" w:rsidRDefault="00EC3982" w:rsidP="00326BDD">
            <w:pPr>
              <w:tabs>
                <w:tab w:val="left" w:pos="450"/>
                <w:tab w:val="left" w:pos="6461"/>
              </w:tabs>
              <w:rPr>
                <w:b/>
              </w:rPr>
            </w:pPr>
          </w:p>
        </w:tc>
        <w:tc>
          <w:tcPr>
            <w:tcW w:w="3270" w:type="dxa"/>
            <w:shd w:val="clear" w:color="auto" w:fill="FFFFFF" w:themeFill="background1"/>
          </w:tcPr>
          <w:p w14:paraId="4075F9D0" w14:textId="77777777" w:rsidR="00EC3982" w:rsidRPr="002B266A" w:rsidRDefault="00EC3982" w:rsidP="00326BDD">
            <w:pPr>
              <w:tabs>
                <w:tab w:val="left" w:pos="450"/>
                <w:tab w:val="left" w:pos="6461"/>
              </w:tabs>
              <w:rPr>
                <w:b/>
              </w:rPr>
            </w:pPr>
          </w:p>
        </w:tc>
      </w:tr>
      <w:tr w:rsidR="008E7CA6" w:rsidRPr="002B266A" w14:paraId="2F1D0A5F" w14:textId="77777777" w:rsidTr="00326BDD">
        <w:tc>
          <w:tcPr>
            <w:tcW w:w="3000" w:type="dxa"/>
            <w:shd w:val="clear" w:color="auto" w:fill="FFFFFF" w:themeFill="background1"/>
          </w:tcPr>
          <w:p w14:paraId="2D9B3C01" w14:textId="77777777" w:rsidR="008E7CA6" w:rsidRPr="002B266A" w:rsidRDefault="008E7CA6" w:rsidP="00326BDD">
            <w:pPr>
              <w:tabs>
                <w:tab w:val="left" w:pos="450"/>
                <w:tab w:val="left" w:pos="6461"/>
              </w:tabs>
            </w:pPr>
          </w:p>
        </w:tc>
        <w:tc>
          <w:tcPr>
            <w:tcW w:w="3000" w:type="dxa"/>
            <w:shd w:val="clear" w:color="auto" w:fill="FFFFFF" w:themeFill="background1"/>
          </w:tcPr>
          <w:p w14:paraId="3759C7A2" w14:textId="77777777" w:rsidR="008E7CA6" w:rsidRPr="002B266A" w:rsidRDefault="008E7CA6" w:rsidP="00326BDD">
            <w:pPr>
              <w:tabs>
                <w:tab w:val="left" w:pos="450"/>
                <w:tab w:val="left" w:pos="6461"/>
              </w:tabs>
              <w:rPr>
                <w:b/>
              </w:rPr>
            </w:pPr>
          </w:p>
        </w:tc>
        <w:tc>
          <w:tcPr>
            <w:tcW w:w="3270" w:type="dxa"/>
            <w:shd w:val="clear" w:color="auto" w:fill="FFFFFF" w:themeFill="background1"/>
          </w:tcPr>
          <w:p w14:paraId="0A4C6074" w14:textId="77777777" w:rsidR="008E7CA6" w:rsidRPr="002B266A" w:rsidRDefault="008E7CA6" w:rsidP="00326BDD">
            <w:pPr>
              <w:tabs>
                <w:tab w:val="left" w:pos="450"/>
                <w:tab w:val="left" w:pos="6461"/>
              </w:tabs>
              <w:rPr>
                <w:b/>
              </w:rPr>
            </w:pPr>
          </w:p>
        </w:tc>
      </w:tr>
      <w:tr w:rsidR="00EC3982" w:rsidRPr="002B266A" w14:paraId="40EDC441" w14:textId="77777777" w:rsidTr="00326BDD">
        <w:tc>
          <w:tcPr>
            <w:tcW w:w="9270" w:type="dxa"/>
            <w:gridSpan w:val="3"/>
            <w:shd w:val="clear" w:color="auto" w:fill="F5FCFF"/>
          </w:tcPr>
          <w:p w14:paraId="7CE38EE4" w14:textId="77777777" w:rsidR="00EC3982" w:rsidRPr="002B266A" w:rsidRDefault="00EC3982" w:rsidP="00326BDD">
            <w:pPr>
              <w:tabs>
                <w:tab w:val="left" w:pos="450"/>
                <w:tab w:val="left" w:pos="6461"/>
              </w:tabs>
              <w:rPr>
                <w:b/>
              </w:rPr>
            </w:pPr>
            <w:r w:rsidRPr="002B266A">
              <w:rPr>
                <w:b/>
              </w:rPr>
              <w:t>Implementation Activity</w:t>
            </w:r>
          </w:p>
        </w:tc>
      </w:tr>
      <w:tr w:rsidR="00EC3982" w:rsidRPr="002B266A" w14:paraId="53BBAB3E" w14:textId="77777777" w:rsidTr="00326BDD">
        <w:tc>
          <w:tcPr>
            <w:tcW w:w="3000" w:type="dxa"/>
            <w:shd w:val="clear" w:color="auto" w:fill="FFFFFF" w:themeFill="background1"/>
          </w:tcPr>
          <w:p w14:paraId="7C8EBC2A" w14:textId="77777777" w:rsidR="00EC3982" w:rsidRPr="002B266A" w:rsidRDefault="00EC3982" w:rsidP="00326BDD">
            <w:pPr>
              <w:tabs>
                <w:tab w:val="left" w:pos="450"/>
                <w:tab w:val="left" w:pos="6461"/>
              </w:tabs>
            </w:pPr>
          </w:p>
        </w:tc>
        <w:tc>
          <w:tcPr>
            <w:tcW w:w="3000" w:type="dxa"/>
            <w:shd w:val="clear" w:color="auto" w:fill="FFFFFF" w:themeFill="background1"/>
          </w:tcPr>
          <w:p w14:paraId="0AD58D33" w14:textId="77777777" w:rsidR="00EC3982" w:rsidRPr="002B266A" w:rsidRDefault="00EC3982" w:rsidP="00326BDD">
            <w:pPr>
              <w:tabs>
                <w:tab w:val="left" w:pos="450"/>
                <w:tab w:val="left" w:pos="6461"/>
              </w:tabs>
              <w:rPr>
                <w:b/>
              </w:rPr>
            </w:pPr>
          </w:p>
        </w:tc>
        <w:tc>
          <w:tcPr>
            <w:tcW w:w="3270" w:type="dxa"/>
            <w:shd w:val="clear" w:color="auto" w:fill="FFFFFF" w:themeFill="background1"/>
          </w:tcPr>
          <w:p w14:paraId="3D968D68" w14:textId="77777777" w:rsidR="00EC3982" w:rsidRPr="002B266A" w:rsidRDefault="00EC3982" w:rsidP="00326BDD">
            <w:pPr>
              <w:tabs>
                <w:tab w:val="left" w:pos="450"/>
                <w:tab w:val="left" w:pos="6461"/>
              </w:tabs>
              <w:rPr>
                <w:b/>
              </w:rPr>
            </w:pPr>
          </w:p>
        </w:tc>
      </w:tr>
      <w:tr w:rsidR="008E7CA6" w:rsidRPr="002B266A" w14:paraId="7C123110" w14:textId="77777777" w:rsidTr="00326BDD">
        <w:tc>
          <w:tcPr>
            <w:tcW w:w="3000" w:type="dxa"/>
            <w:shd w:val="clear" w:color="auto" w:fill="FFFFFF" w:themeFill="background1"/>
          </w:tcPr>
          <w:p w14:paraId="3C946FE7" w14:textId="77777777" w:rsidR="008E7CA6" w:rsidRPr="002B266A" w:rsidRDefault="008E7CA6" w:rsidP="00326BDD">
            <w:pPr>
              <w:tabs>
                <w:tab w:val="left" w:pos="450"/>
                <w:tab w:val="left" w:pos="6461"/>
              </w:tabs>
            </w:pPr>
          </w:p>
        </w:tc>
        <w:tc>
          <w:tcPr>
            <w:tcW w:w="3000" w:type="dxa"/>
            <w:shd w:val="clear" w:color="auto" w:fill="FFFFFF" w:themeFill="background1"/>
          </w:tcPr>
          <w:p w14:paraId="2595C55D" w14:textId="77777777" w:rsidR="008E7CA6" w:rsidRPr="002B266A" w:rsidRDefault="008E7CA6" w:rsidP="00326BDD">
            <w:pPr>
              <w:tabs>
                <w:tab w:val="left" w:pos="450"/>
                <w:tab w:val="left" w:pos="6461"/>
              </w:tabs>
              <w:rPr>
                <w:b/>
              </w:rPr>
            </w:pPr>
          </w:p>
        </w:tc>
        <w:tc>
          <w:tcPr>
            <w:tcW w:w="3270" w:type="dxa"/>
            <w:shd w:val="clear" w:color="auto" w:fill="FFFFFF" w:themeFill="background1"/>
          </w:tcPr>
          <w:p w14:paraId="7DC14F75" w14:textId="77777777" w:rsidR="008E7CA6" w:rsidRPr="002B266A" w:rsidRDefault="008E7CA6" w:rsidP="00326BDD">
            <w:pPr>
              <w:tabs>
                <w:tab w:val="left" w:pos="450"/>
                <w:tab w:val="left" w:pos="6461"/>
              </w:tabs>
              <w:rPr>
                <w:b/>
              </w:rPr>
            </w:pPr>
          </w:p>
        </w:tc>
      </w:tr>
      <w:tr w:rsidR="00EC3982" w:rsidRPr="002B266A" w14:paraId="30BE636C" w14:textId="77777777" w:rsidTr="00326BDD">
        <w:tc>
          <w:tcPr>
            <w:tcW w:w="3000" w:type="dxa"/>
            <w:shd w:val="clear" w:color="auto" w:fill="FFFFFF" w:themeFill="background1"/>
          </w:tcPr>
          <w:p w14:paraId="61A548E8" w14:textId="77777777" w:rsidR="00EC3982" w:rsidRPr="002B266A" w:rsidRDefault="00EC3982" w:rsidP="00326BDD">
            <w:pPr>
              <w:tabs>
                <w:tab w:val="left" w:pos="450"/>
                <w:tab w:val="left" w:pos="6461"/>
              </w:tabs>
            </w:pPr>
          </w:p>
        </w:tc>
        <w:tc>
          <w:tcPr>
            <w:tcW w:w="3000" w:type="dxa"/>
            <w:shd w:val="clear" w:color="auto" w:fill="FFFFFF" w:themeFill="background1"/>
          </w:tcPr>
          <w:p w14:paraId="1CEACEE4" w14:textId="77777777" w:rsidR="00EC3982" w:rsidRPr="002B266A" w:rsidRDefault="00EC3982" w:rsidP="00326BDD">
            <w:pPr>
              <w:tabs>
                <w:tab w:val="left" w:pos="450"/>
                <w:tab w:val="left" w:pos="6461"/>
              </w:tabs>
              <w:rPr>
                <w:b/>
              </w:rPr>
            </w:pPr>
          </w:p>
        </w:tc>
        <w:tc>
          <w:tcPr>
            <w:tcW w:w="3270" w:type="dxa"/>
            <w:shd w:val="clear" w:color="auto" w:fill="FFFFFF" w:themeFill="background1"/>
          </w:tcPr>
          <w:p w14:paraId="770FB5CD" w14:textId="77777777" w:rsidR="00EC3982" w:rsidRPr="002B266A" w:rsidRDefault="00EC3982" w:rsidP="00326BDD">
            <w:pPr>
              <w:tabs>
                <w:tab w:val="left" w:pos="450"/>
                <w:tab w:val="left" w:pos="6461"/>
              </w:tabs>
              <w:rPr>
                <w:b/>
              </w:rPr>
            </w:pPr>
          </w:p>
        </w:tc>
      </w:tr>
      <w:tr w:rsidR="00483D3B" w:rsidRPr="002B266A" w14:paraId="4CE43078" w14:textId="77777777" w:rsidTr="00326BDD">
        <w:tc>
          <w:tcPr>
            <w:tcW w:w="3000" w:type="dxa"/>
            <w:shd w:val="clear" w:color="auto" w:fill="FFFFFF" w:themeFill="background1"/>
          </w:tcPr>
          <w:p w14:paraId="7C7B7DCB" w14:textId="77777777" w:rsidR="00483D3B" w:rsidRPr="002B266A" w:rsidRDefault="00483D3B" w:rsidP="00326BDD">
            <w:pPr>
              <w:tabs>
                <w:tab w:val="left" w:pos="450"/>
                <w:tab w:val="left" w:pos="6461"/>
              </w:tabs>
            </w:pPr>
          </w:p>
        </w:tc>
        <w:tc>
          <w:tcPr>
            <w:tcW w:w="3000" w:type="dxa"/>
            <w:shd w:val="clear" w:color="auto" w:fill="FFFFFF" w:themeFill="background1"/>
          </w:tcPr>
          <w:p w14:paraId="2895C8A9" w14:textId="77777777" w:rsidR="00483D3B" w:rsidRPr="002B266A" w:rsidRDefault="00483D3B" w:rsidP="00326BDD">
            <w:pPr>
              <w:tabs>
                <w:tab w:val="left" w:pos="450"/>
                <w:tab w:val="left" w:pos="6461"/>
              </w:tabs>
              <w:rPr>
                <w:b/>
              </w:rPr>
            </w:pPr>
          </w:p>
        </w:tc>
        <w:tc>
          <w:tcPr>
            <w:tcW w:w="3270" w:type="dxa"/>
            <w:shd w:val="clear" w:color="auto" w:fill="FFFFFF" w:themeFill="background1"/>
          </w:tcPr>
          <w:p w14:paraId="153FD53D" w14:textId="77777777" w:rsidR="00483D3B" w:rsidRPr="002B266A" w:rsidRDefault="00483D3B" w:rsidP="00326BDD">
            <w:pPr>
              <w:tabs>
                <w:tab w:val="left" w:pos="450"/>
                <w:tab w:val="left" w:pos="6461"/>
              </w:tabs>
              <w:rPr>
                <w:b/>
              </w:rPr>
            </w:pPr>
          </w:p>
        </w:tc>
      </w:tr>
      <w:tr w:rsidR="00EC3982" w:rsidRPr="002B266A" w14:paraId="749EB4EB" w14:textId="77777777" w:rsidTr="00326BDD">
        <w:tc>
          <w:tcPr>
            <w:tcW w:w="9270" w:type="dxa"/>
            <w:gridSpan w:val="3"/>
            <w:shd w:val="clear" w:color="auto" w:fill="F5FCFF"/>
          </w:tcPr>
          <w:p w14:paraId="12F8FA15" w14:textId="77777777" w:rsidR="00EC3982" w:rsidRPr="002B266A" w:rsidRDefault="00EC3982" w:rsidP="00326BDD">
            <w:pPr>
              <w:tabs>
                <w:tab w:val="left" w:pos="450"/>
                <w:tab w:val="left" w:pos="6461"/>
              </w:tabs>
              <w:rPr>
                <w:b/>
              </w:rPr>
            </w:pPr>
            <w:r w:rsidRPr="002B266A">
              <w:rPr>
                <w:b/>
              </w:rPr>
              <w:t>Evaluation Activity</w:t>
            </w:r>
          </w:p>
        </w:tc>
      </w:tr>
      <w:tr w:rsidR="00EC3982" w:rsidRPr="002B266A" w14:paraId="782A7BF7" w14:textId="77777777" w:rsidTr="00326BDD">
        <w:tc>
          <w:tcPr>
            <w:tcW w:w="3000" w:type="dxa"/>
            <w:shd w:val="clear" w:color="auto" w:fill="FFFFFF" w:themeFill="background1"/>
          </w:tcPr>
          <w:p w14:paraId="078F8B8B" w14:textId="77777777" w:rsidR="00EC3982" w:rsidRPr="002B266A" w:rsidRDefault="00EC3982" w:rsidP="00326BDD">
            <w:pPr>
              <w:tabs>
                <w:tab w:val="left" w:pos="450"/>
                <w:tab w:val="left" w:pos="6461"/>
              </w:tabs>
            </w:pPr>
          </w:p>
        </w:tc>
        <w:tc>
          <w:tcPr>
            <w:tcW w:w="3000" w:type="dxa"/>
            <w:shd w:val="clear" w:color="auto" w:fill="FFFFFF" w:themeFill="background1"/>
          </w:tcPr>
          <w:p w14:paraId="28E903D4" w14:textId="77777777" w:rsidR="00EC3982" w:rsidRPr="002B266A" w:rsidRDefault="00EC3982" w:rsidP="00326BDD">
            <w:pPr>
              <w:tabs>
                <w:tab w:val="left" w:pos="450"/>
                <w:tab w:val="left" w:pos="6461"/>
              </w:tabs>
              <w:rPr>
                <w:b/>
              </w:rPr>
            </w:pPr>
          </w:p>
        </w:tc>
        <w:tc>
          <w:tcPr>
            <w:tcW w:w="3270" w:type="dxa"/>
            <w:shd w:val="clear" w:color="auto" w:fill="FFFFFF" w:themeFill="background1"/>
          </w:tcPr>
          <w:p w14:paraId="0E449590" w14:textId="77777777" w:rsidR="00EC3982" w:rsidRPr="002B266A" w:rsidRDefault="00EC3982" w:rsidP="00326BDD">
            <w:pPr>
              <w:tabs>
                <w:tab w:val="left" w:pos="450"/>
                <w:tab w:val="left" w:pos="6461"/>
              </w:tabs>
              <w:rPr>
                <w:b/>
              </w:rPr>
            </w:pPr>
          </w:p>
        </w:tc>
      </w:tr>
      <w:tr w:rsidR="00EC3982" w:rsidRPr="002B266A" w14:paraId="36C153DB" w14:textId="77777777" w:rsidTr="00326BDD">
        <w:tc>
          <w:tcPr>
            <w:tcW w:w="3000" w:type="dxa"/>
            <w:shd w:val="clear" w:color="auto" w:fill="FFFFFF" w:themeFill="background1"/>
          </w:tcPr>
          <w:p w14:paraId="10E2BDF3" w14:textId="77777777" w:rsidR="00EC3982" w:rsidRPr="002B266A" w:rsidRDefault="00EC3982" w:rsidP="00326BDD">
            <w:pPr>
              <w:tabs>
                <w:tab w:val="left" w:pos="450"/>
                <w:tab w:val="left" w:pos="6461"/>
              </w:tabs>
            </w:pPr>
          </w:p>
        </w:tc>
        <w:tc>
          <w:tcPr>
            <w:tcW w:w="3000" w:type="dxa"/>
            <w:shd w:val="clear" w:color="auto" w:fill="FFFFFF" w:themeFill="background1"/>
          </w:tcPr>
          <w:p w14:paraId="659DD9A2" w14:textId="77777777" w:rsidR="00EC3982" w:rsidRPr="002B266A" w:rsidRDefault="00EC3982" w:rsidP="00326BDD">
            <w:pPr>
              <w:tabs>
                <w:tab w:val="left" w:pos="450"/>
                <w:tab w:val="left" w:pos="6461"/>
              </w:tabs>
              <w:rPr>
                <w:b/>
              </w:rPr>
            </w:pPr>
          </w:p>
        </w:tc>
        <w:tc>
          <w:tcPr>
            <w:tcW w:w="3270" w:type="dxa"/>
            <w:shd w:val="clear" w:color="auto" w:fill="FFFFFF" w:themeFill="background1"/>
          </w:tcPr>
          <w:p w14:paraId="73B30B31" w14:textId="77777777" w:rsidR="00EC3982" w:rsidRPr="002B266A" w:rsidRDefault="00EC3982" w:rsidP="00326BDD">
            <w:pPr>
              <w:tabs>
                <w:tab w:val="left" w:pos="450"/>
                <w:tab w:val="left" w:pos="6461"/>
              </w:tabs>
              <w:rPr>
                <w:b/>
              </w:rPr>
            </w:pPr>
          </w:p>
        </w:tc>
      </w:tr>
      <w:tr w:rsidR="008E7CA6" w:rsidRPr="002B266A" w14:paraId="2025063C" w14:textId="77777777" w:rsidTr="00326BDD">
        <w:tc>
          <w:tcPr>
            <w:tcW w:w="3000" w:type="dxa"/>
            <w:shd w:val="clear" w:color="auto" w:fill="FFFFFF" w:themeFill="background1"/>
          </w:tcPr>
          <w:p w14:paraId="4EB8242A" w14:textId="77777777" w:rsidR="008E7CA6" w:rsidRPr="002B266A" w:rsidRDefault="008E7CA6" w:rsidP="00326BDD">
            <w:pPr>
              <w:tabs>
                <w:tab w:val="left" w:pos="450"/>
                <w:tab w:val="left" w:pos="6461"/>
              </w:tabs>
            </w:pPr>
          </w:p>
        </w:tc>
        <w:tc>
          <w:tcPr>
            <w:tcW w:w="3000" w:type="dxa"/>
            <w:shd w:val="clear" w:color="auto" w:fill="FFFFFF" w:themeFill="background1"/>
          </w:tcPr>
          <w:p w14:paraId="0950326F" w14:textId="77777777" w:rsidR="008E7CA6" w:rsidRPr="002B266A" w:rsidRDefault="008E7CA6" w:rsidP="00326BDD">
            <w:pPr>
              <w:tabs>
                <w:tab w:val="left" w:pos="450"/>
                <w:tab w:val="left" w:pos="6461"/>
              </w:tabs>
              <w:rPr>
                <w:b/>
              </w:rPr>
            </w:pPr>
          </w:p>
        </w:tc>
        <w:tc>
          <w:tcPr>
            <w:tcW w:w="3270" w:type="dxa"/>
            <w:shd w:val="clear" w:color="auto" w:fill="FFFFFF" w:themeFill="background1"/>
          </w:tcPr>
          <w:p w14:paraId="64AB7143" w14:textId="77777777" w:rsidR="008E7CA6" w:rsidRPr="002B266A" w:rsidRDefault="008E7CA6" w:rsidP="00326BDD">
            <w:pPr>
              <w:tabs>
                <w:tab w:val="left" w:pos="450"/>
                <w:tab w:val="left" w:pos="6461"/>
              </w:tabs>
              <w:rPr>
                <w:b/>
              </w:rPr>
            </w:pPr>
          </w:p>
        </w:tc>
      </w:tr>
    </w:tbl>
    <w:p w14:paraId="0E509DEC" w14:textId="77777777" w:rsidR="00D55640" w:rsidRPr="00EB6CDF" w:rsidRDefault="00D55640" w:rsidP="00D55640">
      <w:pPr>
        <w:spacing w:before="240" w:after="240"/>
        <w:rPr>
          <w:i/>
          <w:sz w:val="18"/>
          <w:szCs w:val="18"/>
        </w:rPr>
      </w:pPr>
      <w:r w:rsidRPr="00EB6CDF">
        <w:rPr>
          <w:i/>
          <w:sz w:val="18"/>
          <w:szCs w:val="18"/>
        </w:rPr>
        <w:t xml:space="preserve">*Add rows as necessary  </w:t>
      </w:r>
    </w:p>
    <w:p w14:paraId="176274E0" w14:textId="698F6670" w:rsidR="00151CB8" w:rsidRDefault="00151CB8" w:rsidP="00BC0628">
      <w:pPr>
        <w:pStyle w:val="Heading2"/>
      </w:pPr>
      <w:r>
        <w:lastRenderedPageBreak/>
        <w:t>Evaluation and Dissemination</w:t>
      </w:r>
    </w:p>
    <w:p w14:paraId="44B08DA5" w14:textId="77777777" w:rsidR="00151CB8" w:rsidRDefault="00151CB8" w:rsidP="00151CB8">
      <w:r w:rsidRPr="005809DA">
        <w:t xml:space="preserve">Applicants must state the expected outcomes </w:t>
      </w:r>
      <w:r>
        <w:t xml:space="preserve">associated with this grant program </w:t>
      </w:r>
      <w:r w:rsidRPr="005809DA">
        <w:t xml:space="preserve">by including baseline and target data using the measurable outcomes </w:t>
      </w:r>
      <w:r>
        <w:t>listed within this application</w:t>
      </w:r>
      <w:r w:rsidRPr="005809DA">
        <w:t>.</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151CB8" w14:paraId="05860464" w14:textId="77777777" w:rsidTr="00030F0F">
        <w:trPr>
          <w:trHeight w:val="3482"/>
        </w:trPr>
        <w:tc>
          <w:tcPr>
            <w:tcW w:w="9350" w:type="dxa"/>
            <w:shd w:val="clear" w:color="auto" w:fill="FFFFFF" w:themeFill="background1"/>
          </w:tcPr>
          <w:p w14:paraId="4436CDE8" w14:textId="77777777" w:rsidR="00151CB8" w:rsidRDefault="00151CB8" w:rsidP="00030F0F">
            <w:pPr>
              <w:rPr>
                <w:szCs w:val="20"/>
              </w:rPr>
            </w:pPr>
          </w:p>
        </w:tc>
      </w:tr>
    </w:tbl>
    <w:p w14:paraId="01633245" w14:textId="328D6E5E" w:rsidR="00151CB8" w:rsidRPr="00EB6CDF" w:rsidRDefault="00151CB8" w:rsidP="00151CB8">
      <w:r w:rsidRPr="00EB6CDF">
        <w:t>Grantees are required to submit an annual evaluation report and quarterly progress reports that are consistent with the project’s goals and outcomes. Refer to the Grant Information Guide for further guidance.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4" w:type="dxa"/>
          <w:left w:w="302" w:type="dxa"/>
          <w:bottom w:w="100" w:type="dxa"/>
          <w:right w:w="274" w:type="dxa"/>
        </w:tblCellMar>
        <w:tblLook w:val="0620" w:firstRow="1" w:lastRow="0" w:firstColumn="0" w:lastColumn="0" w:noHBand="1" w:noVBand="1"/>
      </w:tblPr>
      <w:tblGrid>
        <w:gridCol w:w="4407"/>
        <w:gridCol w:w="4933"/>
      </w:tblGrid>
      <w:tr w:rsidR="00151CB8" w:rsidRPr="00EB6CDF" w14:paraId="78686138" w14:textId="77777777" w:rsidTr="00151CB8">
        <w:tc>
          <w:tcPr>
            <w:tcW w:w="4407" w:type="dxa"/>
            <w:shd w:val="clear" w:color="auto" w:fill="005FA7"/>
          </w:tcPr>
          <w:p w14:paraId="558C2E8C" w14:textId="77777777" w:rsidR="00151CB8" w:rsidRPr="00EB6CDF" w:rsidRDefault="00151CB8" w:rsidP="00030F0F">
            <w:pPr>
              <w:spacing w:before="0"/>
              <w:jc w:val="center"/>
              <w:rPr>
                <w:b/>
                <w:bCs/>
                <w:szCs w:val="20"/>
              </w:rPr>
            </w:pPr>
            <w:r w:rsidRPr="00EB6CDF">
              <w:rPr>
                <w:b/>
                <w:bCs/>
                <w:color w:val="FFFFFF" w:themeColor="background1"/>
                <w:szCs w:val="20"/>
              </w:rPr>
              <w:t>Evaluation Measure</w:t>
            </w:r>
          </w:p>
        </w:tc>
        <w:tc>
          <w:tcPr>
            <w:tcW w:w="4933" w:type="dxa"/>
            <w:shd w:val="clear" w:color="auto" w:fill="005FA7"/>
          </w:tcPr>
          <w:p w14:paraId="7DE29483" w14:textId="77777777" w:rsidR="00151CB8" w:rsidRPr="00EB6CDF" w:rsidRDefault="00151CB8" w:rsidP="00030F0F">
            <w:pPr>
              <w:spacing w:before="0"/>
              <w:jc w:val="center"/>
              <w:rPr>
                <w:b/>
                <w:bCs/>
                <w:szCs w:val="20"/>
              </w:rPr>
            </w:pPr>
            <w:r w:rsidRPr="00EB6CDF">
              <w:rPr>
                <w:b/>
                <w:bCs/>
                <w:color w:val="FFFFFF" w:themeColor="background1"/>
                <w:szCs w:val="20"/>
              </w:rPr>
              <w:t>Goal</w:t>
            </w:r>
          </w:p>
        </w:tc>
      </w:tr>
      <w:tr w:rsidR="00151CB8" w:rsidRPr="00EB6CDF" w14:paraId="3D6F67D9" w14:textId="77777777" w:rsidTr="00151CB8">
        <w:tc>
          <w:tcPr>
            <w:tcW w:w="4407" w:type="dxa"/>
          </w:tcPr>
          <w:p w14:paraId="57669675" w14:textId="77777777" w:rsidR="00151CB8" w:rsidRPr="00EB6CDF" w:rsidRDefault="00151CB8" w:rsidP="00030F0F">
            <w:pPr>
              <w:spacing w:before="0"/>
              <w:rPr>
                <w:szCs w:val="20"/>
              </w:rPr>
            </w:pPr>
            <w:r w:rsidRPr="00EB6CDF">
              <w:rPr>
                <w:szCs w:val="20"/>
              </w:rPr>
              <w:t>Number of children served</w:t>
            </w:r>
          </w:p>
        </w:tc>
        <w:tc>
          <w:tcPr>
            <w:tcW w:w="4933" w:type="dxa"/>
          </w:tcPr>
          <w:p w14:paraId="15A6DCC0" w14:textId="77777777" w:rsidR="00151CB8" w:rsidRPr="00EB6CDF" w:rsidRDefault="00151CB8" w:rsidP="00030F0F">
            <w:pPr>
              <w:spacing w:before="0"/>
              <w:rPr>
                <w:szCs w:val="20"/>
              </w:rPr>
            </w:pPr>
          </w:p>
        </w:tc>
      </w:tr>
      <w:tr w:rsidR="00151CB8" w:rsidRPr="00EB6CDF" w14:paraId="2AAC7CD5" w14:textId="77777777" w:rsidTr="00151CB8">
        <w:tc>
          <w:tcPr>
            <w:tcW w:w="4407" w:type="dxa"/>
          </w:tcPr>
          <w:p w14:paraId="75EFCF36" w14:textId="77777777" w:rsidR="00151CB8" w:rsidRPr="00EB6CDF" w:rsidRDefault="00151CB8" w:rsidP="00030F0F">
            <w:pPr>
              <w:spacing w:before="0"/>
              <w:rPr>
                <w:szCs w:val="20"/>
              </w:rPr>
            </w:pPr>
            <w:r w:rsidRPr="00EB6CDF">
              <w:rPr>
                <w:szCs w:val="20"/>
              </w:rPr>
              <w:t>Number of families receiving full-day services</w:t>
            </w:r>
          </w:p>
        </w:tc>
        <w:tc>
          <w:tcPr>
            <w:tcW w:w="4933" w:type="dxa"/>
          </w:tcPr>
          <w:p w14:paraId="0BED5397" w14:textId="77777777" w:rsidR="00151CB8" w:rsidRPr="00EB6CDF" w:rsidRDefault="00151CB8" w:rsidP="00030F0F">
            <w:pPr>
              <w:spacing w:before="0"/>
              <w:rPr>
                <w:szCs w:val="20"/>
              </w:rPr>
            </w:pPr>
          </w:p>
        </w:tc>
      </w:tr>
      <w:tr w:rsidR="00151CB8" w:rsidRPr="00EB6CDF" w14:paraId="50EB5051" w14:textId="77777777" w:rsidTr="00151CB8">
        <w:tc>
          <w:tcPr>
            <w:tcW w:w="4407" w:type="dxa"/>
          </w:tcPr>
          <w:p w14:paraId="363DBAF7" w14:textId="77777777" w:rsidR="00151CB8" w:rsidRPr="00EB6CDF" w:rsidRDefault="00151CB8" w:rsidP="00030F0F">
            <w:pPr>
              <w:spacing w:before="0"/>
              <w:rPr>
                <w:szCs w:val="20"/>
              </w:rPr>
            </w:pPr>
            <w:r w:rsidRPr="00EB6CDF">
              <w:rPr>
                <w:szCs w:val="20"/>
              </w:rPr>
              <w:t>Increased……</w:t>
            </w:r>
          </w:p>
        </w:tc>
        <w:tc>
          <w:tcPr>
            <w:tcW w:w="4933" w:type="dxa"/>
          </w:tcPr>
          <w:p w14:paraId="793A696C" w14:textId="77777777" w:rsidR="00151CB8" w:rsidRPr="00EB6CDF" w:rsidRDefault="00151CB8" w:rsidP="00030F0F">
            <w:pPr>
              <w:spacing w:before="0"/>
              <w:rPr>
                <w:szCs w:val="20"/>
              </w:rPr>
            </w:pPr>
          </w:p>
        </w:tc>
      </w:tr>
      <w:tr w:rsidR="00151CB8" w:rsidRPr="00EB6CDF" w14:paraId="67A826C9" w14:textId="77777777" w:rsidTr="00151CB8">
        <w:tc>
          <w:tcPr>
            <w:tcW w:w="4407" w:type="dxa"/>
          </w:tcPr>
          <w:p w14:paraId="6E750578" w14:textId="77777777" w:rsidR="00151CB8" w:rsidRPr="00EB6CDF" w:rsidRDefault="00151CB8" w:rsidP="00030F0F">
            <w:pPr>
              <w:spacing w:before="0"/>
              <w:rPr>
                <w:szCs w:val="20"/>
              </w:rPr>
            </w:pPr>
          </w:p>
        </w:tc>
        <w:tc>
          <w:tcPr>
            <w:tcW w:w="4933" w:type="dxa"/>
          </w:tcPr>
          <w:p w14:paraId="1A5FC8D4" w14:textId="77777777" w:rsidR="00151CB8" w:rsidRPr="00EB6CDF" w:rsidRDefault="00151CB8" w:rsidP="00030F0F">
            <w:pPr>
              <w:spacing w:before="0"/>
              <w:rPr>
                <w:szCs w:val="20"/>
              </w:rPr>
            </w:pPr>
          </w:p>
        </w:tc>
      </w:tr>
    </w:tbl>
    <w:p w14:paraId="38E4C895" w14:textId="77777777" w:rsidR="00151CB8" w:rsidRPr="00EB6CDF" w:rsidRDefault="00151CB8" w:rsidP="00151CB8">
      <w:pPr>
        <w:rPr>
          <w:color w:val="404040"/>
          <w:highlight w:val="white"/>
        </w:rPr>
      </w:pPr>
      <w:r w:rsidRPr="00EB6CDF">
        <w:rPr>
          <w:color w:val="404040"/>
          <w:highlight w:val="white"/>
        </w:rPr>
        <w:t>Describe in detail the methods by which data for evaluation will be gathered and used.</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4" w:type="dxa"/>
          <w:left w:w="302" w:type="dxa"/>
          <w:bottom w:w="100" w:type="dxa"/>
          <w:right w:w="274" w:type="dxa"/>
        </w:tblCellMar>
        <w:tblLook w:val="0420" w:firstRow="1" w:lastRow="0" w:firstColumn="0" w:lastColumn="0" w:noHBand="0" w:noVBand="1"/>
      </w:tblPr>
      <w:tblGrid>
        <w:gridCol w:w="9350"/>
      </w:tblGrid>
      <w:tr w:rsidR="00151CB8" w:rsidRPr="00EB6CDF" w14:paraId="7ABC9F17" w14:textId="77777777" w:rsidTr="00151CB8">
        <w:trPr>
          <w:trHeight w:val="2429"/>
        </w:trPr>
        <w:tc>
          <w:tcPr>
            <w:tcW w:w="9350" w:type="dxa"/>
          </w:tcPr>
          <w:p w14:paraId="3BEFD49F" w14:textId="40D22A5D" w:rsidR="00151CB8" w:rsidRPr="00EB6CDF" w:rsidRDefault="00151CB8" w:rsidP="00030F0F">
            <w:pPr>
              <w:rPr>
                <w:color w:val="404040"/>
                <w:highlight w:val="white"/>
              </w:rPr>
            </w:pPr>
          </w:p>
        </w:tc>
      </w:tr>
    </w:tbl>
    <w:p w14:paraId="31303290" w14:textId="77777777" w:rsidR="00151CB8" w:rsidRPr="00EB6CDF" w:rsidRDefault="00151CB8" w:rsidP="00151CB8">
      <w:pPr>
        <w:rPr>
          <w:color w:val="404040"/>
          <w:highlight w:val="white"/>
        </w:rPr>
      </w:pPr>
      <w:r w:rsidRPr="00EB6CDF">
        <w:rPr>
          <w:color w:val="404040"/>
          <w:highlight w:val="white"/>
        </w:rPr>
        <w:lastRenderedPageBreak/>
        <w:t xml:space="preserve">Describe in detail what success will look like and the criteria that will be used to determine and measure success. </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4" w:type="dxa"/>
          <w:left w:w="302" w:type="dxa"/>
          <w:bottom w:w="100" w:type="dxa"/>
          <w:right w:w="274" w:type="dxa"/>
        </w:tblCellMar>
        <w:tblLook w:val="0420" w:firstRow="1" w:lastRow="0" w:firstColumn="0" w:lastColumn="0" w:noHBand="0" w:noVBand="1"/>
      </w:tblPr>
      <w:tblGrid>
        <w:gridCol w:w="9350"/>
      </w:tblGrid>
      <w:tr w:rsidR="00151CB8" w:rsidRPr="00EB6CDF" w14:paraId="6981F096" w14:textId="77777777" w:rsidTr="00030F0F">
        <w:trPr>
          <w:trHeight w:val="2429"/>
        </w:trPr>
        <w:tc>
          <w:tcPr>
            <w:tcW w:w="9350" w:type="dxa"/>
          </w:tcPr>
          <w:p w14:paraId="6F3BF063" w14:textId="77777777" w:rsidR="00151CB8" w:rsidRPr="00EB6CDF" w:rsidRDefault="00151CB8" w:rsidP="00030F0F">
            <w:pPr>
              <w:rPr>
                <w:color w:val="404040"/>
                <w:highlight w:val="white"/>
              </w:rPr>
            </w:pPr>
          </w:p>
        </w:tc>
      </w:tr>
    </w:tbl>
    <w:p w14:paraId="392CE12D" w14:textId="77777777" w:rsidR="00151CB8" w:rsidRPr="00EB6CDF" w:rsidRDefault="00151CB8" w:rsidP="00151CB8">
      <w:pPr>
        <w:rPr>
          <w:color w:val="404040"/>
          <w:highlight w:val="white"/>
        </w:rPr>
      </w:pPr>
      <w:r w:rsidRPr="00EB6CDF">
        <w:rPr>
          <w:color w:val="404040"/>
          <w:highlight w:val="white"/>
        </w:rPr>
        <w:t>Describe in detail plans to share pertinent data and findings with the community and key stakeholders.</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4" w:type="dxa"/>
          <w:left w:w="302" w:type="dxa"/>
          <w:bottom w:w="100" w:type="dxa"/>
          <w:right w:w="274" w:type="dxa"/>
        </w:tblCellMar>
        <w:tblLook w:val="0420" w:firstRow="1" w:lastRow="0" w:firstColumn="0" w:lastColumn="0" w:noHBand="0" w:noVBand="1"/>
      </w:tblPr>
      <w:tblGrid>
        <w:gridCol w:w="9350"/>
      </w:tblGrid>
      <w:tr w:rsidR="00151CB8" w:rsidRPr="00EB6CDF" w14:paraId="6D0518D6" w14:textId="77777777" w:rsidTr="00030F0F">
        <w:trPr>
          <w:trHeight w:val="2429"/>
        </w:trPr>
        <w:tc>
          <w:tcPr>
            <w:tcW w:w="9350" w:type="dxa"/>
          </w:tcPr>
          <w:p w14:paraId="36BF895A" w14:textId="77777777" w:rsidR="00151CB8" w:rsidRPr="00EB6CDF" w:rsidRDefault="00151CB8" w:rsidP="00030F0F">
            <w:pPr>
              <w:rPr>
                <w:color w:val="404040"/>
                <w:highlight w:val="white"/>
              </w:rPr>
            </w:pPr>
          </w:p>
        </w:tc>
      </w:tr>
    </w:tbl>
    <w:p w14:paraId="2E45F395" w14:textId="1BBA82C7" w:rsidR="00151CB8" w:rsidRDefault="00151CB8" w:rsidP="00151CB8">
      <w:pPr>
        <w:spacing w:before="240" w:after="240"/>
        <w:rPr>
          <w:sz w:val="18"/>
          <w:szCs w:val="18"/>
        </w:rPr>
      </w:pPr>
      <w:r w:rsidRPr="00EB6CDF">
        <w:rPr>
          <w:sz w:val="18"/>
          <w:szCs w:val="18"/>
        </w:rPr>
        <w:t>Note: Applicants must provide evidence of Maryland EXCELS rating level as an appendix.</w:t>
      </w:r>
    </w:p>
    <w:p w14:paraId="44506207" w14:textId="294E6283" w:rsidR="000256A4" w:rsidRPr="00EB6CDF" w:rsidRDefault="000256A4" w:rsidP="000256A4">
      <w:pPr>
        <w:rPr>
          <w:color w:val="404040"/>
          <w:highlight w:val="white"/>
        </w:rPr>
      </w:pPr>
      <w:r>
        <w:rPr>
          <w:color w:val="404040"/>
          <w:highlight w:val="white"/>
        </w:rPr>
        <w:t xml:space="preserve">Identify the data that was used to develop the </w:t>
      </w:r>
      <w:r w:rsidR="00D10946">
        <w:rPr>
          <w:color w:val="404040"/>
          <w:highlight w:val="white"/>
        </w:rPr>
        <w:t>program</w:t>
      </w:r>
      <w:r>
        <w:rPr>
          <w:color w:val="404040"/>
          <w:highlight w:val="white"/>
        </w:rPr>
        <w:t xml:space="preserve"> projections.</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4" w:type="dxa"/>
          <w:left w:w="302" w:type="dxa"/>
          <w:bottom w:w="100" w:type="dxa"/>
          <w:right w:w="274" w:type="dxa"/>
        </w:tblCellMar>
        <w:tblLook w:val="0420" w:firstRow="1" w:lastRow="0" w:firstColumn="0" w:lastColumn="0" w:noHBand="0" w:noVBand="1"/>
      </w:tblPr>
      <w:tblGrid>
        <w:gridCol w:w="9350"/>
      </w:tblGrid>
      <w:tr w:rsidR="000256A4" w:rsidRPr="00EB6CDF" w14:paraId="185B85EF" w14:textId="77777777" w:rsidTr="00030F0F">
        <w:trPr>
          <w:trHeight w:val="2429"/>
        </w:trPr>
        <w:tc>
          <w:tcPr>
            <w:tcW w:w="9350" w:type="dxa"/>
          </w:tcPr>
          <w:p w14:paraId="5ACD7DAF" w14:textId="77777777" w:rsidR="000256A4" w:rsidRPr="00EB6CDF" w:rsidRDefault="000256A4" w:rsidP="00030F0F">
            <w:pPr>
              <w:rPr>
                <w:color w:val="404040"/>
                <w:highlight w:val="white"/>
              </w:rPr>
            </w:pPr>
          </w:p>
        </w:tc>
      </w:tr>
    </w:tbl>
    <w:bookmarkEnd w:id="14"/>
    <w:bookmarkEnd w:id="15"/>
    <w:bookmarkEnd w:id="16"/>
    <w:p w14:paraId="52F2F92B" w14:textId="01218F3F" w:rsidR="00A01485" w:rsidRDefault="00A01485" w:rsidP="00A01485">
      <w:pPr>
        <w:pStyle w:val="Heading2"/>
      </w:pPr>
      <w:r w:rsidRPr="00A01485">
        <w:t>BUDGET AND BUDGET NARRATIVE</w:t>
      </w:r>
    </w:p>
    <w:p w14:paraId="4E4DCFAC" w14:textId="74233777" w:rsidR="00A01485" w:rsidRDefault="00A01485" w:rsidP="00A01485">
      <w:r>
        <w:t>The project’s budget should detail all related project expenses in a separate itemized budget. It should demonstrate the extent to which the budget is reasonable, cost-effective, and integrates other sources of funding. All costs described in the project narrative should appear in the budget narrative and must have a corresponding entry in the itemized budget for that year. Reviewers should be able to see a clear connection between the project activities and the budget line items. Note: When completing this section, refer to Use of Funds in the Grant Information Guide.</w:t>
      </w:r>
    </w:p>
    <w:p w14:paraId="0FD7BF55" w14:textId="12563B56" w:rsidR="00A01485" w:rsidRPr="00A01485" w:rsidRDefault="00A01485" w:rsidP="00A157F8">
      <w:pPr>
        <w:pStyle w:val="ListNumber"/>
        <w:numPr>
          <w:ilvl w:val="0"/>
          <w:numId w:val="29"/>
        </w:numPr>
      </w:pPr>
      <w:r w:rsidRPr="00A01485">
        <w:lastRenderedPageBreak/>
        <w:t xml:space="preserve">What is the Indirect Cost rate?      </w:t>
      </w:r>
    </w:p>
    <w:p w14:paraId="62D3C711" w14:textId="027CECC6" w:rsidR="00A01485" w:rsidRPr="00A01485" w:rsidRDefault="00A01485" w:rsidP="00A157F8">
      <w:pPr>
        <w:pStyle w:val="ListNumber"/>
        <w:numPr>
          <w:ilvl w:val="0"/>
          <w:numId w:val="29"/>
        </w:numPr>
      </w:pPr>
      <w:r w:rsidRPr="00A01485">
        <w:t>Provide an itemized budget narrative showing how the cost of each item was calculated. It is advisable to take an inventory of existing equipment, materials, and supplies before developing the budget.</w:t>
      </w:r>
    </w:p>
    <w:p w14:paraId="243EA954" w14:textId="0613BA1C" w:rsidR="00A01485" w:rsidRPr="00A157F8" w:rsidRDefault="00A01485" w:rsidP="00A157F8">
      <w:pPr>
        <w:pStyle w:val="ListNumber"/>
        <w:numPr>
          <w:ilvl w:val="0"/>
          <w:numId w:val="29"/>
        </w:numPr>
      </w:pPr>
      <w:r>
        <w:t>P</w:t>
      </w:r>
      <w:r w:rsidRPr="00A01485">
        <w:t xml:space="preserve">lease use the formula functions in the “Table Tools Layout” to calculate your costs. To get your final amount, in the last cell of the “Total” column, use this formula: </w:t>
      </w:r>
      <w:r w:rsidRPr="00A157F8">
        <w:rPr>
          <w:b/>
          <w:bCs/>
          <w:color w:val="01599D"/>
        </w:rPr>
        <w:t>=SUM(ABOVE).</w:t>
      </w:r>
    </w:p>
    <w:p w14:paraId="3139101A" w14:textId="77777777" w:rsidR="00A157F8" w:rsidRDefault="00A157F8" w:rsidP="00A157F8"/>
    <w:tbl>
      <w:tblPr>
        <w:tblW w:w="515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5490"/>
        <w:gridCol w:w="1529"/>
        <w:gridCol w:w="1262"/>
        <w:gridCol w:w="1350"/>
      </w:tblGrid>
      <w:tr w:rsidR="002B7172" w14:paraId="25A51176" w14:textId="77777777" w:rsidTr="005850BC">
        <w:trPr>
          <w:trHeight w:val="575"/>
          <w:tblHeader/>
        </w:trPr>
        <w:tc>
          <w:tcPr>
            <w:tcW w:w="2850" w:type="pct"/>
            <w:shd w:val="clear" w:color="auto" w:fill="005FA7"/>
          </w:tcPr>
          <w:p w14:paraId="41F49975" w14:textId="0DA7D4A7" w:rsidR="002B7172" w:rsidRPr="007F51D4" w:rsidRDefault="007F6327" w:rsidP="007F6327">
            <w:pPr>
              <w:tabs>
                <w:tab w:val="left" w:pos="1800"/>
                <w:tab w:val="center" w:pos="2637"/>
              </w:tabs>
              <w:rPr>
                <w:b/>
                <w:color w:val="FFFFFF" w:themeColor="background1"/>
                <w:szCs w:val="20"/>
              </w:rPr>
            </w:pPr>
            <w:r>
              <w:rPr>
                <w:b/>
                <w:color w:val="FFFFFF" w:themeColor="background1"/>
                <w:szCs w:val="20"/>
              </w:rPr>
              <w:tab/>
            </w:r>
            <w:r w:rsidR="000D00ED">
              <w:rPr>
                <w:b/>
                <w:color w:val="FFFFFF" w:themeColor="background1"/>
                <w:szCs w:val="20"/>
              </w:rPr>
              <w:t>Item/Des</w:t>
            </w:r>
            <w:r w:rsidR="00013AF1">
              <w:rPr>
                <w:b/>
                <w:color w:val="FFFFFF" w:themeColor="background1"/>
                <w:szCs w:val="20"/>
              </w:rPr>
              <w:t>cription</w:t>
            </w:r>
          </w:p>
        </w:tc>
        <w:tc>
          <w:tcPr>
            <w:tcW w:w="794" w:type="pct"/>
            <w:shd w:val="clear" w:color="auto" w:fill="005FA7"/>
          </w:tcPr>
          <w:p w14:paraId="68A305FF" w14:textId="3C367718" w:rsidR="002B7172" w:rsidRDefault="007F6327">
            <w:pPr>
              <w:jc w:val="center"/>
              <w:rPr>
                <w:b/>
                <w:color w:val="FFFFFF" w:themeColor="background1"/>
                <w:szCs w:val="20"/>
              </w:rPr>
            </w:pPr>
            <w:r>
              <w:rPr>
                <w:b/>
                <w:color w:val="FFFFFF" w:themeColor="background1"/>
                <w:szCs w:val="20"/>
              </w:rPr>
              <w:t>Calculation</w:t>
            </w:r>
          </w:p>
        </w:tc>
        <w:tc>
          <w:tcPr>
            <w:tcW w:w="655" w:type="pct"/>
            <w:shd w:val="clear" w:color="auto" w:fill="005FA7"/>
          </w:tcPr>
          <w:p w14:paraId="5FAFE68F" w14:textId="4687CF25" w:rsidR="002B7172" w:rsidRPr="007F51D4" w:rsidRDefault="002D6700">
            <w:pPr>
              <w:jc w:val="center"/>
              <w:rPr>
                <w:b/>
                <w:color w:val="FFFFFF" w:themeColor="background1"/>
                <w:szCs w:val="20"/>
              </w:rPr>
            </w:pPr>
            <w:r>
              <w:rPr>
                <w:b/>
                <w:color w:val="FFFFFF" w:themeColor="background1"/>
                <w:szCs w:val="20"/>
              </w:rPr>
              <w:t>Cost</w:t>
            </w:r>
          </w:p>
        </w:tc>
        <w:tc>
          <w:tcPr>
            <w:tcW w:w="701" w:type="pct"/>
            <w:shd w:val="clear" w:color="auto" w:fill="005FA7"/>
          </w:tcPr>
          <w:p w14:paraId="7A2CD99B" w14:textId="4BA75607" w:rsidR="002B7172" w:rsidRPr="007F51D4" w:rsidRDefault="00937C93">
            <w:pPr>
              <w:jc w:val="center"/>
              <w:rPr>
                <w:b/>
                <w:color w:val="FFFFFF" w:themeColor="background1"/>
                <w:szCs w:val="20"/>
              </w:rPr>
            </w:pPr>
            <w:r>
              <w:rPr>
                <w:b/>
                <w:bCs/>
                <w:color w:val="FFFFFF" w:themeColor="background1"/>
                <w:szCs w:val="20"/>
              </w:rPr>
              <w:t>Subt</w:t>
            </w:r>
            <w:r w:rsidR="00E30A28">
              <w:rPr>
                <w:b/>
                <w:bCs/>
                <w:color w:val="FFFFFF" w:themeColor="background1"/>
                <w:szCs w:val="20"/>
              </w:rPr>
              <w:t>otal</w:t>
            </w:r>
          </w:p>
        </w:tc>
      </w:tr>
      <w:tr w:rsidR="002B7172" w14:paraId="6ED5DD71" w14:textId="77777777" w:rsidTr="005850BC">
        <w:trPr>
          <w:trHeight w:hRule="exact" w:val="504"/>
          <w:tblHeader/>
        </w:trPr>
        <w:tc>
          <w:tcPr>
            <w:tcW w:w="2850" w:type="pct"/>
            <w:shd w:val="clear" w:color="auto" w:fill="auto"/>
          </w:tcPr>
          <w:p w14:paraId="489BA2F9" w14:textId="77777777" w:rsidR="002B7172" w:rsidRDefault="002B7172"/>
        </w:tc>
        <w:tc>
          <w:tcPr>
            <w:tcW w:w="794" w:type="pct"/>
          </w:tcPr>
          <w:p w14:paraId="46122BB8" w14:textId="77777777" w:rsidR="002B7172" w:rsidRDefault="002B7172"/>
        </w:tc>
        <w:tc>
          <w:tcPr>
            <w:tcW w:w="655" w:type="pct"/>
            <w:shd w:val="clear" w:color="auto" w:fill="auto"/>
          </w:tcPr>
          <w:p w14:paraId="15C812C3" w14:textId="24C21E53" w:rsidR="002B7172" w:rsidRDefault="002B7172"/>
        </w:tc>
        <w:tc>
          <w:tcPr>
            <w:tcW w:w="701" w:type="pct"/>
            <w:shd w:val="clear" w:color="auto" w:fill="auto"/>
          </w:tcPr>
          <w:p w14:paraId="37847052" w14:textId="77777777" w:rsidR="002B7172" w:rsidRDefault="002B7172" w:rsidP="005850BC">
            <w:pPr>
              <w:jc w:val="right"/>
            </w:pPr>
          </w:p>
        </w:tc>
      </w:tr>
      <w:tr w:rsidR="002B7172" w14:paraId="54407B5E" w14:textId="77777777" w:rsidTr="005850BC">
        <w:trPr>
          <w:trHeight w:hRule="exact" w:val="504"/>
          <w:tblHeader/>
        </w:trPr>
        <w:tc>
          <w:tcPr>
            <w:tcW w:w="2850" w:type="pct"/>
          </w:tcPr>
          <w:p w14:paraId="1D9D2839" w14:textId="77777777" w:rsidR="002B7172" w:rsidRPr="00502006" w:rsidRDefault="002B7172">
            <w:pPr>
              <w:rPr>
                <w:b/>
                <w:bCs/>
              </w:rPr>
            </w:pPr>
          </w:p>
        </w:tc>
        <w:tc>
          <w:tcPr>
            <w:tcW w:w="794" w:type="pct"/>
          </w:tcPr>
          <w:p w14:paraId="7B6CBB1B" w14:textId="77777777" w:rsidR="002B7172" w:rsidRDefault="002B7172"/>
        </w:tc>
        <w:tc>
          <w:tcPr>
            <w:tcW w:w="655" w:type="pct"/>
          </w:tcPr>
          <w:p w14:paraId="311CC309" w14:textId="2462C001" w:rsidR="002B7172" w:rsidRDefault="002B7172"/>
        </w:tc>
        <w:tc>
          <w:tcPr>
            <w:tcW w:w="701" w:type="pct"/>
          </w:tcPr>
          <w:p w14:paraId="3773102E" w14:textId="77777777" w:rsidR="002B7172" w:rsidRDefault="002B7172" w:rsidP="005850BC">
            <w:pPr>
              <w:jc w:val="right"/>
            </w:pPr>
          </w:p>
        </w:tc>
      </w:tr>
      <w:tr w:rsidR="002B7172" w:rsidRPr="00D864B1" w14:paraId="11AC0C5A" w14:textId="77777777" w:rsidTr="005850BC">
        <w:tblPrEx>
          <w:tblCellMar>
            <w:top w:w="0" w:type="dxa"/>
            <w:bottom w:w="0" w:type="dxa"/>
          </w:tblCellMar>
          <w:tblLook w:val="0420" w:firstRow="1" w:lastRow="0" w:firstColumn="0" w:lastColumn="0" w:noHBand="0" w:noVBand="1"/>
        </w:tblPrEx>
        <w:trPr>
          <w:trHeight w:hRule="exact" w:val="504"/>
          <w:tblHeader/>
        </w:trPr>
        <w:tc>
          <w:tcPr>
            <w:tcW w:w="2850" w:type="pct"/>
            <w:shd w:val="clear" w:color="auto" w:fill="auto"/>
          </w:tcPr>
          <w:p w14:paraId="48C9AA00" w14:textId="77777777" w:rsidR="002B7172" w:rsidRPr="005850BC" w:rsidRDefault="002B7172">
            <w:pPr>
              <w:rPr>
                <w:szCs w:val="20"/>
              </w:rPr>
            </w:pPr>
          </w:p>
        </w:tc>
        <w:tc>
          <w:tcPr>
            <w:tcW w:w="794" w:type="pct"/>
          </w:tcPr>
          <w:p w14:paraId="3FC5C3D7" w14:textId="77777777" w:rsidR="002B7172" w:rsidRPr="005850BC" w:rsidRDefault="002B7172">
            <w:pPr>
              <w:ind w:right="-110"/>
              <w:rPr>
                <w:szCs w:val="20"/>
              </w:rPr>
            </w:pPr>
          </w:p>
        </w:tc>
        <w:tc>
          <w:tcPr>
            <w:tcW w:w="655" w:type="pct"/>
            <w:shd w:val="clear" w:color="auto" w:fill="auto"/>
          </w:tcPr>
          <w:p w14:paraId="7B8BAE91" w14:textId="30120E92" w:rsidR="002B7172" w:rsidRPr="005850BC" w:rsidRDefault="002B7172">
            <w:pPr>
              <w:ind w:right="-110"/>
              <w:rPr>
                <w:szCs w:val="20"/>
              </w:rPr>
            </w:pPr>
          </w:p>
        </w:tc>
        <w:tc>
          <w:tcPr>
            <w:tcW w:w="701" w:type="pct"/>
            <w:shd w:val="clear" w:color="auto" w:fill="auto"/>
          </w:tcPr>
          <w:p w14:paraId="38B4F872" w14:textId="77777777" w:rsidR="002B7172" w:rsidRPr="005850BC" w:rsidRDefault="002B7172" w:rsidP="005850BC">
            <w:pPr>
              <w:ind w:right="-110"/>
              <w:jc w:val="right"/>
              <w:rPr>
                <w:szCs w:val="20"/>
              </w:rPr>
            </w:pPr>
          </w:p>
        </w:tc>
      </w:tr>
      <w:tr w:rsidR="002B7172" w:rsidRPr="004A194D" w14:paraId="280A96DC" w14:textId="77777777" w:rsidTr="005850BC">
        <w:tblPrEx>
          <w:tblCellMar>
            <w:top w:w="0" w:type="dxa"/>
            <w:bottom w:w="0" w:type="dxa"/>
          </w:tblCellMar>
          <w:tblLook w:val="0420" w:firstRow="1" w:lastRow="0" w:firstColumn="0" w:lastColumn="0" w:noHBand="0" w:noVBand="1"/>
        </w:tblPrEx>
        <w:trPr>
          <w:trHeight w:hRule="exact" w:val="504"/>
          <w:tblHeader/>
        </w:trPr>
        <w:tc>
          <w:tcPr>
            <w:tcW w:w="2850" w:type="pct"/>
            <w:shd w:val="clear" w:color="auto" w:fill="FFFFFF" w:themeFill="background1"/>
          </w:tcPr>
          <w:p w14:paraId="1062917F" w14:textId="77777777" w:rsidR="002B7172" w:rsidRPr="00590536" w:rsidRDefault="002B7172">
            <w:pPr>
              <w:rPr>
                <w:szCs w:val="20"/>
              </w:rPr>
            </w:pPr>
          </w:p>
        </w:tc>
        <w:tc>
          <w:tcPr>
            <w:tcW w:w="794" w:type="pct"/>
            <w:shd w:val="clear" w:color="auto" w:fill="FFFFFF" w:themeFill="background1"/>
          </w:tcPr>
          <w:p w14:paraId="6B2BFB2F" w14:textId="77777777" w:rsidR="002B7172" w:rsidRPr="004A194D" w:rsidRDefault="002B7172">
            <w:pPr>
              <w:ind w:right="-110"/>
              <w:rPr>
                <w:b/>
                <w:szCs w:val="20"/>
              </w:rPr>
            </w:pPr>
          </w:p>
        </w:tc>
        <w:tc>
          <w:tcPr>
            <w:tcW w:w="655" w:type="pct"/>
            <w:shd w:val="clear" w:color="auto" w:fill="FFFFFF" w:themeFill="background1"/>
          </w:tcPr>
          <w:p w14:paraId="30745C7A" w14:textId="17CE94B7" w:rsidR="002B7172" w:rsidRPr="004A194D" w:rsidRDefault="002B7172">
            <w:pPr>
              <w:ind w:right="-110"/>
              <w:rPr>
                <w:b/>
                <w:szCs w:val="20"/>
              </w:rPr>
            </w:pPr>
          </w:p>
        </w:tc>
        <w:tc>
          <w:tcPr>
            <w:tcW w:w="701" w:type="pct"/>
            <w:shd w:val="clear" w:color="auto" w:fill="FFFFFF" w:themeFill="background1"/>
          </w:tcPr>
          <w:p w14:paraId="7B0C75A8" w14:textId="77777777" w:rsidR="002B7172" w:rsidRPr="004A194D" w:rsidRDefault="002B7172" w:rsidP="005850BC">
            <w:pPr>
              <w:ind w:right="-110"/>
              <w:jc w:val="right"/>
              <w:rPr>
                <w:b/>
                <w:szCs w:val="20"/>
              </w:rPr>
            </w:pPr>
          </w:p>
        </w:tc>
      </w:tr>
      <w:tr w:rsidR="002B7172" w:rsidRPr="004A194D" w14:paraId="11EC86D6" w14:textId="77777777" w:rsidTr="005850BC">
        <w:tblPrEx>
          <w:tblCellMar>
            <w:top w:w="0" w:type="dxa"/>
            <w:bottom w:w="0" w:type="dxa"/>
          </w:tblCellMar>
          <w:tblLook w:val="0420" w:firstRow="1" w:lastRow="0" w:firstColumn="0" w:lastColumn="0" w:noHBand="0" w:noVBand="1"/>
        </w:tblPrEx>
        <w:trPr>
          <w:trHeight w:hRule="exact" w:val="504"/>
          <w:tblHeader/>
        </w:trPr>
        <w:tc>
          <w:tcPr>
            <w:tcW w:w="2850" w:type="pct"/>
            <w:shd w:val="clear" w:color="auto" w:fill="auto"/>
          </w:tcPr>
          <w:p w14:paraId="394A2DE5" w14:textId="77777777" w:rsidR="002B7172" w:rsidRPr="00590536" w:rsidRDefault="002B7172">
            <w:pPr>
              <w:rPr>
                <w:b/>
                <w:bCs/>
              </w:rPr>
            </w:pPr>
          </w:p>
        </w:tc>
        <w:tc>
          <w:tcPr>
            <w:tcW w:w="794" w:type="pct"/>
          </w:tcPr>
          <w:p w14:paraId="3FC5C91B" w14:textId="77777777" w:rsidR="002B7172" w:rsidRPr="004A194D" w:rsidRDefault="002B7172">
            <w:pPr>
              <w:ind w:right="-110"/>
              <w:rPr>
                <w:b/>
                <w:szCs w:val="20"/>
              </w:rPr>
            </w:pPr>
          </w:p>
        </w:tc>
        <w:tc>
          <w:tcPr>
            <w:tcW w:w="655" w:type="pct"/>
            <w:shd w:val="clear" w:color="auto" w:fill="auto"/>
          </w:tcPr>
          <w:p w14:paraId="6DCF77F7" w14:textId="1578363F" w:rsidR="002B7172" w:rsidRPr="004A194D" w:rsidRDefault="002B7172">
            <w:pPr>
              <w:ind w:right="-110"/>
              <w:rPr>
                <w:b/>
                <w:szCs w:val="20"/>
              </w:rPr>
            </w:pPr>
          </w:p>
        </w:tc>
        <w:tc>
          <w:tcPr>
            <w:tcW w:w="701" w:type="pct"/>
            <w:shd w:val="clear" w:color="auto" w:fill="auto"/>
          </w:tcPr>
          <w:p w14:paraId="4B3A2D66" w14:textId="77777777" w:rsidR="002B7172" w:rsidRPr="004A194D" w:rsidRDefault="002B7172" w:rsidP="005850BC">
            <w:pPr>
              <w:ind w:right="-110"/>
              <w:jc w:val="right"/>
              <w:rPr>
                <w:b/>
                <w:szCs w:val="20"/>
              </w:rPr>
            </w:pPr>
          </w:p>
        </w:tc>
      </w:tr>
      <w:tr w:rsidR="002B7172" w:rsidRPr="004A194D" w14:paraId="17196B88" w14:textId="77777777" w:rsidTr="005850BC">
        <w:tblPrEx>
          <w:tblCellMar>
            <w:top w:w="0" w:type="dxa"/>
            <w:bottom w:w="0" w:type="dxa"/>
          </w:tblCellMar>
          <w:tblLook w:val="0420" w:firstRow="1" w:lastRow="0" w:firstColumn="0" w:lastColumn="0" w:noHBand="0" w:noVBand="1"/>
        </w:tblPrEx>
        <w:trPr>
          <w:trHeight w:hRule="exact" w:val="504"/>
          <w:tblHeader/>
        </w:trPr>
        <w:tc>
          <w:tcPr>
            <w:tcW w:w="2850" w:type="pct"/>
            <w:shd w:val="clear" w:color="auto" w:fill="auto"/>
          </w:tcPr>
          <w:p w14:paraId="39FD7EFB" w14:textId="77777777" w:rsidR="002B7172" w:rsidRPr="008024C6" w:rsidRDefault="002B7172"/>
        </w:tc>
        <w:tc>
          <w:tcPr>
            <w:tcW w:w="794" w:type="pct"/>
          </w:tcPr>
          <w:p w14:paraId="48A71ED6" w14:textId="77777777" w:rsidR="002B7172" w:rsidRPr="004A194D" w:rsidRDefault="002B7172">
            <w:pPr>
              <w:ind w:right="-110"/>
              <w:rPr>
                <w:b/>
                <w:szCs w:val="20"/>
              </w:rPr>
            </w:pPr>
          </w:p>
        </w:tc>
        <w:tc>
          <w:tcPr>
            <w:tcW w:w="655" w:type="pct"/>
            <w:shd w:val="clear" w:color="auto" w:fill="auto"/>
          </w:tcPr>
          <w:p w14:paraId="4CFD48B6" w14:textId="4C5DE1AA" w:rsidR="002B7172" w:rsidRPr="004A194D" w:rsidRDefault="002B7172">
            <w:pPr>
              <w:ind w:right="-110"/>
              <w:rPr>
                <w:b/>
                <w:szCs w:val="20"/>
              </w:rPr>
            </w:pPr>
          </w:p>
        </w:tc>
        <w:tc>
          <w:tcPr>
            <w:tcW w:w="701" w:type="pct"/>
            <w:shd w:val="clear" w:color="auto" w:fill="auto"/>
          </w:tcPr>
          <w:p w14:paraId="2BDB4CAE" w14:textId="77777777" w:rsidR="002B7172" w:rsidRPr="004A194D" w:rsidRDefault="002B7172" w:rsidP="005850BC">
            <w:pPr>
              <w:ind w:right="-110"/>
              <w:jc w:val="right"/>
              <w:rPr>
                <w:b/>
                <w:szCs w:val="20"/>
              </w:rPr>
            </w:pPr>
          </w:p>
        </w:tc>
      </w:tr>
      <w:tr w:rsidR="005850BC" w:rsidRPr="004A194D" w14:paraId="6EE5F5ED" w14:textId="77777777" w:rsidTr="005850BC">
        <w:tblPrEx>
          <w:tblCellMar>
            <w:top w:w="0" w:type="dxa"/>
            <w:bottom w:w="0" w:type="dxa"/>
          </w:tblCellMar>
          <w:tblLook w:val="0420" w:firstRow="1" w:lastRow="0" w:firstColumn="0" w:lastColumn="0" w:noHBand="0" w:noVBand="1"/>
        </w:tblPrEx>
        <w:trPr>
          <w:trHeight w:hRule="exact" w:val="504"/>
          <w:tblHeader/>
        </w:trPr>
        <w:tc>
          <w:tcPr>
            <w:tcW w:w="4299" w:type="pct"/>
            <w:gridSpan w:val="3"/>
            <w:shd w:val="clear" w:color="auto" w:fill="auto"/>
            <w:tcMar>
              <w:left w:w="144" w:type="dxa"/>
              <w:right w:w="144" w:type="dxa"/>
            </w:tcMar>
          </w:tcPr>
          <w:p w14:paraId="1C63C829" w14:textId="3E33711A" w:rsidR="005850BC" w:rsidRPr="004A194D" w:rsidRDefault="005850BC" w:rsidP="005850BC">
            <w:pPr>
              <w:ind w:right="-110"/>
              <w:jc w:val="right"/>
              <w:rPr>
                <w:b/>
                <w:szCs w:val="20"/>
              </w:rPr>
            </w:pPr>
            <w:r>
              <w:rPr>
                <w:b/>
                <w:szCs w:val="20"/>
              </w:rPr>
              <w:t xml:space="preserve">Total </w:t>
            </w:r>
          </w:p>
        </w:tc>
        <w:tc>
          <w:tcPr>
            <w:tcW w:w="701" w:type="pct"/>
            <w:shd w:val="clear" w:color="auto" w:fill="auto"/>
          </w:tcPr>
          <w:p w14:paraId="3B02A0F7" w14:textId="09E04BA9" w:rsidR="005850BC" w:rsidRPr="004A194D" w:rsidRDefault="005850BC">
            <w:pPr>
              <w:ind w:right="-110"/>
              <w:rPr>
                <w:b/>
                <w:szCs w:val="20"/>
              </w:rPr>
            </w:pPr>
            <w:r>
              <w:rPr>
                <w:b/>
                <w:szCs w:val="20"/>
              </w:rPr>
              <w:t>$</w:t>
            </w:r>
            <w:r>
              <w:rPr>
                <w:b/>
                <w:szCs w:val="20"/>
              </w:rPr>
              <w:fldChar w:fldCharType="begin"/>
            </w:r>
            <w:r>
              <w:rPr>
                <w:b/>
                <w:szCs w:val="20"/>
              </w:rPr>
              <w:instrText xml:space="preserve"> =Sum(Above) </w:instrText>
            </w:r>
            <w:r>
              <w:rPr>
                <w:b/>
                <w:szCs w:val="20"/>
              </w:rPr>
              <w:fldChar w:fldCharType="separate"/>
            </w:r>
            <w:r>
              <w:rPr>
                <w:b/>
                <w:noProof/>
                <w:szCs w:val="20"/>
              </w:rPr>
              <w:t>0</w:t>
            </w:r>
            <w:r>
              <w:rPr>
                <w:b/>
                <w:szCs w:val="20"/>
              </w:rPr>
              <w:fldChar w:fldCharType="end"/>
            </w:r>
          </w:p>
        </w:tc>
      </w:tr>
    </w:tbl>
    <w:p w14:paraId="243C8CDC" w14:textId="635D56A1" w:rsidR="002B7172" w:rsidRPr="00A01485" w:rsidRDefault="004631CC" w:rsidP="004631CC">
      <w:pPr>
        <w:pStyle w:val="ListNumber"/>
        <w:numPr>
          <w:ilvl w:val="0"/>
          <w:numId w:val="30"/>
        </w:numPr>
      </w:pPr>
      <w:r w:rsidRPr="00315BDF">
        <w:t>Submit the budget on the MSDE Grant Budget C-1-25 form (Appendix</w:t>
      </w:r>
      <w:r>
        <w:t xml:space="preserve"> C)</w:t>
      </w:r>
    </w:p>
    <w:p w14:paraId="4B2B4B7F" w14:textId="77777777" w:rsidR="00A01485" w:rsidRDefault="00A01485">
      <w:r>
        <w:br w:type="page"/>
      </w:r>
    </w:p>
    <w:p w14:paraId="69C8BB53" w14:textId="77777777" w:rsidR="00FA7B98" w:rsidRDefault="00FA7B98" w:rsidP="00FA7B98">
      <w:pPr>
        <w:pStyle w:val="Heading1"/>
      </w:pPr>
      <w:bookmarkStart w:id="17" w:name="_Toc135652703"/>
      <w:r>
        <w:lastRenderedPageBreak/>
        <w:t>Appendices</w:t>
      </w:r>
      <w:bookmarkEnd w:id="17"/>
    </w:p>
    <w:p w14:paraId="0796645C" w14:textId="77777777" w:rsidR="005850BC" w:rsidRPr="005850BC" w:rsidRDefault="005850BC" w:rsidP="005850BC">
      <w:pPr>
        <w:rPr>
          <w:color w:val="auto"/>
          <w:szCs w:val="20"/>
        </w:rPr>
      </w:pPr>
      <w:r w:rsidRPr="005850BC">
        <w:rPr>
          <w:color w:val="auto"/>
          <w:szCs w:val="20"/>
        </w:rPr>
        <w:t>The following Appendices must be included in the proposal for funding, but do not apply to the page limit of the Project Narrative:</w:t>
      </w:r>
    </w:p>
    <w:p w14:paraId="2F94C4C3" w14:textId="77777777" w:rsidR="005850BC" w:rsidRPr="00762CF8" w:rsidRDefault="005850BC" w:rsidP="005850BC">
      <w:pPr>
        <w:rPr>
          <w:color w:val="2F5496"/>
          <w:szCs w:val="20"/>
          <w:u w:val="single"/>
        </w:rPr>
      </w:pPr>
      <w:r w:rsidRPr="005850BC">
        <w:rPr>
          <w:color w:val="auto"/>
          <w:szCs w:val="20"/>
        </w:rPr>
        <w:t>Appendix A:</w:t>
      </w:r>
      <w:r w:rsidRPr="005850BC">
        <w:rPr>
          <w:color w:val="auto"/>
          <w:szCs w:val="20"/>
        </w:rPr>
        <w:tab/>
      </w:r>
      <w:hyperlink r:id="rId18" w:history="1">
        <w:r w:rsidRPr="00BE0A68">
          <w:rPr>
            <w:rStyle w:val="Hyperlink"/>
            <w:szCs w:val="20"/>
          </w:rPr>
          <w:t>A signed recipient assurances page</w:t>
        </w:r>
      </w:hyperlink>
    </w:p>
    <w:p w14:paraId="794D2E2D" w14:textId="4A246F47" w:rsidR="005850BC" w:rsidRPr="00762CF8" w:rsidRDefault="005850BC" w:rsidP="005850BC">
      <w:pPr>
        <w:rPr>
          <w:color w:val="1155CC"/>
          <w:szCs w:val="20"/>
          <w:u w:val="single"/>
        </w:rPr>
      </w:pPr>
      <w:r w:rsidRPr="00762CF8">
        <w:rPr>
          <w:color w:val="auto"/>
          <w:szCs w:val="20"/>
        </w:rPr>
        <w:t>Appendix B:</w:t>
      </w:r>
      <w:r w:rsidRPr="00762CF8">
        <w:rPr>
          <w:color w:val="2F5496"/>
          <w:szCs w:val="20"/>
        </w:rPr>
        <w:tab/>
      </w:r>
      <w:r w:rsidRPr="005850BC">
        <w:rPr>
          <w:color w:val="auto"/>
          <w:szCs w:val="20"/>
        </w:rPr>
        <w:t xml:space="preserve">Current federal </w:t>
      </w:r>
      <w:r w:rsidR="00255F0A" w:rsidRPr="007470D1">
        <w:t xml:space="preserve">Early Head Start </w:t>
      </w:r>
      <w:r w:rsidR="000448AF">
        <w:t>or</w:t>
      </w:r>
      <w:r w:rsidR="00255F0A" w:rsidRPr="007470D1">
        <w:t xml:space="preserve"> Head Start</w:t>
      </w:r>
      <w:r w:rsidR="00255F0A" w:rsidRPr="005850BC">
        <w:rPr>
          <w:color w:val="auto"/>
          <w:szCs w:val="20"/>
        </w:rPr>
        <w:t xml:space="preserve"> </w:t>
      </w:r>
      <w:r w:rsidRPr="005850BC">
        <w:rPr>
          <w:color w:val="auto"/>
          <w:szCs w:val="20"/>
        </w:rPr>
        <w:t>compliance status as a grantee or delegate.</w:t>
      </w:r>
    </w:p>
    <w:p w14:paraId="20F15D2D" w14:textId="77777777" w:rsidR="005850BC" w:rsidRPr="00762CF8" w:rsidRDefault="005850BC" w:rsidP="005850BC">
      <w:pPr>
        <w:rPr>
          <w:color w:val="1155CC"/>
          <w:szCs w:val="20"/>
          <w:u w:val="single"/>
        </w:rPr>
      </w:pPr>
      <w:r w:rsidRPr="00762CF8">
        <w:rPr>
          <w:color w:val="auto"/>
          <w:szCs w:val="20"/>
        </w:rPr>
        <w:t>Appendix C:</w:t>
      </w:r>
      <w:r w:rsidRPr="00762CF8">
        <w:rPr>
          <w:color w:val="1155CC"/>
          <w:szCs w:val="20"/>
        </w:rPr>
        <w:tab/>
      </w:r>
      <w:hyperlink r:id="rId19" w:history="1">
        <w:r w:rsidRPr="00BE0A68">
          <w:rPr>
            <w:rStyle w:val="Hyperlink"/>
            <w:szCs w:val="20"/>
          </w:rPr>
          <w:t>A signed</w:t>
        </w:r>
        <w:r>
          <w:rPr>
            <w:rStyle w:val="Hyperlink"/>
            <w:szCs w:val="20"/>
          </w:rPr>
          <w:t xml:space="preserve"> </w:t>
        </w:r>
        <w:r w:rsidRPr="00BE0A68">
          <w:rPr>
            <w:rStyle w:val="Hyperlink"/>
            <w:szCs w:val="20"/>
          </w:rPr>
          <w:t>(C-125 MSDE budget form)</w:t>
        </w:r>
      </w:hyperlink>
    </w:p>
    <w:p w14:paraId="66903F51" w14:textId="77777777" w:rsidR="005850BC" w:rsidRPr="00762CF8" w:rsidRDefault="005850BC" w:rsidP="005850BC">
      <w:pPr>
        <w:rPr>
          <w:color w:val="auto"/>
          <w:szCs w:val="20"/>
        </w:rPr>
      </w:pPr>
      <w:r w:rsidRPr="00762CF8">
        <w:rPr>
          <w:color w:val="auto"/>
          <w:szCs w:val="20"/>
        </w:rPr>
        <w:t xml:space="preserve">Appendix </w:t>
      </w:r>
      <w:r>
        <w:rPr>
          <w:color w:val="auto"/>
          <w:szCs w:val="20"/>
        </w:rPr>
        <w:t>D</w:t>
      </w:r>
      <w:r w:rsidRPr="00762CF8">
        <w:rPr>
          <w:color w:val="auto"/>
          <w:szCs w:val="20"/>
        </w:rPr>
        <w:t>:</w:t>
      </w:r>
      <w:r w:rsidRPr="00762CF8">
        <w:rPr>
          <w:color w:val="auto"/>
          <w:szCs w:val="20"/>
        </w:rPr>
        <w:tab/>
      </w:r>
      <w:r w:rsidRPr="005850BC">
        <w:rPr>
          <w:color w:val="auto"/>
          <w:szCs w:val="20"/>
        </w:rPr>
        <w:t>Evidence of participation in Maryland EXCELS program.</w:t>
      </w:r>
    </w:p>
    <w:p w14:paraId="42B778AF" w14:textId="674FD514" w:rsidR="00EE6AE3" w:rsidRDefault="00EE6AE3">
      <w:r>
        <w:br w:type="page"/>
      </w:r>
    </w:p>
    <w:p w14:paraId="4602D492" w14:textId="77777777" w:rsidR="00EE6AE3" w:rsidRDefault="00EE6AE3" w:rsidP="00EE6AE3">
      <w:pPr>
        <w:pStyle w:val="Heading1"/>
      </w:pPr>
      <w:bookmarkStart w:id="18" w:name="_Toc135635854"/>
      <w:bookmarkStart w:id="19" w:name="_Toc135652704"/>
      <w:r w:rsidRPr="004C5FA9">
        <w:lastRenderedPageBreak/>
        <w:t>Scoring Rubric</w:t>
      </w:r>
      <w:bookmarkEnd w:id="18"/>
      <w:bookmarkEnd w:id="19"/>
    </w:p>
    <w:tbl>
      <w:tblPr>
        <w:tblW w:w="505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14"/>
        <w:gridCol w:w="2545"/>
        <w:gridCol w:w="2545"/>
        <w:gridCol w:w="2545"/>
      </w:tblGrid>
      <w:tr w:rsidR="00EE6AE3" w14:paraId="12C8CF0C" w14:textId="77777777" w:rsidTr="00030F0F">
        <w:trPr>
          <w:trHeight w:val="701"/>
          <w:tblHeader/>
        </w:trPr>
        <w:tc>
          <w:tcPr>
            <w:tcW w:w="1814" w:type="dxa"/>
            <w:shd w:val="clear" w:color="auto" w:fill="005FA7"/>
          </w:tcPr>
          <w:p w14:paraId="75A1AD58" w14:textId="77777777" w:rsidR="00EE6AE3" w:rsidRPr="007F51D4" w:rsidRDefault="00EE6AE3" w:rsidP="00EE6AE3">
            <w:pPr>
              <w:jc w:val="center"/>
              <w:rPr>
                <w:b/>
                <w:color w:val="FFFFFF" w:themeColor="background1"/>
              </w:rPr>
            </w:pPr>
            <w:r>
              <w:rPr>
                <w:b/>
                <w:color w:val="FFFFFF" w:themeColor="background1"/>
              </w:rPr>
              <w:t>Areas</w:t>
            </w:r>
          </w:p>
        </w:tc>
        <w:tc>
          <w:tcPr>
            <w:tcW w:w="2545" w:type="dxa"/>
            <w:shd w:val="clear" w:color="auto" w:fill="005FA7"/>
          </w:tcPr>
          <w:p w14:paraId="5683EDAC" w14:textId="77777777" w:rsidR="00EE6AE3" w:rsidRPr="00E07219" w:rsidRDefault="00EE6AE3" w:rsidP="00EE6AE3">
            <w:pPr>
              <w:jc w:val="center"/>
              <w:rPr>
                <w:b/>
                <w:bCs/>
                <w:color w:val="FFFFFF" w:themeColor="background1"/>
                <w:szCs w:val="20"/>
              </w:rPr>
            </w:pPr>
            <w:r w:rsidRPr="00E07219">
              <w:rPr>
                <w:b/>
                <w:bCs/>
                <w:color w:val="FFFFFF" w:themeColor="background1"/>
                <w:szCs w:val="20"/>
              </w:rPr>
              <w:t>Level 3</w:t>
            </w:r>
            <w:r>
              <w:rPr>
                <w:b/>
                <w:bCs/>
                <w:color w:val="FFFFFF" w:themeColor="background1"/>
                <w:szCs w:val="20"/>
              </w:rPr>
              <w:br/>
            </w:r>
            <w:r w:rsidRPr="00E07219">
              <w:rPr>
                <w:b/>
                <w:bCs/>
                <w:color w:val="FFFFFF" w:themeColor="background1"/>
                <w:szCs w:val="20"/>
              </w:rPr>
              <w:t>Exceeds Criteria</w:t>
            </w:r>
          </w:p>
        </w:tc>
        <w:tc>
          <w:tcPr>
            <w:tcW w:w="2545" w:type="dxa"/>
            <w:shd w:val="clear" w:color="auto" w:fill="005FA7"/>
          </w:tcPr>
          <w:p w14:paraId="1E41BE1F" w14:textId="77777777" w:rsidR="00EE6AE3" w:rsidRPr="00E07219" w:rsidRDefault="00EE6AE3" w:rsidP="00EE6AE3">
            <w:pPr>
              <w:jc w:val="center"/>
              <w:rPr>
                <w:b/>
                <w:bCs/>
                <w:color w:val="FFFFFF" w:themeColor="background1"/>
                <w:szCs w:val="20"/>
              </w:rPr>
            </w:pPr>
            <w:r w:rsidRPr="00E07219">
              <w:rPr>
                <w:b/>
                <w:bCs/>
                <w:color w:val="FFFFFF" w:themeColor="background1"/>
                <w:szCs w:val="20"/>
              </w:rPr>
              <w:t>Level 2</w:t>
            </w:r>
            <w:r>
              <w:rPr>
                <w:b/>
                <w:bCs/>
                <w:color w:val="FFFFFF" w:themeColor="background1"/>
                <w:szCs w:val="20"/>
              </w:rPr>
              <w:br/>
            </w:r>
            <w:r w:rsidRPr="00E07219">
              <w:rPr>
                <w:b/>
                <w:bCs/>
                <w:color w:val="FFFFFF" w:themeColor="background1"/>
                <w:szCs w:val="20"/>
              </w:rPr>
              <w:t>Meets Criteria</w:t>
            </w:r>
          </w:p>
        </w:tc>
        <w:tc>
          <w:tcPr>
            <w:tcW w:w="2545" w:type="dxa"/>
            <w:shd w:val="clear" w:color="auto" w:fill="005FA7"/>
          </w:tcPr>
          <w:p w14:paraId="5B276E8C" w14:textId="77777777" w:rsidR="00EE6AE3" w:rsidRPr="00E07219" w:rsidRDefault="00EE6AE3" w:rsidP="00EE6AE3">
            <w:pPr>
              <w:jc w:val="center"/>
              <w:rPr>
                <w:b/>
                <w:bCs/>
                <w:color w:val="FFFFFF" w:themeColor="background1"/>
                <w:szCs w:val="20"/>
              </w:rPr>
            </w:pPr>
            <w:r w:rsidRPr="00E07219">
              <w:rPr>
                <w:b/>
                <w:bCs/>
                <w:color w:val="FFFFFF" w:themeColor="background1"/>
                <w:szCs w:val="20"/>
              </w:rPr>
              <w:t>Level 1</w:t>
            </w:r>
            <w:r>
              <w:rPr>
                <w:b/>
                <w:bCs/>
                <w:color w:val="FFFFFF" w:themeColor="background1"/>
                <w:szCs w:val="20"/>
              </w:rPr>
              <w:br/>
            </w:r>
            <w:r w:rsidRPr="00E07219">
              <w:rPr>
                <w:b/>
                <w:bCs/>
                <w:color w:val="FFFFFF" w:themeColor="background1"/>
                <w:szCs w:val="20"/>
              </w:rPr>
              <w:t>Does Not Meet Criteria</w:t>
            </w:r>
          </w:p>
        </w:tc>
      </w:tr>
      <w:tr w:rsidR="00EE6AE3" w14:paraId="53A0576C" w14:textId="77777777" w:rsidTr="00030F0F">
        <w:trPr>
          <w:trHeight w:val="482"/>
        </w:trPr>
        <w:tc>
          <w:tcPr>
            <w:tcW w:w="1814" w:type="dxa"/>
            <w:shd w:val="clear" w:color="auto" w:fill="F5FCFF"/>
          </w:tcPr>
          <w:p w14:paraId="3CBBBF33" w14:textId="77777777" w:rsidR="00EE6AE3" w:rsidRDefault="00EE6AE3" w:rsidP="00030F0F">
            <w:r>
              <w:rPr>
                <w:b/>
                <w:bCs/>
                <w:szCs w:val="20"/>
              </w:rPr>
              <w:t>Project Abstract</w:t>
            </w:r>
          </w:p>
        </w:tc>
        <w:tc>
          <w:tcPr>
            <w:tcW w:w="2545" w:type="dxa"/>
          </w:tcPr>
          <w:p w14:paraId="09A2D814" w14:textId="77777777" w:rsidR="00EE6AE3" w:rsidRDefault="00EE6AE3" w:rsidP="00030F0F">
            <w:pPr>
              <w:rPr>
                <w:szCs w:val="20"/>
              </w:rPr>
            </w:pPr>
            <w:r w:rsidRPr="007767E7">
              <w:rPr>
                <w:szCs w:val="20"/>
              </w:rPr>
              <w:t>The Project Abstract succinctly summarizes the overarching program activities being proposed. The reader has a clear understanding of the most important content of the application.</w:t>
            </w:r>
          </w:p>
          <w:p w14:paraId="474834DB" w14:textId="77777777" w:rsidR="00EE6AE3" w:rsidRDefault="00EE6AE3" w:rsidP="00030F0F">
            <w:r w:rsidRPr="008E3AD1">
              <w:t>The abstract is concise and focused, does not assume prior knowledge, and covers all core aspects of the project</w:t>
            </w:r>
            <w:r>
              <w:t xml:space="preserve"> including discussion of past experiences and reasonable justification for proposed plans.</w:t>
            </w:r>
          </w:p>
        </w:tc>
        <w:tc>
          <w:tcPr>
            <w:tcW w:w="2545" w:type="dxa"/>
          </w:tcPr>
          <w:p w14:paraId="38209B3D" w14:textId="77777777" w:rsidR="00EE6AE3" w:rsidRDefault="00EE6AE3" w:rsidP="00030F0F">
            <w:pPr>
              <w:rPr>
                <w:szCs w:val="20"/>
              </w:rPr>
            </w:pPr>
            <w:r w:rsidRPr="00174E41">
              <w:rPr>
                <w:szCs w:val="20"/>
              </w:rPr>
              <w:t>The Project Abstract provides an adequate summary of the proposed activities. The reader has a basic understanding of the content in the application.</w:t>
            </w:r>
          </w:p>
          <w:p w14:paraId="55F0394B" w14:textId="77777777" w:rsidR="00EE6AE3" w:rsidRDefault="00EE6AE3" w:rsidP="00030F0F">
            <w:r w:rsidRPr="008E3AD1">
              <w:t>The abstract adequately introduces the project to the reader, is generally concise and focused, provides some context for those unfamiliar with the project, and covers most of the core aspects of the project.</w:t>
            </w:r>
          </w:p>
        </w:tc>
        <w:tc>
          <w:tcPr>
            <w:tcW w:w="2545" w:type="dxa"/>
          </w:tcPr>
          <w:p w14:paraId="7BD2CCAE" w14:textId="77777777" w:rsidR="00EE6AE3" w:rsidRDefault="00EE6AE3" w:rsidP="00030F0F">
            <w:pPr>
              <w:rPr>
                <w:szCs w:val="20"/>
              </w:rPr>
            </w:pPr>
            <w:r w:rsidRPr="008B69BB">
              <w:rPr>
                <w:szCs w:val="20"/>
              </w:rPr>
              <w:t>The Project Abstract does not provide a sufficient summary of the proposed activities. It is unclear what is in the application.</w:t>
            </w:r>
          </w:p>
          <w:p w14:paraId="610338A1" w14:textId="77777777" w:rsidR="00EE6AE3" w:rsidRDefault="00EE6AE3" w:rsidP="00030F0F">
            <w:r w:rsidRPr="008E3AD1">
              <w:t>The abstract does not effectively introduce the project to the reader, lacks concision and focus, assumes too much prior knowledge, and/or does not</w:t>
            </w:r>
            <w:r>
              <w:t xml:space="preserve"> cover the core aspects of the project.</w:t>
            </w:r>
          </w:p>
        </w:tc>
      </w:tr>
      <w:tr w:rsidR="00EE6AE3" w14:paraId="6BC34949" w14:textId="77777777" w:rsidTr="00030F0F">
        <w:trPr>
          <w:trHeight w:val="482"/>
        </w:trPr>
        <w:tc>
          <w:tcPr>
            <w:tcW w:w="1814" w:type="dxa"/>
            <w:shd w:val="clear" w:color="auto" w:fill="F5FCFF"/>
          </w:tcPr>
          <w:p w14:paraId="4946A965" w14:textId="77777777" w:rsidR="00EE6AE3" w:rsidRDefault="00EE6AE3" w:rsidP="00030F0F">
            <w:r>
              <w:rPr>
                <w:b/>
                <w:bCs/>
                <w:szCs w:val="20"/>
              </w:rPr>
              <w:t>Extent of Need</w:t>
            </w:r>
          </w:p>
        </w:tc>
        <w:tc>
          <w:tcPr>
            <w:tcW w:w="2545" w:type="dxa"/>
          </w:tcPr>
          <w:p w14:paraId="36DD5565" w14:textId="77777777" w:rsidR="00EE6AE3" w:rsidRPr="002833F7" w:rsidRDefault="00EE6AE3" w:rsidP="00030F0F">
            <w:pPr>
              <w:rPr>
                <w:szCs w:val="20"/>
              </w:rPr>
            </w:pPr>
            <w:r w:rsidRPr="002833F7">
              <w:rPr>
                <w:szCs w:val="20"/>
              </w:rPr>
              <w:t xml:space="preserve">The Extent of Need section </w:t>
            </w:r>
            <w:r>
              <w:rPr>
                <w:szCs w:val="20"/>
              </w:rPr>
              <w:t>clearly establishes existing</w:t>
            </w:r>
            <w:r w:rsidRPr="002833F7">
              <w:rPr>
                <w:szCs w:val="20"/>
              </w:rPr>
              <w:t xml:space="preserve"> needs exist</w:t>
            </w:r>
            <w:r>
              <w:rPr>
                <w:szCs w:val="20"/>
              </w:rPr>
              <w:t>.</w:t>
            </w:r>
            <w:r w:rsidRPr="002833F7">
              <w:rPr>
                <w:szCs w:val="20"/>
              </w:rPr>
              <w:t xml:space="preserve"> The unique needs of specific populations are discussed in depth</w:t>
            </w:r>
            <w:r>
              <w:rPr>
                <w:szCs w:val="20"/>
              </w:rPr>
              <w:t xml:space="preserve">, aligned with evidence- or research-based strategies, and </w:t>
            </w:r>
            <w:r w:rsidRPr="002833F7">
              <w:rPr>
                <w:szCs w:val="20"/>
              </w:rPr>
              <w:t xml:space="preserve">beneficial outcomes </w:t>
            </w:r>
            <w:r>
              <w:rPr>
                <w:szCs w:val="20"/>
              </w:rPr>
              <w:t>discussed</w:t>
            </w:r>
            <w:r w:rsidRPr="002833F7">
              <w:rPr>
                <w:szCs w:val="20"/>
              </w:rPr>
              <w:t>.</w:t>
            </w:r>
          </w:p>
          <w:p w14:paraId="6421C507" w14:textId="77777777" w:rsidR="00EE6AE3" w:rsidRDefault="00EE6AE3" w:rsidP="00030F0F">
            <w:r w:rsidRPr="002833F7">
              <w:rPr>
                <w:szCs w:val="20"/>
              </w:rPr>
              <w:t>The section includes both quantitative and qualitative data. Data sources are described, and collections methods are logical and rational.</w:t>
            </w:r>
          </w:p>
        </w:tc>
        <w:tc>
          <w:tcPr>
            <w:tcW w:w="2545" w:type="dxa"/>
          </w:tcPr>
          <w:p w14:paraId="7E90865D" w14:textId="77777777" w:rsidR="00EE6AE3" w:rsidRPr="00380218" w:rsidRDefault="00EE6AE3" w:rsidP="00030F0F">
            <w:pPr>
              <w:rPr>
                <w:szCs w:val="20"/>
              </w:rPr>
            </w:pPr>
            <w:r>
              <w:rPr>
                <w:szCs w:val="20"/>
              </w:rPr>
              <w:t>T</w:t>
            </w:r>
            <w:r w:rsidRPr="00380218">
              <w:rPr>
                <w:szCs w:val="20"/>
              </w:rPr>
              <w:t>he Extent of Need for the project adequately defines current needs within the program. The unique needs of specific populations are addressed, and some beneficial outcomes are mentioned.</w:t>
            </w:r>
          </w:p>
          <w:p w14:paraId="097FA269" w14:textId="77777777" w:rsidR="00EE6AE3" w:rsidRDefault="00EE6AE3" w:rsidP="00030F0F">
            <w:r w:rsidRPr="00380218">
              <w:rPr>
                <w:szCs w:val="20"/>
              </w:rPr>
              <w:t xml:space="preserve">The section </w:t>
            </w:r>
            <w:r>
              <w:rPr>
                <w:szCs w:val="20"/>
              </w:rPr>
              <w:t>references relevant</w:t>
            </w:r>
            <w:r w:rsidRPr="00380218">
              <w:rPr>
                <w:szCs w:val="20"/>
              </w:rPr>
              <w:t xml:space="preserve"> data.</w:t>
            </w:r>
          </w:p>
        </w:tc>
        <w:tc>
          <w:tcPr>
            <w:tcW w:w="2545" w:type="dxa"/>
          </w:tcPr>
          <w:p w14:paraId="00865D1B" w14:textId="77777777" w:rsidR="00EE6AE3" w:rsidRPr="00064A4F" w:rsidRDefault="00EE6AE3" w:rsidP="00030F0F">
            <w:pPr>
              <w:rPr>
                <w:szCs w:val="20"/>
              </w:rPr>
            </w:pPr>
            <w:r w:rsidRPr="00064A4F">
              <w:rPr>
                <w:szCs w:val="20"/>
              </w:rPr>
              <w:t>The Extent of Need for the project section does not adequately define existing needs, address the unique needs of specific populations, or possible beneficial outcomes.</w:t>
            </w:r>
          </w:p>
          <w:p w14:paraId="3DAE88CF" w14:textId="77777777" w:rsidR="00EE6AE3" w:rsidRDefault="00EE6AE3" w:rsidP="00030F0F">
            <w:r w:rsidRPr="00064A4F">
              <w:rPr>
                <w:szCs w:val="20"/>
              </w:rPr>
              <w:t xml:space="preserve">Data is not appropriately </w:t>
            </w:r>
            <w:proofErr w:type="gramStart"/>
            <w:r w:rsidRPr="00064A4F">
              <w:rPr>
                <w:szCs w:val="20"/>
              </w:rPr>
              <w:t>used</w:t>
            </w:r>
            <w:proofErr w:type="gramEnd"/>
            <w:r>
              <w:rPr>
                <w:szCs w:val="20"/>
              </w:rPr>
              <w:t xml:space="preserve"> or no data is provided</w:t>
            </w:r>
            <w:r w:rsidRPr="00064A4F">
              <w:rPr>
                <w:szCs w:val="20"/>
              </w:rPr>
              <w:t>.</w:t>
            </w:r>
          </w:p>
        </w:tc>
      </w:tr>
    </w:tbl>
    <w:p w14:paraId="4934F77E" w14:textId="77777777" w:rsidR="00EE6AE3" w:rsidRDefault="00EE6AE3">
      <w:r>
        <w:br w:type="page"/>
      </w:r>
    </w:p>
    <w:tbl>
      <w:tblPr>
        <w:tblW w:w="505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14"/>
        <w:gridCol w:w="2545"/>
        <w:gridCol w:w="2545"/>
        <w:gridCol w:w="2545"/>
      </w:tblGrid>
      <w:tr w:rsidR="00EE6AE3" w14:paraId="21288FD3" w14:textId="77777777" w:rsidTr="00EE6AE3">
        <w:trPr>
          <w:cantSplit/>
          <w:trHeight w:val="482"/>
          <w:tblHeader/>
        </w:trPr>
        <w:tc>
          <w:tcPr>
            <w:tcW w:w="18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5FA7"/>
          </w:tcPr>
          <w:p w14:paraId="6BAAC8E1" w14:textId="75F22CD4" w:rsidR="00EE6AE3" w:rsidRPr="00EE6AE3" w:rsidRDefault="00EE6AE3" w:rsidP="00EE6AE3">
            <w:pPr>
              <w:jc w:val="center"/>
              <w:rPr>
                <w:b/>
                <w:bCs/>
                <w:szCs w:val="20"/>
              </w:rPr>
            </w:pPr>
            <w:r>
              <w:rPr>
                <w:b/>
                <w:color w:val="FFFFFF" w:themeColor="background1"/>
              </w:rPr>
              <w:lastRenderedPageBreak/>
              <w:t>Areas</w:t>
            </w:r>
          </w:p>
        </w:tc>
        <w:tc>
          <w:tcPr>
            <w:tcW w:w="25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5FA7"/>
          </w:tcPr>
          <w:p w14:paraId="11E952D5" w14:textId="59EF4AD0" w:rsidR="00EE6AE3" w:rsidRPr="00EE6AE3" w:rsidRDefault="00EE6AE3" w:rsidP="00EE6AE3">
            <w:pPr>
              <w:jc w:val="center"/>
              <w:rPr>
                <w:szCs w:val="20"/>
              </w:rPr>
            </w:pPr>
            <w:r w:rsidRPr="00E07219">
              <w:rPr>
                <w:b/>
                <w:bCs/>
                <w:color w:val="FFFFFF" w:themeColor="background1"/>
                <w:szCs w:val="20"/>
              </w:rPr>
              <w:t>Level 3</w:t>
            </w:r>
            <w:r>
              <w:rPr>
                <w:b/>
                <w:bCs/>
                <w:color w:val="FFFFFF" w:themeColor="background1"/>
                <w:szCs w:val="20"/>
              </w:rPr>
              <w:br/>
            </w:r>
            <w:r w:rsidRPr="00E07219">
              <w:rPr>
                <w:b/>
                <w:bCs/>
                <w:color w:val="FFFFFF" w:themeColor="background1"/>
                <w:szCs w:val="20"/>
              </w:rPr>
              <w:t>Exceeds Criteria</w:t>
            </w:r>
          </w:p>
        </w:tc>
        <w:tc>
          <w:tcPr>
            <w:tcW w:w="25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5FA7"/>
          </w:tcPr>
          <w:p w14:paraId="3F1B68DB" w14:textId="010D3891" w:rsidR="00EE6AE3" w:rsidRPr="00EE6AE3" w:rsidRDefault="00EE6AE3" w:rsidP="00EE6AE3">
            <w:pPr>
              <w:jc w:val="center"/>
              <w:rPr>
                <w:szCs w:val="20"/>
              </w:rPr>
            </w:pPr>
            <w:r w:rsidRPr="00E07219">
              <w:rPr>
                <w:b/>
                <w:bCs/>
                <w:color w:val="FFFFFF" w:themeColor="background1"/>
                <w:szCs w:val="20"/>
              </w:rPr>
              <w:t>Level 2</w:t>
            </w:r>
            <w:r>
              <w:rPr>
                <w:b/>
                <w:bCs/>
                <w:color w:val="FFFFFF" w:themeColor="background1"/>
                <w:szCs w:val="20"/>
              </w:rPr>
              <w:br/>
            </w:r>
            <w:r w:rsidRPr="00E07219">
              <w:rPr>
                <w:b/>
                <w:bCs/>
                <w:color w:val="FFFFFF" w:themeColor="background1"/>
                <w:szCs w:val="20"/>
              </w:rPr>
              <w:t>Meets Criteria</w:t>
            </w:r>
          </w:p>
        </w:tc>
        <w:tc>
          <w:tcPr>
            <w:tcW w:w="25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5FA7"/>
          </w:tcPr>
          <w:p w14:paraId="19926B3C" w14:textId="6F4B873A" w:rsidR="00EE6AE3" w:rsidRPr="00EE6AE3" w:rsidRDefault="00EE6AE3" w:rsidP="00EE6AE3">
            <w:pPr>
              <w:jc w:val="center"/>
              <w:rPr>
                <w:szCs w:val="20"/>
              </w:rPr>
            </w:pPr>
            <w:r w:rsidRPr="00E07219">
              <w:rPr>
                <w:b/>
                <w:bCs/>
                <w:color w:val="FFFFFF" w:themeColor="background1"/>
                <w:szCs w:val="20"/>
              </w:rPr>
              <w:t>Level 1</w:t>
            </w:r>
            <w:r>
              <w:rPr>
                <w:b/>
                <w:bCs/>
                <w:color w:val="FFFFFF" w:themeColor="background1"/>
                <w:szCs w:val="20"/>
              </w:rPr>
              <w:br/>
            </w:r>
            <w:r w:rsidRPr="00E07219">
              <w:rPr>
                <w:b/>
                <w:bCs/>
                <w:color w:val="FFFFFF" w:themeColor="background1"/>
                <w:szCs w:val="20"/>
              </w:rPr>
              <w:t>Does Not Meet Criteria</w:t>
            </w:r>
          </w:p>
        </w:tc>
      </w:tr>
      <w:tr w:rsidR="00E847AC" w14:paraId="4252D2B0" w14:textId="77777777" w:rsidTr="00EE6AE3">
        <w:trPr>
          <w:cantSplit/>
          <w:trHeight w:val="482"/>
          <w:tblHeader/>
        </w:trPr>
        <w:tc>
          <w:tcPr>
            <w:tcW w:w="1814" w:type="dxa"/>
            <w:shd w:val="clear" w:color="auto" w:fill="F5FCFF"/>
          </w:tcPr>
          <w:p w14:paraId="57F2D566" w14:textId="66BC3E9C" w:rsidR="00E847AC" w:rsidRDefault="00E847AC" w:rsidP="00E847AC">
            <w:pPr>
              <w:rPr>
                <w:b/>
                <w:bCs/>
                <w:szCs w:val="20"/>
              </w:rPr>
            </w:pPr>
            <w:r w:rsidRPr="00495A66">
              <w:rPr>
                <w:b/>
                <w:bCs/>
                <w:szCs w:val="20"/>
              </w:rPr>
              <w:t>Evidence of Impact</w:t>
            </w:r>
          </w:p>
        </w:tc>
        <w:tc>
          <w:tcPr>
            <w:tcW w:w="2545" w:type="dxa"/>
          </w:tcPr>
          <w:p w14:paraId="19F199ED" w14:textId="0EAB3998" w:rsidR="00E847AC" w:rsidRPr="008759A6" w:rsidRDefault="00E847AC" w:rsidP="00E847AC">
            <w:pPr>
              <w:rPr>
                <w:szCs w:val="20"/>
              </w:rPr>
            </w:pPr>
            <w:r w:rsidRPr="00DC2FBE">
              <w:t xml:space="preserve">The applicant </w:t>
            </w:r>
            <w:r>
              <w:t>includes</w:t>
            </w:r>
            <w:r w:rsidRPr="00DC2FBE">
              <w:t xml:space="preserve"> effective practices leading to desired outcomes</w:t>
            </w:r>
            <w:r>
              <w:t xml:space="preserve"> and demonstrates a</w:t>
            </w:r>
            <w:r w:rsidRPr="00DC2FBE">
              <w:t xml:space="preserve"> history of utilizing evidence- and/or research-based practices </w:t>
            </w:r>
            <w:r>
              <w:t xml:space="preserve">effectively </w:t>
            </w:r>
            <w:r w:rsidRPr="00DC2FBE">
              <w:t xml:space="preserve">and adapting as necessary </w:t>
            </w:r>
            <w:r>
              <w:t>for</w:t>
            </w:r>
            <w:r w:rsidRPr="00DC2FBE">
              <w:t xml:space="preserve"> programs </w:t>
            </w:r>
            <w:r>
              <w:t xml:space="preserve">to </w:t>
            </w:r>
            <w:r w:rsidRPr="00DC2FBE">
              <w:t xml:space="preserve">progress. Supporting data is </w:t>
            </w:r>
            <w:r>
              <w:t>utilized as a tool for continuous assessment of impact.</w:t>
            </w:r>
          </w:p>
        </w:tc>
        <w:tc>
          <w:tcPr>
            <w:tcW w:w="2545" w:type="dxa"/>
          </w:tcPr>
          <w:p w14:paraId="64AAD3D7" w14:textId="3015EC8D" w:rsidR="00E847AC" w:rsidRPr="0030584E" w:rsidRDefault="00E847AC" w:rsidP="00E847AC">
            <w:r w:rsidRPr="00213413">
              <w:t xml:space="preserve">The applicant </w:t>
            </w:r>
            <w:r>
              <w:t>includes</w:t>
            </w:r>
            <w:r w:rsidRPr="00213413">
              <w:t xml:space="preserve"> practices leading to desired outcomes</w:t>
            </w:r>
            <w:r>
              <w:t xml:space="preserve"> and/or demonstrates knowledge </w:t>
            </w:r>
            <w:r w:rsidRPr="00213413">
              <w:t>of utilizing evidence- and/or research-based practices Supporting data is included as applicable.</w:t>
            </w:r>
          </w:p>
        </w:tc>
        <w:tc>
          <w:tcPr>
            <w:tcW w:w="2545" w:type="dxa"/>
          </w:tcPr>
          <w:p w14:paraId="088DC889" w14:textId="062FD195" w:rsidR="00E847AC" w:rsidRPr="00C616D0" w:rsidRDefault="00E847AC" w:rsidP="00E847AC">
            <w:pPr>
              <w:rPr>
                <w:szCs w:val="20"/>
              </w:rPr>
            </w:pPr>
            <w:r w:rsidRPr="00892E8D">
              <w:t>The applicant does not adequately demonstrate that they have a history of engaging in programming that leads to attainment of desired outcomes nor in utilizing evidence- or research-based practices. No data is included.</w:t>
            </w:r>
          </w:p>
        </w:tc>
      </w:tr>
      <w:tr w:rsidR="00E10473" w14:paraId="4E3B1A9B" w14:textId="77777777" w:rsidTr="00EE6AE3">
        <w:trPr>
          <w:cantSplit/>
          <w:trHeight w:val="482"/>
          <w:tblHeader/>
        </w:trPr>
        <w:tc>
          <w:tcPr>
            <w:tcW w:w="1814" w:type="dxa"/>
            <w:shd w:val="clear" w:color="auto" w:fill="F5FCFF"/>
          </w:tcPr>
          <w:p w14:paraId="4B2D6E54" w14:textId="77777777" w:rsidR="00E10473" w:rsidRDefault="00E10473" w:rsidP="00E10473">
            <w:pPr>
              <w:rPr>
                <w:b/>
                <w:bCs/>
                <w:szCs w:val="20"/>
              </w:rPr>
            </w:pPr>
            <w:r>
              <w:rPr>
                <w:b/>
                <w:bCs/>
                <w:szCs w:val="20"/>
              </w:rPr>
              <w:t>Program Information and Projected Enrollment</w:t>
            </w:r>
          </w:p>
          <w:p w14:paraId="53AF77E8" w14:textId="77777777" w:rsidR="00E10473" w:rsidRPr="00495A66" w:rsidRDefault="00E10473" w:rsidP="00E10473">
            <w:pPr>
              <w:rPr>
                <w:b/>
                <w:bCs/>
                <w:szCs w:val="20"/>
              </w:rPr>
            </w:pPr>
          </w:p>
        </w:tc>
        <w:tc>
          <w:tcPr>
            <w:tcW w:w="2545" w:type="dxa"/>
          </w:tcPr>
          <w:p w14:paraId="5A7DDDE3" w14:textId="77777777" w:rsidR="00E10473" w:rsidRDefault="00E10473" w:rsidP="00E10473">
            <w:r>
              <w:t>The applicant provides a full list of sites to be funded under this grant, Maryland EXCELS ratings and documentation to support Maryland EXCELS participation.</w:t>
            </w:r>
          </w:p>
          <w:p w14:paraId="29B63C49" w14:textId="77777777" w:rsidR="00E10473" w:rsidRDefault="00E10473" w:rsidP="00E10473">
            <w:r>
              <w:t xml:space="preserve">Information on whether sites will be expanding day or year programming is provided. </w:t>
            </w:r>
          </w:p>
          <w:p w14:paraId="4F3388CC" w14:textId="77777777" w:rsidR="00E10473" w:rsidRDefault="00E10473" w:rsidP="00E10473">
            <w:r>
              <w:t xml:space="preserve">The projected number of children served is provided.  </w:t>
            </w:r>
          </w:p>
          <w:p w14:paraId="0D97F43F" w14:textId="0713D081" w:rsidR="00E10473" w:rsidRPr="00DC2FBE" w:rsidRDefault="00E10473" w:rsidP="00E10473">
            <w:commentRangeStart w:id="20"/>
            <w:r>
              <w:t xml:space="preserve">There </w:t>
            </w:r>
            <w:proofErr w:type="gramStart"/>
            <w:r>
              <w:t>is</w:t>
            </w:r>
            <w:proofErr w:type="gramEnd"/>
            <w:r>
              <w:t xml:space="preserve"> no criteria for exceeds for this category.</w:t>
            </w:r>
            <w:commentRangeEnd w:id="20"/>
            <w:r>
              <w:rPr>
                <w:rStyle w:val="CommentReference"/>
              </w:rPr>
              <w:commentReference w:id="20"/>
            </w:r>
          </w:p>
        </w:tc>
        <w:tc>
          <w:tcPr>
            <w:tcW w:w="2545" w:type="dxa"/>
          </w:tcPr>
          <w:p w14:paraId="188656B3" w14:textId="77777777" w:rsidR="00E10473" w:rsidRDefault="00E10473" w:rsidP="00E10473">
            <w:r>
              <w:t>A full list of sites to be funded under this grant is provided along with its EXCELS rating.</w:t>
            </w:r>
          </w:p>
          <w:p w14:paraId="74B8CE04" w14:textId="77777777" w:rsidR="00E10473" w:rsidRDefault="00E10473" w:rsidP="00E10473">
            <w:r>
              <w:t>Information on whether sites will be expanding day or year programs is provided.</w:t>
            </w:r>
          </w:p>
          <w:p w14:paraId="1981DD1F" w14:textId="70C46A1C" w:rsidR="00E10473" w:rsidRPr="00213413" w:rsidRDefault="00E10473" w:rsidP="00E10473">
            <w:r>
              <w:t>The projected number of children served is provided.</w:t>
            </w:r>
          </w:p>
        </w:tc>
        <w:tc>
          <w:tcPr>
            <w:tcW w:w="2545" w:type="dxa"/>
          </w:tcPr>
          <w:p w14:paraId="3A279B59" w14:textId="77777777" w:rsidR="00E10473" w:rsidRDefault="00E10473" w:rsidP="00E10473">
            <w:r>
              <w:t>A full list of sites to be funded under this grant is not provided and/or their EXCELS ratings are not listed.</w:t>
            </w:r>
          </w:p>
          <w:p w14:paraId="1C7F83D2" w14:textId="77777777" w:rsidR="00E10473" w:rsidRDefault="00E10473" w:rsidP="00E10473">
            <w:r>
              <w:t>There is no clear indication of whether sites will be expanding year or day coverage.</w:t>
            </w:r>
          </w:p>
          <w:p w14:paraId="260CA5A3" w14:textId="62F0C4A3" w:rsidR="00E10473" w:rsidRPr="00892E8D" w:rsidRDefault="00E10473" w:rsidP="00E10473">
            <w:r>
              <w:t>The projected number of children served is not provided.</w:t>
            </w:r>
          </w:p>
        </w:tc>
      </w:tr>
      <w:tr w:rsidR="00E10473" w14:paraId="36847575" w14:textId="77777777" w:rsidTr="00EE6AE3">
        <w:trPr>
          <w:cantSplit/>
          <w:trHeight w:val="482"/>
          <w:tblHeader/>
        </w:trPr>
        <w:tc>
          <w:tcPr>
            <w:tcW w:w="1814" w:type="dxa"/>
            <w:shd w:val="clear" w:color="auto" w:fill="F5FCFF"/>
          </w:tcPr>
          <w:p w14:paraId="3DDF63E4" w14:textId="77777777" w:rsidR="00E10473" w:rsidRDefault="00E10473" w:rsidP="00DF0817">
            <w:r w:rsidRPr="00DF0817">
              <w:rPr>
                <w:b/>
                <w:bCs/>
                <w:szCs w:val="20"/>
              </w:rPr>
              <w:lastRenderedPageBreak/>
              <w:t>Goals, Measurable Outcomes, and Milestones</w:t>
            </w:r>
          </w:p>
        </w:tc>
        <w:tc>
          <w:tcPr>
            <w:tcW w:w="2545" w:type="dxa"/>
          </w:tcPr>
          <w:p w14:paraId="3E07EABC" w14:textId="77777777" w:rsidR="00E10473" w:rsidRPr="0010606A" w:rsidRDefault="00E10473" w:rsidP="00E10473">
            <w:pPr>
              <w:rPr>
                <w:szCs w:val="20"/>
              </w:rPr>
            </w:pPr>
            <w:r w:rsidRPr="008759A6">
              <w:rPr>
                <w:szCs w:val="20"/>
              </w:rPr>
              <w:t>The application articulates multiple ambitious, measurable goals outcomes</w:t>
            </w:r>
            <w:r>
              <w:rPr>
                <w:szCs w:val="20"/>
              </w:rPr>
              <w:t>, and milestones</w:t>
            </w:r>
            <w:r w:rsidRPr="008759A6">
              <w:rPr>
                <w:szCs w:val="20"/>
              </w:rPr>
              <w:t xml:space="preserve">. Outcome statements align with stated needs and are clearly tied to benefiting target populations. </w:t>
            </w:r>
            <w:r>
              <w:rPr>
                <w:szCs w:val="20"/>
              </w:rPr>
              <w:t>Milestones demonstrate a clear effort toward continuous improvement.</w:t>
            </w:r>
          </w:p>
        </w:tc>
        <w:tc>
          <w:tcPr>
            <w:tcW w:w="2545" w:type="dxa"/>
          </w:tcPr>
          <w:p w14:paraId="50C4FE05" w14:textId="77777777" w:rsidR="00E10473" w:rsidRDefault="00E10473" w:rsidP="00E10473">
            <w:r w:rsidRPr="0030584E">
              <w:t>The application lists goals</w:t>
            </w:r>
            <w:r>
              <w:t>,</w:t>
            </w:r>
            <w:r w:rsidRPr="0030584E">
              <w:t xml:space="preserve"> outcomes</w:t>
            </w:r>
            <w:r>
              <w:t>, and milestones</w:t>
            </w:r>
            <w:r w:rsidRPr="0030584E">
              <w:t xml:space="preserve"> and includes measures of progress towards meeting the goal. Outcome statements align to stated needs.</w:t>
            </w:r>
          </w:p>
          <w:p w14:paraId="3051E9D9" w14:textId="77777777" w:rsidR="00E10473" w:rsidRDefault="00E10473" w:rsidP="00E10473">
            <w:r>
              <w:rPr>
                <w:szCs w:val="20"/>
              </w:rPr>
              <w:t>There is a clear goal for achieving the next level of Maryland EXCELS for programs not currently at Level 5.</w:t>
            </w:r>
          </w:p>
        </w:tc>
        <w:tc>
          <w:tcPr>
            <w:tcW w:w="2545" w:type="dxa"/>
          </w:tcPr>
          <w:p w14:paraId="5184F01D" w14:textId="77777777" w:rsidR="00E10473" w:rsidRDefault="00E10473" w:rsidP="00E10473">
            <w:pPr>
              <w:rPr>
                <w:szCs w:val="20"/>
              </w:rPr>
            </w:pPr>
            <w:r w:rsidRPr="00C616D0">
              <w:rPr>
                <w:szCs w:val="20"/>
              </w:rPr>
              <w:t>The application includes an incomplete identification of goals</w:t>
            </w:r>
            <w:r>
              <w:rPr>
                <w:szCs w:val="20"/>
              </w:rPr>
              <w:t>,</w:t>
            </w:r>
            <w:r w:rsidRPr="00C616D0">
              <w:rPr>
                <w:szCs w:val="20"/>
              </w:rPr>
              <w:t xml:space="preserve"> outcomes</w:t>
            </w:r>
            <w:r>
              <w:rPr>
                <w:szCs w:val="20"/>
              </w:rPr>
              <w:t>, and milestones</w:t>
            </w:r>
            <w:r w:rsidRPr="00C616D0">
              <w:rPr>
                <w:szCs w:val="20"/>
              </w:rPr>
              <w:t>. Stated goals</w:t>
            </w:r>
            <w:r>
              <w:rPr>
                <w:szCs w:val="20"/>
              </w:rPr>
              <w:t xml:space="preserve">, </w:t>
            </w:r>
            <w:r w:rsidRPr="00C616D0">
              <w:rPr>
                <w:szCs w:val="20"/>
              </w:rPr>
              <w:t>outcomes</w:t>
            </w:r>
            <w:r>
              <w:rPr>
                <w:szCs w:val="20"/>
              </w:rPr>
              <w:t>, and milestones</w:t>
            </w:r>
            <w:r w:rsidRPr="00C616D0">
              <w:rPr>
                <w:szCs w:val="20"/>
              </w:rPr>
              <w:t xml:space="preserve"> are vague </w:t>
            </w:r>
            <w:r>
              <w:rPr>
                <w:szCs w:val="20"/>
              </w:rPr>
              <w:t>or</w:t>
            </w:r>
            <w:r w:rsidRPr="00C616D0">
              <w:rPr>
                <w:szCs w:val="20"/>
              </w:rPr>
              <w:t xml:space="preserve"> not measurable.</w:t>
            </w:r>
          </w:p>
          <w:p w14:paraId="73FC70E8" w14:textId="77777777" w:rsidR="00E10473" w:rsidRDefault="00E10473" w:rsidP="00E10473">
            <w:r>
              <w:rPr>
                <w:szCs w:val="20"/>
              </w:rPr>
              <w:t>There is no goal for achieving the next level of Maryland EXCELS for programs not currently at Level 5.</w:t>
            </w:r>
          </w:p>
        </w:tc>
      </w:tr>
      <w:tr w:rsidR="00C26616" w14:paraId="321EA550" w14:textId="77777777" w:rsidTr="00EE6AE3">
        <w:trPr>
          <w:cantSplit/>
          <w:trHeight w:val="482"/>
          <w:tblHeader/>
        </w:trPr>
        <w:tc>
          <w:tcPr>
            <w:tcW w:w="1814" w:type="dxa"/>
            <w:shd w:val="clear" w:color="auto" w:fill="F5FCFF"/>
          </w:tcPr>
          <w:p w14:paraId="797528E3" w14:textId="59926569" w:rsidR="00C26616" w:rsidRDefault="00C26616" w:rsidP="00C26616">
            <w:pPr>
              <w:rPr>
                <w:b/>
                <w:bCs/>
                <w:szCs w:val="20"/>
              </w:rPr>
            </w:pPr>
            <w:r>
              <w:rPr>
                <w:b/>
                <w:bCs/>
                <w:szCs w:val="20"/>
              </w:rPr>
              <w:t>Plan of Operation, Key Personnel, and Project Timeline</w:t>
            </w:r>
          </w:p>
        </w:tc>
        <w:tc>
          <w:tcPr>
            <w:tcW w:w="2545" w:type="dxa"/>
          </w:tcPr>
          <w:p w14:paraId="604940C3" w14:textId="77777777" w:rsidR="00C26616" w:rsidRPr="000A3DAF" w:rsidRDefault="00C26616" w:rsidP="00C26616">
            <w:pPr>
              <w:rPr>
                <w:szCs w:val="20"/>
              </w:rPr>
            </w:pPr>
            <w:r>
              <w:rPr>
                <w:szCs w:val="20"/>
              </w:rPr>
              <w:t>T</w:t>
            </w:r>
            <w:r w:rsidRPr="000A3DAF">
              <w:rPr>
                <w:szCs w:val="20"/>
              </w:rPr>
              <w:t>he Plan of Operations clearly addresses the issues identified in the Extent of Need</w:t>
            </w:r>
            <w:r>
              <w:rPr>
                <w:szCs w:val="20"/>
              </w:rPr>
              <w:t xml:space="preserve"> with detailed strategies for ensuring equitable access to programs</w:t>
            </w:r>
            <w:r w:rsidRPr="000A3DAF">
              <w:rPr>
                <w:szCs w:val="20"/>
              </w:rPr>
              <w:t xml:space="preserve">. Activities detailed flow naturally from stated goals, outcomes, </w:t>
            </w:r>
            <w:r>
              <w:rPr>
                <w:szCs w:val="20"/>
              </w:rPr>
              <w:t xml:space="preserve">are a fluid extension of existing programs, </w:t>
            </w:r>
            <w:r w:rsidRPr="000A3DAF">
              <w:rPr>
                <w:szCs w:val="20"/>
              </w:rPr>
              <w:t>and all activities align with objectives detailed within the application.</w:t>
            </w:r>
          </w:p>
          <w:p w14:paraId="75466DF3" w14:textId="77777777" w:rsidR="00C26616" w:rsidRPr="000A3DAF" w:rsidRDefault="00C26616" w:rsidP="00C26616">
            <w:pPr>
              <w:rPr>
                <w:szCs w:val="20"/>
              </w:rPr>
            </w:pPr>
            <w:r>
              <w:rPr>
                <w:szCs w:val="20"/>
              </w:rPr>
              <w:t>Application includes existing highly qualified</w:t>
            </w:r>
            <w:r w:rsidRPr="000A3DAF">
              <w:rPr>
                <w:szCs w:val="20"/>
              </w:rPr>
              <w:t xml:space="preserve"> key personnel</w:t>
            </w:r>
            <w:r>
              <w:rPr>
                <w:szCs w:val="20"/>
              </w:rPr>
              <w:t xml:space="preserve">, detailing individual </w:t>
            </w:r>
            <w:r w:rsidRPr="000A3DAF">
              <w:rPr>
                <w:szCs w:val="20"/>
              </w:rPr>
              <w:t xml:space="preserve">responsibilities </w:t>
            </w:r>
            <w:r>
              <w:rPr>
                <w:szCs w:val="20"/>
              </w:rPr>
              <w:t xml:space="preserve">to </w:t>
            </w:r>
            <w:r w:rsidRPr="000A3DAF">
              <w:rPr>
                <w:szCs w:val="20"/>
              </w:rPr>
              <w:t>account for the full scope of proposed grant activities.</w:t>
            </w:r>
          </w:p>
          <w:p w14:paraId="1EAE83FA" w14:textId="29F4FFCF" w:rsidR="00C26616" w:rsidRPr="008759A6" w:rsidRDefault="00C26616" w:rsidP="00C26616">
            <w:pPr>
              <w:rPr>
                <w:szCs w:val="20"/>
              </w:rPr>
            </w:pPr>
            <w:r w:rsidRPr="000A3DAF">
              <w:rPr>
                <w:szCs w:val="20"/>
              </w:rPr>
              <w:t xml:space="preserve">The proposed timeline falls within the grant period. It is </w:t>
            </w:r>
            <w:r>
              <w:rPr>
                <w:szCs w:val="20"/>
              </w:rPr>
              <w:t>achievable and ambitious.</w:t>
            </w:r>
          </w:p>
        </w:tc>
        <w:tc>
          <w:tcPr>
            <w:tcW w:w="2545" w:type="dxa"/>
          </w:tcPr>
          <w:p w14:paraId="37067DD8" w14:textId="77777777" w:rsidR="00C26616" w:rsidRPr="00F92C4B" w:rsidRDefault="00C26616" w:rsidP="00C26616">
            <w:pPr>
              <w:rPr>
                <w:szCs w:val="20"/>
              </w:rPr>
            </w:pPr>
            <w:r w:rsidRPr="00F92C4B">
              <w:rPr>
                <w:szCs w:val="20"/>
              </w:rPr>
              <w:t>The Plan of Operations addresses the issues identified in the Extent of Need. Stated goals, outcomes, and activities align with objectives detailed within the application.</w:t>
            </w:r>
          </w:p>
          <w:p w14:paraId="0F16928D" w14:textId="77777777" w:rsidR="00C26616" w:rsidRPr="00F92C4B" w:rsidRDefault="00C26616" w:rsidP="00C26616">
            <w:pPr>
              <w:rPr>
                <w:szCs w:val="20"/>
              </w:rPr>
            </w:pPr>
            <w:r w:rsidRPr="00F92C4B">
              <w:rPr>
                <w:szCs w:val="20"/>
              </w:rPr>
              <w:t>All key personnel information is provided and responsibilities generally algin with proposed grant activities.</w:t>
            </w:r>
          </w:p>
          <w:p w14:paraId="2809DCDF" w14:textId="7000DED8" w:rsidR="00C26616" w:rsidRPr="0030584E" w:rsidRDefault="00C26616" w:rsidP="00C26616">
            <w:r w:rsidRPr="00F92C4B">
              <w:rPr>
                <w:szCs w:val="20"/>
              </w:rPr>
              <w:t>The proposed timeline is achievable and falls within the grant period.</w:t>
            </w:r>
          </w:p>
        </w:tc>
        <w:tc>
          <w:tcPr>
            <w:tcW w:w="2545" w:type="dxa"/>
          </w:tcPr>
          <w:p w14:paraId="6C720A70" w14:textId="77777777" w:rsidR="00C26616" w:rsidRPr="00F94446" w:rsidRDefault="00C26616" w:rsidP="00C26616">
            <w:pPr>
              <w:rPr>
                <w:szCs w:val="20"/>
              </w:rPr>
            </w:pPr>
            <w:r w:rsidRPr="00F94446">
              <w:rPr>
                <w:szCs w:val="20"/>
              </w:rPr>
              <w:t>The Plan of Operations does not sufficiently address the Extent of Need. At least some of the stated goals, outcomes, and activities detailed within the application are unaccounted for in the nar</w:t>
            </w:r>
            <w:r>
              <w:rPr>
                <w:szCs w:val="20"/>
              </w:rPr>
              <w:t>r</w:t>
            </w:r>
            <w:r w:rsidRPr="00F94446">
              <w:rPr>
                <w:szCs w:val="20"/>
              </w:rPr>
              <w:t>ative.</w:t>
            </w:r>
          </w:p>
          <w:p w14:paraId="6E076232" w14:textId="77777777" w:rsidR="00C26616" w:rsidRPr="00F94446" w:rsidRDefault="00C26616" w:rsidP="00C26616">
            <w:pPr>
              <w:rPr>
                <w:szCs w:val="20"/>
              </w:rPr>
            </w:pPr>
            <w:r w:rsidRPr="00F94446">
              <w:rPr>
                <w:szCs w:val="20"/>
              </w:rPr>
              <w:t>Key personnel information is missing, and responsibilities do not align well with proposed grant activities.</w:t>
            </w:r>
          </w:p>
          <w:p w14:paraId="1D6B22B1" w14:textId="2C4F0D94" w:rsidR="00C26616" w:rsidRPr="00C616D0" w:rsidRDefault="00C26616" w:rsidP="00C26616">
            <w:pPr>
              <w:rPr>
                <w:szCs w:val="20"/>
              </w:rPr>
            </w:pPr>
            <w:r w:rsidRPr="00F94446">
              <w:rPr>
                <w:szCs w:val="20"/>
              </w:rPr>
              <w:t>The proposed timeline is not achievable and/or does not fall within the grant period.</w:t>
            </w:r>
          </w:p>
        </w:tc>
      </w:tr>
    </w:tbl>
    <w:p w14:paraId="641248C4" w14:textId="77777777" w:rsidR="00EE6AE3" w:rsidRDefault="00EE6AE3">
      <w:r>
        <w:br w:type="page"/>
      </w:r>
    </w:p>
    <w:tbl>
      <w:tblPr>
        <w:tblW w:w="505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14"/>
        <w:gridCol w:w="2545"/>
        <w:gridCol w:w="2545"/>
        <w:gridCol w:w="2545"/>
      </w:tblGrid>
      <w:tr w:rsidR="00EE6AE3" w14:paraId="58081711" w14:textId="77777777" w:rsidTr="00EE6AE3">
        <w:trPr>
          <w:cantSplit/>
          <w:trHeight w:val="482"/>
          <w:tblHeader/>
        </w:trPr>
        <w:tc>
          <w:tcPr>
            <w:tcW w:w="1814" w:type="dxa"/>
            <w:shd w:val="clear" w:color="auto" w:fill="005FA7"/>
          </w:tcPr>
          <w:p w14:paraId="7A5CC39A" w14:textId="719108FA" w:rsidR="00EE6AE3" w:rsidRPr="00495A66" w:rsidRDefault="00EE6AE3" w:rsidP="00EE6AE3">
            <w:pPr>
              <w:rPr>
                <w:b/>
                <w:bCs/>
                <w:szCs w:val="20"/>
              </w:rPr>
            </w:pPr>
            <w:r>
              <w:rPr>
                <w:b/>
                <w:color w:val="FFFFFF" w:themeColor="background1"/>
              </w:rPr>
              <w:lastRenderedPageBreak/>
              <w:t>Areas</w:t>
            </w:r>
          </w:p>
        </w:tc>
        <w:tc>
          <w:tcPr>
            <w:tcW w:w="2545" w:type="dxa"/>
            <w:shd w:val="clear" w:color="auto" w:fill="005FA7"/>
          </w:tcPr>
          <w:p w14:paraId="53C8D964" w14:textId="03F9079F" w:rsidR="00EE6AE3" w:rsidRDefault="00EE6AE3" w:rsidP="00EE6AE3">
            <w:r w:rsidRPr="00E07219">
              <w:rPr>
                <w:b/>
                <w:bCs/>
                <w:color w:val="FFFFFF" w:themeColor="background1"/>
                <w:szCs w:val="20"/>
              </w:rPr>
              <w:t>Level 3</w:t>
            </w:r>
            <w:r>
              <w:rPr>
                <w:b/>
                <w:bCs/>
                <w:color w:val="FFFFFF" w:themeColor="background1"/>
                <w:szCs w:val="20"/>
              </w:rPr>
              <w:br/>
            </w:r>
            <w:r w:rsidRPr="00E07219">
              <w:rPr>
                <w:b/>
                <w:bCs/>
                <w:color w:val="FFFFFF" w:themeColor="background1"/>
                <w:szCs w:val="20"/>
              </w:rPr>
              <w:t>Exceeds Criteria</w:t>
            </w:r>
          </w:p>
        </w:tc>
        <w:tc>
          <w:tcPr>
            <w:tcW w:w="2545" w:type="dxa"/>
            <w:shd w:val="clear" w:color="auto" w:fill="005FA7"/>
          </w:tcPr>
          <w:p w14:paraId="5B48A146" w14:textId="03A609ED" w:rsidR="00EE6AE3" w:rsidRDefault="00EE6AE3" w:rsidP="00EE6AE3">
            <w:r w:rsidRPr="00E07219">
              <w:rPr>
                <w:b/>
                <w:bCs/>
                <w:color w:val="FFFFFF" w:themeColor="background1"/>
                <w:szCs w:val="20"/>
              </w:rPr>
              <w:t>Level 2</w:t>
            </w:r>
            <w:r>
              <w:rPr>
                <w:b/>
                <w:bCs/>
                <w:color w:val="FFFFFF" w:themeColor="background1"/>
                <w:szCs w:val="20"/>
              </w:rPr>
              <w:br/>
            </w:r>
            <w:r w:rsidRPr="00E07219">
              <w:rPr>
                <w:b/>
                <w:bCs/>
                <w:color w:val="FFFFFF" w:themeColor="background1"/>
                <w:szCs w:val="20"/>
              </w:rPr>
              <w:t>Meets Criteria</w:t>
            </w:r>
          </w:p>
        </w:tc>
        <w:tc>
          <w:tcPr>
            <w:tcW w:w="2545" w:type="dxa"/>
            <w:shd w:val="clear" w:color="auto" w:fill="005FA7"/>
          </w:tcPr>
          <w:p w14:paraId="0C5FF35E" w14:textId="13D76E31" w:rsidR="00EE6AE3" w:rsidRDefault="00EE6AE3" w:rsidP="00EE6AE3">
            <w:r w:rsidRPr="00E07219">
              <w:rPr>
                <w:b/>
                <w:bCs/>
                <w:color w:val="FFFFFF" w:themeColor="background1"/>
                <w:szCs w:val="20"/>
              </w:rPr>
              <w:t>Level 1</w:t>
            </w:r>
            <w:r>
              <w:rPr>
                <w:b/>
                <w:bCs/>
                <w:color w:val="FFFFFF" w:themeColor="background1"/>
                <w:szCs w:val="20"/>
              </w:rPr>
              <w:br/>
            </w:r>
            <w:r w:rsidRPr="00E07219">
              <w:rPr>
                <w:b/>
                <w:bCs/>
                <w:color w:val="FFFFFF" w:themeColor="background1"/>
                <w:szCs w:val="20"/>
              </w:rPr>
              <w:t>Does Not Meet Criteria</w:t>
            </w:r>
          </w:p>
        </w:tc>
      </w:tr>
      <w:tr w:rsidR="00EE6AE3" w14:paraId="54D4E2D6" w14:textId="77777777" w:rsidTr="00EE6AE3">
        <w:trPr>
          <w:cantSplit/>
          <w:trHeight w:val="482"/>
          <w:tblHeader/>
        </w:trPr>
        <w:tc>
          <w:tcPr>
            <w:tcW w:w="1814" w:type="dxa"/>
            <w:shd w:val="clear" w:color="auto" w:fill="F5FCFF"/>
          </w:tcPr>
          <w:p w14:paraId="31E0EA5D" w14:textId="77777777" w:rsidR="00EE6AE3" w:rsidRDefault="00EE6AE3" w:rsidP="00030F0F">
            <w:r w:rsidRPr="00495A66">
              <w:rPr>
                <w:b/>
                <w:bCs/>
                <w:szCs w:val="20"/>
              </w:rPr>
              <w:t>Evaluation and Dissemination</w:t>
            </w:r>
          </w:p>
        </w:tc>
        <w:tc>
          <w:tcPr>
            <w:tcW w:w="2545" w:type="dxa"/>
          </w:tcPr>
          <w:p w14:paraId="1C8BC7BB" w14:textId="77777777" w:rsidR="00EE6AE3" w:rsidRDefault="00EE6AE3" w:rsidP="00030F0F">
            <w:r>
              <w:t>The application clearly and significantly identifies measurable program improvements, the data that will be reviewed, and includes a plan to collect, evaluate, and regularly report on outcomes.</w:t>
            </w:r>
          </w:p>
          <w:p w14:paraId="397A1186" w14:textId="77777777" w:rsidR="00EE6AE3" w:rsidRDefault="00EE6AE3" w:rsidP="00030F0F">
            <w:r>
              <w:t>There is a specific and detailed plan that explains how findings and significant information will be communicated successfully to pertinent stakeholders and the public.</w:t>
            </w:r>
          </w:p>
        </w:tc>
        <w:tc>
          <w:tcPr>
            <w:tcW w:w="2545" w:type="dxa"/>
          </w:tcPr>
          <w:p w14:paraId="1AFF0B30" w14:textId="77777777" w:rsidR="00EE6AE3" w:rsidRDefault="00EE6AE3" w:rsidP="00030F0F">
            <w:r>
              <w:t>The application adequately identifies measurable program improvements and how data will be reviewed.</w:t>
            </w:r>
          </w:p>
          <w:p w14:paraId="455CEB2E" w14:textId="77777777" w:rsidR="00EE6AE3" w:rsidRDefault="00EE6AE3" w:rsidP="00030F0F">
            <w:r>
              <w:t>There is a plan to communicate findings and other significant information to stakeholders and the public.</w:t>
            </w:r>
          </w:p>
        </w:tc>
        <w:tc>
          <w:tcPr>
            <w:tcW w:w="2545" w:type="dxa"/>
          </w:tcPr>
          <w:p w14:paraId="18B72D23" w14:textId="77777777" w:rsidR="00EE6AE3" w:rsidRDefault="00EE6AE3" w:rsidP="00030F0F">
            <w:r>
              <w:t xml:space="preserve">The application does not identify measurable program improvements. There is a limited plan to report on outcomes. </w:t>
            </w:r>
          </w:p>
          <w:p w14:paraId="464B60FF" w14:textId="77777777" w:rsidR="00EE6AE3" w:rsidRDefault="00EE6AE3" w:rsidP="00030F0F">
            <w:r>
              <w:t>There is not an adequate plan to communicate findings or other significant information.</w:t>
            </w:r>
          </w:p>
        </w:tc>
      </w:tr>
      <w:tr w:rsidR="00EE6AE3" w14:paraId="6CE71A85" w14:textId="77777777" w:rsidTr="00EE6AE3">
        <w:trPr>
          <w:cantSplit/>
          <w:trHeight w:val="482"/>
          <w:tblHeader/>
        </w:trPr>
        <w:tc>
          <w:tcPr>
            <w:tcW w:w="1814" w:type="dxa"/>
            <w:shd w:val="clear" w:color="auto" w:fill="F5FCFF"/>
          </w:tcPr>
          <w:p w14:paraId="58B475BD" w14:textId="77777777" w:rsidR="00EE6AE3" w:rsidRDefault="00EE6AE3" w:rsidP="00030F0F">
            <w:pPr>
              <w:rPr>
                <w:b/>
                <w:bCs/>
                <w:szCs w:val="20"/>
              </w:rPr>
            </w:pPr>
            <w:r>
              <w:rPr>
                <w:b/>
                <w:bCs/>
                <w:szCs w:val="20"/>
              </w:rPr>
              <w:t>Budget Narrative and Worksheet</w:t>
            </w:r>
          </w:p>
        </w:tc>
        <w:tc>
          <w:tcPr>
            <w:tcW w:w="2545" w:type="dxa"/>
          </w:tcPr>
          <w:p w14:paraId="1E15A915" w14:textId="32DC92FB" w:rsidR="00EE6AE3" w:rsidRDefault="00EE6AE3" w:rsidP="00030F0F">
            <w:pPr>
              <w:rPr>
                <w:szCs w:val="20"/>
              </w:rPr>
            </w:pPr>
            <w:r w:rsidRPr="0058252A">
              <w:rPr>
                <w:szCs w:val="20"/>
              </w:rPr>
              <w:t xml:space="preserve">The application includes </w:t>
            </w:r>
            <w:r>
              <w:rPr>
                <w:szCs w:val="20"/>
              </w:rPr>
              <w:t>a complete</w:t>
            </w:r>
            <w:r w:rsidRPr="0058252A">
              <w:rPr>
                <w:szCs w:val="20"/>
              </w:rPr>
              <w:t xml:space="preserve"> budget narrative </w:t>
            </w:r>
            <w:r>
              <w:rPr>
                <w:szCs w:val="20"/>
              </w:rPr>
              <w:t xml:space="preserve">indicating all costs associated with program implementation grouped by </w:t>
            </w:r>
            <w:r w:rsidRPr="0058252A">
              <w:rPr>
                <w:szCs w:val="20"/>
              </w:rPr>
              <w:t>budget categories</w:t>
            </w:r>
            <w:r>
              <w:rPr>
                <w:szCs w:val="20"/>
              </w:rPr>
              <w:t xml:space="preserve">. Cost calculations are clearly identifiable and accurate, </w:t>
            </w:r>
            <w:r w:rsidR="00DF0817">
              <w:rPr>
                <w:szCs w:val="20"/>
              </w:rPr>
              <w:t>there</w:t>
            </w:r>
            <w:r>
              <w:rPr>
                <w:szCs w:val="20"/>
              </w:rPr>
              <w:t xml:space="preserve"> is evidence that costs are aligned with reasonable market value.</w:t>
            </w:r>
          </w:p>
          <w:p w14:paraId="400440CD" w14:textId="77777777" w:rsidR="00EE6AE3" w:rsidRDefault="00EE6AE3" w:rsidP="00030F0F">
            <w:pPr>
              <w:rPr>
                <w:szCs w:val="20"/>
              </w:rPr>
            </w:pPr>
            <w:r w:rsidRPr="0058252A">
              <w:rPr>
                <w:szCs w:val="20"/>
              </w:rPr>
              <w:t>No mathematical</w:t>
            </w:r>
            <w:r>
              <w:rPr>
                <w:szCs w:val="20"/>
              </w:rPr>
              <w:t xml:space="preserve"> errors.</w:t>
            </w:r>
          </w:p>
        </w:tc>
        <w:tc>
          <w:tcPr>
            <w:tcW w:w="2545" w:type="dxa"/>
          </w:tcPr>
          <w:p w14:paraId="7E36DED2" w14:textId="763F36AB" w:rsidR="00EE6AE3" w:rsidRPr="0058252A" w:rsidRDefault="00EE6AE3" w:rsidP="00030F0F">
            <w:pPr>
              <w:rPr>
                <w:szCs w:val="20"/>
              </w:rPr>
            </w:pPr>
            <w:r w:rsidRPr="0058252A">
              <w:rPr>
                <w:szCs w:val="20"/>
              </w:rPr>
              <w:t xml:space="preserve">The application includes an adequate budget narrative that </w:t>
            </w:r>
            <w:r>
              <w:rPr>
                <w:szCs w:val="20"/>
              </w:rPr>
              <w:t xml:space="preserve">groups </w:t>
            </w:r>
            <w:r w:rsidRPr="0058252A">
              <w:rPr>
                <w:szCs w:val="20"/>
              </w:rPr>
              <w:t>budget categories</w:t>
            </w:r>
            <w:r w:rsidR="00DF0817">
              <w:rPr>
                <w:szCs w:val="20"/>
              </w:rPr>
              <w:t xml:space="preserve"> </w:t>
            </w:r>
            <w:r>
              <w:rPr>
                <w:szCs w:val="20"/>
              </w:rPr>
              <w:t xml:space="preserve">and shows </w:t>
            </w:r>
            <w:r w:rsidRPr="0058252A">
              <w:rPr>
                <w:szCs w:val="20"/>
              </w:rPr>
              <w:t>how the cost of each item was calculated.</w:t>
            </w:r>
          </w:p>
          <w:p w14:paraId="1A0F2324" w14:textId="77777777" w:rsidR="00EE6AE3" w:rsidRPr="00F92C4B" w:rsidRDefault="00EE6AE3" w:rsidP="00030F0F">
            <w:pPr>
              <w:rPr>
                <w:szCs w:val="20"/>
              </w:rPr>
            </w:pPr>
            <w:r w:rsidRPr="0058252A">
              <w:rPr>
                <w:szCs w:val="20"/>
              </w:rPr>
              <w:t>No mathematical</w:t>
            </w:r>
            <w:r>
              <w:rPr>
                <w:szCs w:val="20"/>
              </w:rPr>
              <w:t xml:space="preserve"> errors.</w:t>
            </w:r>
          </w:p>
        </w:tc>
        <w:tc>
          <w:tcPr>
            <w:tcW w:w="2545" w:type="dxa"/>
          </w:tcPr>
          <w:p w14:paraId="51C3D180" w14:textId="77777777" w:rsidR="00EE6AE3" w:rsidRPr="00A10EF3" w:rsidRDefault="00EE6AE3" w:rsidP="00030F0F">
            <w:pPr>
              <w:rPr>
                <w:szCs w:val="20"/>
              </w:rPr>
            </w:pPr>
            <w:r w:rsidRPr="00A10EF3">
              <w:rPr>
                <w:szCs w:val="20"/>
              </w:rPr>
              <w:t xml:space="preserve">The application lacks an adequate budget narrative or lacks detail and is not itemized. </w:t>
            </w:r>
          </w:p>
          <w:p w14:paraId="604908E5" w14:textId="665505B2" w:rsidR="00EE6AE3" w:rsidRPr="00F94446" w:rsidRDefault="00DF0817" w:rsidP="00030F0F">
            <w:pPr>
              <w:rPr>
                <w:szCs w:val="20"/>
              </w:rPr>
            </w:pPr>
            <w:r>
              <w:rPr>
                <w:szCs w:val="20"/>
              </w:rPr>
              <w:t>The budget</w:t>
            </w:r>
            <w:r w:rsidR="00EE6AE3" w:rsidRPr="00A10EF3">
              <w:rPr>
                <w:szCs w:val="20"/>
              </w:rPr>
              <w:t xml:space="preserve"> contains mathematical errors.</w:t>
            </w:r>
          </w:p>
        </w:tc>
      </w:tr>
    </w:tbl>
    <w:p w14:paraId="7CAE4172" w14:textId="77777777" w:rsidR="00D76D3B" w:rsidRPr="00B15504" w:rsidRDefault="00D76D3B" w:rsidP="00EE6AE3"/>
    <w:sectPr w:rsidR="00D76D3B" w:rsidRPr="00B15504" w:rsidSect="00691100">
      <w:pgSz w:w="12240" w:h="15840"/>
      <w:pgMar w:top="1440" w:right="1440" w:bottom="1152" w:left="1440" w:header="576" w:footer="576"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Christine Betley" w:date="2023-05-30T15:28:00Z" w:initials="CB">
    <w:p w14:paraId="1E32A8E7" w14:textId="77777777" w:rsidR="00E10473" w:rsidRDefault="00E10473">
      <w:pPr>
        <w:pStyle w:val="CommentText"/>
      </w:pPr>
      <w:r>
        <w:rPr>
          <w:rStyle w:val="CommentReference"/>
        </w:rPr>
        <w:annotationRef/>
      </w:r>
      <w:r>
        <w:fldChar w:fldCharType="begin"/>
      </w:r>
      <w:r>
        <w:instrText xml:space="preserve"> HYPERLINK "mailto:vjones@msdeps.org" </w:instrText>
      </w:r>
      <w:bookmarkStart w:id="21" w:name="_@_DC27450A03B34D11945E20C7431310C3Z"/>
      <w:r>
        <w:fldChar w:fldCharType="separate"/>
      </w:r>
      <w:bookmarkEnd w:id="21"/>
      <w:r w:rsidRPr="00E6080D">
        <w:rPr>
          <w:rStyle w:val="Mention"/>
          <w:noProof/>
        </w:rPr>
        <w:t>@Vanessa Jones</w:t>
      </w:r>
      <w:r>
        <w:fldChar w:fldCharType="end"/>
      </w:r>
      <w:r>
        <w:t xml:space="preserve"> This was returned from Dr. Collins with "Is this sufficient? Also, none of the criteria speaks to demographics, only enrollment" How would you like this 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32A8E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E178" w16cex:dateUtc="2023-05-30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32A8E7" w16cid:durableId="2821E1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84D0" w14:textId="77777777" w:rsidR="00A6655E" w:rsidRDefault="00A6655E">
      <w:pPr>
        <w:spacing w:before="0" w:after="0" w:line="240" w:lineRule="auto"/>
      </w:pPr>
      <w:r>
        <w:separator/>
      </w:r>
    </w:p>
  </w:endnote>
  <w:endnote w:type="continuationSeparator" w:id="0">
    <w:p w14:paraId="4FA207FE" w14:textId="77777777" w:rsidR="00A6655E" w:rsidRDefault="00A6655E">
      <w:pPr>
        <w:spacing w:before="0" w:after="0" w:line="240" w:lineRule="auto"/>
      </w:pPr>
      <w:r>
        <w:continuationSeparator/>
      </w:r>
    </w:p>
  </w:endnote>
  <w:endnote w:type="continuationNotice" w:id="1">
    <w:p w14:paraId="6B4C9895" w14:textId="77777777" w:rsidR="00A6655E" w:rsidRDefault="00A6655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8739" w14:textId="77777777" w:rsidR="00A6655E" w:rsidRDefault="00A6655E">
      <w:pPr>
        <w:spacing w:before="0" w:after="0" w:line="240" w:lineRule="auto"/>
      </w:pPr>
      <w:r>
        <w:separator/>
      </w:r>
    </w:p>
  </w:footnote>
  <w:footnote w:type="continuationSeparator" w:id="0">
    <w:p w14:paraId="654009A3" w14:textId="77777777" w:rsidR="00A6655E" w:rsidRDefault="00A6655E">
      <w:pPr>
        <w:spacing w:before="0" w:after="0" w:line="240" w:lineRule="auto"/>
      </w:pPr>
      <w:r>
        <w:continuationSeparator/>
      </w:r>
    </w:p>
  </w:footnote>
  <w:footnote w:type="continuationNotice" w:id="1">
    <w:p w14:paraId="7DDE616E" w14:textId="77777777" w:rsidR="00A6655E" w:rsidRDefault="00A6655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FBD3" w14:textId="77777777" w:rsidR="00891EC1" w:rsidRPr="00FF5832" w:rsidRDefault="00891EC1" w:rsidP="00891EC1">
    <w:pPr>
      <w:ind w:right="-90"/>
      <w:rPr>
        <w:sz w:val="18"/>
        <w:szCs w:val="18"/>
      </w:rPr>
    </w:pPr>
    <w:r>
      <w:rPr>
        <w:sz w:val="18"/>
        <w:szCs w:val="18"/>
      </w:rPr>
      <w:t>Ulysses Currie Head Start State Supplemental Funding Grant</w:t>
    </w:r>
    <w:r>
      <w:rPr>
        <w:sz w:val="18"/>
        <w:szCs w:val="18"/>
      </w:rPr>
      <w:tab/>
    </w:r>
    <w:r>
      <w:rPr>
        <w:sz w:val="18"/>
        <w:szCs w:val="18"/>
      </w:rPr>
      <w:tab/>
    </w:r>
    <w:r>
      <w:rPr>
        <w:sz w:val="18"/>
        <w:szCs w:val="18"/>
      </w:rPr>
      <w:tab/>
      <w:t>June 20 – August 22, 2023</w:t>
    </w:r>
  </w:p>
  <w:p w14:paraId="000001C6" w14:textId="2287FF54" w:rsidR="00DD0C7A" w:rsidRPr="00891EC1" w:rsidRDefault="00DD0C7A" w:rsidP="00891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812D9"/>
    <w:multiLevelType w:val="multilevel"/>
    <w:tmpl w:val="9BF81156"/>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9"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8"/>
  </w:num>
  <w:num w:numId="2" w16cid:durableId="966617290">
    <w:abstractNumId w:val="9"/>
  </w:num>
  <w:num w:numId="3" w16cid:durableId="1362779056">
    <w:abstractNumId w:val="13"/>
  </w:num>
  <w:num w:numId="4" w16cid:durableId="2127458164">
    <w:abstractNumId w:val="5"/>
  </w:num>
  <w:num w:numId="5" w16cid:durableId="12196299">
    <w:abstractNumId w:val="19"/>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20"/>
  </w:num>
  <w:num w:numId="31" w16cid:durableId="1366098771">
    <w:abstractNumId w:val="11"/>
  </w:num>
  <w:num w:numId="32" w16cid:durableId="1221474483">
    <w:abstractNumId w:val="2"/>
  </w:num>
  <w:num w:numId="33" w16cid:durableId="586884984">
    <w:abstractNumId w:val="7"/>
  </w:num>
  <w:num w:numId="34" w16cid:durableId="1678189831">
    <w:abstractNumId w:val="6"/>
  </w:num>
  <w:num w:numId="35" w16cid:durableId="28377125">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Betley">
    <w15:presenceInfo w15:providerId="AD" w15:userId="S::cbetley@msdeps.org::d964e8b0-2343-4e66-963e-1d320b7baf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D3B"/>
    <w:rsid w:val="000044FF"/>
    <w:rsid w:val="00005E0F"/>
    <w:rsid w:val="00013AF1"/>
    <w:rsid w:val="00013B0D"/>
    <w:rsid w:val="000149F0"/>
    <w:rsid w:val="000157D4"/>
    <w:rsid w:val="00016316"/>
    <w:rsid w:val="00016DAE"/>
    <w:rsid w:val="00020869"/>
    <w:rsid w:val="00022352"/>
    <w:rsid w:val="000224D8"/>
    <w:rsid w:val="000256A4"/>
    <w:rsid w:val="00025F45"/>
    <w:rsid w:val="00026080"/>
    <w:rsid w:val="0002717E"/>
    <w:rsid w:val="00033C6C"/>
    <w:rsid w:val="00034114"/>
    <w:rsid w:val="000343F6"/>
    <w:rsid w:val="000359D5"/>
    <w:rsid w:val="00035B24"/>
    <w:rsid w:val="00036DB8"/>
    <w:rsid w:val="0003744F"/>
    <w:rsid w:val="000410A2"/>
    <w:rsid w:val="00042A23"/>
    <w:rsid w:val="000446A8"/>
    <w:rsid w:val="000448AF"/>
    <w:rsid w:val="00044F2D"/>
    <w:rsid w:val="00045109"/>
    <w:rsid w:val="0005005D"/>
    <w:rsid w:val="0005020F"/>
    <w:rsid w:val="00050BC0"/>
    <w:rsid w:val="000539C2"/>
    <w:rsid w:val="00054765"/>
    <w:rsid w:val="00055884"/>
    <w:rsid w:val="00056479"/>
    <w:rsid w:val="00056733"/>
    <w:rsid w:val="00061CDE"/>
    <w:rsid w:val="00063890"/>
    <w:rsid w:val="000654CF"/>
    <w:rsid w:val="00067FF7"/>
    <w:rsid w:val="000701A2"/>
    <w:rsid w:val="00077F9C"/>
    <w:rsid w:val="0008252A"/>
    <w:rsid w:val="0008378C"/>
    <w:rsid w:val="0008518F"/>
    <w:rsid w:val="00085DBE"/>
    <w:rsid w:val="00091563"/>
    <w:rsid w:val="00093BD2"/>
    <w:rsid w:val="00094610"/>
    <w:rsid w:val="00094F7C"/>
    <w:rsid w:val="000A043D"/>
    <w:rsid w:val="000A1338"/>
    <w:rsid w:val="000A19F8"/>
    <w:rsid w:val="000A3F81"/>
    <w:rsid w:val="000A3F8B"/>
    <w:rsid w:val="000A445D"/>
    <w:rsid w:val="000A7978"/>
    <w:rsid w:val="000B02B0"/>
    <w:rsid w:val="000B3B54"/>
    <w:rsid w:val="000B45CD"/>
    <w:rsid w:val="000B7497"/>
    <w:rsid w:val="000C0F34"/>
    <w:rsid w:val="000C41BF"/>
    <w:rsid w:val="000C67EF"/>
    <w:rsid w:val="000D00ED"/>
    <w:rsid w:val="000D23E7"/>
    <w:rsid w:val="000D2B57"/>
    <w:rsid w:val="000D5A22"/>
    <w:rsid w:val="000E2AAB"/>
    <w:rsid w:val="000E3DC8"/>
    <w:rsid w:val="000E53F1"/>
    <w:rsid w:val="000F085C"/>
    <w:rsid w:val="000F0DF4"/>
    <w:rsid w:val="000F1CAC"/>
    <w:rsid w:val="000F415B"/>
    <w:rsid w:val="000F481A"/>
    <w:rsid w:val="000F4D63"/>
    <w:rsid w:val="000F538F"/>
    <w:rsid w:val="000F6443"/>
    <w:rsid w:val="00100358"/>
    <w:rsid w:val="00101340"/>
    <w:rsid w:val="001022B7"/>
    <w:rsid w:val="0010722D"/>
    <w:rsid w:val="00111E8F"/>
    <w:rsid w:val="0011549B"/>
    <w:rsid w:val="001169D0"/>
    <w:rsid w:val="00123097"/>
    <w:rsid w:val="001252E1"/>
    <w:rsid w:val="00127211"/>
    <w:rsid w:val="00131B89"/>
    <w:rsid w:val="00134190"/>
    <w:rsid w:val="0014209C"/>
    <w:rsid w:val="00143BFC"/>
    <w:rsid w:val="001468A6"/>
    <w:rsid w:val="00150185"/>
    <w:rsid w:val="00150EC2"/>
    <w:rsid w:val="00151CB8"/>
    <w:rsid w:val="00152D55"/>
    <w:rsid w:val="001532FC"/>
    <w:rsid w:val="0015419D"/>
    <w:rsid w:val="00154358"/>
    <w:rsid w:val="00155EDA"/>
    <w:rsid w:val="00160655"/>
    <w:rsid w:val="00161B2C"/>
    <w:rsid w:val="0016543D"/>
    <w:rsid w:val="0016601B"/>
    <w:rsid w:val="00166FC5"/>
    <w:rsid w:val="00167F9C"/>
    <w:rsid w:val="001705BE"/>
    <w:rsid w:val="00171D4D"/>
    <w:rsid w:val="00171E37"/>
    <w:rsid w:val="001737E8"/>
    <w:rsid w:val="001804C3"/>
    <w:rsid w:val="001811C7"/>
    <w:rsid w:val="00184071"/>
    <w:rsid w:val="00186062"/>
    <w:rsid w:val="00192612"/>
    <w:rsid w:val="001936E4"/>
    <w:rsid w:val="001A2CED"/>
    <w:rsid w:val="001A4505"/>
    <w:rsid w:val="001A6034"/>
    <w:rsid w:val="001B0287"/>
    <w:rsid w:val="001B0950"/>
    <w:rsid w:val="001B1095"/>
    <w:rsid w:val="001B5A44"/>
    <w:rsid w:val="001B635F"/>
    <w:rsid w:val="001B77D1"/>
    <w:rsid w:val="001C0044"/>
    <w:rsid w:val="001C1805"/>
    <w:rsid w:val="001C4C55"/>
    <w:rsid w:val="001C5607"/>
    <w:rsid w:val="001C630A"/>
    <w:rsid w:val="001C6B77"/>
    <w:rsid w:val="001D3F69"/>
    <w:rsid w:val="001D47D7"/>
    <w:rsid w:val="001D6D7A"/>
    <w:rsid w:val="001E34B4"/>
    <w:rsid w:val="001E3601"/>
    <w:rsid w:val="001E6828"/>
    <w:rsid w:val="001F1DC0"/>
    <w:rsid w:val="001F4099"/>
    <w:rsid w:val="001F425D"/>
    <w:rsid w:val="001F479A"/>
    <w:rsid w:val="001F6150"/>
    <w:rsid w:val="001F61DE"/>
    <w:rsid w:val="001F6C86"/>
    <w:rsid w:val="00201D50"/>
    <w:rsid w:val="0020423F"/>
    <w:rsid w:val="002056D0"/>
    <w:rsid w:val="00211E01"/>
    <w:rsid w:val="00211E63"/>
    <w:rsid w:val="00212478"/>
    <w:rsid w:val="002129C1"/>
    <w:rsid w:val="002133DD"/>
    <w:rsid w:val="00213D6A"/>
    <w:rsid w:val="00214A89"/>
    <w:rsid w:val="0021532A"/>
    <w:rsid w:val="00223D40"/>
    <w:rsid w:val="00224B01"/>
    <w:rsid w:val="002333CF"/>
    <w:rsid w:val="00234376"/>
    <w:rsid w:val="00235B23"/>
    <w:rsid w:val="00237A58"/>
    <w:rsid w:val="0024154C"/>
    <w:rsid w:val="00241982"/>
    <w:rsid w:val="00241D27"/>
    <w:rsid w:val="00241F61"/>
    <w:rsid w:val="002433B2"/>
    <w:rsid w:val="00243C3F"/>
    <w:rsid w:val="002476CF"/>
    <w:rsid w:val="00250371"/>
    <w:rsid w:val="00253356"/>
    <w:rsid w:val="00253AB3"/>
    <w:rsid w:val="00254478"/>
    <w:rsid w:val="0025473D"/>
    <w:rsid w:val="00255F0A"/>
    <w:rsid w:val="002604A5"/>
    <w:rsid w:val="0026285B"/>
    <w:rsid w:val="00263375"/>
    <w:rsid w:val="00264A26"/>
    <w:rsid w:val="00266403"/>
    <w:rsid w:val="00270CE7"/>
    <w:rsid w:val="00272C63"/>
    <w:rsid w:val="002741DA"/>
    <w:rsid w:val="002763C5"/>
    <w:rsid w:val="00284FBB"/>
    <w:rsid w:val="002852EC"/>
    <w:rsid w:val="00290DF7"/>
    <w:rsid w:val="00292CA5"/>
    <w:rsid w:val="002945D1"/>
    <w:rsid w:val="00294714"/>
    <w:rsid w:val="00294980"/>
    <w:rsid w:val="00295B12"/>
    <w:rsid w:val="00296251"/>
    <w:rsid w:val="00297B07"/>
    <w:rsid w:val="002A07DB"/>
    <w:rsid w:val="002A30B6"/>
    <w:rsid w:val="002A3833"/>
    <w:rsid w:val="002A4D63"/>
    <w:rsid w:val="002A538F"/>
    <w:rsid w:val="002A5F92"/>
    <w:rsid w:val="002B0C63"/>
    <w:rsid w:val="002B1782"/>
    <w:rsid w:val="002B21E6"/>
    <w:rsid w:val="002B266A"/>
    <w:rsid w:val="002B2B85"/>
    <w:rsid w:val="002B34B7"/>
    <w:rsid w:val="002B573D"/>
    <w:rsid w:val="002B7172"/>
    <w:rsid w:val="002C1A9C"/>
    <w:rsid w:val="002C1C4A"/>
    <w:rsid w:val="002C1CE5"/>
    <w:rsid w:val="002C5CC2"/>
    <w:rsid w:val="002C5F8D"/>
    <w:rsid w:val="002C6689"/>
    <w:rsid w:val="002D0E87"/>
    <w:rsid w:val="002D11F7"/>
    <w:rsid w:val="002D19EE"/>
    <w:rsid w:val="002D33CB"/>
    <w:rsid w:val="002D6700"/>
    <w:rsid w:val="002D6F4C"/>
    <w:rsid w:val="002E2C15"/>
    <w:rsid w:val="002E38F1"/>
    <w:rsid w:val="002E537D"/>
    <w:rsid w:val="002E5B37"/>
    <w:rsid w:val="002E5DD5"/>
    <w:rsid w:val="002F1F72"/>
    <w:rsid w:val="002F5EDC"/>
    <w:rsid w:val="002F5EFA"/>
    <w:rsid w:val="00305079"/>
    <w:rsid w:val="003106D6"/>
    <w:rsid w:val="00311723"/>
    <w:rsid w:val="00313336"/>
    <w:rsid w:val="00320342"/>
    <w:rsid w:val="00320587"/>
    <w:rsid w:val="0032142B"/>
    <w:rsid w:val="003224E7"/>
    <w:rsid w:val="0032786F"/>
    <w:rsid w:val="00332477"/>
    <w:rsid w:val="00333270"/>
    <w:rsid w:val="003335CB"/>
    <w:rsid w:val="00333816"/>
    <w:rsid w:val="003403FB"/>
    <w:rsid w:val="00340B42"/>
    <w:rsid w:val="00340B57"/>
    <w:rsid w:val="00340EB0"/>
    <w:rsid w:val="003428EA"/>
    <w:rsid w:val="00342B92"/>
    <w:rsid w:val="00343BD7"/>
    <w:rsid w:val="00343EA9"/>
    <w:rsid w:val="00345811"/>
    <w:rsid w:val="0035076D"/>
    <w:rsid w:val="0035178C"/>
    <w:rsid w:val="003517C4"/>
    <w:rsid w:val="00351829"/>
    <w:rsid w:val="00351FE8"/>
    <w:rsid w:val="00352BCF"/>
    <w:rsid w:val="003547C2"/>
    <w:rsid w:val="0035592D"/>
    <w:rsid w:val="0035626E"/>
    <w:rsid w:val="003569DE"/>
    <w:rsid w:val="003577F3"/>
    <w:rsid w:val="00362BDF"/>
    <w:rsid w:val="00363BF4"/>
    <w:rsid w:val="00366DEB"/>
    <w:rsid w:val="00370058"/>
    <w:rsid w:val="00375845"/>
    <w:rsid w:val="00375AF4"/>
    <w:rsid w:val="00376BB0"/>
    <w:rsid w:val="003772D2"/>
    <w:rsid w:val="00380A03"/>
    <w:rsid w:val="00383871"/>
    <w:rsid w:val="003839BC"/>
    <w:rsid w:val="003873C9"/>
    <w:rsid w:val="003875A9"/>
    <w:rsid w:val="0039122B"/>
    <w:rsid w:val="00391752"/>
    <w:rsid w:val="0039227B"/>
    <w:rsid w:val="0039371F"/>
    <w:rsid w:val="00394A29"/>
    <w:rsid w:val="003A122F"/>
    <w:rsid w:val="003A2907"/>
    <w:rsid w:val="003A4555"/>
    <w:rsid w:val="003A465C"/>
    <w:rsid w:val="003A4B1D"/>
    <w:rsid w:val="003A5712"/>
    <w:rsid w:val="003A6487"/>
    <w:rsid w:val="003A6A14"/>
    <w:rsid w:val="003B072E"/>
    <w:rsid w:val="003B0CA2"/>
    <w:rsid w:val="003B2F0D"/>
    <w:rsid w:val="003B3176"/>
    <w:rsid w:val="003B326D"/>
    <w:rsid w:val="003B427B"/>
    <w:rsid w:val="003C1CFD"/>
    <w:rsid w:val="003C31A3"/>
    <w:rsid w:val="003C46A9"/>
    <w:rsid w:val="003C5C26"/>
    <w:rsid w:val="003C6EEE"/>
    <w:rsid w:val="003C7E3B"/>
    <w:rsid w:val="003D08D5"/>
    <w:rsid w:val="003D0A38"/>
    <w:rsid w:val="003E0E5F"/>
    <w:rsid w:val="003E1A4D"/>
    <w:rsid w:val="003E2396"/>
    <w:rsid w:val="003E3473"/>
    <w:rsid w:val="003E4738"/>
    <w:rsid w:val="003F1228"/>
    <w:rsid w:val="003F28B4"/>
    <w:rsid w:val="003F2BDA"/>
    <w:rsid w:val="003F7B51"/>
    <w:rsid w:val="00404AFC"/>
    <w:rsid w:val="00405565"/>
    <w:rsid w:val="00405E28"/>
    <w:rsid w:val="0040714F"/>
    <w:rsid w:val="0041246F"/>
    <w:rsid w:val="0041457D"/>
    <w:rsid w:val="00415A0F"/>
    <w:rsid w:val="00415A72"/>
    <w:rsid w:val="004207FF"/>
    <w:rsid w:val="00422216"/>
    <w:rsid w:val="004226DB"/>
    <w:rsid w:val="00425A3A"/>
    <w:rsid w:val="00430538"/>
    <w:rsid w:val="00430A1E"/>
    <w:rsid w:val="00432491"/>
    <w:rsid w:val="0043290E"/>
    <w:rsid w:val="00434AAE"/>
    <w:rsid w:val="00436AFA"/>
    <w:rsid w:val="00441311"/>
    <w:rsid w:val="004430BB"/>
    <w:rsid w:val="00445A42"/>
    <w:rsid w:val="00447C98"/>
    <w:rsid w:val="00457DF5"/>
    <w:rsid w:val="00462378"/>
    <w:rsid w:val="004631CC"/>
    <w:rsid w:val="004676FC"/>
    <w:rsid w:val="00470DFF"/>
    <w:rsid w:val="00472CB1"/>
    <w:rsid w:val="00481C2C"/>
    <w:rsid w:val="00483D3B"/>
    <w:rsid w:val="0048688F"/>
    <w:rsid w:val="00487611"/>
    <w:rsid w:val="004877FA"/>
    <w:rsid w:val="00491F90"/>
    <w:rsid w:val="00492B02"/>
    <w:rsid w:val="00492D36"/>
    <w:rsid w:val="00492D7C"/>
    <w:rsid w:val="004937F7"/>
    <w:rsid w:val="00495056"/>
    <w:rsid w:val="004967BF"/>
    <w:rsid w:val="004A0EDA"/>
    <w:rsid w:val="004A2157"/>
    <w:rsid w:val="004A3249"/>
    <w:rsid w:val="004A42DF"/>
    <w:rsid w:val="004A4371"/>
    <w:rsid w:val="004B0207"/>
    <w:rsid w:val="004B1C6D"/>
    <w:rsid w:val="004B5379"/>
    <w:rsid w:val="004B7E09"/>
    <w:rsid w:val="004C0EE4"/>
    <w:rsid w:val="004C1A5C"/>
    <w:rsid w:val="004C5FA9"/>
    <w:rsid w:val="004C6EDA"/>
    <w:rsid w:val="004D0125"/>
    <w:rsid w:val="004D0634"/>
    <w:rsid w:val="004D256A"/>
    <w:rsid w:val="004D5106"/>
    <w:rsid w:val="004D6AA4"/>
    <w:rsid w:val="004D78B3"/>
    <w:rsid w:val="004E1D28"/>
    <w:rsid w:val="004E1EE2"/>
    <w:rsid w:val="004E4E55"/>
    <w:rsid w:val="004E51F8"/>
    <w:rsid w:val="004E6094"/>
    <w:rsid w:val="004E61CE"/>
    <w:rsid w:val="004F0401"/>
    <w:rsid w:val="004F1CAC"/>
    <w:rsid w:val="004F3C9D"/>
    <w:rsid w:val="004F3F5C"/>
    <w:rsid w:val="00502006"/>
    <w:rsid w:val="00502BA8"/>
    <w:rsid w:val="00505186"/>
    <w:rsid w:val="00506A08"/>
    <w:rsid w:val="00512E79"/>
    <w:rsid w:val="00515561"/>
    <w:rsid w:val="00521B41"/>
    <w:rsid w:val="005220F1"/>
    <w:rsid w:val="0052282B"/>
    <w:rsid w:val="005321EC"/>
    <w:rsid w:val="00534909"/>
    <w:rsid w:val="00535F41"/>
    <w:rsid w:val="00544CF1"/>
    <w:rsid w:val="005460C5"/>
    <w:rsid w:val="0054692D"/>
    <w:rsid w:val="00547804"/>
    <w:rsid w:val="005532AF"/>
    <w:rsid w:val="00555906"/>
    <w:rsid w:val="00557914"/>
    <w:rsid w:val="00560608"/>
    <w:rsid w:val="00561193"/>
    <w:rsid w:val="005626E7"/>
    <w:rsid w:val="00562C20"/>
    <w:rsid w:val="005637C0"/>
    <w:rsid w:val="00564515"/>
    <w:rsid w:val="005653C8"/>
    <w:rsid w:val="00567011"/>
    <w:rsid w:val="0057392E"/>
    <w:rsid w:val="005765E7"/>
    <w:rsid w:val="005806DF"/>
    <w:rsid w:val="005850BC"/>
    <w:rsid w:val="005852C0"/>
    <w:rsid w:val="00585AAC"/>
    <w:rsid w:val="00587857"/>
    <w:rsid w:val="00590536"/>
    <w:rsid w:val="00590A77"/>
    <w:rsid w:val="0059124A"/>
    <w:rsid w:val="00593714"/>
    <w:rsid w:val="00594FC9"/>
    <w:rsid w:val="00595073"/>
    <w:rsid w:val="00595DC6"/>
    <w:rsid w:val="005A3269"/>
    <w:rsid w:val="005A4D3F"/>
    <w:rsid w:val="005B0DC0"/>
    <w:rsid w:val="005B25EF"/>
    <w:rsid w:val="005B379A"/>
    <w:rsid w:val="005B3FFA"/>
    <w:rsid w:val="005D0327"/>
    <w:rsid w:val="005D2774"/>
    <w:rsid w:val="005D44DF"/>
    <w:rsid w:val="005E2411"/>
    <w:rsid w:val="005E3484"/>
    <w:rsid w:val="005E79FC"/>
    <w:rsid w:val="005F7683"/>
    <w:rsid w:val="00600809"/>
    <w:rsid w:val="00604C0B"/>
    <w:rsid w:val="00607E7A"/>
    <w:rsid w:val="006224F9"/>
    <w:rsid w:val="006252C5"/>
    <w:rsid w:val="00626CF6"/>
    <w:rsid w:val="006308A1"/>
    <w:rsid w:val="00633C64"/>
    <w:rsid w:val="0063440F"/>
    <w:rsid w:val="00635F0E"/>
    <w:rsid w:val="006379EB"/>
    <w:rsid w:val="00640176"/>
    <w:rsid w:val="00642790"/>
    <w:rsid w:val="00644AA0"/>
    <w:rsid w:val="00647C1D"/>
    <w:rsid w:val="006513AD"/>
    <w:rsid w:val="006514BB"/>
    <w:rsid w:val="00651884"/>
    <w:rsid w:val="00653D9C"/>
    <w:rsid w:val="0065572D"/>
    <w:rsid w:val="00656279"/>
    <w:rsid w:val="00656726"/>
    <w:rsid w:val="0066350F"/>
    <w:rsid w:val="00663EF6"/>
    <w:rsid w:val="006643CB"/>
    <w:rsid w:val="006653D4"/>
    <w:rsid w:val="006705ED"/>
    <w:rsid w:val="006737EA"/>
    <w:rsid w:val="00674657"/>
    <w:rsid w:val="00676426"/>
    <w:rsid w:val="006768B3"/>
    <w:rsid w:val="00676EFA"/>
    <w:rsid w:val="0067718C"/>
    <w:rsid w:val="00683088"/>
    <w:rsid w:val="00690C96"/>
    <w:rsid w:val="00690E10"/>
    <w:rsid w:val="00691100"/>
    <w:rsid w:val="006A0E6C"/>
    <w:rsid w:val="006A2E40"/>
    <w:rsid w:val="006A6498"/>
    <w:rsid w:val="006A7D64"/>
    <w:rsid w:val="006B03C6"/>
    <w:rsid w:val="006B05BE"/>
    <w:rsid w:val="006B495E"/>
    <w:rsid w:val="006B4A94"/>
    <w:rsid w:val="006C0BC6"/>
    <w:rsid w:val="006C1951"/>
    <w:rsid w:val="006C1BBC"/>
    <w:rsid w:val="006C2613"/>
    <w:rsid w:val="006C2DEE"/>
    <w:rsid w:val="006C6A01"/>
    <w:rsid w:val="006C7D34"/>
    <w:rsid w:val="006D16B2"/>
    <w:rsid w:val="006D2DD5"/>
    <w:rsid w:val="006D5CF4"/>
    <w:rsid w:val="006D60A1"/>
    <w:rsid w:val="006D67A9"/>
    <w:rsid w:val="006D6DCC"/>
    <w:rsid w:val="006D7717"/>
    <w:rsid w:val="006E0F09"/>
    <w:rsid w:val="006E2DCE"/>
    <w:rsid w:val="006F094F"/>
    <w:rsid w:val="006F0C9B"/>
    <w:rsid w:val="006F0F3A"/>
    <w:rsid w:val="006F2CCF"/>
    <w:rsid w:val="006F3EC2"/>
    <w:rsid w:val="00702B9A"/>
    <w:rsid w:val="00705C8F"/>
    <w:rsid w:val="00706BAF"/>
    <w:rsid w:val="00706CBA"/>
    <w:rsid w:val="00715DF7"/>
    <w:rsid w:val="00716422"/>
    <w:rsid w:val="00720FE4"/>
    <w:rsid w:val="007222BD"/>
    <w:rsid w:val="0072230F"/>
    <w:rsid w:val="00722E03"/>
    <w:rsid w:val="00723574"/>
    <w:rsid w:val="00723F41"/>
    <w:rsid w:val="00725096"/>
    <w:rsid w:val="00725839"/>
    <w:rsid w:val="007267C1"/>
    <w:rsid w:val="007269AB"/>
    <w:rsid w:val="00733737"/>
    <w:rsid w:val="00735C9B"/>
    <w:rsid w:val="00740AD4"/>
    <w:rsid w:val="00740FBD"/>
    <w:rsid w:val="007413FF"/>
    <w:rsid w:val="00742D5E"/>
    <w:rsid w:val="007434DC"/>
    <w:rsid w:val="00744812"/>
    <w:rsid w:val="00746F73"/>
    <w:rsid w:val="007548E1"/>
    <w:rsid w:val="0075682C"/>
    <w:rsid w:val="00760AD1"/>
    <w:rsid w:val="00762A94"/>
    <w:rsid w:val="00763484"/>
    <w:rsid w:val="0076447C"/>
    <w:rsid w:val="00771C37"/>
    <w:rsid w:val="00784893"/>
    <w:rsid w:val="0078608D"/>
    <w:rsid w:val="00786808"/>
    <w:rsid w:val="007901D2"/>
    <w:rsid w:val="007A0025"/>
    <w:rsid w:val="007A0EA2"/>
    <w:rsid w:val="007A6D70"/>
    <w:rsid w:val="007A6FD7"/>
    <w:rsid w:val="007A7344"/>
    <w:rsid w:val="007A7BA3"/>
    <w:rsid w:val="007A7BC6"/>
    <w:rsid w:val="007B4DC0"/>
    <w:rsid w:val="007B52C8"/>
    <w:rsid w:val="007B73A7"/>
    <w:rsid w:val="007B7F76"/>
    <w:rsid w:val="007C1D01"/>
    <w:rsid w:val="007C36F2"/>
    <w:rsid w:val="007C3FFA"/>
    <w:rsid w:val="007C40AE"/>
    <w:rsid w:val="007C473A"/>
    <w:rsid w:val="007C6ED9"/>
    <w:rsid w:val="007C7217"/>
    <w:rsid w:val="007C7531"/>
    <w:rsid w:val="007D3242"/>
    <w:rsid w:val="007D42BB"/>
    <w:rsid w:val="007D4730"/>
    <w:rsid w:val="007E6C65"/>
    <w:rsid w:val="007E7029"/>
    <w:rsid w:val="007F016C"/>
    <w:rsid w:val="007F0ADC"/>
    <w:rsid w:val="007F0F8C"/>
    <w:rsid w:val="007F1809"/>
    <w:rsid w:val="007F1AC8"/>
    <w:rsid w:val="007F5045"/>
    <w:rsid w:val="007F51D4"/>
    <w:rsid w:val="007F536D"/>
    <w:rsid w:val="007F6327"/>
    <w:rsid w:val="00800760"/>
    <w:rsid w:val="0080154C"/>
    <w:rsid w:val="008024C6"/>
    <w:rsid w:val="00803F7E"/>
    <w:rsid w:val="00804A6E"/>
    <w:rsid w:val="00805715"/>
    <w:rsid w:val="008069C0"/>
    <w:rsid w:val="00807434"/>
    <w:rsid w:val="0081744D"/>
    <w:rsid w:val="00822699"/>
    <w:rsid w:val="00822C19"/>
    <w:rsid w:val="0082448D"/>
    <w:rsid w:val="008255DE"/>
    <w:rsid w:val="0083059D"/>
    <w:rsid w:val="00831FDD"/>
    <w:rsid w:val="00833BC2"/>
    <w:rsid w:val="008350D6"/>
    <w:rsid w:val="00836F46"/>
    <w:rsid w:val="008403A8"/>
    <w:rsid w:val="008419A7"/>
    <w:rsid w:val="00846053"/>
    <w:rsid w:val="00846E19"/>
    <w:rsid w:val="00852909"/>
    <w:rsid w:val="008532CC"/>
    <w:rsid w:val="00854858"/>
    <w:rsid w:val="00861B1C"/>
    <w:rsid w:val="0086393A"/>
    <w:rsid w:val="00864BEF"/>
    <w:rsid w:val="00876E36"/>
    <w:rsid w:val="00877333"/>
    <w:rsid w:val="0088042F"/>
    <w:rsid w:val="00882322"/>
    <w:rsid w:val="008829F4"/>
    <w:rsid w:val="008830A5"/>
    <w:rsid w:val="0088622D"/>
    <w:rsid w:val="00887D63"/>
    <w:rsid w:val="00891D61"/>
    <w:rsid w:val="00891E97"/>
    <w:rsid w:val="00891EC1"/>
    <w:rsid w:val="008937DF"/>
    <w:rsid w:val="008A0175"/>
    <w:rsid w:val="008A0433"/>
    <w:rsid w:val="008A0BE2"/>
    <w:rsid w:val="008A0E9F"/>
    <w:rsid w:val="008A1D7F"/>
    <w:rsid w:val="008A229F"/>
    <w:rsid w:val="008A25A7"/>
    <w:rsid w:val="008A42A5"/>
    <w:rsid w:val="008A44B1"/>
    <w:rsid w:val="008A4DCE"/>
    <w:rsid w:val="008B24DC"/>
    <w:rsid w:val="008B38DB"/>
    <w:rsid w:val="008B3AFD"/>
    <w:rsid w:val="008B3F99"/>
    <w:rsid w:val="008B4FB0"/>
    <w:rsid w:val="008B5335"/>
    <w:rsid w:val="008B74EB"/>
    <w:rsid w:val="008C0401"/>
    <w:rsid w:val="008C4376"/>
    <w:rsid w:val="008C610C"/>
    <w:rsid w:val="008D0A4D"/>
    <w:rsid w:val="008D23B0"/>
    <w:rsid w:val="008D2FA5"/>
    <w:rsid w:val="008D3148"/>
    <w:rsid w:val="008D3F17"/>
    <w:rsid w:val="008D61F9"/>
    <w:rsid w:val="008D642D"/>
    <w:rsid w:val="008E2B63"/>
    <w:rsid w:val="008E32EF"/>
    <w:rsid w:val="008E3707"/>
    <w:rsid w:val="008E4239"/>
    <w:rsid w:val="008E4C72"/>
    <w:rsid w:val="008E59CA"/>
    <w:rsid w:val="008E6115"/>
    <w:rsid w:val="008E6E49"/>
    <w:rsid w:val="008E7CA6"/>
    <w:rsid w:val="008F0E48"/>
    <w:rsid w:val="008F164D"/>
    <w:rsid w:val="008F2BFC"/>
    <w:rsid w:val="008F4D94"/>
    <w:rsid w:val="008F51D0"/>
    <w:rsid w:val="008F5971"/>
    <w:rsid w:val="008F6017"/>
    <w:rsid w:val="00900508"/>
    <w:rsid w:val="00900769"/>
    <w:rsid w:val="00902CE0"/>
    <w:rsid w:val="00902FBB"/>
    <w:rsid w:val="00903430"/>
    <w:rsid w:val="0090652E"/>
    <w:rsid w:val="00911082"/>
    <w:rsid w:val="00914546"/>
    <w:rsid w:val="009145FD"/>
    <w:rsid w:val="009216E4"/>
    <w:rsid w:val="00924EAF"/>
    <w:rsid w:val="00932737"/>
    <w:rsid w:val="00934383"/>
    <w:rsid w:val="009351BC"/>
    <w:rsid w:val="009374F4"/>
    <w:rsid w:val="00937828"/>
    <w:rsid w:val="00937C93"/>
    <w:rsid w:val="00940F04"/>
    <w:rsid w:val="00943048"/>
    <w:rsid w:val="00950A74"/>
    <w:rsid w:val="00952223"/>
    <w:rsid w:val="00953B8C"/>
    <w:rsid w:val="0095475A"/>
    <w:rsid w:val="009618AB"/>
    <w:rsid w:val="0096263B"/>
    <w:rsid w:val="009626C0"/>
    <w:rsid w:val="0096295B"/>
    <w:rsid w:val="00963DE7"/>
    <w:rsid w:val="009651EA"/>
    <w:rsid w:val="009658DD"/>
    <w:rsid w:val="009845CF"/>
    <w:rsid w:val="009858C6"/>
    <w:rsid w:val="00986CBD"/>
    <w:rsid w:val="009908A4"/>
    <w:rsid w:val="00991B55"/>
    <w:rsid w:val="00993096"/>
    <w:rsid w:val="009936C1"/>
    <w:rsid w:val="00993D7B"/>
    <w:rsid w:val="00993EB7"/>
    <w:rsid w:val="00995360"/>
    <w:rsid w:val="00997C92"/>
    <w:rsid w:val="009A15BC"/>
    <w:rsid w:val="009A1D37"/>
    <w:rsid w:val="009A55C6"/>
    <w:rsid w:val="009A6424"/>
    <w:rsid w:val="009A7CEA"/>
    <w:rsid w:val="009A7DA1"/>
    <w:rsid w:val="009B09FC"/>
    <w:rsid w:val="009B11F3"/>
    <w:rsid w:val="009B12C2"/>
    <w:rsid w:val="009B2195"/>
    <w:rsid w:val="009B61B7"/>
    <w:rsid w:val="009B6734"/>
    <w:rsid w:val="009C1310"/>
    <w:rsid w:val="009C3C5B"/>
    <w:rsid w:val="009C6CEF"/>
    <w:rsid w:val="009D03A9"/>
    <w:rsid w:val="009D1117"/>
    <w:rsid w:val="009D2CA1"/>
    <w:rsid w:val="009D42AF"/>
    <w:rsid w:val="009D4580"/>
    <w:rsid w:val="009D55DC"/>
    <w:rsid w:val="009D56F1"/>
    <w:rsid w:val="009D7EC7"/>
    <w:rsid w:val="009E0C3E"/>
    <w:rsid w:val="009E734D"/>
    <w:rsid w:val="009F3890"/>
    <w:rsid w:val="009F63D5"/>
    <w:rsid w:val="00A002BF"/>
    <w:rsid w:val="00A00AF4"/>
    <w:rsid w:val="00A01485"/>
    <w:rsid w:val="00A03FF0"/>
    <w:rsid w:val="00A05470"/>
    <w:rsid w:val="00A07698"/>
    <w:rsid w:val="00A07B34"/>
    <w:rsid w:val="00A10302"/>
    <w:rsid w:val="00A157F8"/>
    <w:rsid w:val="00A16B47"/>
    <w:rsid w:val="00A25AFE"/>
    <w:rsid w:val="00A30768"/>
    <w:rsid w:val="00A332F5"/>
    <w:rsid w:val="00A33F6A"/>
    <w:rsid w:val="00A368A0"/>
    <w:rsid w:val="00A37F69"/>
    <w:rsid w:val="00A438B5"/>
    <w:rsid w:val="00A44074"/>
    <w:rsid w:val="00A520EF"/>
    <w:rsid w:val="00A52C00"/>
    <w:rsid w:val="00A55F60"/>
    <w:rsid w:val="00A62F47"/>
    <w:rsid w:val="00A63D2A"/>
    <w:rsid w:val="00A647ED"/>
    <w:rsid w:val="00A654C4"/>
    <w:rsid w:val="00A6655E"/>
    <w:rsid w:val="00A7766B"/>
    <w:rsid w:val="00A77A32"/>
    <w:rsid w:val="00A77ADB"/>
    <w:rsid w:val="00A8023A"/>
    <w:rsid w:val="00A8028F"/>
    <w:rsid w:val="00A804C7"/>
    <w:rsid w:val="00A82661"/>
    <w:rsid w:val="00A8295D"/>
    <w:rsid w:val="00A833F1"/>
    <w:rsid w:val="00A8385D"/>
    <w:rsid w:val="00A850A3"/>
    <w:rsid w:val="00A90AF1"/>
    <w:rsid w:val="00A91732"/>
    <w:rsid w:val="00A96142"/>
    <w:rsid w:val="00AA0666"/>
    <w:rsid w:val="00AA07D1"/>
    <w:rsid w:val="00AA1131"/>
    <w:rsid w:val="00AA36D3"/>
    <w:rsid w:val="00AB136E"/>
    <w:rsid w:val="00AB2325"/>
    <w:rsid w:val="00AB63A0"/>
    <w:rsid w:val="00AC14C6"/>
    <w:rsid w:val="00AC21DC"/>
    <w:rsid w:val="00AC333E"/>
    <w:rsid w:val="00AC4844"/>
    <w:rsid w:val="00AC4F56"/>
    <w:rsid w:val="00AC5AE1"/>
    <w:rsid w:val="00AD5391"/>
    <w:rsid w:val="00AD59E4"/>
    <w:rsid w:val="00AD67A9"/>
    <w:rsid w:val="00AD681E"/>
    <w:rsid w:val="00AE1937"/>
    <w:rsid w:val="00AE6C9D"/>
    <w:rsid w:val="00AF084C"/>
    <w:rsid w:val="00AF1149"/>
    <w:rsid w:val="00AF163F"/>
    <w:rsid w:val="00AF427F"/>
    <w:rsid w:val="00AF4517"/>
    <w:rsid w:val="00AF45CD"/>
    <w:rsid w:val="00AF49F2"/>
    <w:rsid w:val="00B007DE"/>
    <w:rsid w:val="00B0537D"/>
    <w:rsid w:val="00B06C60"/>
    <w:rsid w:val="00B15328"/>
    <w:rsid w:val="00B15504"/>
    <w:rsid w:val="00B17793"/>
    <w:rsid w:val="00B17858"/>
    <w:rsid w:val="00B2002A"/>
    <w:rsid w:val="00B20F78"/>
    <w:rsid w:val="00B21EA1"/>
    <w:rsid w:val="00B2441E"/>
    <w:rsid w:val="00B254C2"/>
    <w:rsid w:val="00B27A4D"/>
    <w:rsid w:val="00B36691"/>
    <w:rsid w:val="00B40336"/>
    <w:rsid w:val="00B4056A"/>
    <w:rsid w:val="00B427D4"/>
    <w:rsid w:val="00B43145"/>
    <w:rsid w:val="00B4576E"/>
    <w:rsid w:val="00B45CE3"/>
    <w:rsid w:val="00B4609E"/>
    <w:rsid w:val="00B50125"/>
    <w:rsid w:val="00B51329"/>
    <w:rsid w:val="00B54D16"/>
    <w:rsid w:val="00B55389"/>
    <w:rsid w:val="00B565E1"/>
    <w:rsid w:val="00B66454"/>
    <w:rsid w:val="00B70423"/>
    <w:rsid w:val="00B74DE3"/>
    <w:rsid w:val="00B75E73"/>
    <w:rsid w:val="00B80FB6"/>
    <w:rsid w:val="00B829EF"/>
    <w:rsid w:val="00B83B74"/>
    <w:rsid w:val="00B85724"/>
    <w:rsid w:val="00B86390"/>
    <w:rsid w:val="00B87572"/>
    <w:rsid w:val="00B878D4"/>
    <w:rsid w:val="00B90094"/>
    <w:rsid w:val="00B90629"/>
    <w:rsid w:val="00B9109E"/>
    <w:rsid w:val="00B920F2"/>
    <w:rsid w:val="00B92457"/>
    <w:rsid w:val="00B95805"/>
    <w:rsid w:val="00B96874"/>
    <w:rsid w:val="00B97512"/>
    <w:rsid w:val="00BB10DF"/>
    <w:rsid w:val="00BB1177"/>
    <w:rsid w:val="00BB1581"/>
    <w:rsid w:val="00BB3BA6"/>
    <w:rsid w:val="00BC0628"/>
    <w:rsid w:val="00BC3992"/>
    <w:rsid w:val="00BC486A"/>
    <w:rsid w:val="00BC52A8"/>
    <w:rsid w:val="00BC6CE3"/>
    <w:rsid w:val="00BD1777"/>
    <w:rsid w:val="00BD24E0"/>
    <w:rsid w:val="00BD48EF"/>
    <w:rsid w:val="00BD6194"/>
    <w:rsid w:val="00BD7771"/>
    <w:rsid w:val="00BE162F"/>
    <w:rsid w:val="00BF1311"/>
    <w:rsid w:val="00BF1ABF"/>
    <w:rsid w:val="00BF27C0"/>
    <w:rsid w:val="00BF3AC3"/>
    <w:rsid w:val="00BF41DE"/>
    <w:rsid w:val="00BF6E34"/>
    <w:rsid w:val="00BF79FA"/>
    <w:rsid w:val="00BF7F1E"/>
    <w:rsid w:val="00C03E25"/>
    <w:rsid w:val="00C049C1"/>
    <w:rsid w:val="00C05D3C"/>
    <w:rsid w:val="00C06E0F"/>
    <w:rsid w:val="00C07FBF"/>
    <w:rsid w:val="00C1036E"/>
    <w:rsid w:val="00C130AC"/>
    <w:rsid w:val="00C13C7C"/>
    <w:rsid w:val="00C13D99"/>
    <w:rsid w:val="00C1449C"/>
    <w:rsid w:val="00C243DA"/>
    <w:rsid w:val="00C24FD0"/>
    <w:rsid w:val="00C256A7"/>
    <w:rsid w:val="00C26616"/>
    <w:rsid w:val="00C31217"/>
    <w:rsid w:val="00C31957"/>
    <w:rsid w:val="00C33207"/>
    <w:rsid w:val="00C367FE"/>
    <w:rsid w:val="00C36F93"/>
    <w:rsid w:val="00C36FB4"/>
    <w:rsid w:val="00C401E8"/>
    <w:rsid w:val="00C42583"/>
    <w:rsid w:val="00C43F2A"/>
    <w:rsid w:val="00C45758"/>
    <w:rsid w:val="00C4786C"/>
    <w:rsid w:val="00C5316B"/>
    <w:rsid w:val="00C551A4"/>
    <w:rsid w:val="00C61E26"/>
    <w:rsid w:val="00C6271E"/>
    <w:rsid w:val="00C64A87"/>
    <w:rsid w:val="00C676F0"/>
    <w:rsid w:val="00C67905"/>
    <w:rsid w:val="00C72E23"/>
    <w:rsid w:val="00C7453F"/>
    <w:rsid w:val="00C75391"/>
    <w:rsid w:val="00C7785F"/>
    <w:rsid w:val="00C86A6D"/>
    <w:rsid w:val="00C87824"/>
    <w:rsid w:val="00C92557"/>
    <w:rsid w:val="00C92CE8"/>
    <w:rsid w:val="00C92E88"/>
    <w:rsid w:val="00C94AB1"/>
    <w:rsid w:val="00C96221"/>
    <w:rsid w:val="00C96A53"/>
    <w:rsid w:val="00CA07FC"/>
    <w:rsid w:val="00CA4F56"/>
    <w:rsid w:val="00CA5034"/>
    <w:rsid w:val="00CA69D0"/>
    <w:rsid w:val="00CA786E"/>
    <w:rsid w:val="00CB46BF"/>
    <w:rsid w:val="00CC356C"/>
    <w:rsid w:val="00CC46E4"/>
    <w:rsid w:val="00CC546A"/>
    <w:rsid w:val="00CC5B45"/>
    <w:rsid w:val="00CC6E36"/>
    <w:rsid w:val="00CC77DB"/>
    <w:rsid w:val="00CD161C"/>
    <w:rsid w:val="00CD1671"/>
    <w:rsid w:val="00CD31D7"/>
    <w:rsid w:val="00CD34CD"/>
    <w:rsid w:val="00CD6213"/>
    <w:rsid w:val="00CD62A2"/>
    <w:rsid w:val="00CD66C4"/>
    <w:rsid w:val="00CD74AF"/>
    <w:rsid w:val="00CE199F"/>
    <w:rsid w:val="00CE581D"/>
    <w:rsid w:val="00CE63A7"/>
    <w:rsid w:val="00CE6B79"/>
    <w:rsid w:val="00CE6DB8"/>
    <w:rsid w:val="00CF55D6"/>
    <w:rsid w:val="00CF7667"/>
    <w:rsid w:val="00CF7885"/>
    <w:rsid w:val="00CF7BF4"/>
    <w:rsid w:val="00D02339"/>
    <w:rsid w:val="00D028B7"/>
    <w:rsid w:val="00D03C00"/>
    <w:rsid w:val="00D03EC9"/>
    <w:rsid w:val="00D05848"/>
    <w:rsid w:val="00D05AD3"/>
    <w:rsid w:val="00D10946"/>
    <w:rsid w:val="00D1371E"/>
    <w:rsid w:val="00D16402"/>
    <w:rsid w:val="00D17AF6"/>
    <w:rsid w:val="00D20837"/>
    <w:rsid w:val="00D215B2"/>
    <w:rsid w:val="00D344FE"/>
    <w:rsid w:val="00D356CA"/>
    <w:rsid w:val="00D4094C"/>
    <w:rsid w:val="00D43F03"/>
    <w:rsid w:val="00D4411F"/>
    <w:rsid w:val="00D52BD7"/>
    <w:rsid w:val="00D53FBD"/>
    <w:rsid w:val="00D55640"/>
    <w:rsid w:val="00D56D1C"/>
    <w:rsid w:val="00D57728"/>
    <w:rsid w:val="00D608BA"/>
    <w:rsid w:val="00D62556"/>
    <w:rsid w:val="00D64C55"/>
    <w:rsid w:val="00D64D2E"/>
    <w:rsid w:val="00D71E37"/>
    <w:rsid w:val="00D72086"/>
    <w:rsid w:val="00D759AA"/>
    <w:rsid w:val="00D76D3B"/>
    <w:rsid w:val="00D77AB6"/>
    <w:rsid w:val="00D832F3"/>
    <w:rsid w:val="00D833B9"/>
    <w:rsid w:val="00D86238"/>
    <w:rsid w:val="00D864B1"/>
    <w:rsid w:val="00D8677E"/>
    <w:rsid w:val="00D87F28"/>
    <w:rsid w:val="00D91769"/>
    <w:rsid w:val="00D91B38"/>
    <w:rsid w:val="00D9438B"/>
    <w:rsid w:val="00D943E3"/>
    <w:rsid w:val="00D94A2D"/>
    <w:rsid w:val="00D95D34"/>
    <w:rsid w:val="00D95E35"/>
    <w:rsid w:val="00DA0544"/>
    <w:rsid w:val="00DA25F7"/>
    <w:rsid w:val="00DA2C04"/>
    <w:rsid w:val="00DA707E"/>
    <w:rsid w:val="00DA7BE2"/>
    <w:rsid w:val="00DB184D"/>
    <w:rsid w:val="00DB1DB3"/>
    <w:rsid w:val="00DB1F31"/>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49A8"/>
    <w:rsid w:val="00DD72C6"/>
    <w:rsid w:val="00DE4732"/>
    <w:rsid w:val="00DE59CD"/>
    <w:rsid w:val="00DF02FC"/>
    <w:rsid w:val="00DF0817"/>
    <w:rsid w:val="00DF1A97"/>
    <w:rsid w:val="00DF2CD5"/>
    <w:rsid w:val="00DF403D"/>
    <w:rsid w:val="00DF43DE"/>
    <w:rsid w:val="00DF5890"/>
    <w:rsid w:val="00DF721A"/>
    <w:rsid w:val="00E011FB"/>
    <w:rsid w:val="00E0125A"/>
    <w:rsid w:val="00E0475D"/>
    <w:rsid w:val="00E07219"/>
    <w:rsid w:val="00E103F4"/>
    <w:rsid w:val="00E10473"/>
    <w:rsid w:val="00E1223E"/>
    <w:rsid w:val="00E123AF"/>
    <w:rsid w:val="00E1419B"/>
    <w:rsid w:val="00E244A0"/>
    <w:rsid w:val="00E25099"/>
    <w:rsid w:val="00E258E3"/>
    <w:rsid w:val="00E30A28"/>
    <w:rsid w:val="00E31C16"/>
    <w:rsid w:val="00E34DA0"/>
    <w:rsid w:val="00E35CCE"/>
    <w:rsid w:val="00E40FE7"/>
    <w:rsid w:val="00E41E88"/>
    <w:rsid w:val="00E500C7"/>
    <w:rsid w:val="00E50640"/>
    <w:rsid w:val="00E51C71"/>
    <w:rsid w:val="00E51F35"/>
    <w:rsid w:val="00E5393B"/>
    <w:rsid w:val="00E53D1B"/>
    <w:rsid w:val="00E540E4"/>
    <w:rsid w:val="00E551EC"/>
    <w:rsid w:val="00E55B22"/>
    <w:rsid w:val="00E55B9D"/>
    <w:rsid w:val="00E57DE3"/>
    <w:rsid w:val="00E603B8"/>
    <w:rsid w:val="00E606A5"/>
    <w:rsid w:val="00E645D5"/>
    <w:rsid w:val="00E66648"/>
    <w:rsid w:val="00E67907"/>
    <w:rsid w:val="00E67D28"/>
    <w:rsid w:val="00E74E4A"/>
    <w:rsid w:val="00E81B94"/>
    <w:rsid w:val="00E82947"/>
    <w:rsid w:val="00E83241"/>
    <w:rsid w:val="00E847AC"/>
    <w:rsid w:val="00E90520"/>
    <w:rsid w:val="00E90796"/>
    <w:rsid w:val="00E909FB"/>
    <w:rsid w:val="00E94ECB"/>
    <w:rsid w:val="00E952F4"/>
    <w:rsid w:val="00E95D15"/>
    <w:rsid w:val="00E970AE"/>
    <w:rsid w:val="00E974F5"/>
    <w:rsid w:val="00EA2A84"/>
    <w:rsid w:val="00EA2C8D"/>
    <w:rsid w:val="00EA3001"/>
    <w:rsid w:val="00EA4B49"/>
    <w:rsid w:val="00EB111D"/>
    <w:rsid w:val="00EB2946"/>
    <w:rsid w:val="00EB2D6E"/>
    <w:rsid w:val="00EB3BA9"/>
    <w:rsid w:val="00EB4136"/>
    <w:rsid w:val="00EB6CDF"/>
    <w:rsid w:val="00EB6D67"/>
    <w:rsid w:val="00EB7906"/>
    <w:rsid w:val="00EC0372"/>
    <w:rsid w:val="00EC0791"/>
    <w:rsid w:val="00EC089B"/>
    <w:rsid w:val="00EC0D47"/>
    <w:rsid w:val="00EC218F"/>
    <w:rsid w:val="00EC24E2"/>
    <w:rsid w:val="00EC36B3"/>
    <w:rsid w:val="00EC3982"/>
    <w:rsid w:val="00EC5CDD"/>
    <w:rsid w:val="00EC7D5A"/>
    <w:rsid w:val="00ED1B82"/>
    <w:rsid w:val="00ED1BDC"/>
    <w:rsid w:val="00ED40BC"/>
    <w:rsid w:val="00ED4A0B"/>
    <w:rsid w:val="00ED58C4"/>
    <w:rsid w:val="00ED68C9"/>
    <w:rsid w:val="00ED7723"/>
    <w:rsid w:val="00EE1902"/>
    <w:rsid w:val="00EE2C0E"/>
    <w:rsid w:val="00EE480C"/>
    <w:rsid w:val="00EE5746"/>
    <w:rsid w:val="00EE6AE3"/>
    <w:rsid w:val="00EE7061"/>
    <w:rsid w:val="00EF0200"/>
    <w:rsid w:val="00EF2B1F"/>
    <w:rsid w:val="00EF58A5"/>
    <w:rsid w:val="00EF5A9E"/>
    <w:rsid w:val="00EF6965"/>
    <w:rsid w:val="00F02F36"/>
    <w:rsid w:val="00F06E47"/>
    <w:rsid w:val="00F1148B"/>
    <w:rsid w:val="00F12652"/>
    <w:rsid w:val="00F14CE8"/>
    <w:rsid w:val="00F14F03"/>
    <w:rsid w:val="00F162FB"/>
    <w:rsid w:val="00F17150"/>
    <w:rsid w:val="00F23FDD"/>
    <w:rsid w:val="00F2493D"/>
    <w:rsid w:val="00F2524D"/>
    <w:rsid w:val="00F261FA"/>
    <w:rsid w:val="00F275B1"/>
    <w:rsid w:val="00F34D34"/>
    <w:rsid w:val="00F35324"/>
    <w:rsid w:val="00F40972"/>
    <w:rsid w:val="00F42591"/>
    <w:rsid w:val="00F44A58"/>
    <w:rsid w:val="00F45A72"/>
    <w:rsid w:val="00F462E6"/>
    <w:rsid w:val="00F465F3"/>
    <w:rsid w:val="00F51B1A"/>
    <w:rsid w:val="00F52803"/>
    <w:rsid w:val="00F53984"/>
    <w:rsid w:val="00F555A0"/>
    <w:rsid w:val="00F556DB"/>
    <w:rsid w:val="00F55A07"/>
    <w:rsid w:val="00F62B63"/>
    <w:rsid w:val="00F6370E"/>
    <w:rsid w:val="00F637AB"/>
    <w:rsid w:val="00F6446B"/>
    <w:rsid w:val="00F76583"/>
    <w:rsid w:val="00F801A1"/>
    <w:rsid w:val="00F82D6B"/>
    <w:rsid w:val="00F83417"/>
    <w:rsid w:val="00F84787"/>
    <w:rsid w:val="00F912BE"/>
    <w:rsid w:val="00F91A60"/>
    <w:rsid w:val="00F9312B"/>
    <w:rsid w:val="00F93224"/>
    <w:rsid w:val="00F96134"/>
    <w:rsid w:val="00F96730"/>
    <w:rsid w:val="00F96988"/>
    <w:rsid w:val="00F97C90"/>
    <w:rsid w:val="00FA00C2"/>
    <w:rsid w:val="00FA2DAB"/>
    <w:rsid w:val="00FA414F"/>
    <w:rsid w:val="00FA5A71"/>
    <w:rsid w:val="00FA69DD"/>
    <w:rsid w:val="00FA737C"/>
    <w:rsid w:val="00FA7B98"/>
    <w:rsid w:val="00FB2760"/>
    <w:rsid w:val="00FB2B28"/>
    <w:rsid w:val="00FB3F36"/>
    <w:rsid w:val="00FC081B"/>
    <w:rsid w:val="00FC473E"/>
    <w:rsid w:val="00FC6886"/>
    <w:rsid w:val="00FD4FB5"/>
    <w:rsid w:val="00FD50C0"/>
    <w:rsid w:val="00FD6FE0"/>
    <w:rsid w:val="00FD7C9F"/>
    <w:rsid w:val="00FE380C"/>
    <w:rsid w:val="00FE43B5"/>
    <w:rsid w:val="00FE648A"/>
    <w:rsid w:val="00FE6AA8"/>
    <w:rsid w:val="00FF095E"/>
    <w:rsid w:val="00FF0F11"/>
    <w:rsid w:val="00FF37FC"/>
    <w:rsid w:val="00FF3C2B"/>
    <w:rsid w:val="00FF44C3"/>
    <w:rsid w:val="00FF4AD5"/>
    <w:rsid w:val="00FF5845"/>
    <w:rsid w:val="00FF69B8"/>
    <w:rsid w:val="00FF71C9"/>
    <w:rsid w:val="1C19987D"/>
    <w:rsid w:val="3D488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21974CFB-133F-4AD6-B572-AE036A0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E3"/>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aragraph">
    <w:name w:val="Bullet Paragraph"/>
    <w:basedOn w:val="ListParagraph"/>
    <w:qFormat/>
    <w:rsid w:val="00167F9C"/>
    <w:pPr>
      <w:numPr>
        <w:numId w:val="35"/>
      </w:numPr>
      <w:shd w:val="clear" w:color="auto" w:fill="FFFFFF"/>
      <w:spacing w:after="120"/>
      <w:contextualSpacing w:val="0"/>
    </w:pPr>
    <w:rPr>
      <w:rFonts w:eastAsia="Times New Roman" w:cs="Open Sans"/>
      <w:szCs w:val="18"/>
    </w:rPr>
  </w:style>
  <w:style w:type="paragraph" w:styleId="ListParagraph">
    <w:name w:val="List Paragraph"/>
    <w:basedOn w:val="Normal"/>
    <w:uiPriority w:val="34"/>
    <w:qFormat/>
    <w:rsid w:val="00167F9C"/>
    <w:pPr>
      <w:ind w:left="720"/>
      <w:contextualSpacing/>
    </w:pPr>
  </w:style>
  <w:style w:type="character" w:styleId="Mention">
    <w:name w:val="Mention"/>
    <w:basedOn w:val="DefaultParagraphFont"/>
    <w:uiPriority w:val="99"/>
    <w:unhideWhenUsed/>
    <w:rsid w:val="00E104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arylandpublicschools.org/about/Documents/Grants/GrantRecipientAssuranc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vanessa.jones1@maryland.gov"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marylandpublicschools.org/about/Documents/Grants/GrantForms-12-10-2020.x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6/09/relationships/commentsIds" Target="commentsIds.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898D3B3-2637-4634-A6B7-E3EA33E8B07B}">
    <t:Anchor>
      <t:Comment id="673309048"/>
    </t:Anchor>
    <t:History>
      <t:Event id="{D22D1BA1-3676-4BA8-A0D0-02CD9A97743E}" time="2023-05-30T19:28:02.477Z">
        <t:Attribution userId="S::cbetley@msdeps.org::d964e8b0-2343-4e66-963e-1d320b7baf05" userProvider="AD" userName="Christine Betley"/>
        <t:Anchor>
          <t:Comment id="673309048"/>
        </t:Anchor>
        <t:Create/>
      </t:Event>
      <t:Event id="{1F5287A4-6881-465E-9219-14B82E45A217}" time="2023-05-30T19:28:02.477Z">
        <t:Attribution userId="S::cbetley@msdeps.org::d964e8b0-2343-4e66-963e-1d320b7baf05" userProvider="AD" userName="Christine Betley"/>
        <t:Anchor>
          <t:Comment id="673309048"/>
        </t:Anchor>
        <t:Assign userId="S::vjones@msdeps.org::dc8d3a76-4bd8-4965-b6fe-10c196f0a426" userProvider="AD" userName="Vanessa Jones"/>
      </t:Event>
      <t:Event id="{F93A1861-8903-471B-A0F5-9A2F80F7DE35}" time="2023-05-30T19:28:02.477Z">
        <t:Attribution userId="S::cbetley@msdeps.org::d964e8b0-2343-4e66-963e-1d320b7baf05" userProvider="AD" userName="Christine Betley"/>
        <t:Anchor>
          <t:Comment id="673309048"/>
        </t:Anchor>
        <t:SetTitle title="@Vanessa Jones This was returned from Dr. Collins with &quot;Is this sufficient? Also, none of the criteria speaks to demographics, only enrollment&quot; How would you like this revised?"/>
      </t:Event>
      <t:Event id="{1852CF13-58AD-4069-988A-F16E724D3E11}" time="2023-05-31T19:19:29.328Z">
        <t:Attribution userId="S::vjones@msdeps.org::dc8d3a76-4bd8-4965-b6fe-10c196f0a426" userProvider="AD" userName="Vanessa Jon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b4d79343-bf94-4429-b3d8-d4d021716f8b"/>
    <ds:schemaRef ds:uri="50460f0b-921c-4164-83fc-26ca50ce9fd5"/>
    <ds:schemaRef ds:uri="http://schemas.microsoft.com/sharepoint/v3"/>
  </ds:schemaRefs>
</ds:datastoreItem>
</file>

<file path=customXml/itemProps4.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5.xml><?xml version="1.0" encoding="utf-8"?>
<ds:datastoreItem xmlns:ds="http://schemas.openxmlformats.org/officeDocument/2006/customXml" ds:itemID="{4DA7BB3A-B9D1-4305-BADB-AAB08414FE1D}"/>
</file>

<file path=docProps/app.xml><?xml version="1.0" encoding="utf-8"?>
<Properties xmlns="http://schemas.openxmlformats.org/officeDocument/2006/extended-properties" xmlns:vt="http://schemas.openxmlformats.org/officeDocument/2006/docPropsVTypes">
  <Template>Normal.dotm</Template>
  <TotalTime>2</TotalTime>
  <Pages>1</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Ulysses Currie Head Start State Supplemental Funding Grant FY2024 Application for Participation</dc:title>
  <dc:subject/>
  <dc:creator>Office of Grants Administration and Compliance</dc:creator>
  <cp:keywords/>
  <cp:lastModifiedBy>Joshua Walley</cp:lastModifiedBy>
  <cp:revision>4</cp:revision>
  <cp:lastPrinted>2023-05-23T17:12:00Z</cp:lastPrinted>
  <dcterms:created xsi:type="dcterms:W3CDTF">2023-06-12T20:26:00Z</dcterms:created>
  <dcterms:modified xsi:type="dcterms:W3CDTF">2023-06-14T12:35:00Z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b5763a36e0f7eeb4f34ae81f65026acb7d5b577345eefa1fd71e7c8547fd37f2</vt:lpwstr>
  </property>
  <property fmtid="{D5CDD505-2E9C-101B-9397-08002B2CF9AE}" pid="9" name="PublishingContact">
    <vt:lpwstr/>
  </property>
  <property fmtid="{D5CDD505-2E9C-101B-9397-08002B2CF9AE}" pid="10" name="SeoBrowserTitle">
    <vt:lpwstr/>
  </property>
  <property fmtid="{D5CDD505-2E9C-101B-9397-08002B2CF9AE}" pid="11" name="SeoKeywords">
    <vt:lpwstr/>
  </property>
  <property fmtid="{D5CDD505-2E9C-101B-9397-08002B2CF9AE}" pid="12" name="Right_Content">
    <vt:lpwstr/>
  </property>
  <property fmtid="{D5CDD505-2E9C-101B-9397-08002B2CF9AE}" pid="13" name="Lt_bottom_Content">
    <vt:lpwstr/>
  </property>
  <property fmtid="{D5CDD505-2E9C-101B-9397-08002B2CF9AE}" pid="14" name="Order">
    <vt:r8>737800</vt:r8>
  </property>
  <property fmtid="{D5CDD505-2E9C-101B-9397-08002B2CF9AE}" pid="15" name="PublishingRollupImag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y fmtid="{D5CDD505-2E9C-101B-9397-08002B2CF9AE}" pid="49" name="ArticleByLine">
    <vt:lpwstr/>
  </property>
</Properties>
</file>