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B190E" w14:textId="77777777" w:rsidR="00AF0F15" w:rsidRDefault="008D48D9" w:rsidP="00AF0F15">
      <w:pPr>
        <w:shd w:val="clear" w:color="auto" w:fill="FFFFFF"/>
        <w:spacing w:before="150" w:after="150" w:line="293" w:lineRule="atLeast"/>
        <w:jc w:val="center"/>
        <w:rPr>
          <w:rFonts w:ascii="Trebuchet MS" w:hAnsi="Trebuchet MS" w:cs="Times New Roman"/>
          <w:b/>
          <w:bCs/>
          <w:color w:val="000000"/>
          <w:sz w:val="32"/>
        </w:rPr>
      </w:pPr>
      <w:r>
        <w:rPr>
          <w:rFonts w:ascii="Trebuchet MS" w:hAnsi="Trebuchet MS" w:cs="Times New Roman"/>
          <w:b/>
          <w:bCs/>
          <w:color w:val="000000"/>
          <w:sz w:val="32"/>
        </w:rPr>
        <w:t xml:space="preserve">Developing a Professional </w:t>
      </w:r>
      <w:r w:rsidR="00AF0F15" w:rsidRPr="00AF0F15">
        <w:rPr>
          <w:rFonts w:ascii="Trebuchet MS" w:hAnsi="Trebuchet MS" w:cs="Times New Roman"/>
          <w:b/>
          <w:bCs/>
          <w:color w:val="000000"/>
          <w:sz w:val="32"/>
        </w:rPr>
        <w:t>Strategic Plan</w:t>
      </w:r>
    </w:p>
    <w:p w14:paraId="1B5D060E" w14:textId="77777777" w:rsidR="00AF0F15" w:rsidRPr="00E736AD" w:rsidRDefault="00AF0F15" w:rsidP="00595BCE">
      <w:pPr>
        <w:ind w:left="-540" w:right="-1350"/>
        <w:rPr>
          <w:rFonts w:asciiTheme="majorHAnsi" w:eastAsia="Times New Roman" w:hAnsiTheme="majorHAnsi" w:cs="Times New Roman"/>
          <w:color w:val="000000"/>
          <w:szCs w:val="22"/>
          <w:shd w:val="clear" w:color="auto" w:fill="FFFFFF"/>
        </w:rPr>
      </w:pPr>
      <w:r w:rsidRPr="00E736AD">
        <w:rPr>
          <w:rFonts w:asciiTheme="majorHAnsi" w:hAnsiTheme="majorHAnsi" w:cs="Times New Roman"/>
          <w:b/>
          <w:bCs/>
          <w:color w:val="000000"/>
          <w:szCs w:val="22"/>
        </w:rPr>
        <w:t xml:space="preserve">Objective:  </w:t>
      </w:r>
      <w:r w:rsidRPr="00E736AD">
        <w:rPr>
          <w:rFonts w:asciiTheme="majorHAnsi" w:eastAsia="Times New Roman" w:hAnsiTheme="majorHAnsi" w:cs="Times New Roman"/>
          <w:color w:val="000000"/>
          <w:szCs w:val="22"/>
          <w:shd w:val="clear" w:color="auto" w:fill="FFFFFF"/>
        </w:rPr>
        <w:t xml:space="preserve">Promising principals will identify </w:t>
      </w:r>
      <w:r w:rsidR="00595BCE" w:rsidRPr="00E736AD">
        <w:rPr>
          <w:rFonts w:asciiTheme="majorHAnsi" w:eastAsia="Times New Roman" w:hAnsiTheme="majorHAnsi" w:cs="Times New Roman"/>
          <w:color w:val="000000"/>
          <w:szCs w:val="22"/>
          <w:shd w:val="clear" w:color="auto" w:fill="FFFFFF"/>
        </w:rPr>
        <w:t>their core</w:t>
      </w:r>
      <w:r w:rsidR="008D48D9" w:rsidRPr="00E736AD">
        <w:rPr>
          <w:rFonts w:asciiTheme="majorHAnsi" w:eastAsia="Times New Roman" w:hAnsiTheme="majorHAnsi" w:cs="Times New Roman"/>
          <w:color w:val="000000"/>
          <w:szCs w:val="22"/>
          <w:shd w:val="clear" w:color="auto" w:fill="FFFFFF"/>
        </w:rPr>
        <w:t xml:space="preserve"> values, core purpose, and develop no more than three professional goals for the year</w:t>
      </w:r>
    </w:p>
    <w:p w14:paraId="5ABE0400" w14:textId="77777777" w:rsidR="00AF0F15" w:rsidRPr="00E736AD" w:rsidRDefault="00AF0F15" w:rsidP="00AF0F15">
      <w:pPr>
        <w:shd w:val="clear" w:color="auto" w:fill="FFFFFF"/>
        <w:spacing w:before="150" w:after="150" w:line="293" w:lineRule="atLeast"/>
        <w:rPr>
          <w:rFonts w:asciiTheme="majorHAnsi" w:hAnsiTheme="majorHAnsi" w:cs="Times New Roman"/>
          <w:b/>
          <w:bCs/>
          <w:color w:val="000000"/>
          <w:szCs w:val="22"/>
        </w:rPr>
      </w:pPr>
    </w:p>
    <w:p w14:paraId="46AC67B0" w14:textId="77777777" w:rsidR="0076460E" w:rsidRPr="00E736AD" w:rsidRDefault="00595BCE" w:rsidP="005242CA">
      <w:pPr>
        <w:shd w:val="clear" w:color="auto" w:fill="FFFFFF"/>
        <w:spacing w:before="150" w:after="150" w:line="293" w:lineRule="atLeast"/>
        <w:ind w:left="-450" w:right="-990"/>
        <w:rPr>
          <w:rFonts w:asciiTheme="majorHAnsi" w:hAnsiTheme="majorHAnsi" w:cs="Times New Roman"/>
          <w:color w:val="000000"/>
          <w:szCs w:val="22"/>
        </w:rPr>
      </w:pPr>
      <w:r w:rsidRPr="00E736AD">
        <w:rPr>
          <w:rFonts w:asciiTheme="majorHAnsi" w:hAnsiTheme="majorHAnsi" w:cs="Times New Roman"/>
          <w:b/>
          <w:bCs/>
          <w:color w:val="000000"/>
          <w:szCs w:val="22"/>
        </w:rPr>
        <w:t>A.</w:t>
      </w:r>
      <w:r w:rsidR="0076460E" w:rsidRPr="00E736AD">
        <w:rPr>
          <w:rFonts w:asciiTheme="majorHAnsi" w:hAnsiTheme="majorHAnsi" w:cs="Times New Roman"/>
          <w:b/>
          <w:bCs/>
          <w:color w:val="000000"/>
          <w:szCs w:val="22"/>
        </w:rPr>
        <w:t xml:space="preserve"> Your Educational Core Values</w:t>
      </w:r>
    </w:p>
    <w:p w14:paraId="5F12B629" w14:textId="77777777" w:rsidR="0076460E" w:rsidRPr="00E736AD" w:rsidRDefault="0076460E" w:rsidP="005242CA">
      <w:pPr>
        <w:shd w:val="clear" w:color="auto" w:fill="FFFFFF"/>
        <w:spacing w:after="150" w:line="293" w:lineRule="atLeast"/>
        <w:ind w:left="-450" w:right="-990"/>
        <w:rPr>
          <w:rFonts w:asciiTheme="majorHAnsi" w:hAnsiTheme="majorHAnsi" w:cs="Times New Roman"/>
          <w:color w:val="000000"/>
          <w:szCs w:val="22"/>
        </w:rPr>
      </w:pPr>
      <w:r w:rsidRPr="00E736AD">
        <w:rPr>
          <w:rFonts w:asciiTheme="majorHAnsi" w:hAnsiTheme="majorHAnsi" w:cs="Times New Roman"/>
          <w:color w:val="000000"/>
          <w:szCs w:val="22"/>
        </w:rPr>
        <w:t xml:space="preserve">Your core values are your essential and enduring beliefs.  These guiding principles require no external justification and have intrinsic value, meaning, and relevance to your conduct as a professional.  </w:t>
      </w:r>
    </w:p>
    <w:p w14:paraId="6BE319F5" w14:textId="77777777" w:rsidR="0076460E" w:rsidRPr="00E736AD" w:rsidRDefault="0076460E" w:rsidP="005242CA">
      <w:pPr>
        <w:shd w:val="clear" w:color="auto" w:fill="FFFFFF"/>
        <w:spacing w:after="150" w:line="293" w:lineRule="atLeast"/>
        <w:ind w:left="-450" w:right="-990"/>
        <w:rPr>
          <w:rFonts w:asciiTheme="majorHAnsi" w:hAnsiTheme="majorHAnsi" w:cs="Times New Roman"/>
          <w:color w:val="000000"/>
          <w:szCs w:val="22"/>
        </w:rPr>
      </w:pPr>
      <w:r w:rsidRPr="00E736AD">
        <w:rPr>
          <w:rFonts w:asciiTheme="majorHAnsi" w:hAnsiTheme="majorHAnsi" w:cs="Times New Roman"/>
          <w:color w:val="000000"/>
          <w:szCs w:val="22"/>
        </w:rPr>
        <w:br/>
        <w:t xml:space="preserve">You'll have to push with relentless honesty to define the values that are truly central for you.  Use the following three questions </w:t>
      </w:r>
      <w:r w:rsidR="001217D2" w:rsidRPr="00E736AD">
        <w:rPr>
          <w:rFonts w:asciiTheme="majorHAnsi" w:hAnsiTheme="majorHAnsi" w:cs="Times New Roman"/>
          <w:color w:val="000000"/>
          <w:szCs w:val="22"/>
        </w:rPr>
        <w:t>to stretch your thinking</w:t>
      </w:r>
      <w:r w:rsidRPr="00E736AD">
        <w:rPr>
          <w:rFonts w:asciiTheme="majorHAnsi" w:hAnsiTheme="majorHAnsi" w:cs="Times New Roman"/>
          <w:color w:val="000000"/>
          <w:szCs w:val="22"/>
        </w:rPr>
        <w:t>:</w:t>
      </w:r>
    </w:p>
    <w:p w14:paraId="0267CEC2" w14:textId="77777777" w:rsidR="0076460E" w:rsidRPr="00E736AD" w:rsidRDefault="0076460E" w:rsidP="00E736AD">
      <w:pPr>
        <w:numPr>
          <w:ilvl w:val="0"/>
          <w:numId w:val="1"/>
        </w:numPr>
        <w:shd w:val="clear" w:color="auto" w:fill="FFFFFF"/>
        <w:tabs>
          <w:tab w:val="clear" w:pos="720"/>
          <w:tab w:val="left" w:pos="0"/>
        </w:tabs>
        <w:spacing w:before="75" w:after="75" w:line="293" w:lineRule="atLeast"/>
        <w:ind w:left="-450" w:right="-990" w:hanging="90"/>
        <w:rPr>
          <w:rFonts w:asciiTheme="majorHAnsi" w:eastAsia="Times New Roman" w:hAnsiTheme="majorHAnsi" w:cs="Times New Roman"/>
          <w:color w:val="000000"/>
          <w:szCs w:val="22"/>
        </w:rPr>
      </w:pPr>
      <w:r w:rsidRPr="00E736AD">
        <w:rPr>
          <w:rFonts w:asciiTheme="majorHAnsi" w:eastAsia="Times New Roman" w:hAnsiTheme="majorHAnsi" w:cs="Times New Roman"/>
          <w:color w:val="000000"/>
          <w:szCs w:val="22"/>
        </w:rPr>
        <w:t>If for any reason this value became a disadvantage and you were somehow penalized for maintaining it, would you continue to live by it?</w:t>
      </w:r>
    </w:p>
    <w:p w14:paraId="63739A9A" w14:textId="77777777" w:rsidR="0076460E" w:rsidRPr="00E736AD" w:rsidRDefault="0076460E" w:rsidP="00E736AD">
      <w:pPr>
        <w:numPr>
          <w:ilvl w:val="0"/>
          <w:numId w:val="1"/>
        </w:numPr>
        <w:shd w:val="clear" w:color="auto" w:fill="FFFFFF"/>
        <w:tabs>
          <w:tab w:val="clear" w:pos="720"/>
          <w:tab w:val="left" w:pos="0"/>
        </w:tabs>
        <w:spacing w:before="75" w:after="75" w:line="293" w:lineRule="atLeast"/>
        <w:ind w:left="-450" w:right="-990" w:hanging="90"/>
        <w:rPr>
          <w:rFonts w:asciiTheme="majorHAnsi" w:eastAsia="Times New Roman" w:hAnsiTheme="majorHAnsi" w:cs="Times New Roman"/>
          <w:color w:val="000000"/>
          <w:szCs w:val="22"/>
        </w:rPr>
      </w:pPr>
      <w:r w:rsidRPr="00E736AD">
        <w:rPr>
          <w:rFonts w:asciiTheme="majorHAnsi" w:eastAsia="Times New Roman" w:hAnsiTheme="majorHAnsi" w:cs="Times New Roman"/>
          <w:color w:val="000000"/>
          <w:szCs w:val="22"/>
        </w:rPr>
        <w:t>If you were to launch a new career in an entirely different profession, how important would this value be to you?</w:t>
      </w:r>
    </w:p>
    <w:p w14:paraId="64FEF3A4" w14:textId="77777777" w:rsidR="0076460E" w:rsidRPr="00E736AD" w:rsidRDefault="0076460E" w:rsidP="00E736AD">
      <w:pPr>
        <w:numPr>
          <w:ilvl w:val="0"/>
          <w:numId w:val="1"/>
        </w:numPr>
        <w:shd w:val="clear" w:color="auto" w:fill="FFFFFF"/>
        <w:tabs>
          <w:tab w:val="clear" w:pos="720"/>
          <w:tab w:val="left" w:pos="0"/>
        </w:tabs>
        <w:spacing w:before="75" w:line="293" w:lineRule="atLeast"/>
        <w:ind w:left="-450" w:right="-990" w:hanging="90"/>
        <w:rPr>
          <w:rFonts w:asciiTheme="majorHAnsi" w:eastAsia="Times New Roman" w:hAnsiTheme="majorHAnsi" w:cs="Times New Roman"/>
          <w:color w:val="000000"/>
          <w:szCs w:val="22"/>
        </w:rPr>
      </w:pPr>
      <w:r w:rsidRPr="00E736AD">
        <w:rPr>
          <w:rFonts w:asciiTheme="majorHAnsi" w:eastAsia="Times New Roman" w:hAnsiTheme="majorHAnsi" w:cs="Times New Roman"/>
          <w:color w:val="000000"/>
          <w:szCs w:val="22"/>
        </w:rPr>
        <w:t>Do you expect this value to be equally valid for you a year from now?  Ten years from now?  Twenty-five years from now?</w:t>
      </w:r>
    </w:p>
    <w:p w14:paraId="23D5C86D" w14:textId="77777777" w:rsidR="001217D2" w:rsidRPr="0076460E" w:rsidRDefault="001217D2" w:rsidP="005242CA">
      <w:pPr>
        <w:shd w:val="clear" w:color="auto" w:fill="FFFFFF"/>
        <w:spacing w:before="75" w:line="293" w:lineRule="atLeast"/>
        <w:ind w:left="1590" w:right="870"/>
        <w:rPr>
          <w:rFonts w:ascii="Trebuchet MS" w:eastAsia="Times New Roman" w:hAnsi="Trebuchet MS" w:cs="Times New Roman"/>
          <w:color w:val="000000"/>
        </w:rPr>
      </w:pPr>
    </w:p>
    <w:tbl>
      <w:tblPr>
        <w:tblStyle w:val="TableGrid"/>
        <w:tblW w:w="10170" w:type="dxa"/>
        <w:tblInd w:w="-612" w:type="dxa"/>
        <w:tblLook w:val="04A0" w:firstRow="1" w:lastRow="0" w:firstColumn="1" w:lastColumn="0" w:noHBand="0" w:noVBand="1"/>
      </w:tblPr>
      <w:tblGrid>
        <w:gridCol w:w="2214"/>
        <w:gridCol w:w="2646"/>
        <w:gridCol w:w="2520"/>
        <w:gridCol w:w="2790"/>
      </w:tblGrid>
      <w:tr w:rsidR="003250F5" w:rsidRPr="00E736AD" w14:paraId="491737F4" w14:textId="77777777" w:rsidTr="00595BCE">
        <w:tc>
          <w:tcPr>
            <w:tcW w:w="2214" w:type="dxa"/>
            <w:shd w:val="clear" w:color="auto" w:fill="D9D9D9"/>
          </w:tcPr>
          <w:p w14:paraId="5B76BC03" w14:textId="77777777" w:rsidR="001217D2" w:rsidRPr="00E736AD" w:rsidRDefault="001217D2">
            <w:pPr>
              <w:rPr>
                <w:rFonts w:asciiTheme="majorHAnsi" w:hAnsiTheme="majorHAnsi"/>
                <w:sz w:val="22"/>
              </w:rPr>
            </w:pPr>
            <w:r w:rsidRPr="00E736AD">
              <w:rPr>
                <w:rFonts w:asciiTheme="majorHAnsi" w:hAnsiTheme="majorHAnsi"/>
                <w:sz w:val="22"/>
              </w:rPr>
              <w:t>Your school name</w:t>
            </w:r>
          </w:p>
        </w:tc>
        <w:tc>
          <w:tcPr>
            <w:tcW w:w="2646" w:type="dxa"/>
            <w:shd w:val="clear" w:color="auto" w:fill="D9D9D9"/>
          </w:tcPr>
          <w:p w14:paraId="7517A4B1" w14:textId="0E7E3F09" w:rsidR="001217D2" w:rsidRPr="00E736AD" w:rsidRDefault="001217D2">
            <w:pPr>
              <w:rPr>
                <w:rFonts w:asciiTheme="majorHAnsi" w:hAnsiTheme="majorHAnsi"/>
                <w:sz w:val="22"/>
              </w:rPr>
            </w:pPr>
            <w:r w:rsidRPr="00E736AD">
              <w:rPr>
                <w:rFonts w:asciiTheme="majorHAnsi" w:hAnsiTheme="majorHAnsi"/>
                <w:sz w:val="22"/>
              </w:rPr>
              <w:t xml:space="preserve">What do you </w:t>
            </w:r>
            <w:r w:rsidR="00A26F60">
              <w:rPr>
                <w:rFonts w:asciiTheme="majorHAnsi" w:hAnsiTheme="majorHAnsi"/>
                <w:sz w:val="22"/>
              </w:rPr>
              <w:t>believe</w:t>
            </w:r>
            <w:bookmarkStart w:id="0" w:name="_GoBack"/>
            <w:bookmarkEnd w:id="0"/>
            <w:r w:rsidRPr="00E736AD">
              <w:rPr>
                <w:rFonts w:asciiTheme="majorHAnsi" w:hAnsiTheme="majorHAnsi"/>
                <w:sz w:val="22"/>
              </w:rPr>
              <w:t xml:space="preserve"> in?</w:t>
            </w:r>
          </w:p>
        </w:tc>
        <w:tc>
          <w:tcPr>
            <w:tcW w:w="2520" w:type="dxa"/>
            <w:shd w:val="clear" w:color="auto" w:fill="D9D9D9"/>
          </w:tcPr>
          <w:p w14:paraId="2715FFD5" w14:textId="77777777" w:rsidR="001217D2" w:rsidRPr="00E736AD" w:rsidRDefault="001217D2">
            <w:pPr>
              <w:rPr>
                <w:rFonts w:asciiTheme="majorHAnsi" w:hAnsiTheme="majorHAnsi"/>
                <w:sz w:val="22"/>
              </w:rPr>
            </w:pPr>
            <w:r w:rsidRPr="00E736AD">
              <w:rPr>
                <w:rFonts w:asciiTheme="majorHAnsi" w:hAnsiTheme="majorHAnsi"/>
                <w:sz w:val="22"/>
              </w:rPr>
              <w:t>For whom do you do it?</w:t>
            </w:r>
          </w:p>
        </w:tc>
        <w:tc>
          <w:tcPr>
            <w:tcW w:w="2790" w:type="dxa"/>
            <w:shd w:val="clear" w:color="auto" w:fill="D9D9D9"/>
          </w:tcPr>
          <w:p w14:paraId="120446A7" w14:textId="77777777" w:rsidR="001217D2" w:rsidRPr="00E736AD" w:rsidRDefault="001217D2">
            <w:pPr>
              <w:rPr>
                <w:rFonts w:asciiTheme="majorHAnsi" w:hAnsiTheme="majorHAnsi"/>
                <w:sz w:val="22"/>
              </w:rPr>
            </w:pPr>
            <w:r w:rsidRPr="00E736AD">
              <w:rPr>
                <w:rFonts w:asciiTheme="majorHAnsi" w:hAnsiTheme="majorHAnsi"/>
                <w:sz w:val="22"/>
              </w:rPr>
              <w:t>How will it get done?</w:t>
            </w:r>
          </w:p>
        </w:tc>
      </w:tr>
      <w:tr w:rsidR="003250F5" w:rsidRPr="00E736AD" w14:paraId="47EB456C" w14:textId="77777777" w:rsidTr="003250F5">
        <w:tc>
          <w:tcPr>
            <w:tcW w:w="2214" w:type="dxa"/>
          </w:tcPr>
          <w:p w14:paraId="1ACA69D4" w14:textId="77777777" w:rsidR="001217D2" w:rsidRPr="00E736AD" w:rsidRDefault="001217D2">
            <w:pPr>
              <w:rPr>
                <w:rFonts w:asciiTheme="majorHAnsi" w:hAnsiTheme="majorHAnsi"/>
              </w:rPr>
            </w:pPr>
          </w:p>
        </w:tc>
        <w:tc>
          <w:tcPr>
            <w:tcW w:w="2646" w:type="dxa"/>
          </w:tcPr>
          <w:p w14:paraId="624AA9DA" w14:textId="77777777" w:rsidR="001217D2" w:rsidRPr="00E736AD" w:rsidRDefault="001217D2">
            <w:pPr>
              <w:rPr>
                <w:rFonts w:asciiTheme="majorHAnsi" w:hAnsiTheme="majorHAnsi"/>
              </w:rPr>
            </w:pPr>
          </w:p>
        </w:tc>
        <w:tc>
          <w:tcPr>
            <w:tcW w:w="2520" w:type="dxa"/>
          </w:tcPr>
          <w:p w14:paraId="6563071B" w14:textId="77777777" w:rsidR="001217D2" w:rsidRPr="00E736AD" w:rsidRDefault="001217D2">
            <w:pPr>
              <w:rPr>
                <w:rFonts w:asciiTheme="majorHAnsi" w:hAnsiTheme="majorHAnsi"/>
              </w:rPr>
            </w:pPr>
          </w:p>
        </w:tc>
        <w:tc>
          <w:tcPr>
            <w:tcW w:w="2790" w:type="dxa"/>
          </w:tcPr>
          <w:p w14:paraId="23147AC4" w14:textId="77777777" w:rsidR="001217D2" w:rsidRPr="00E736AD" w:rsidRDefault="001217D2">
            <w:pPr>
              <w:rPr>
                <w:rFonts w:asciiTheme="majorHAnsi" w:hAnsiTheme="majorHAnsi"/>
              </w:rPr>
            </w:pPr>
          </w:p>
          <w:p w14:paraId="63B67084" w14:textId="77777777" w:rsidR="001217D2" w:rsidRPr="00E736AD" w:rsidRDefault="001217D2">
            <w:pPr>
              <w:rPr>
                <w:rFonts w:asciiTheme="majorHAnsi" w:hAnsiTheme="majorHAnsi"/>
              </w:rPr>
            </w:pPr>
          </w:p>
          <w:p w14:paraId="69076472" w14:textId="77777777" w:rsidR="001217D2" w:rsidRPr="00E736AD" w:rsidRDefault="001217D2">
            <w:pPr>
              <w:rPr>
                <w:rFonts w:asciiTheme="majorHAnsi" w:hAnsiTheme="majorHAnsi"/>
              </w:rPr>
            </w:pPr>
          </w:p>
          <w:p w14:paraId="5BA56A37" w14:textId="77777777" w:rsidR="001217D2" w:rsidRPr="00E736AD" w:rsidRDefault="001217D2">
            <w:pPr>
              <w:rPr>
                <w:rFonts w:asciiTheme="majorHAnsi" w:hAnsiTheme="majorHAnsi"/>
              </w:rPr>
            </w:pPr>
          </w:p>
          <w:p w14:paraId="73E8A308" w14:textId="77777777" w:rsidR="001217D2" w:rsidRPr="00E736AD" w:rsidRDefault="001217D2">
            <w:pPr>
              <w:rPr>
                <w:rFonts w:asciiTheme="majorHAnsi" w:hAnsiTheme="majorHAnsi"/>
              </w:rPr>
            </w:pPr>
          </w:p>
          <w:p w14:paraId="3EC36F0E" w14:textId="77777777" w:rsidR="001217D2" w:rsidRPr="00E736AD" w:rsidRDefault="001217D2">
            <w:pPr>
              <w:rPr>
                <w:rFonts w:asciiTheme="majorHAnsi" w:hAnsiTheme="majorHAnsi"/>
              </w:rPr>
            </w:pPr>
          </w:p>
          <w:p w14:paraId="6A883D62" w14:textId="77777777" w:rsidR="001217D2" w:rsidRPr="00E736AD" w:rsidRDefault="001217D2">
            <w:pPr>
              <w:rPr>
                <w:rFonts w:asciiTheme="majorHAnsi" w:hAnsiTheme="majorHAnsi"/>
              </w:rPr>
            </w:pPr>
          </w:p>
          <w:p w14:paraId="07A7B584" w14:textId="77777777" w:rsidR="001217D2" w:rsidRPr="00E736AD" w:rsidRDefault="001217D2">
            <w:pPr>
              <w:rPr>
                <w:rFonts w:asciiTheme="majorHAnsi" w:hAnsiTheme="majorHAnsi"/>
              </w:rPr>
            </w:pPr>
          </w:p>
        </w:tc>
      </w:tr>
      <w:tr w:rsidR="001217D2" w:rsidRPr="00E736AD" w14:paraId="1F81C9CA" w14:textId="77777777" w:rsidTr="003250F5">
        <w:tc>
          <w:tcPr>
            <w:tcW w:w="2214" w:type="dxa"/>
          </w:tcPr>
          <w:p w14:paraId="27D30A1E" w14:textId="77777777" w:rsidR="001217D2" w:rsidRPr="00E736AD" w:rsidRDefault="001217D2">
            <w:pPr>
              <w:rPr>
                <w:rFonts w:asciiTheme="majorHAnsi" w:hAnsiTheme="majorHAnsi"/>
              </w:rPr>
            </w:pPr>
            <w:r w:rsidRPr="00E736AD">
              <w:rPr>
                <w:rFonts w:asciiTheme="majorHAnsi" w:hAnsiTheme="majorHAnsi"/>
                <w:sz w:val="22"/>
              </w:rPr>
              <w:t>Core Values statement</w:t>
            </w:r>
          </w:p>
        </w:tc>
        <w:tc>
          <w:tcPr>
            <w:tcW w:w="7956" w:type="dxa"/>
            <w:gridSpan w:val="3"/>
          </w:tcPr>
          <w:p w14:paraId="6637D81E" w14:textId="77777777" w:rsidR="001217D2" w:rsidRPr="00E736AD" w:rsidRDefault="001217D2">
            <w:pPr>
              <w:rPr>
                <w:rFonts w:asciiTheme="majorHAnsi" w:hAnsiTheme="majorHAnsi"/>
              </w:rPr>
            </w:pPr>
          </w:p>
          <w:p w14:paraId="076AF216" w14:textId="77777777" w:rsidR="001217D2" w:rsidRPr="00E736AD" w:rsidRDefault="001217D2">
            <w:pPr>
              <w:rPr>
                <w:rFonts w:asciiTheme="majorHAnsi" w:hAnsiTheme="majorHAnsi"/>
              </w:rPr>
            </w:pPr>
          </w:p>
          <w:p w14:paraId="2CD5DAC9" w14:textId="77777777" w:rsidR="001217D2" w:rsidRPr="00E736AD" w:rsidRDefault="001217D2">
            <w:pPr>
              <w:rPr>
                <w:rFonts w:asciiTheme="majorHAnsi" w:hAnsiTheme="majorHAnsi"/>
              </w:rPr>
            </w:pPr>
          </w:p>
          <w:p w14:paraId="23370B9E" w14:textId="77777777" w:rsidR="001217D2" w:rsidRPr="00E736AD" w:rsidRDefault="001217D2">
            <w:pPr>
              <w:rPr>
                <w:rFonts w:asciiTheme="majorHAnsi" w:hAnsiTheme="majorHAnsi"/>
              </w:rPr>
            </w:pPr>
          </w:p>
          <w:p w14:paraId="11C56187" w14:textId="77777777" w:rsidR="001217D2" w:rsidRPr="00E736AD" w:rsidRDefault="001217D2">
            <w:pPr>
              <w:rPr>
                <w:rFonts w:asciiTheme="majorHAnsi" w:hAnsiTheme="majorHAnsi"/>
              </w:rPr>
            </w:pPr>
          </w:p>
          <w:p w14:paraId="5C3B2333" w14:textId="77777777" w:rsidR="001217D2" w:rsidRPr="00E736AD" w:rsidRDefault="001217D2">
            <w:pPr>
              <w:rPr>
                <w:rFonts w:asciiTheme="majorHAnsi" w:hAnsiTheme="majorHAnsi"/>
              </w:rPr>
            </w:pPr>
          </w:p>
          <w:p w14:paraId="63C24D57" w14:textId="77777777" w:rsidR="00853E02" w:rsidRPr="00E736AD" w:rsidRDefault="00853E02">
            <w:pPr>
              <w:rPr>
                <w:rFonts w:asciiTheme="majorHAnsi" w:hAnsiTheme="majorHAnsi"/>
              </w:rPr>
            </w:pPr>
          </w:p>
          <w:p w14:paraId="301DFF70" w14:textId="77777777" w:rsidR="00853E02" w:rsidRPr="00E736AD" w:rsidRDefault="00853E02">
            <w:pPr>
              <w:rPr>
                <w:rFonts w:asciiTheme="majorHAnsi" w:hAnsiTheme="majorHAnsi"/>
              </w:rPr>
            </w:pPr>
          </w:p>
          <w:p w14:paraId="09DD36B2" w14:textId="77777777" w:rsidR="00853E02" w:rsidRPr="00E736AD" w:rsidRDefault="00853E02">
            <w:pPr>
              <w:rPr>
                <w:rFonts w:asciiTheme="majorHAnsi" w:hAnsiTheme="majorHAnsi"/>
              </w:rPr>
            </w:pPr>
          </w:p>
          <w:p w14:paraId="0687F753" w14:textId="77777777" w:rsidR="00853E02" w:rsidRPr="00E736AD" w:rsidRDefault="00853E02">
            <w:pPr>
              <w:rPr>
                <w:rFonts w:asciiTheme="majorHAnsi" w:hAnsiTheme="majorHAnsi"/>
              </w:rPr>
            </w:pPr>
          </w:p>
          <w:p w14:paraId="2927E885" w14:textId="77777777" w:rsidR="00853E02" w:rsidRPr="00E736AD" w:rsidRDefault="00853E02">
            <w:pPr>
              <w:rPr>
                <w:rFonts w:asciiTheme="majorHAnsi" w:hAnsiTheme="majorHAnsi"/>
              </w:rPr>
            </w:pPr>
          </w:p>
          <w:p w14:paraId="7B100716" w14:textId="77777777" w:rsidR="001217D2" w:rsidRPr="00E736AD" w:rsidRDefault="001217D2">
            <w:pPr>
              <w:rPr>
                <w:rFonts w:asciiTheme="majorHAnsi" w:hAnsiTheme="majorHAnsi"/>
              </w:rPr>
            </w:pPr>
          </w:p>
          <w:p w14:paraId="30ECCFDA" w14:textId="77777777" w:rsidR="001217D2" w:rsidRDefault="001217D2">
            <w:pPr>
              <w:rPr>
                <w:rFonts w:asciiTheme="majorHAnsi" w:hAnsiTheme="majorHAnsi"/>
              </w:rPr>
            </w:pPr>
          </w:p>
          <w:p w14:paraId="07EEB797" w14:textId="77777777" w:rsidR="00E736AD" w:rsidRDefault="00E736AD">
            <w:pPr>
              <w:rPr>
                <w:rFonts w:asciiTheme="majorHAnsi" w:hAnsiTheme="majorHAnsi"/>
              </w:rPr>
            </w:pPr>
          </w:p>
          <w:p w14:paraId="6C05C3B7" w14:textId="77777777" w:rsidR="00E736AD" w:rsidRDefault="00E736AD">
            <w:pPr>
              <w:rPr>
                <w:rFonts w:asciiTheme="majorHAnsi" w:hAnsiTheme="majorHAnsi"/>
              </w:rPr>
            </w:pPr>
          </w:p>
          <w:p w14:paraId="34323599" w14:textId="77777777" w:rsidR="00E736AD" w:rsidRDefault="00E736AD">
            <w:pPr>
              <w:rPr>
                <w:rFonts w:asciiTheme="majorHAnsi" w:hAnsiTheme="majorHAnsi"/>
              </w:rPr>
            </w:pPr>
          </w:p>
          <w:p w14:paraId="053EFAA3" w14:textId="77777777" w:rsidR="00E736AD" w:rsidRPr="00E736AD" w:rsidRDefault="00E736AD">
            <w:pPr>
              <w:rPr>
                <w:rFonts w:asciiTheme="majorHAnsi" w:hAnsiTheme="majorHAnsi"/>
              </w:rPr>
            </w:pPr>
          </w:p>
          <w:p w14:paraId="5C2200B3" w14:textId="77777777" w:rsidR="001217D2" w:rsidRPr="00E736AD" w:rsidRDefault="001217D2">
            <w:pPr>
              <w:rPr>
                <w:rFonts w:asciiTheme="majorHAnsi" w:hAnsiTheme="majorHAnsi"/>
              </w:rPr>
            </w:pPr>
          </w:p>
        </w:tc>
      </w:tr>
    </w:tbl>
    <w:p w14:paraId="51272066" w14:textId="77777777" w:rsidR="000F2481" w:rsidRDefault="000F2481"/>
    <w:p w14:paraId="6512D6F9" w14:textId="77777777" w:rsidR="001217D2" w:rsidRDefault="001217D2"/>
    <w:p w14:paraId="1ECDFA35" w14:textId="77777777" w:rsidR="00595BCE" w:rsidRDefault="00595BCE"/>
    <w:p w14:paraId="5F047E5F" w14:textId="77777777" w:rsidR="0076460E" w:rsidRPr="00E736AD" w:rsidRDefault="00595BCE" w:rsidP="005242CA">
      <w:pPr>
        <w:shd w:val="clear" w:color="auto" w:fill="FFFFFF"/>
        <w:spacing w:before="150" w:after="150" w:line="293" w:lineRule="atLeast"/>
        <w:ind w:left="-720" w:right="-1080"/>
        <w:rPr>
          <w:rFonts w:asciiTheme="majorHAnsi" w:hAnsiTheme="majorHAnsi" w:cs="Times New Roman"/>
          <w:color w:val="000000"/>
        </w:rPr>
      </w:pPr>
      <w:r w:rsidRPr="00E736AD">
        <w:rPr>
          <w:rFonts w:asciiTheme="majorHAnsi" w:hAnsiTheme="majorHAnsi" w:cs="Times New Roman"/>
          <w:b/>
          <w:bCs/>
          <w:color w:val="000000"/>
        </w:rPr>
        <w:t>B.</w:t>
      </w:r>
      <w:r w:rsidR="0076460E" w:rsidRPr="00E736AD">
        <w:rPr>
          <w:rFonts w:asciiTheme="majorHAnsi" w:hAnsiTheme="majorHAnsi" w:cs="Times New Roman"/>
          <w:b/>
          <w:bCs/>
          <w:color w:val="000000"/>
        </w:rPr>
        <w:t xml:space="preserve"> Your Core Purpose</w:t>
      </w:r>
    </w:p>
    <w:p w14:paraId="4A70E86A" w14:textId="77777777" w:rsidR="0076460E" w:rsidRPr="00E736AD" w:rsidRDefault="0076460E" w:rsidP="005242CA">
      <w:pPr>
        <w:shd w:val="clear" w:color="auto" w:fill="FFFFFF"/>
        <w:spacing w:line="293" w:lineRule="atLeast"/>
        <w:ind w:left="-720" w:right="-1080"/>
        <w:rPr>
          <w:rFonts w:asciiTheme="majorHAnsi" w:eastAsia="Times New Roman" w:hAnsiTheme="majorHAnsi" w:cs="Times New Roman"/>
          <w:color w:val="000000"/>
        </w:rPr>
      </w:pPr>
      <w:r w:rsidRPr="00E736AD">
        <w:rPr>
          <w:rFonts w:asciiTheme="majorHAnsi" w:eastAsia="Times New Roman" w:hAnsiTheme="majorHAnsi" w:cs="Times New Roman"/>
          <w:color w:val="000000"/>
        </w:rPr>
        <w:t>Your core purpose is your professional reason for being.  It reflects your idealistic motivations for working.  Your core purpose is a concept that should have meaning and relevance throughout your entire career, and it shouldn't be confused with professional goals, which may change frequently during your lifetime.</w:t>
      </w:r>
      <w:r w:rsidRPr="00E736AD">
        <w:rPr>
          <w:rFonts w:asciiTheme="majorHAnsi" w:eastAsia="Times New Roman" w:hAnsiTheme="majorHAnsi" w:cs="Times New Roman"/>
          <w:color w:val="000000"/>
        </w:rPr>
        <w:br/>
      </w:r>
    </w:p>
    <w:p w14:paraId="6891058B" w14:textId="77777777" w:rsidR="001217D2" w:rsidRPr="00E736AD" w:rsidRDefault="0076460E" w:rsidP="005242CA">
      <w:pPr>
        <w:shd w:val="clear" w:color="auto" w:fill="FFFFFF"/>
        <w:spacing w:line="293" w:lineRule="atLeast"/>
        <w:ind w:left="-720" w:right="-1080"/>
        <w:rPr>
          <w:rFonts w:asciiTheme="majorHAnsi" w:eastAsia="Times New Roman" w:hAnsiTheme="majorHAnsi" w:cs="Times New Roman"/>
          <w:color w:val="000000"/>
        </w:rPr>
      </w:pPr>
      <w:r w:rsidRPr="00E736AD">
        <w:rPr>
          <w:rFonts w:asciiTheme="majorHAnsi" w:eastAsia="Times New Roman" w:hAnsiTheme="majorHAnsi" w:cs="Times New Roman"/>
          <w:color w:val="000000"/>
        </w:rPr>
        <w:t>You can begin to understand your core purpose through a "Five Whys" exercise.  First, state what you do as a professional in clear and simple language.  Then ask yourself, "Why is this important?"  Answer the question as clearly and simply as possible, and use your answer to redefine what you do as a professional.  Then ask yourself, "Why is this important?" again, and repeat the process four more times.  Each cycle should help you define your professional purpose at a deeper and more fundamental level.  It may take fewer than five "Whys?" or it may take more, but at a certain point you will have a sense that this is your core purpose.</w:t>
      </w:r>
    </w:p>
    <w:p w14:paraId="1E8E99F0" w14:textId="77777777" w:rsidR="001217D2" w:rsidRDefault="001217D2" w:rsidP="005242CA">
      <w:pPr>
        <w:shd w:val="clear" w:color="auto" w:fill="FFFFFF"/>
        <w:spacing w:line="293" w:lineRule="atLeast"/>
        <w:ind w:left="-720" w:right="-1080"/>
        <w:rPr>
          <w:rFonts w:ascii="Trebuchet MS" w:eastAsia="Times New Roman" w:hAnsi="Trebuchet MS" w:cs="Times New Roman"/>
          <w:color w:val="000000"/>
        </w:rPr>
      </w:pPr>
    </w:p>
    <w:tbl>
      <w:tblPr>
        <w:tblStyle w:val="TableGrid"/>
        <w:tblW w:w="11250" w:type="dxa"/>
        <w:tblInd w:w="-972" w:type="dxa"/>
        <w:tblLook w:val="04A0" w:firstRow="1" w:lastRow="0" w:firstColumn="1" w:lastColumn="0" w:noHBand="0" w:noVBand="1"/>
      </w:tblPr>
      <w:tblGrid>
        <w:gridCol w:w="2024"/>
        <w:gridCol w:w="2116"/>
        <w:gridCol w:w="2340"/>
        <w:gridCol w:w="2430"/>
        <w:gridCol w:w="2340"/>
      </w:tblGrid>
      <w:tr w:rsidR="003250F5" w:rsidRPr="00E736AD" w14:paraId="0E4C1E71" w14:textId="77777777" w:rsidTr="00E736AD">
        <w:tc>
          <w:tcPr>
            <w:tcW w:w="2024" w:type="dxa"/>
            <w:shd w:val="clear" w:color="auto" w:fill="E0E0E0"/>
          </w:tcPr>
          <w:p w14:paraId="5FB44A00" w14:textId="77777777" w:rsidR="001217D2" w:rsidRPr="00E736AD" w:rsidRDefault="001217D2" w:rsidP="003250F5">
            <w:pPr>
              <w:ind w:right="-1080"/>
              <w:rPr>
                <w:rFonts w:asciiTheme="majorHAnsi" w:hAnsiTheme="majorHAnsi"/>
                <w:sz w:val="20"/>
              </w:rPr>
            </w:pPr>
            <w:r w:rsidRPr="00E736AD">
              <w:rPr>
                <w:rFonts w:asciiTheme="majorHAnsi" w:hAnsiTheme="majorHAnsi"/>
                <w:sz w:val="20"/>
              </w:rPr>
              <w:t>Your profession</w:t>
            </w:r>
            <w:r w:rsidR="00595BCE" w:rsidRPr="00E736AD">
              <w:rPr>
                <w:rFonts w:asciiTheme="majorHAnsi" w:hAnsiTheme="majorHAnsi"/>
                <w:sz w:val="20"/>
              </w:rPr>
              <w:t xml:space="preserve"> (list)</w:t>
            </w:r>
          </w:p>
        </w:tc>
        <w:tc>
          <w:tcPr>
            <w:tcW w:w="2116" w:type="dxa"/>
            <w:shd w:val="clear" w:color="auto" w:fill="E0E0E0"/>
          </w:tcPr>
          <w:p w14:paraId="2287DC96" w14:textId="77777777" w:rsidR="00595BCE" w:rsidRPr="00E736AD" w:rsidRDefault="001217D2" w:rsidP="003250F5">
            <w:pPr>
              <w:ind w:left="-62" w:right="-1080"/>
              <w:rPr>
                <w:rFonts w:asciiTheme="majorHAnsi" w:hAnsiTheme="majorHAnsi"/>
                <w:sz w:val="20"/>
              </w:rPr>
            </w:pPr>
            <w:r w:rsidRPr="00E736AD">
              <w:rPr>
                <w:rFonts w:asciiTheme="majorHAnsi" w:hAnsiTheme="majorHAnsi"/>
                <w:sz w:val="20"/>
              </w:rPr>
              <w:t xml:space="preserve">Why is my profession </w:t>
            </w:r>
          </w:p>
          <w:p w14:paraId="51262043" w14:textId="77777777" w:rsidR="001217D2" w:rsidRPr="00E736AD" w:rsidRDefault="001217D2" w:rsidP="003250F5">
            <w:pPr>
              <w:ind w:left="-62" w:right="-1080"/>
              <w:rPr>
                <w:rFonts w:asciiTheme="majorHAnsi" w:hAnsiTheme="majorHAnsi"/>
                <w:sz w:val="20"/>
              </w:rPr>
            </w:pPr>
            <w:r w:rsidRPr="00E736AD">
              <w:rPr>
                <w:rFonts w:asciiTheme="majorHAnsi" w:hAnsiTheme="majorHAnsi"/>
                <w:sz w:val="20"/>
              </w:rPr>
              <w:t>important?</w:t>
            </w:r>
          </w:p>
        </w:tc>
        <w:tc>
          <w:tcPr>
            <w:tcW w:w="2340" w:type="dxa"/>
            <w:shd w:val="clear" w:color="auto" w:fill="E0E0E0"/>
          </w:tcPr>
          <w:p w14:paraId="3EB085E7" w14:textId="77777777" w:rsidR="001217D2" w:rsidRPr="00E736AD" w:rsidRDefault="001217D2" w:rsidP="00595BCE">
            <w:pPr>
              <w:ind w:left="-18" w:right="-1080"/>
              <w:rPr>
                <w:rFonts w:asciiTheme="majorHAnsi" w:hAnsiTheme="majorHAnsi"/>
                <w:sz w:val="20"/>
              </w:rPr>
            </w:pPr>
            <w:r w:rsidRPr="00E736AD">
              <w:rPr>
                <w:rFonts w:asciiTheme="majorHAnsi" w:hAnsiTheme="majorHAnsi"/>
                <w:sz w:val="20"/>
              </w:rPr>
              <w:t xml:space="preserve">Why is my profession </w:t>
            </w:r>
            <w:r w:rsidR="00595BCE" w:rsidRPr="00E736AD">
              <w:rPr>
                <w:rFonts w:asciiTheme="majorHAnsi" w:hAnsiTheme="majorHAnsi"/>
                <w:sz w:val="20"/>
              </w:rPr>
              <w:t xml:space="preserve">                                   </w:t>
            </w:r>
            <w:r w:rsidRPr="00E736AD">
              <w:rPr>
                <w:rFonts w:asciiTheme="majorHAnsi" w:hAnsiTheme="majorHAnsi"/>
                <w:sz w:val="20"/>
              </w:rPr>
              <w:t>important?</w:t>
            </w:r>
          </w:p>
        </w:tc>
        <w:tc>
          <w:tcPr>
            <w:tcW w:w="2430" w:type="dxa"/>
            <w:shd w:val="clear" w:color="auto" w:fill="E0E0E0"/>
          </w:tcPr>
          <w:p w14:paraId="150DC769" w14:textId="77777777" w:rsidR="00595BCE" w:rsidRPr="00E736AD" w:rsidRDefault="001217D2" w:rsidP="003250F5">
            <w:pPr>
              <w:ind w:left="-18" w:right="-1080"/>
              <w:rPr>
                <w:rFonts w:asciiTheme="majorHAnsi" w:hAnsiTheme="majorHAnsi"/>
                <w:sz w:val="20"/>
              </w:rPr>
            </w:pPr>
            <w:r w:rsidRPr="00E736AD">
              <w:rPr>
                <w:rFonts w:asciiTheme="majorHAnsi" w:hAnsiTheme="majorHAnsi"/>
                <w:sz w:val="20"/>
              </w:rPr>
              <w:t xml:space="preserve">Why is my profession </w:t>
            </w:r>
          </w:p>
          <w:p w14:paraId="4CA7CE7A" w14:textId="77777777" w:rsidR="001217D2" w:rsidRPr="00E736AD" w:rsidRDefault="001217D2" w:rsidP="003250F5">
            <w:pPr>
              <w:ind w:left="-18" w:right="-1080"/>
              <w:rPr>
                <w:rFonts w:asciiTheme="majorHAnsi" w:hAnsiTheme="majorHAnsi"/>
                <w:sz w:val="20"/>
              </w:rPr>
            </w:pPr>
            <w:r w:rsidRPr="00E736AD">
              <w:rPr>
                <w:rFonts w:asciiTheme="majorHAnsi" w:hAnsiTheme="majorHAnsi"/>
                <w:sz w:val="20"/>
              </w:rPr>
              <w:t>important?</w:t>
            </w:r>
          </w:p>
        </w:tc>
        <w:tc>
          <w:tcPr>
            <w:tcW w:w="2340" w:type="dxa"/>
            <w:shd w:val="clear" w:color="auto" w:fill="E0E0E0"/>
          </w:tcPr>
          <w:p w14:paraId="5CA8F529" w14:textId="77777777" w:rsidR="003250F5" w:rsidRPr="00E736AD" w:rsidRDefault="001217D2" w:rsidP="003250F5">
            <w:pPr>
              <w:ind w:left="-36" w:right="-1080"/>
              <w:rPr>
                <w:rFonts w:asciiTheme="majorHAnsi" w:hAnsiTheme="majorHAnsi"/>
                <w:sz w:val="20"/>
              </w:rPr>
            </w:pPr>
            <w:r w:rsidRPr="00E736AD">
              <w:rPr>
                <w:rFonts w:asciiTheme="majorHAnsi" w:hAnsiTheme="majorHAnsi"/>
                <w:sz w:val="20"/>
              </w:rPr>
              <w:t xml:space="preserve">Why is my profession </w:t>
            </w:r>
          </w:p>
          <w:p w14:paraId="58D213BD" w14:textId="77777777" w:rsidR="001217D2" w:rsidRPr="00E736AD" w:rsidRDefault="001217D2" w:rsidP="003250F5">
            <w:pPr>
              <w:ind w:left="-36" w:right="-1080"/>
              <w:rPr>
                <w:rFonts w:asciiTheme="majorHAnsi" w:hAnsiTheme="majorHAnsi"/>
                <w:sz w:val="20"/>
              </w:rPr>
            </w:pPr>
            <w:r w:rsidRPr="00E736AD">
              <w:rPr>
                <w:rFonts w:asciiTheme="majorHAnsi" w:hAnsiTheme="majorHAnsi"/>
                <w:sz w:val="20"/>
              </w:rPr>
              <w:t>important?</w:t>
            </w:r>
          </w:p>
        </w:tc>
      </w:tr>
      <w:tr w:rsidR="003250F5" w:rsidRPr="00E736AD" w14:paraId="02BFB780" w14:textId="77777777" w:rsidTr="003250F5">
        <w:tc>
          <w:tcPr>
            <w:tcW w:w="2024" w:type="dxa"/>
          </w:tcPr>
          <w:p w14:paraId="1938944B" w14:textId="77777777" w:rsidR="001217D2" w:rsidRPr="00E736AD" w:rsidRDefault="001217D2" w:rsidP="005242CA">
            <w:pPr>
              <w:ind w:left="-720" w:right="-1080"/>
              <w:rPr>
                <w:rFonts w:asciiTheme="majorHAnsi" w:hAnsiTheme="majorHAnsi"/>
              </w:rPr>
            </w:pPr>
          </w:p>
        </w:tc>
        <w:tc>
          <w:tcPr>
            <w:tcW w:w="2116" w:type="dxa"/>
          </w:tcPr>
          <w:p w14:paraId="2A9DC06A" w14:textId="77777777" w:rsidR="001217D2" w:rsidRPr="00E736AD" w:rsidRDefault="001217D2" w:rsidP="005242CA">
            <w:pPr>
              <w:ind w:left="-720" w:right="-1080"/>
              <w:rPr>
                <w:rFonts w:asciiTheme="majorHAnsi" w:hAnsiTheme="majorHAnsi"/>
              </w:rPr>
            </w:pPr>
          </w:p>
          <w:p w14:paraId="00EB5AB5" w14:textId="77777777" w:rsidR="00853E02" w:rsidRPr="00E736AD" w:rsidRDefault="00853E02" w:rsidP="005242CA">
            <w:pPr>
              <w:ind w:left="-720" w:right="-1080"/>
              <w:rPr>
                <w:rFonts w:asciiTheme="majorHAnsi" w:hAnsiTheme="majorHAnsi"/>
              </w:rPr>
            </w:pPr>
          </w:p>
          <w:p w14:paraId="60038E12" w14:textId="77777777" w:rsidR="00853E02" w:rsidRPr="00E736AD" w:rsidRDefault="00853E02" w:rsidP="005242CA">
            <w:pPr>
              <w:ind w:left="-720" w:right="-1080"/>
              <w:rPr>
                <w:rFonts w:asciiTheme="majorHAnsi" w:hAnsiTheme="majorHAnsi"/>
              </w:rPr>
            </w:pPr>
          </w:p>
          <w:p w14:paraId="036E2ADA" w14:textId="77777777" w:rsidR="00853E02" w:rsidRPr="00E736AD" w:rsidRDefault="00853E02" w:rsidP="005242CA">
            <w:pPr>
              <w:ind w:left="-720" w:right="-1080"/>
              <w:rPr>
                <w:rFonts w:asciiTheme="majorHAnsi" w:hAnsiTheme="majorHAnsi"/>
              </w:rPr>
            </w:pPr>
          </w:p>
          <w:p w14:paraId="346E91C3" w14:textId="77777777" w:rsidR="00853E02" w:rsidRPr="00E736AD" w:rsidRDefault="00853E02" w:rsidP="005242CA">
            <w:pPr>
              <w:ind w:left="-720" w:right="-1080"/>
              <w:rPr>
                <w:rFonts w:asciiTheme="majorHAnsi" w:hAnsiTheme="majorHAnsi"/>
              </w:rPr>
            </w:pPr>
          </w:p>
          <w:p w14:paraId="10DAB1E5" w14:textId="77777777" w:rsidR="00853E02" w:rsidRPr="00E736AD" w:rsidRDefault="00853E02" w:rsidP="005242CA">
            <w:pPr>
              <w:ind w:left="-720" w:right="-1080"/>
              <w:rPr>
                <w:rFonts w:asciiTheme="majorHAnsi" w:hAnsiTheme="majorHAnsi"/>
              </w:rPr>
            </w:pPr>
          </w:p>
          <w:p w14:paraId="30E75FAE" w14:textId="77777777" w:rsidR="00853E02" w:rsidRPr="00E736AD" w:rsidRDefault="00853E02" w:rsidP="005242CA">
            <w:pPr>
              <w:ind w:left="-720" w:right="-1080"/>
              <w:rPr>
                <w:rFonts w:asciiTheme="majorHAnsi" w:hAnsiTheme="majorHAnsi"/>
              </w:rPr>
            </w:pPr>
          </w:p>
          <w:p w14:paraId="374E669C" w14:textId="77777777" w:rsidR="00853E02" w:rsidRPr="00E736AD" w:rsidRDefault="00853E02" w:rsidP="005242CA">
            <w:pPr>
              <w:ind w:left="-720" w:right="-1080"/>
              <w:rPr>
                <w:rFonts w:asciiTheme="majorHAnsi" w:hAnsiTheme="majorHAnsi"/>
              </w:rPr>
            </w:pPr>
          </w:p>
          <w:p w14:paraId="55C344B0" w14:textId="77777777" w:rsidR="00853E02" w:rsidRPr="00E736AD" w:rsidRDefault="00853E02" w:rsidP="005242CA">
            <w:pPr>
              <w:ind w:left="-720" w:right="-1080"/>
              <w:rPr>
                <w:rFonts w:asciiTheme="majorHAnsi" w:hAnsiTheme="majorHAnsi"/>
              </w:rPr>
            </w:pPr>
          </w:p>
          <w:p w14:paraId="3F2F01DC" w14:textId="77777777" w:rsidR="00853E02" w:rsidRPr="00E736AD" w:rsidRDefault="00853E02" w:rsidP="00853E02">
            <w:pPr>
              <w:ind w:right="-1080"/>
              <w:rPr>
                <w:rFonts w:asciiTheme="majorHAnsi" w:hAnsiTheme="majorHAnsi"/>
              </w:rPr>
            </w:pPr>
          </w:p>
        </w:tc>
        <w:tc>
          <w:tcPr>
            <w:tcW w:w="2340" w:type="dxa"/>
          </w:tcPr>
          <w:p w14:paraId="09671A4F" w14:textId="77777777" w:rsidR="001217D2" w:rsidRPr="00E736AD" w:rsidRDefault="001217D2" w:rsidP="005242CA">
            <w:pPr>
              <w:ind w:left="-720" w:right="-1080"/>
              <w:rPr>
                <w:rFonts w:asciiTheme="majorHAnsi" w:hAnsiTheme="majorHAnsi"/>
              </w:rPr>
            </w:pPr>
          </w:p>
        </w:tc>
        <w:tc>
          <w:tcPr>
            <w:tcW w:w="2430" w:type="dxa"/>
          </w:tcPr>
          <w:p w14:paraId="536903D1" w14:textId="77777777" w:rsidR="001217D2" w:rsidRPr="00E736AD" w:rsidRDefault="001217D2" w:rsidP="005242CA">
            <w:pPr>
              <w:ind w:left="-720" w:right="-1080"/>
              <w:rPr>
                <w:rFonts w:asciiTheme="majorHAnsi" w:hAnsiTheme="majorHAnsi"/>
              </w:rPr>
            </w:pPr>
          </w:p>
        </w:tc>
        <w:tc>
          <w:tcPr>
            <w:tcW w:w="2340" w:type="dxa"/>
          </w:tcPr>
          <w:p w14:paraId="7EC44ED3" w14:textId="77777777" w:rsidR="001217D2" w:rsidRPr="00E736AD" w:rsidRDefault="001217D2" w:rsidP="005242CA">
            <w:pPr>
              <w:ind w:left="-720" w:right="-1080"/>
              <w:rPr>
                <w:rFonts w:asciiTheme="majorHAnsi" w:hAnsiTheme="majorHAnsi"/>
              </w:rPr>
            </w:pPr>
          </w:p>
          <w:p w14:paraId="4C10F60E" w14:textId="77777777" w:rsidR="001217D2" w:rsidRPr="00E736AD" w:rsidRDefault="001217D2" w:rsidP="005242CA">
            <w:pPr>
              <w:ind w:left="-720" w:right="-1080"/>
              <w:rPr>
                <w:rFonts w:asciiTheme="majorHAnsi" w:hAnsiTheme="majorHAnsi"/>
              </w:rPr>
            </w:pPr>
          </w:p>
          <w:p w14:paraId="41BC453D" w14:textId="77777777" w:rsidR="001217D2" w:rsidRPr="00E736AD" w:rsidRDefault="001217D2" w:rsidP="005242CA">
            <w:pPr>
              <w:ind w:left="-720" w:right="-1080"/>
              <w:rPr>
                <w:rFonts w:asciiTheme="majorHAnsi" w:hAnsiTheme="majorHAnsi"/>
              </w:rPr>
            </w:pPr>
          </w:p>
          <w:p w14:paraId="6EB8F9F1" w14:textId="77777777" w:rsidR="001217D2" w:rsidRPr="00E736AD" w:rsidRDefault="001217D2" w:rsidP="005242CA">
            <w:pPr>
              <w:ind w:left="-720" w:right="-1080"/>
              <w:rPr>
                <w:rFonts w:asciiTheme="majorHAnsi" w:hAnsiTheme="majorHAnsi"/>
              </w:rPr>
            </w:pPr>
          </w:p>
          <w:p w14:paraId="49598903" w14:textId="77777777" w:rsidR="001217D2" w:rsidRPr="00E736AD" w:rsidRDefault="001217D2" w:rsidP="005242CA">
            <w:pPr>
              <w:ind w:left="-720" w:right="-1080"/>
              <w:rPr>
                <w:rFonts w:asciiTheme="majorHAnsi" w:hAnsiTheme="majorHAnsi"/>
              </w:rPr>
            </w:pPr>
          </w:p>
          <w:p w14:paraId="0AEA18AD" w14:textId="77777777" w:rsidR="001217D2" w:rsidRPr="00E736AD" w:rsidRDefault="001217D2" w:rsidP="005242CA">
            <w:pPr>
              <w:ind w:left="-720" w:right="-1080"/>
              <w:rPr>
                <w:rFonts w:asciiTheme="majorHAnsi" w:hAnsiTheme="majorHAnsi"/>
              </w:rPr>
            </w:pPr>
          </w:p>
          <w:p w14:paraId="51C15D7E" w14:textId="77777777" w:rsidR="001217D2" w:rsidRPr="00E736AD" w:rsidRDefault="001217D2" w:rsidP="005242CA">
            <w:pPr>
              <w:ind w:left="-720" w:right="-1080"/>
              <w:rPr>
                <w:rFonts w:asciiTheme="majorHAnsi" w:hAnsiTheme="majorHAnsi"/>
              </w:rPr>
            </w:pPr>
          </w:p>
          <w:p w14:paraId="022C90E8" w14:textId="77777777" w:rsidR="001217D2" w:rsidRPr="00E736AD" w:rsidRDefault="001217D2" w:rsidP="005242CA">
            <w:pPr>
              <w:ind w:left="-720" w:right="-1080"/>
              <w:rPr>
                <w:rFonts w:asciiTheme="majorHAnsi" w:hAnsiTheme="majorHAnsi"/>
              </w:rPr>
            </w:pPr>
          </w:p>
        </w:tc>
      </w:tr>
      <w:tr w:rsidR="001217D2" w:rsidRPr="00E736AD" w14:paraId="292138B4" w14:textId="77777777" w:rsidTr="003250F5">
        <w:tc>
          <w:tcPr>
            <w:tcW w:w="2024" w:type="dxa"/>
          </w:tcPr>
          <w:p w14:paraId="0FEF6B38" w14:textId="77777777" w:rsidR="003250F5" w:rsidRPr="00E736AD" w:rsidRDefault="001217D2" w:rsidP="003250F5">
            <w:pPr>
              <w:ind w:left="72" w:right="-1080"/>
              <w:rPr>
                <w:rFonts w:asciiTheme="majorHAnsi" w:hAnsiTheme="majorHAnsi"/>
                <w:sz w:val="22"/>
              </w:rPr>
            </w:pPr>
            <w:r w:rsidRPr="00E736AD">
              <w:rPr>
                <w:rFonts w:asciiTheme="majorHAnsi" w:hAnsiTheme="majorHAnsi"/>
                <w:sz w:val="22"/>
              </w:rPr>
              <w:t xml:space="preserve">Core Purpose </w:t>
            </w:r>
          </w:p>
          <w:p w14:paraId="6EF0F2EA" w14:textId="77777777" w:rsidR="001217D2" w:rsidRPr="00E736AD" w:rsidRDefault="001217D2" w:rsidP="003250F5">
            <w:pPr>
              <w:ind w:left="72" w:right="-1080"/>
              <w:rPr>
                <w:rFonts w:asciiTheme="majorHAnsi" w:hAnsiTheme="majorHAnsi"/>
              </w:rPr>
            </w:pPr>
            <w:r w:rsidRPr="00E736AD">
              <w:rPr>
                <w:rFonts w:asciiTheme="majorHAnsi" w:hAnsiTheme="majorHAnsi"/>
                <w:sz w:val="22"/>
              </w:rPr>
              <w:t>statement</w:t>
            </w:r>
          </w:p>
        </w:tc>
        <w:tc>
          <w:tcPr>
            <w:tcW w:w="9226" w:type="dxa"/>
            <w:gridSpan w:val="4"/>
          </w:tcPr>
          <w:p w14:paraId="2CA400B3" w14:textId="77777777" w:rsidR="001217D2" w:rsidRPr="00E736AD" w:rsidRDefault="001217D2" w:rsidP="005242CA">
            <w:pPr>
              <w:ind w:left="-720" w:right="-1080"/>
              <w:rPr>
                <w:rFonts w:asciiTheme="majorHAnsi" w:hAnsiTheme="majorHAnsi"/>
              </w:rPr>
            </w:pPr>
          </w:p>
          <w:p w14:paraId="2ABBA6E0" w14:textId="77777777" w:rsidR="001217D2" w:rsidRPr="00E736AD" w:rsidRDefault="001217D2" w:rsidP="005242CA">
            <w:pPr>
              <w:ind w:left="-720" w:right="-1080"/>
              <w:rPr>
                <w:rFonts w:asciiTheme="majorHAnsi" w:hAnsiTheme="majorHAnsi"/>
              </w:rPr>
            </w:pPr>
          </w:p>
          <w:p w14:paraId="7BFD9CAA" w14:textId="77777777" w:rsidR="001217D2" w:rsidRPr="00E736AD" w:rsidRDefault="001217D2" w:rsidP="005242CA">
            <w:pPr>
              <w:ind w:left="-720" w:right="-1080"/>
              <w:rPr>
                <w:rFonts w:asciiTheme="majorHAnsi" w:hAnsiTheme="majorHAnsi"/>
              </w:rPr>
            </w:pPr>
          </w:p>
          <w:p w14:paraId="4B7015ED" w14:textId="77777777" w:rsidR="001217D2" w:rsidRPr="00E736AD" w:rsidRDefault="001217D2" w:rsidP="005242CA">
            <w:pPr>
              <w:ind w:left="-720" w:right="-1080"/>
              <w:rPr>
                <w:rFonts w:asciiTheme="majorHAnsi" w:hAnsiTheme="majorHAnsi"/>
              </w:rPr>
            </w:pPr>
          </w:p>
          <w:p w14:paraId="2605FBCB" w14:textId="77777777" w:rsidR="001217D2" w:rsidRPr="00E736AD" w:rsidRDefault="001217D2" w:rsidP="005242CA">
            <w:pPr>
              <w:ind w:left="-720" w:right="-1080"/>
              <w:rPr>
                <w:rFonts w:asciiTheme="majorHAnsi" w:hAnsiTheme="majorHAnsi"/>
              </w:rPr>
            </w:pPr>
          </w:p>
          <w:p w14:paraId="4E99544A" w14:textId="77777777" w:rsidR="001217D2" w:rsidRPr="00E736AD" w:rsidRDefault="001217D2" w:rsidP="005242CA">
            <w:pPr>
              <w:ind w:left="-720" w:right="-1080"/>
              <w:rPr>
                <w:rFonts w:asciiTheme="majorHAnsi" w:hAnsiTheme="majorHAnsi"/>
              </w:rPr>
            </w:pPr>
          </w:p>
          <w:p w14:paraId="6B4387E7" w14:textId="77777777" w:rsidR="001217D2" w:rsidRPr="00E736AD" w:rsidRDefault="001217D2" w:rsidP="005242CA">
            <w:pPr>
              <w:ind w:left="-720" w:right="-1080"/>
              <w:rPr>
                <w:rFonts w:asciiTheme="majorHAnsi" w:hAnsiTheme="majorHAnsi"/>
              </w:rPr>
            </w:pPr>
          </w:p>
          <w:p w14:paraId="18C18DC6" w14:textId="77777777" w:rsidR="001217D2" w:rsidRPr="00E736AD" w:rsidRDefault="001217D2" w:rsidP="005242CA">
            <w:pPr>
              <w:ind w:left="-720" w:right="-1080"/>
              <w:rPr>
                <w:rFonts w:asciiTheme="majorHAnsi" w:hAnsiTheme="majorHAnsi"/>
              </w:rPr>
            </w:pPr>
          </w:p>
          <w:p w14:paraId="5468AB49" w14:textId="77777777" w:rsidR="001217D2" w:rsidRPr="00E736AD" w:rsidRDefault="001217D2" w:rsidP="005242CA">
            <w:pPr>
              <w:ind w:left="-720" w:right="-1080"/>
              <w:rPr>
                <w:rFonts w:asciiTheme="majorHAnsi" w:hAnsiTheme="majorHAnsi"/>
              </w:rPr>
            </w:pPr>
          </w:p>
          <w:p w14:paraId="4E7FFEDD" w14:textId="77777777" w:rsidR="00853E02" w:rsidRPr="00E736AD" w:rsidRDefault="00853E02" w:rsidP="005242CA">
            <w:pPr>
              <w:ind w:left="-720" w:right="-1080"/>
              <w:rPr>
                <w:rFonts w:asciiTheme="majorHAnsi" w:hAnsiTheme="majorHAnsi"/>
              </w:rPr>
            </w:pPr>
          </w:p>
          <w:p w14:paraId="1F613AFB" w14:textId="77777777" w:rsidR="00853E02" w:rsidRPr="00E736AD" w:rsidRDefault="00853E02" w:rsidP="005242CA">
            <w:pPr>
              <w:ind w:left="-720" w:right="-1080"/>
              <w:rPr>
                <w:rFonts w:asciiTheme="majorHAnsi" w:hAnsiTheme="majorHAnsi"/>
              </w:rPr>
            </w:pPr>
          </w:p>
          <w:p w14:paraId="702068BA" w14:textId="77777777" w:rsidR="00853E02" w:rsidRPr="00E736AD" w:rsidRDefault="00853E02" w:rsidP="005242CA">
            <w:pPr>
              <w:ind w:left="-720" w:right="-1080"/>
              <w:rPr>
                <w:rFonts w:asciiTheme="majorHAnsi" w:hAnsiTheme="majorHAnsi"/>
              </w:rPr>
            </w:pPr>
          </w:p>
          <w:p w14:paraId="265E9498" w14:textId="77777777" w:rsidR="00853E02" w:rsidRPr="00E736AD" w:rsidRDefault="00853E02" w:rsidP="005242CA">
            <w:pPr>
              <w:ind w:left="-720" w:right="-1080"/>
              <w:rPr>
                <w:rFonts w:asciiTheme="majorHAnsi" w:hAnsiTheme="majorHAnsi"/>
              </w:rPr>
            </w:pPr>
          </w:p>
          <w:p w14:paraId="157749C9" w14:textId="77777777" w:rsidR="00853E02" w:rsidRPr="00E736AD" w:rsidRDefault="00853E02" w:rsidP="005242CA">
            <w:pPr>
              <w:ind w:left="-720" w:right="-1080"/>
              <w:rPr>
                <w:rFonts w:asciiTheme="majorHAnsi" w:hAnsiTheme="majorHAnsi"/>
              </w:rPr>
            </w:pPr>
          </w:p>
          <w:p w14:paraId="1C567133" w14:textId="77777777" w:rsidR="00853E02" w:rsidRPr="00E736AD" w:rsidRDefault="00853E02" w:rsidP="005242CA">
            <w:pPr>
              <w:ind w:left="-720" w:right="-1080"/>
              <w:rPr>
                <w:rFonts w:asciiTheme="majorHAnsi" w:hAnsiTheme="majorHAnsi"/>
              </w:rPr>
            </w:pPr>
          </w:p>
          <w:p w14:paraId="3B416873" w14:textId="77777777" w:rsidR="00853E02" w:rsidRPr="00E736AD" w:rsidRDefault="00853E02" w:rsidP="005242CA">
            <w:pPr>
              <w:ind w:left="-720" w:right="-1080"/>
              <w:rPr>
                <w:rFonts w:asciiTheme="majorHAnsi" w:hAnsiTheme="majorHAnsi"/>
              </w:rPr>
            </w:pPr>
          </w:p>
          <w:p w14:paraId="5750E316" w14:textId="77777777" w:rsidR="00853E02" w:rsidRPr="00E736AD" w:rsidRDefault="00853E02" w:rsidP="005242CA">
            <w:pPr>
              <w:ind w:left="-720" w:right="-1080"/>
              <w:rPr>
                <w:rFonts w:asciiTheme="majorHAnsi" w:hAnsiTheme="majorHAnsi"/>
              </w:rPr>
            </w:pPr>
          </w:p>
          <w:p w14:paraId="55249EA1" w14:textId="77777777" w:rsidR="00853E02" w:rsidRPr="00E736AD" w:rsidRDefault="00853E02" w:rsidP="005242CA">
            <w:pPr>
              <w:ind w:left="-720" w:right="-1080"/>
              <w:rPr>
                <w:rFonts w:asciiTheme="majorHAnsi" w:hAnsiTheme="majorHAnsi"/>
              </w:rPr>
            </w:pPr>
          </w:p>
          <w:p w14:paraId="78E665F2" w14:textId="77777777" w:rsidR="00853E02" w:rsidRPr="00E736AD" w:rsidRDefault="00853E02" w:rsidP="005242CA">
            <w:pPr>
              <w:ind w:left="-720" w:right="-1080"/>
              <w:rPr>
                <w:rFonts w:asciiTheme="majorHAnsi" w:hAnsiTheme="majorHAnsi"/>
              </w:rPr>
            </w:pPr>
          </w:p>
          <w:p w14:paraId="39E1DE7D" w14:textId="77777777" w:rsidR="00853E02" w:rsidRPr="00E736AD" w:rsidRDefault="00853E02" w:rsidP="005242CA">
            <w:pPr>
              <w:ind w:left="-720" w:right="-1080"/>
              <w:rPr>
                <w:rFonts w:asciiTheme="majorHAnsi" w:hAnsiTheme="majorHAnsi"/>
              </w:rPr>
            </w:pPr>
          </w:p>
        </w:tc>
      </w:tr>
    </w:tbl>
    <w:p w14:paraId="7A891C51" w14:textId="77777777" w:rsidR="001217D2" w:rsidRDefault="001217D2" w:rsidP="003250F5">
      <w:pPr>
        <w:shd w:val="clear" w:color="auto" w:fill="FFFFFF"/>
        <w:spacing w:line="293" w:lineRule="atLeast"/>
        <w:ind w:right="-1080"/>
        <w:rPr>
          <w:rFonts w:ascii="Trebuchet MS" w:eastAsia="Times New Roman" w:hAnsi="Trebuchet MS" w:cs="Times New Roman"/>
          <w:b/>
          <w:color w:val="000000"/>
        </w:rPr>
      </w:pPr>
    </w:p>
    <w:p w14:paraId="791041D7" w14:textId="77777777" w:rsidR="001217D2" w:rsidRDefault="001217D2" w:rsidP="005242CA">
      <w:pPr>
        <w:shd w:val="clear" w:color="auto" w:fill="FFFFFF"/>
        <w:spacing w:line="293" w:lineRule="atLeast"/>
        <w:ind w:left="-720" w:right="-1080"/>
        <w:rPr>
          <w:rFonts w:ascii="Trebuchet MS" w:eastAsia="Times New Roman" w:hAnsi="Trebuchet MS" w:cs="Times New Roman"/>
          <w:b/>
          <w:color w:val="000000"/>
        </w:rPr>
      </w:pPr>
    </w:p>
    <w:p w14:paraId="7FBABD07" w14:textId="77777777" w:rsidR="00595BCE" w:rsidRDefault="00595BCE" w:rsidP="005242CA">
      <w:pPr>
        <w:shd w:val="clear" w:color="auto" w:fill="FFFFFF"/>
        <w:spacing w:line="293" w:lineRule="atLeast"/>
        <w:ind w:left="-720" w:right="-1080"/>
        <w:rPr>
          <w:rFonts w:ascii="Trebuchet MS" w:eastAsia="Times New Roman" w:hAnsi="Trebuchet MS" w:cs="Times New Roman"/>
          <w:b/>
          <w:color w:val="000000"/>
        </w:rPr>
      </w:pPr>
    </w:p>
    <w:p w14:paraId="39F2B359" w14:textId="77777777" w:rsidR="00E736AD" w:rsidRDefault="00E736AD" w:rsidP="00E736AD">
      <w:pPr>
        <w:shd w:val="clear" w:color="auto" w:fill="FFFFFF"/>
        <w:spacing w:line="293" w:lineRule="atLeast"/>
        <w:ind w:right="-1080"/>
        <w:rPr>
          <w:rFonts w:ascii="Trebuchet MS" w:eastAsia="Times New Roman" w:hAnsi="Trebuchet MS" w:cs="Times New Roman"/>
          <w:b/>
          <w:color w:val="000000"/>
        </w:rPr>
      </w:pPr>
    </w:p>
    <w:p w14:paraId="2ED73646" w14:textId="77777777" w:rsidR="0076460E" w:rsidRPr="00AF0F15" w:rsidRDefault="00595BCE" w:rsidP="00E736AD">
      <w:pPr>
        <w:shd w:val="clear" w:color="auto" w:fill="FFFFFF"/>
        <w:spacing w:line="293" w:lineRule="atLeast"/>
        <w:ind w:left="-720" w:right="-1080"/>
        <w:rPr>
          <w:rFonts w:ascii="Trebuchet MS" w:eastAsia="Times New Roman" w:hAnsi="Trebuchet MS" w:cs="Times New Roman"/>
          <w:b/>
          <w:color w:val="000000"/>
        </w:rPr>
      </w:pPr>
      <w:r>
        <w:rPr>
          <w:rFonts w:ascii="Trebuchet MS" w:eastAsia="Times New Roman" w:hAnsi="Trebuchet MS" w:cs="Times New Roman"/>
          <w:b/>
          <w:color w:val="000000"/>
        </w:rPr>
        <w:t>C</w:t>
      </w:r>
      <w:r w:rsidR="00AF0F15" w:rsidRPr="00AF0F15">
        <w:rPr>
          <w:rFonts w:ascii="Trebuchet MS" w:eastAsia="Times New Roman" w:hAnsi="Trebuchet MS" w:cs="Times New Roman"/>
          <w:b/>
          <w:color w:val="000000"/>
        </w:rPr>
        <w:t xml:space="preserve">.  Establishing Your Professional Goals </w:t>
      </w:r>
    </w:p>
    <w:p w14:paraId="1149E636" w14:textId="77777777" w:rsidR="0076460E" w:rsidRPr="00E736AD" w:rsidRDefault="0076460E" w:rsidP="00E736AD">
      <w:pPr>
        <w:numPr>
          <w:ilvl w:val="0"/>
          <w:numId w:val="2"/>
        </w:numPr>
        <w:shd w:val="clear" w:color="auto" w:fill="FFFFFF"/>
        <w:tabs>
          <w:tab w:val="clear" w:pos="720"/>
          <w:tab w:val="left" w:pos="0"/>
        </w:tabs>
        <w:spacing w:before="100" w:beforeAutospacing="1" w:after="100" w:afterAutospacing="1"/>
        <w:ind w:left="-720" w:right="-1080" w:firstLine="0"/>
        <w:textAlignment w:val="baseline"/>
        <w:rPr>
          <w:rFonts w:asciiTheme="majorHAnsi" w:hAnsiTheme="majorHAnsi" w:cs="Times New Roman"/>
          <w:color w:val="000000"/>
          <w:szCs w:val="22"/>
        </w:rPr>
      </w:pPr>
      <w:r w:rsidRPr="00E736AD">
        <w:rPr>
          <w:rFonts w:asciiTheme="majorHAnsi" w:hAnsiTheme="majorHAnsi" w:cs="Times New Roman"/>
          <w:color w:val="000000"/>
          <w:szCs w:val="22"/>
        </w:rPr>
        <w:t xml:space="preserve">Know your strengths and weaknesses.  There are probably certain areas </w:t>
      </w:r>
      <w:r w:rsidR="001217D2" w:rsidRPr="00E736AD">
        <w:rPr>
          <w:rFonts w:asciiTheme="majorHAnsi" w:hAnsiTheme="majorHAnsi" w:cs="Times New Roman"/>
          <w:color w:val="000000"/>
          <w:szCs w:val="22"/>
        </w:rPr>
        <w:t>in your career</w:t>
      </w:r>
      <w:r w:rsidRPr="00E736AD">
        <w:rPr>
          <w:rFonts w:asciiTheme="majorHAnsi" w:hAnsiTheme="majorHAnsi" w:cs="Times New Roman"/>
          <w:color w:val="000000"/>
          <w:szCs w:val="22"/>
        </w:rPr>
        <w:t xml:space="preserve"> where you can better excel professional than others.</w:t>
      </w:r>
    </w:p>
    <w:p w14:paraId="5B1163BB" w14:textId="0BBAF938" w:rsidR="0076460E" w:rsidRPr="00E736AD" w:rsidRDefault="0076460E" w:rsidP="00E736AD">
      <w:pPr>
        <w:numPr>
          <w:ilvl w:val="0"/>
          <w:numId w:val="2"/>
        </w:numPr>
        <w:shd w:val="clear" w:color="auto" w:fill="FFFFFF"/>
        <w:tabs>
          <w:tab w:val="clear" w:pos="720"/>
          <w:tab w:val="left" w:pos="0"/>
        </w:tabs>
        <w:spacing w:before="100" w:beforeAutospacing="1" w:after="100" w:afterAutospacing="1"/>
        <w:ind w:left="-720" w:right="-1080" w:firstLine="0"/>
        <w:textAlignment w:val="baseline"/>
        <w:rPr>
          <w:rFonts w:asciiTheme="majorHAnsi" w:hAnsiTheme="majorHAnsi" w:cs="Times New Roman"/>
          <w:color w:val="000000"/>
          <w:szCs w:val="22"/>
        </w:rPr>
      </w:pPr>
      <w:r w:rsidRPr="00E736AD">
        <w:rPr>
          <w:rFonts w:asciiTheme="majorHAnsi" w:hAnsiTheme="majorHAnsi" w:cs="Times New Roman"/>
          <w:color w:val="000000"/>
          <w:szCs w:val="22"/>
        </w:rPr>
        <w:t>Know what you</w:t>
      </w:r>
      <w:r w:rsidR="00F30F86">
        <w:rPr>
          <w:rFonts w:asciiTheme="majorHAnsi" w:hAnsiTheme="majorHAnsi" w:cs="Times New Roman"/>
          <w:color w:val="000000"/>
          <w:szCs w:val="22"/>
        </w:rPr>
        <w:t>r</w:t>
      </w:r>
      <w:r w:rsidRPr="00E736AD">
        <w:rPr>
          <w:rFonts w:asciiTheme="majorHAnsi" w:hAnsiTheme="majorHAnsi" w:cs="Times New Roman"/>
          <w:color w:val="000000"/>
          <w:szCs w:val="22"/>
        </w:rPr>
        <w:t xml:space="preserve"> overall goal is for your career</w:t>
      </w:r>
      <w:r w:rsidR="00F30F86">
        <w:rPr>
          <w:rFonts w:asciiTheme="majorHAnsi" w:hAnsiTheme="majorHAnsi" w:cs="Times New Roman"/>
          <w:color w:val="000000"/>
          <w:szCs w:val="22"/>
        </w:rPr>
        <w:t xml:space="preserve"> as a promising</w:t>
      </w:r>
      <w:r w:rsidR="002F4AD3">
        <w:rPr>
          <w:rFonts w:asciiTheme="majorHAnsi" w:hAnsiTheme="majorHAnsi" w:cs="Times New Roman"/>
          <w:color w:val="000000"/>
          <w:szCs w:val="22"/>
        </w:rPr>
        <w:t xml:space="preserve"> principal</w:t>
      </w:r>
      <w:r w:rsidRPr="00E736AD">
        <w:rPr>
          <w:rFonts w:asciiTheme="majorHAnsi" w:hAnsiTheme="majorHAnsi" w:cs="Times New Roman"/>
          <w:color w:val="000000"/>
          <w:szCs w:val="22"/>
        </w:rPr>
        <w:t xml:space="preserve">.  Ask yourself questions such as, “Where do I want to be </w:t>
      </w:r>
      <w:r w:rsidR="001217D2" w:rsidRPr="00E736AD">
        <w:rPr>
          <w:rFonts w:asciiTheme="majorHAnsi" w:hAnsiTheme="majorHAnsi" w:cs="Times New Roman"/>
          <w:color w:val="000000"/>
          <w:szCs w:val="22"/>
        </w:rPr>
        <w:t>in 1 year</w:t>
      </w:r>
      <w:r w:rsidRPr="00E736AD">
        <w:rPr>
          <w:rFonts w:asciiTheme="majorHAnsi" w:hAnsiTheme="majorHAnsi" w:cs="Times New Roman"/>
          <w:color w:val="000000"/>
          <w:szCs w:val="22"/>
        </w:rPr>
        <w:t xml:space="preserve">?”  This will help you know where your life </w:t>
      </w:r>
      <w:r w:rsidR="00463A5F" w:rsidRPr="00E736AD">
        <w:rPr>
          <w:rFonts w:asciiTheme="majorHAnsi" w:hAnsiTheme="majorHAnsi" w:cs="Times New Roman"/>
          <w:color w:val="000000"/>
          <w:szCs w:val="22"/>
        </w:rPr>
        <w:t xml:space="preserve">(professional) </w:t>
      </w:r>
      <w:r w:rsidRPr="00E736AD">
        <w:rPr>
          <w:rFonts w:asciiTheme="majorHAnsi" w:hAnsiTheme="majorHAnsi" w:cs="Times New Roman"/>
          <w:color w:val="000000"/>
          <w:szCs w:val="22"/>
        </w:rPr>
        <w:t xml:space="preserve">is going and how it will intersect with your career.  </w:t>
      </w:r>
    </w:p>
    <w:p w14:paraId="452BED07" w14:textId="77777777" w:rsidR="005242CA" w:rsidRDefault="005242CA" w:rsidP="005242CA">
      <w:pPr>
        <w:shd w:val="clear" w:color="auto" w:fill="FFFFFF"/>
        <w:spacing w:before="100" w:beforeAutospacing="1" w:after="100" w:afterAutospacing="1"/>
        <w:ind w:left="-720" w:right="-1080"/>
        <w:textAlignment w:val="baseline"/>
        <w:rPr>
          <w:rFonts w:ascii="Georgia" w:eastAsia="Times New Roman" w:hAnsi="Georgia" w:cs="Times New Roman"/>
          <w:b/>
          <w:i/>
          <w:spacing w:val="2"/>
          <w:sz w:val="27"/>
          <w:szCs w:val="27"/>
        </w:rPr>
      </w:pPr>
      <w:r>
        <w:rPr>
          <w:rFonts w:ascii="Georgia" w:eastAsia="Times New Roman" w:hAnsi="Georgia" w:cs="Times New Roman"/>
          <w:b/>
          <w:i/>
          <w:spacing w:val="2"/>
          <w:sz w:val="27"/>
          <w:szCs w:val="27"/>
        </w:rPr>
        <w:t>-------------------------------------------------------------------------------</w:t>
      </w:r>
    </w:p>
    <w:p w14:paraId="4130F531" w14:textId="77777777" w:rsidR="003312B7" w:rsidRPr="00E736AD" w:rsidRDefault="005242CA" w:rsidP="00595BCE">
      <w:pPr>
        <w:shd w:val="clear" w:color="auto" w:fill="FFFFFF"/>
        <w:spacing w:before="100" w:beforeAutospacing="1" w:after="100" w:afterAutospacing="1"/>
        <w:ind w:left="-720" w:right="-1080"/>
        <w:textAlignment w:val="baseline"/>
        <w:rPr>
          <w:rFonts w:asciiTheme="majorHAnsi" w:eastAsia="Times New Roman" w:hAnsiTheme="majorHAnsi" w:cs="Times New Roman"/>
          <w:b/>
          <w:i/>
          <w:spacing w:val="2"/>
        </w:rPr>
      </w:pPr>
      <w:r w:rsidRPr="00E736AD">
        <w:rPr>
          <w:rFonts w:asciiTheme="majorHAnsi" w:eastAsia="Times New Roman" w:hAnsiTheme="majorHAnsi" w:cs="Times New Roman"/>
          <w:b/>
          <w:i/>
          <w:spacing w:val="2"/>
        </w:rPr>
        <w:t>(</w:t>
      </w:r>
      <w:r w:rsidRPr="00E736AD">
        <w:rPr>
          <w:rFonts w:asciiTheme="majorHAnsi" w:eastAsia="Times New Roman" w:hAnsiTheme="majorHAnsi" w:cs="Times New Roman"/>
          <w:b/>
          <w:i/>
          <w:spacing w:val="2"/>
          <w:highlight w:val="yellow"/>
        </w:rPr>
        <w:t>Promising Principals should only focus on #1 &amp; #2. Your coach will discuss #3 and #4 with you during your 1:1 virtual conference</w:t>
      </w:r>
      <w:r w:rsidRPr="00E736AD">
        <w:rPr>
          <w:rFonts w:asciiTheme="majorHAnsi" w:eastAsia="Times New Roman" w:hAnsiTheme="majorHAnsi" w:cs="Times New Roman"/>
          <w:b/>
          <w:i/>
          <w:spacing w:val="2"/>
        </w:rPr>
        <w:t>).</w:t>
      </w:r>
    </w:p>
    <w:tbl>
      <w:tblPr>
        <w:tblStyle w:val="TableGrid"/>
        <w:tblpPr w:leftFromText="180" w:rightFromText="180" w:vertAnchor="text" w:horzAnchor="page" w:tblpX="1009" w:tblpY="-1120"/>
        <w:tblW w:w="10278" w:type="dxa"/>
        <w:tblLook w:val="04A0" w:firstRow="1" w:lastRow="0" w:firstColumn="1" w:lastColumn="0" w:noHBand="0" w:noVBand="1"/>
      </w:tblPr>
      <w:tblGrid>
        <w:gridCol w:w="1896"/>
        <w:gridCol w:w="1832"/>
        <w:gridCol w:w="2032"/>
        <w:gridCol w:w="2070"/>
        <w:gridCol w:w="2448"/>
      </w:tblGrid>
      <w:tr w:rsidR="003312B7" w14:paraId="3BFF83CF" w14:textId="77777777" w:rsidTr="00E736AD">
        <w:tc>
          <w:tcPr>
            <w:tcW w:w="1896" w:type="dxa"/>
            <w:shd w:val="clear" w:color="auto" w:fill="D9D9D9"/>
          </w:tcPr>
          <w:p w14:paraId="0E3B35DD" w14:textId="77777777" w:rsidR="003312B7" w:rsidRPr="00E736AD" w:rsidRDefault="003312B7" w:rsidP="00595BCE">
            <w:pPr>
              <w:ind w:left="90"/>
              <w:rPr>
                <w:rFonts w:asciiTheme="majorHAnsi" w:hAnsiTheme="majorHAnsi"/>
                <w:sz w:val="22"/>
              </w:rPr>
            </w:pPr>
            <w:r w:rsidRPr="00E736AD">
              <w:rPr>
                <w:rFonts w:asciiTheme="majorHAnsi" w:hAnsiTheme="majorHAnsi"/>
                <w:sz w:val="22"/>
              </w:rPr>
              <w:t>What do I really do well?</w:t>
            </w:r>
          </w:p>
        </w:tc>
        <w:tc>
          <w:tcPr>
            <w:tcW w:w="1832" w:type="dxa"/>
            <w:shd w:val="clear" w:color="auto" w:fill="D9D9D9"/>
          </w:tcPr>
          <w:p w14:paraId="108E29B1" w14:textId="77777777" w:rsidR="003312B7" w:rsidRPr="00E736AD" w:rsidRDefault="003312B7" w:rsidP="00595BCE">
            <w:pPr>
              <w:rPr>
                <w:rFonts w:asciiTheme="majorHAnsi" w:hAnsiTheme="majorHAnsi"/>
                <w:sz w:val="22"/>
              </w:rPr>
            </w:pPr>
            <w:r w:rsidRPr="00E736AD">
              <w:rPr>
                <w:rFonts w:asciiTheme="majorHAnsi" w:hAnsiTheme="majorHAnsi"/>
                <w:sz w:val="22"/>
              </w:rPr>
              <w:t>What do I struggle with?</w:t>
            </w:r>
          </w:p>
        </w:tc>
        <w:tc>
          <w:tcPr>
            <w:tcW w:w="2032" w:type="dxa"/>
            <w:shd w:val="clear" w:color="auto" w:fill="D9D9D9"/>
          </w:tcPr>
          <w:p w14:paraId="38E22CF0" w14:textId="77777777" w:rsidR="003312B7" w:rsidRPr="00E736AD" w:rsidRDefault="003312B7" w:rsidP="00595BCE">
            <w:pPr>
              <w:rPr>
                <w:rFonts w:asciiTheme="majorHAnsi" w:hAnsiTheme="majorHAnsi"/>
                <w:sz w:val="22"/>
              </w:rPr>
            </w:pPr>
            <w:r w:rsidRPr="00E736AD">
              <w:rPr>
                <w:rFonts w:asciiTheme="majorHAnsi" w:hAnsiTheme="majorHAnsi"/>
                <w:sz w:val="22"/>
              </w:rPr>
              <w:t>What are my top three things I need to STOP doing?</w:t>
            </w:r>
          </w:p>
        </w:tc>
        <w:tc>
          <w:tcPr>
            <w:tcW w:w="2070" w:type="dxa"/>
            <w:shd w:val="clear" w:color="auto" w:fill="D9D9D9"/>
          </w:tcPr>
          <w:p w14:paraId="57E2D185" w14:textId="77777777" w:rsidR="003312B7" w:rsidRPr="00E736AD" w:rsidRDefault="003312B7" w:rsidP="00595BCE">
            <w:pPr>
              <w:rPr>
                <w:rFonts w:asciiTheme="majorHAnsi" w:hAnsiTheme="majorHAnsi"/>
                <w:sz w:val="22"/>
              </w:rPr>
            </w:pPr>
            <w:r w:rsidRPr="00E736AD">
              <w:rPr>
                <w:rFonts w:asciiTheme="majorHAnsi" w:hAnsiTheme="majorHAnsi"/>
                <w:sz w:val="22"/>
              </w:rPr>
              <w:t>What are my top three things I need to START doing?</w:t>
            </w:r>
          </w:p>
        </w:tc>
        <w:tc>
          <w:tcPr>
            <w:tcW w:w="2448" w:type="dxa"/>
            <w:shd w:val="clear" w:color="auto" w:fill="D9D9D9"/>
          </w:tcPr>
          <w:p w14:paraId="338CCF75" w14:textId="77777777" w:rsidR="003312B7" w:rsidRPr="00E736AD" w:rsidRDefault="003312B7" w:rsidP="00595BCE">
            <w:pPr>
              <w:rPr>
                <w:rFonts w:asciiTheme="majorHAnsi" w:hAnsiTheme="majorHAnsi"/>
                <w:sz w:val="22"/>
              </w:rPr>
            </w:pPr>
            <w:r w:rsidRPr="00E736AD">
              <w:rPr>
                <w:rFonts w:asciiTheme="majorHAnsi" w:hAnsiTheme="majorHAnsi"/>
                <w:sz w:val="22"/>
              </w:rPr>
              <w:t>What are my top three things I need to CONTINUE doing?</w:t>
            </w:r>
          </w:p>
        </w:tc>
      </w:tr>
      <w:tr w:rsidR="003312B7" w14:paraId="18862F7F" w14:textId="77777777" w:rsidTr="00E736AD">
        <w:tc>
          <w:tcPr>
            <w:tcW w:w="1896" w:type="dxa"/>
          </w:tcPr>
          <w:p w14:paraId="547080E7" w14:textId="77777777" w:rsidR="003312B7" w:rsidRPr="00E736AD" w:rsidRDefault="003312B7" w:rsidP="00595BCE">
            <w:pPr>
              <w:rPr>
                <w:rFonts w:asciiTheme="majorHAnsi" w:hAnsiTheme="majorHAnsi"/>
              </w:rPr>
            </w:pPr>
          </w:p>
        </w:tc>
        <w:tc>
          <w:tcPr>
            <w:tcW w:w="1832" w:type="dxa"/>
          </w:tcPr>
          <w:p w14:paraId="7B0DFC8D" w14:textId="77777777" w:rsidR="003312B7" w:rsidRPr="00E736AD" w:rsidRDefault="003312B7" w:rsidP="00595BCE">
            <w:pPr>
              <w:rPr>
                <w:rFonts w:asciiTheme="majorHAnsi" w:hAnsiTheme="majorHAnsi"/>
              </w:rPr>
            </w:pPr>
          </w:p>
        </w:tc>
        <w:tc>
          <w:tcPr>
            <w:tcW w:w="2032" w:type="dxa"/>
          </w:tcPr>
          <w:p w14:paraId="629E96DF" w14:textId="77777777" w:rsidR="003312B7" w:rsidRPr="00E736AD" w:rsidRDefault="003312B7" w:rsidP="00595BCE">
            <w:pPr>
              <w:rPr>
                <w:rFonts w:asciiTheme="majorHAnsi" w:hAnsiTheme="majorHAnsi"/>
              </w:rPr>
            </w:pPr>
          </w:p>
        </w:tc>
        <w:tc>
          <w:tcPr>
            <w:tcW w:w="2070" w:type="dxa"/>
          </w:tcPr>
          <w:p w14:paraId="790EC758" w14:textId="77777777" w:rsidR="003312B7" w:rsidRPr="00E736AD" w:rsidRDefault="003312B7" w:rsidP="00595BCE">
            <w:pPr>
              <w:rPr>
                <w:rFonts w:asciiTheme="majorHAnsi" w:hAnsiTheme="majorHAnsi"/>
              </w:rPr>
            </w:pPr>
          </w:p>
        </w:tc>
        <w:tc>
          <w:tcPr>
            <w:tcW w:w="2448" w:type="dxa"/>
          </w:tcPr>
          <w:p w14:paraId="47026F1C" w14:textId="77777777" w:rsidR="003312B7" w:rsidRPr="00E736AD" w:rsidRDefault="003312B7" w:rsidP="00595BCE">
            <w:pPr>
              <w:rPr>
                <w:rFonts w:asciiTheme="majorHAnsi" w:hAnsiTheme="majorHAnsi"/>
              </w:rPr>
            </w:pPr>
          </w:p>
          <w:p w14:paraId="436D4DA1" w14:textId="77777777" w:rsidR="003312B7" w:rsidRPr="00E736AD" w:rsidRDefault="003312B7" w:rsidP="00595BCE">
            <w:pPr>
              <w:rPr>
                <w:rFonts w:asciiTheme="majorHAnsi" w:hAnsiTheme="majorHAnsi"/>
              </w:rPr>
            </w:pPr>
          </w:p>
          <w:p w14:paraId="5347E5C4" w14:textId="77777777" w:rsidR="003312B7" w:rsidRPr="00E736AD" w:rsidRDefault="003312B7" w:rsidP="00595BCE">
            <w:pPr>
              <w:rPr>
                <w:rFonts w:asciiTheme="majorHAnsi" w:hAnsiTheme="majorHAnsi"/>
              </w:rPr>
            </w:pPr>
          </w:p>
          <w:p w14:paraId="08466699" w14:textId="77777777" w:rsidR="003312B7" w:rsidRPr="00E736AD" w:rsidRDefault="003312B7" w:rsidP="00595BCE">
            <w:pPr>
              <w:rPr>
                <w:rFonts w:asciiTheme="majorHAnsi" w:hAnsiTheme="majorHAnsi"/>
              </w:rPr>
            </w:pPr>
          </w:p>
          <w:p w14:paraId="0FDABF9F" w14:textId="77777777" w:rsidR="003312B7" w:rsidRPr="00E736AD" w:rsidRDefault="003312B7" w:rsidP="00595BCE">
            <w:pPr>
              <w:rPr>
                <w:rFonts w:asciiTheme="majorHAnsi" w:hAnsiTheme="majorHAnsi"/>
              </w:rPr>
            </w:pPr>
          </w:p>
          <w:p w14:paraId="55F5E78A" w14:textId="77777777" w:rsidR="003312B7" w:rsidRPr="00E736AD" w:rsidRDefault="003312B7" w:rsidP="00595BCE">
            <w:pPr>
              <w:rPr>
                <w:rFonts w:asciiTheme="majorHAnsi" w:hAnsiTheme="majorHAnsi"/>
              </w:rPr>
            </w:pPr>
          </w:p>
          <w:p w14:paraId="55C07C7D" w14:textId="77777777" w:rsidR="003312B7" w:rsidRPr="00E736AD" w:rsidRDefault="003312B7" w:rsidP="00595BCE">
            <w:pPr>
              <w:rPr>
                <w:rFonts w:asciiTheme="majorHAnsi" w:hAnsiTheme="majorHAnsi"/>
              </w:rPr>
            </w:pPr>
          </w:p>
          <w:p w14:paraId="54749BB4" w14:textId="77777777" w:rsidR="003312B7" w:rsidRPr="00E736AD" w:rsidRDefault="003312B7" w:rsidP="00595BCE">
            <w:pPr>
              <w:rPr>
                <w:rFonts w:asciiTheme="majorHAnsi" w:hAnsiTheme="majorHAnsi"/>
              </w:rPr>
            </w:pPr>
          </w:p>
        </w:tc>
      </w:tr>
      <w:tr w:rsidR="00595BCE" w14:paraId="7954CBC0" w14:textId="77777777" w:rsidTr="00E736AD">
        <w:trPr>
          <w:trHeight w:val="2256"/>
        </w:trPr>
        <w:tc>
          <w:tcPr>
            <w:tcW w:w="1896" w:type="dxa"/>
            <w:vMerge w:val="restart"/>
          </w:tcPr>
          <w:p w14:paraId="6ED8CC36" w14:textId="77777777" w:rsidR="00595BCE" w:rsidRPr="00E736AD" w:rsidRDefault="00595BCE" w:rsidP="00595BCE">
            <w:pPr>
              <w:rPr>
                <w:rFonts w:asciiTheme="majorHAnsi" w:hAnsiTheme="majorHAnsi"/>
              </w:rPr>
            </w:pPr>
            <w:r w:rsidRPr="00E736AD">
              <w:rPr>
                <w:rFonts w:asciiTheme="majorHAnsi" w:hAnsiTheme="majorHAnsi"/>
              </w:rPr>
              <w:t>Professional S.M.A.R.T Goals statement(s).  (No more than two).</w:t>
            </w:r>
          </w:p>
        </w:tc>
        <w:tc>
          <w:tcPr>
            <w:tcW w:w="8382" w:type="dxa"/>
            <w:gridSpan w:val="4"/>
          </w:tcPr>
          <w:p w14:paraId="0E1F32D9" w14:textId="77777777" w:rsidR="00595BCE" w:rsidRPr="00E736AD" w:rsidRDefault="00595BCE" w:rsidP="00595BCE">
            <w:pPr>
              <w:rPr>
                <w:rFonts w:asciiTheme="majorHAnsi" w:hAnsiTheme="majorHAnsi"/>
              </w:rPr>
            </w:pPr>
            <w:r w:rsidRPr="00E736AD">
              <w:rPr>
                <w:rFonts w:asciiTheme="majorHAnsi" w:hAnsiTheme="majorHAnsi"/>
              </w:rPr>
              <w:t>GOAL #1</w:t>
            </w:r>
          </w:p>
          <w:p w14:paraId="5DEE72CA" w14:textId="77777777" w:rsidR="00595BCE" w:rsidRPr="00E736AD" w:rsidRDefault="00595BCE" w:rsidP="00595BCE">
            <w:pPr>
              <w:rPr>
                <w:rFonts w:asciiTheme="majorHAnsi" w:hAnsiTheme="majorHAnsi"/>
              </w:rPr>
            </w:pPr>
          </w:p>
          <w:p w14:paraId="1FB6A5EC" w14:textId="77777777" w:rsidR="00595BCE" w:rsidRPr="00E736AD" w:rsidRDefault="00595BCE" w:rsidP="00595BCE">
            <w:pPr>
              <w:rPr>
                <w:rFonts w:asciiTheme="majorHAnsi" w:hAnsiTheme="majorHAnsi"/>
              </w:rPr>
            </w:pPr>
          </w:p>
          <w:p w14:paraId="3D080FD9" w14:textId="77777777" w:rsidR="00595BCE" w:rsidRPr="00E736AD" w:rsidRDefault="00595BCE" w:rsidP="00595BCE">
            <w:pPr>
              <w:rPr>
                <w:rFonts w:asciiTheme="majorHAnsi" w:hAnsiTheme="majorHAnsi"/>
              </w:rPr>
            </w:pPr>
          </w:p>
        </w:tc>
      </w:tr>
      <w:tr w:rsidR="00595BCE" w14:paraId="2372EED8" w14:textId="77777777" w:rsidTr="00E736AD">
        <w:trPr>
          <w:trHeight w:val="1270"/>
        </w:trPr>
        <w:tc>
          <w:tcPr>
            <w:tcW w:w="1896" w:type="dxa"/>
            <w:vMerge/>
          </w:tcPr>
          <w:p w14:paraId="45196F5F" w14:textId="77777777" w:rsidR="00595BCE" w:rsidRPr="00E736AD" w:rsidRDefault="00595BCE" w:rsidP="00595BCE">
            <w:pPr>
              <w:rPr>
                <w:rFonts w:asciiTheme="majorHAnsi" w:hAnsiTheme="majorHAnsi"/>
              </w:rPr>
            </w:pPr>
          </w:p>
        </w:tc>
        <w:tc>
          <w:tcPr>
            <w:tcW w:w="8382" w:type="dxa"/>
            <w:gridSpan w:val="4"/>
          </w:tcPr>
          <w:p w14:paraId="7BD27BA1" w14:textId="77777777" w:rsidR="00595BCE" w:rsidRPr="00E736AD" w:rsidRDefault="00595BCE" w:rsidP="00595BCE">
            <w:pPr>
              <w:rPr>
                <w:rFonts w:asciiTheme="majorHAnsi" w:hAnsiTheme="majorHAnsi"/>
              </w:rPr>
            </w:pPr>
            <w:r w:rsidRPr="00E736AD">
              <w:rPr>
                <w:rFonts w:asciiTheme="majorHAnsi" w:hAnsiTheme="majorHAnsi"/>
              </w:rPr>
              <w:t>GOAL #2</w:t>
            </w:r>
          </w:p>
          <w:p w14:paraId="54DDD3D0" w14:textId="77777777" w:rsidR="00595BCE" w:rsidRPr="00E736AD" w:rsidRDefault="00595BCE" w:rsidP="00595BCE">
            <w:pPr>
              <w:rPr>
                <w:rFonts w:asciiTheme="majorHAnsi" w:hAnsiTheme="majorHAnsi"/>
              </w:rPr>
            </w:pPr>
          </w:p>
          <w:p w14:paraId="5D13A402" w14:textId="77777777" w:rsidR="00595BCE" w:rsidRPr="00E736AD" w:rsidRDefault="00595BCE" w:rsidP="00595BCE">
            <w:pPr>
              <w:rPr>
                <w:rFonts w:asciiTheme="majorHAnsi" w:hAnsiTheme="majorHAnsi"/>
              </w:rPr>
            </w:pPr>
          </w:p>
          <w:p w14:paraId="5587CB93" w14:textId="77777777" w:rsidR="00595BCE" w:rsidRPr="00E736AD" w:rsidRDefault="00595BCE" w:rsidP="00595BCE">
            <w:pPr>
              <w:rPr>
                <w:rFonts w:asciiTheme="majorHAnsi" w:hAnsiTheme="majorHAnsi"/>
              </w:rPr>
            </w:pPr>
          </w:p>
          <w:p w14:paraId="5599A0FD" w14:textId="77777777" w:rsidR="00595BCE" w:rsidRPr="00E736AD" w:rsidRDefault="00595BCE" w:rsidP="00595BCE">
            <w:pPr>
              <w:rPr>
                <w:rFonts w:asciiTheme="majorHAnsi" w:hAnsiTheme="majorHAnsi"/>
              </w:rPr>
            </w:pPr>
          </w:p>
          <w:p w14:paraId="01C1FAE8" w14:textId="77777777" w:rsidR="00595BCE" w:rsidRPr="00E736AD" w:rsidRDefault="00595BCE" w:rsidP="00595BCE">
            <w:pPr>
              <w:rPr>
                <w:rFonts w:asciiTheme="majorHAnsi" w:hAnsiTheme="majorHAnsi"/>
              </w:rPr>
            </w:pPr>
          </w:p>
          <w:p w14:paraId="09C34677" w14:textId="77777777" w:rsidR="00595BCE" w:rsidRPr="00E736AD" w:rsidRDefault="00595BCE" w:rsidP="00595BCE">
            <w:pPr>
              <w:rPr>
                <w:rFonts w:asciiTheme="majorHAnsi" w:hAnsiTheme="majorHAnsi"/>
              </w:rPr>
            </w:pPr>
          </w:p>
        </w:tc>
      </w:tr>
    </w:tbl>
    <w:p w14:paraId="0B419401" w14:textId="77777777" w:rsidR="0076460E" w:rsidRPr="00E736AD" w:rsidRDefault="0076460E" w:rsidP="005242CA">
      <w:pPr>
        <w:numPr>
          <w:ilvl w:val="0"/>
          <w:numId w:val="2"/>
        </w:numPr>
        <w:shd w:val="clear" w:color="auto" w:fill="FFFFFF"/>
        <w:spacing w:before="100" w:beforeAutospacing="1" w:after="100" w:afterAutospacing="1"/>
        <w:ind w:left="-720" w:right="-1080"/>
        <w:textAlignment w:val="baseline"/>
        <w:rPr>
          <w:rFonts w:asciiTheme="majorHAnsi" w:hAnsiTheme="majorHAnsi" w:cs="Times New Roman"/>
          <w:color w:val="000000"/>
          <w:szCs w:val="22"/>
        </w:rPr>
      </w:pPr>
      <w:r w:rsidRPr="00E736AD">
        <w:rPr>
          <w:rFonts w:asciiTheme="majorHAnsi" w:hAnsiTheme="majorHAnsi" w:cs="Times New Roman"/>
          <w:color w:val="000000"/>
          <w:szCs w:val="22"/>
        </w:rPr>
        <w:t>Know the steps you will need to take to achieve your goal in “X” amount of time.  Consider any road blocks you may face and think about how you will overcome them.</w:t>
      </w:r>
    </w:p>
    <w:p w14:paraId="6DD78FCA" w14:textId="77777777" w:rsidR="001217D2" w:rsidRPr="00E736AD" w:rsidRDefault="0076460E" w:rsidP="00E736AD">
      <w:pPr>
        <w:numPr>
          <w:ilvl w:val="0"/>
          <w:numId w:val="2"/>
        </w:numPr>
        <w:shd w:val="clear" w:color="auto" w:fill="FFFFFF"/>
        <w:spacing w:before="100" w:beforeAutospacing="1" w:after="100" w:afterAutospacing="1"/>
        <w:ind w:left="-720" w:right="-1080"/>
        <w:textAlignment w:val="baseline"/>
        <w:rPr>
          <w:rFonts w:asciiTheme="majorHAnsi" w:hAnsiTheme="majorHAnsi" w:cs="Times New Roman"/>
          <w:color w:val="000000"/>
          <w:szCs w:val="22"/>
        </w:rPr>
      </w:pPr>
      <w:r w:rsidRPr="00E736AD">
        <w:rPr>
          <w:rFonts w:asciiTheme="majorHAnsi" w:hAnsiTheme="majorHAnsi" w:cs="Times New Roman"/>
          <w:color w:val="000000"/>
          <w:szCs w:val="22"/>
        </w:rPr>
        <w:t>Be sure to measure the progress of your goal each week or month.  This will help keep you motivated and provide you with a sense of accomplishment.</w:t>
      </w:r>
    </w:p>
    <w:tbl>
      <w:tblPr>
        <w:tblStyle w:val="TableGrid"/>
        <w:tblW w:w="9990" w:type="dxa"/>
        <w:tblInd w:w="-792" w:type="dxa"/>
        <w:tblLook w:val="04A0" w:firstRow="1" w:lastRow="0" w:firstColumn="1" w:lastColumn="0" w:noHBand="0" w:noVBand="1"/>
      </w:tblPr>
      <w:tblGrid>
        <w:gridCol w:w="2563"/>
        <w:gridCol w:w="3542"/>
        <w:gridCol w:w="3885"/>
      </w:tblGrid>
      <w:tr w:rsidR="00595BCE" w14:paraId="26D9A474" w14:textId="77777777" w:rsidTr="00E736AD">
        <w:tc>
          <w:tcPr>
            <w:tcW w:w="2563" w:type="dxa"/>
          </w:tcPr>
          <w:p w14:paraId="01B41B08" w14:textId="77777777" w:rsidR="00595BCE" w:rsidRDefault="00595BCE" w:rsidP="0076460E">
            <w:pPr>
              <w:spacing w:line="293" w:lineRule="atLeast"/>
              <w:rPr>
                <w:rFonts w:ascii="Trebuchet MS" w:eastAsia="Times New Roman" w:hAnsi="Trebuchet MS" w:cs="Times New Roman"/>
                <w:color w:val="000000"/>
              </w:rPr>
            </w:pPr>
          </w:p>
        </w:tc>
        <w:tc>
          <w:tcPr>
            <w:tcW w:w="3542" w:type="dxa"/>
            <w:shd w:val="clear" w:color="auto" w:fill="D9D9D9"/>
          </w:tcPr>
          <w:p w14:paraId="757DA74B" w14:textId="77777777" w:rsidR="00595BCE" w:rsidRPr="00E736AD" w:rsidRDefault="00595BCE" w:rsidP="0076460E">
            <w:pPr>
              <w:spacing w:line="293" w:lineRule="atLeast"/>
              <w:rPr>
                <w:rFonts w:ascii="Trebuchet MS" w:eastAsia="Times New Roman" w:hAnsi="Trebuchet MS" w:cs="Times New Roman"/>
                <w:color w:val="000000"/>
                <w:sz w:val="22"/>
              </w:rPr>
            </w:pPr>
            <w:r w:rsidRPr="00E736AD">
              <w:rPr>
                <w:rFonts w:ascii="Trebuchet MS" w:eastAsia="Times New Roman" w:hAnsi="Trebuchet MS" w:cs="Times New Roman"/>
                <w:color w:val="000000"/>
                <w:sz w:val="22"/>
              </w:rPr>
              <w:t>Key Barrier</w:t>
            </w:r>
          </w:p>
        </w:tc>
        <w:tc>
          <w:tcPr>
            <w:tcW w:w="3885" w:type="dxa"/>
            <w:shd w:val="clear" w:color="auto" w:fill="D9D9D9"/>
          </w:tcPr>
          <w:p w14:paraId="7087DA96" w14:textId="77777777" w:rsidR="00595BCE" w:rsidRPr="00E736AD" w:rsidRDefault="00595BCE" w:rsidP="0076460E">
            <w:pPr>
              <w:spacing w:line="293" w:lineRule="atLeast"/>
              <w:rPr>
                <w:rFonts w:ascii="Trebuchet MS" w:eastAsia="Times New Roman" w:hAnsi="Trebuchet MS" w:cs="Times New Roman"/>
                <w:color w:val="000000"/>
                <w:sz w:val="22"/>
              </w:rPr>
            </w:pPr>
            <w:r w:rsidRPr="00E736AD">
              <w:rPr>
                <w:rFonts w:ascii="Trebuchet MS" w:eastAsia="Times New Roman" w:hAnsi="Trebuchet MS" w:cs="Times New Roman"/>
                <w:color w:val="000000"/>
                <w:sz w:val="22"/>
              </w:rPr>
              <w:t>Strategy to Overcome key barrier</w:t>
            </w:r>
          </w:p>
        </w:tc>
      </w:tr>
      <w:tr w:rsidR="00595BCE" w14:paraId="2D628554" w14:textId="77777777" w:rsidTr="00595BCE">
        <w:tc>
          <w:tcPr>
            <w:tcW w:w="2563" w:type="dxa"/>
          </w:tcPr>
          <w:p w14:paraId="0686C8A4" w14:textId="77777777" w:rsidR="00595BCE" w:rsidRDefault="00595BCE" w:rsidP="0076460E">
            <w:pPr>
              <w:spacing w:line="293" w:lineRule="atLeast"/>
              <w:rPr>
                <w:rFonts w:ascii="Trebuchet MS" w:eastAsia="Times New Roman" w:hAnsi="Trebuchet MS" w:cs="Times New Roman"/>
                <w:color w:val="000000"/>
              </w:rPr>
            </w:pPr>
            <w:r>
              <w:rPr>
                <w:rFonts w:ascii="Trebuchet MS" w:eastAsia="Times New Roman" w:hAnsi="Trebuchet MS" w:cs="Times New Roman"/>
                <w:color w:val="000000"/>
              </w:rPr>
              <w:t>Goal #1</w:t>
            </w:r>
          </w:p>
        </w:tc>
        <w:tc>
          <w:tcPr>
            <w:tcW w:w="3542" w:type="dxa"/>
          </w:tcPr>
          <w:p w14:paraId="7BCBEE87" w14:textId="77777777" w:rsidR="00595BCE" w:rsidRDefault="00595BCE" w:rsidP="0076460E">
            <w:pPr>
              <w:spacing w:line="293" w:lineRule="atLeast"/>
              <w:rPr>
                <w:rFonts w:ascii="Trebuchet MS" w:eastAsia="Times New Roman" w:hAnsi="Trebuchet MS" w:cs="Times New Roman"/>
                <w:color w:val="000000"/>
              </w:rPr>
            </w:pPr>
          </w:p>
          <w:p w14:paraId="598A9EA9" w14:textId="77777777" w:rsidR="00595BCE" w:rsidRDefault="00595BCE" w:rsidP="0076460E">
            <w:pPr>
              <w:spacing w:line="293" w:lineRule="atLeast"/>
              <w:rPr>
                <w:rFonts w:ascii="Trebuchet MS" w:eastAsia="Times New Roman" w:hAnsi="Trebuchet MS" w:cs="Times New Roman"/>
                <w:color w:val="000000"/>
              </w:rPr>
            </w:pPr>
          </w:p>
        </w:tc>
        <w:tc>
          <w:tcPr>
            <w:tcW w:w="3885" w:type="dxa"/>
          </w:tcPr>
          <w:p w14:paraId="35F5AFB5" w14:textId="77777777" w:rsidR="00595BCE" w:rsidRDefault="00595BCE" w:rsidP="0076460E">
            <w:pPr>
              <w:spacing w:line="293" w:lineRule="atLeast"/>
              <w:rPr>
                <w:rFonts w:ascii="Trebuchet MS" w:eastAsia="Times New Roman" w:hAnsi="Trebuchet MS" w:cs="Times New Roman"/>
                <w:color w:val="000000"/>
              </w:rPr>
            </w:pPr>
          </w:p>
        </w:tc>
      </w:tr>
      <w:tr w:rsidR="00595BCE" w14:paraId="796863F2" w14:textId="77777777" w:rsidTr="00595BCE">
        <w:tc>
          <w:tcPr>
            <w:tcW w:w="2563" w:type="dxa"/>
          </w:tcPr>
          <w:p w14:paraId="37A1A170" w14:textId="77777777" w:rsidR="00595BCE" w:rsidRDefault="00595BCE" w:rsidP="0076460E">
            <w:pPr>
              <w:spacing w:line="293" w:lineRule="atLeast"/>
              <w:rPr>
                <w:rFonts w:ascii="Trebuchet MS" w:eastAsia="Times New Roman" w:hAnsi="Trebuchet MS" w:cs="Times New Roman"/>
                <w:color w:val="000000"/>
              </w:rPr>
            </w:pPr>
            <w:r>
              <w:rPr>
                <w:rFonts w:ascii="Trebuchet MS" w:eastAsia="Times New Roman" w:hAnsi="Trebuchet MS" w:cs="Times New Roman"/>
                <w:color w:val="000000"/>
              </w:rPr>
              <w:t>Goal #2</w:t>
            </w:r>
          </w:p>
        </w:tc>
        <w:tc>
          <w:tcPr>
            <w:tcW w:w="3542" w:type="dxa"/>
          </w:tcPr>
          <w:p w14:paraId="4EBB08D3" w14:textId="77777777" w:rsidR="00595BCE" w:rsidRDefault="00595BCE" w:rsidP="0076460E">
            <w:pPr>
              <w:spacing w:line="293" w:lineRule="atLeast"/>
              <w:rPr>
                <w:rFonts w:ascii="Trebuchet MS" w:eastAsia="Times New Roman" w:hAnsi="Trebuchet MS" w:cs="Times New Roman"/>
                <w:color w:val="000000"/>
              </w:rPr>
            </w:pPr>
          </w:p>
          <w:p w14:paraId="784E56E6" w14:textId="77777777" w:rsidR="00595BCE" w:rsidRDefault="00595BCE" w:rsidP="0076460E">
            <w:pPr>
              <w:spacing w:line="293" w:lineRule="atLeast"/>
              <w:rPr>
                <w:rFonts w:ascii="Trebuchet MS" w:eastAsia="Times New Roman" w:hAnsi="Trebuchet MS" w:cs="Times New Roman"/>
                <w:color w:val="000000"/>
              </w:rPr>
            </w:pPr>
          </w:p>
        </w:tc>
        <w:tc>
          <w:tcPr>
            <w:tcW w:w="3885" w:type="dxa"/>
          </w:tcPr>
          <w:p w14:paraId="7068A3FF" w14:textId="77777777" w:rsidR="00595BCE" w:rsidRDefault="00595BCE" w:rsidP="0076460E">
            <w:pPr>
              <w:spacing w:line="293" w:lineRule="atLeast"/>
              <w:rPr>
                <w:rFonts w:ascii="Trebuchet MS" w:eastAsia="Times New Roman" w:hAnsi="Trebuchet MS" w:cs="Times New Roman"/>
                <w:color w:val="000000"/>
              </w:rPr>
            </w:pPr>
          </w:p>
        </w:tc>
      </w:tr>
    </w:tbl>
    <w:p w14:paraId="34CF33ED" w14:textId="04128E8D" w:rsidR="00853E02" w:rsidRPr="00E736AD" w:rsidRDefault="00C27724" w:rsidP="00853E02">
      <w:pPr>
        <w:shd w:val="clear" w:color="auto" w:fill="FFFFFF"/>
        <w:spacing w:line="293" w:lineRule="atLeast"/>
        <w:rPr>
          <w:rFonts w:asciiTheme="majorHAnsi" w:eastAsia="Times New Roman" w:hAnsiTheme="majorHAnsi" w:cs="Times New Roman"/>
          <w:b/>
          <w:color w:val="000000"/>
        </w:rPr>
      </w:pPr>
      <w:r>
        <w:rPr>
          <w:rFonts w:asciiTheme="majorHAnsi" w:eastAsia="Times New Roman" w:hAnsiTheme="majorHAnsi" w:cs="Times New Roman"/>
          <w:b/>
          <w:color w:val="000000"/>
        </w:rPr>
        <w:t xml:space="preserve">AUGUST </w:t>
      </w:r>
      <w:r w:rsidR="00853E02" w:rsidRPr="00E736AD">
        <w:rPr>
          <w:rFonts w:asciiTheme="majorHAnsi" w:eastAsia="Times New Roman" w:hAnsiTheme="majorHAnsi" w:cs="Times New Roman"/>
          <w:b/>
          <w:color w:val="000000"/>
        </w:rPr>
        <w:t>Individ</w:t>
      </w:r>
      <w:r w:rsidR="00AD7A94" w:rsidRPr="00E736AD">
        <w:rPr>
          <w:rFonts w:asciiTheme="majorHAnsi" w:eastAsia="Times New Roman" w:hAnsiTheme="majorHAnsi" w:cs="Times New Roman"/>
          <w:b/>
          <w:color w:val="000000"/>
        </w:rPr>
        <w:t>ual FUZE</w:t>
      </w:r>
      <w:r w:rsidR="00853E02" w:rsidRPr="00E736AD">
        <w:rPr>
          <w:rFonts w:asciiTheme="majorHAnsi" w:eastAsia="Times New Roman" w:hAnsiTheme="majorHAnsi" w:cs="Times New Roman"/>
          <w:b/>
          <w:color w:val="000000"/>
        </w:rPr>
        <w:t xml:space="preserve"> Meeting Assignment:</w:t>
      </w:r>
    </w:p>
    <w:p w14:paraId="0C07CC10" w14:textId="77777777" w:rsidR="00595BCE" w:rsidRPr="00E736AD" w:rsidRDefault="00595BCE" w:rsidP="00853E02">
      <w:pPr>
        <w:shd w:val="clear" w:color="auto" w:fill="FFFFFF"/>
        <w:spacing w:line="293" w:lineRule="atLeast"/>
        <w:rPr>
          <w:rFonts w:asciiTheme="majorHAnsi" w:eastAsia="Times New Roman" w:hAnsiTheme="majorHAnsi" w:cs="Times New Roman"/>
          <w:b/>
          <w:color w:val="000000"/>
        </w:rPr>
      </w:pPr>
    </w:p>
    <w:p w14:paraId="222C47CC" w14:textId="77777777" w:rsidR="00853E02" w:rsidRPr="00E736AD" w:rsidRDefault="00853E02" w:rsidP="00853E02">
      <w:pPr>
        <w:pStyle w:val="ListParagraph"/>
        <w:numPr>
          <w:ilvl w:val="0"/>
          <w:numId w:val="3"/>
        </w:numPr>
        <w:shd w:val="clear" w:color="auto" w:fill="FFFFFF"/>
        <w:spacing w:line="293" w:lineRule="atLeast"/>
        <w:rPr>
          <w:rFonts w:asciiTheme="majorHAnsi" w:eastAsia="Times New Roman" w:hAnsiTheme="majorHAnsi" w:cs="Times New Roman"/>
          <w:color w:val="000000"/>
        </w:rPr>
      </w:pPr>
      <w:r w:rsidRPr="00E736AD">
        <w:rPr>
          <w:rFonts w:asciiTheme="majorHAnsi" w:eastAsia="Times New Roman" w:hAnsiTheme="majorHAnsi" w:cs="Times New Roman"/>
          <w:color w:val="000000"/>
        </w:rPr>
        <w:t>Send an electronic copy of the “Developing A Professional Strategic Plan” to your coach three days prior to your conference.</w:t>
      </w:r>
    </w:p>
    <w:p w14:paraId="17CB299D" w14:textId="77777777" w:rsidR="00595BCE" w:rsidRPr="00E736AD" w:rsidRDefault="00595BCE" w:rsidP="00595BCE">
      <w:pPr>
        <w:pStyle w:val="ListParagraph"/>
        <w:shd w:val="clear" w:color="auto" w:fill="FFFFFF"/>
        <w:spacing w:line="293" w:lineRule="atLeast"/>
        <w:rPr>
          <w:rFonts w:asciiTheme="majorHAnsi" w:eastAsia="Times New Roman" w:hAnsiTheme="majorHAnsi" w:cs="Times New Roman"/>
          <w:color w:val="000000"/>
        </w:rPr>
      </w:pPr>
    </w:p>
    <w:p w14:paraId="680830F8" w14:textId="77777777" w:rsidR="00853E02" w:rsidRPr="00E736AD" w:rsidRDefault="00853E02" w:rsidP="00853E02">
      <w:pPr>
        <w:pStyle w:val="ListParagraph"/>
        <w:numPr>
          <w:ilvl w:val="0"/>
          <w:numId w:val="3"/>
        </w:numPr>
        <w:shd w:val="clear" w:color="auto" w:fill="FFFFFF"/>
        <w:spacing w:line="293" w:lineRule="atLeast"/>
        <w:rPr>
          <w:rFonts w:asciiTheme="majorHAnsi" w:eastAsia="Times New Roman" w:hAnsiTheme="majorHAnsi" w:cs="Times New Roman"/>
          <w:color w:val="000000"/>
        </w:rPr>
      </w:pPr>
      <w:r w:rsidRPr="00E736AD">
        <w:rPr>
          <w:rFonts w:asciiTheme="majorHAnsi" w:eastAsia="Times New Roman" w:hAnsiTheme="majorHAnsi" w:cs="Times New Roman"/>
          <w:color w:val="000000"/>
        </w:rPr>
        <w:t xml:space="preserve">Be prepared to </w:t>
      </w:r>
      <w:r w:rsidR="003312B7" w:rsidRPr="00E736AD">
        <w:rPr>
          <w:rFonts w:asciiTheme="majorHAnsi" w:eastAsia="Times New Roman" w:hAnsiTheme="majorHAnsi" w:cs="Times New Roman"/>
          <w:color w:val="000000"/>
        </w:rPr>
        <w:t>discuss your core values, core purpose, and professional goals.  During this meeting, you and your coach will also identify strategies that will assist you in meeting your goals (#3 &amp; #4).</w:t>
      </w:r>
    </w:p>
    <w:p w14:paraId="1D4B7822" w14:textId="77777777" w:rsidR="00853E02" w:rsidRPr="00E736AD" w:rsidRDefault="00853E02" w:rsidP="00853E02">
      <w:pPr>
        <w:shd w:val="clear" w:color="auto" w:fill="FFFFFF"/>
        <w:spacing w:line="293" w:lineRule="atLeast"/>
        <w:rPr>
          <w:rFonts w:asciiTheme="majorHAnsi" w:eastAsia="Times New Roman" w:hAnsiTheme="majorHAnsi" w:cs="Times New Roman"/>
          <w:color w:val="000000"/>
        </w:rPr>
      </w:pPr>
    </w:p>
    <w:p w14:paraId="734C6240" w14:textId="56F36441" w:rsidR="003312B7" w:rsidRPr="00E736AD" w:rsidRDefault="00C27724" w:rsidP="00853E02">
      <w:pPr>
        <w:shd w:val="clear" w:color="auto" w:fill="FFFFFF"/>
        <w:spacing w:line="293" w:lineRule="atLeast"/>
        <w:rPr>
          <w:rFonts w:asciiTheme="majorHAnsi" w:eastAsia="Times New Roman" w:hAnsiTheme="majorHAnsi" w:cs="Times New Roman"/>
          <w:b/>
          <w:color w:val="000000"/>
        </w:rPr>
      </w:pPr>
      <w:r>
        <w:rPr>
          <w:rFonts w:asciiTheme="majorHAnsi" w:eastAsia="Times New Roman" w:hAnsiTheme="majorHAnsi" w:cs="Times New Roman"/>
          <w:b/>
          <w:color w:val="000000"/>
        </w:rPr>
        <w:t xml:space="preserve">AUGUST </w:t>
      </w:r>
      <w:r w:rsidR="003312B7" w:rsidRPr="00E736AD">
        <w:rPr>
          <w:rFonts w:asciiTheme="majorHAnsi" w:eastAsia="Times New Roman" w:hAnsiTheme="majorHAnsi" w:cs="Times New Roman"/>
          <w:b/>
          <w:color w:val="000000"/>
        </w:rPr>
        <w:t>Group FUZE Meeting Assignment:</w:t>
      </w:r>
    </w:p>
    <w:p w14:paraId="54623067" w14:textId="77777777" w:rsidR="00595BCE" w:rsidRPr="00E736AD" w:rsidRDefault="00595BCE" w:rsidP="00853E02">
      <w:pPr>
        <w:shd w:val="clear" w:color="auto" w:fill="FFFFFF"/>
        <w:spacing w:line="293" w:lineRule="atLeast"/>
        <w:rPr>
          <w:rFonts w:asciiTheme="majorHAnsi" w:eastAsia="Times New Roman" w:hAnsiTheme="majorHAnsi" w:cs="Times New Roman"/>
          <w:b/>
          <w:color w:val="000000"/>
        </w:rPr>
      </w:pPr>
    </w:p>
    <w:p w14:paraId="55E7C2B2" w14:textId="77777777" w:rsidR="00AD7A94" w:rsidRPr="00E736AD" w:rsidRDefault="003312B7" w:rsidP="00AD7A94">
      <w:pPr>
        <w:pStyle w:val="ListParagraph"/>
        <w:numPr>
          <w:ilvl w:val="0"/>
          <w:numId w:val="4"/>
        </w:numPr>
        <w:shd w:val="clear" w:color="auto" w:fill="FFFFFF"/>
        <w:spacing w:line="293" w:lineRule="atLeast"/>
        <w:rPr>
          <w:rFonts w:asciiTheme="majorHAnsi" w:eastAsia="Times New Roman" w:hAnsiTheme="majorHAnsi" w:cs="Times New Roman"/>
          <w:color w:val="000000"/>
        </w:rPr>
      </w:pPr>
      <w:r w:rsidRPr="00E736AD">
        <w:rPr>
          <w:rFonts w:asciiTheme="majorHAnsi" w:eastAsia="Times New Roman" w:hAnsiTheme="majorHAnsi" w:cs="Times New Roman"/>
          <w:color w:val="000000"/>
        </w:rPr>
        <w:t xml:space="preserve">Each Promising Principal (PP) will </w:t>
      </w:r>
      <w:r w:rsidR="00AF7DD3" w:rsidRPr="00E736AD">
        <w:rPr>
          <w:rFonts w:asciiTheme="majorHAnsi" w:eastAsia="Times New Roman" w:hAnsiTheme="majorHAnsi" w:cs="Times New Roman"/>
          <w:color w:val="000000"/>
        </w:rPr>
        <w:t>create an electronic vision board</w:t>
      </w:r>
      <w:r w:rsidR="00AD7A94" w:rsidRPr="00E736AD">
        <w:rPr>
          <w:rFonts w:asciiTheme="majorHAnsi" w:eastAsia="Times New Roman" w:hAnsiTheme="majorHAnsi" w:cs="Times New Roman"/>
          <w:color w:val="000000"/>
        </w:rPr>
        <w:t xml:space="preserve"> (via PPT—1 slide)</w:t>
      </w:r>
      <w:r w:rsidR="00AF7DD3" w:rsidRPr="00E736AD">
        <w:rPr>
          <w:rFonts w:asciiTheme="majorHAnsi" w:eastAsia="Times New Roman" w:hAnsiTheme="majorHAnsi" w:cs="Times New Roman"/>
          <w:color w:val="000000"/>
        </w:rPr>
        <w:t xml:space="preserve">.  Please keep it neat, and be selective about what you place in your vision board. </w:t>
      </w:r>
      <w:r w:rsidR="00AD7A94" w:rsidRPr="00E736AD">
        <w:rPr>
          <w:rFonts w:asciiTheme="majorHAnsi" w:eastAsia="Times New Roman" w:hAnsiTheme="majorHAnsi" w:cs="Times New Roman"/>
          <w:color w:val="000000"/>
        </w:rPr>
        <w:t>The vision board will be used as a tool to help clarify, concentrate, and assist you in maintaining focus on your professional goal(s). </w:t>
      </w:r>
    </w:p>
    <w:p w14:paraId="37251A5B" w14:textId="77777777" w:rsidR="00595BCE" w:rsidRPr="00E736AD" w:rsidRDefault="00595BCE" w:rsidP="00595BCE">
      <w:pPr>
        <w:pStyle w:val="ListParagraph"/>
        <w:shd w:val="clear" w:color="auto" w:fill="FFFFFF"/>
        <w:spacing w:line="293" w:lineRule="atLeast"/>
        <w:rPr>
          <w:rFonts w:asciiTheme="majorHAnsi" w:eastAsia="Times New Roman" w:hAnsiTheme="majorHAnsi" w:cs="Times New Roman"/>
          <w:color w:val="000000"/>
        </w:rPr>
      </w:pPr>
    </w:p>
    <w:p w14:paraId="2570D9EB" w14:textId="77777777" w:rsidR="00AF7DD3" w:rsidRPr="00E736AD" w:rsidRDefault="00AD7A94" w:rsidP="00AD7A94">
      <w:pPr>
        <w:pStyle w:val="ListParagraph"/>
        <w:numPr>
          <w:ilvl w:val="0"/>
          <w:numId w:val="4"/>
        </w:numPr>
        <w:shd w:val="clear" w:color="auto" w:fill="FFFFFF"/>
        <w:spacing w:line="293" w:lineRule="atLeast"/>
        <w:rPr>
          <w:rFonts w:asciiTheme="majorHAnsi" w:eastAsia="Times New Roman" w:hAnsiTheme="majorHAnsi" w:cs="Times New Roman"/>
          <w:color w:val="000000"/>
        </w:rPr>
      </w:pPr>
      <w:r w:rsidRPr="00E736AD">
        <w:rPr>
          <w:rFonts w:asciiTheme="majorHAnsi" w:eastAsia="Times New Roman" w:hAnsiTheme="majorHAnsi" w:cs="Times New Roman"/>
          <w:color w:val="000000"/>
        </w:rPr>
        <w:t>I</w:t>
      </w:r>
      <w:r w:rsidR="00AF7DD3" w:rsidRPr="00E736AD">
        <w:rPr>
          <w:rFonts w:asciiTheme="majorHAnsi" w:eastAsia="Times New Roman" w:hAnsiTheme="majorHAnsi" w:cs="Times New Roman"/>
          <w:color w:val="000000"/>
        </w:rPr>
        <w:t>t's a good idea to avoid creating a cluttered or chaotic board… you don't want to attract chaos into your life. Use only the words and images that best represent your core values, purpose, your ideal future, and words that inspire positive emotions in you to accomplish your professional goals.</w:t>
      </w:r>
      <w:r w:rsidRPr="00E736AD">
        <w:rPr>
          <w:rFonts w:asciiTheme="majorHAnsi" w:hAnsiTheme="majorHAnsi" w:cs="Times New Roman"/>
          <w:color w:val="555555"/>
        </w:rPr>
        <w:t xml:space="preserve"> </w:t>
      </w:r>
      <w:r w:rsidRPr="00E736AD">
        <w:rPr>
          <w:rFonts w:asciiTheme="majorHAnsi" w:eastAsia="Times New Roman" w:hAnsiTheme="majorHAnsi" w:cs="Times New Roman"/>
          <w:color w:val="000000"/>
        </w:rPr>
        <w:t>Take time when selecting images and wording for your collage—this will help you narrow down your precise goals for the year. Displaying it somewhere you’ll see it often (e.g., desktop, office wall, bedroom) will serve as a reminder of your objectives and the work needed to accomplish them.</w:t>
      </w:r>
    </w:p>
    <w:p w14:paraId="0CFE300B" w14:textId="77777777" w:rsidR="002F4AD3" w:rsidRPr="00AD7A94" w:rsidRDefault="002F4AD3" w:rsidP="00AF7DD3">
      <w:pPr>
        <w:rPr>
          <w:rFonts w:ascii="Trebuchet MS" w:eastAsia="Times New Roman" w:hAnsi="Trebuchet MS" w:cs="Times New Roman"/>
          <w:color w:val="000000"/>
        </w:rPr>
      </w:pPr>
    </w:p>
    <w:p w14:paraId="3A761C13" w14:textId="77777777" w:rsidR="00AD7A94" w:rsidRDefault="00AD7A94" w:rsidP="00AF7DD3">
      <w:pPr>
        <w:rPr>
          <w:rFonts w:ascii="Arial" w:eastAsia="Times New Roman" w:hAnsi="Arial" w:cs="Arial"/>
          <w:color w:val="222222"/>
          <w:shd w:val="clear" w:color="auto" w:fill="FFFFFF"/>
        </w:rPr>
      </w:pPr>
    </w:p>
    <w:p w14:paraId="601FDD64" w14:textId="77777777" w:rsidR="0076460E" w:rsidRPr="003F38E7" w:rsidRDefault="003F38E7">
      <w:pPr>
        <w:rPr>
          <w:rFonts w:asciiTheme="majorHAnsi" w:eastAsia="Times New Roman" w:hAnsiTheme="majorHAnsi" w:cs="Arial"/>
          <w:b/>
          <w:color w:val="222222"/>
          <w:shd w:val="clear" w:color="auto" w:fill="FFFFFF"/>
        </w:rPr>
      </w:pPr>
      <w:r w:rsidRPr="003F38E7">
        <w:rPr>
          <w:rFonts w:asciiTheme="majorHAnsi" w:eastAsia="Times New Roman" w:hAnsiTheme="majorHAnsi" w:cs="Arial"/>
          <w:b/>
          <w:color w:val="222222"/>
          <w:shd w:val="clear" w:color="auto" w:fill="FFFFFF"/>
        </w:rPr>
        <w:t>SAMPLE VISION BOARD</w:t>
      </w:r>
    </w:p>
    <w:p w14:paraId="417D3306" w14:textId="77777777" w:rsidR="003F38E7" w:rsidRDefault="003F38E7">
      <w:pPr>
        <w:rPr>
          <w:rFonts w:ascii="Arial" w:eastAsia="Times New Roman" w:hAnsi="Arial" w:cs="Arial"/>
          <w:color w:val="222222"/>
          <w:shd w:val="clear" w:color="auto" w:fill="FFFFFF"/>
        </w:rPr>
      </w:pPr>
    </w:p>
    <w:p w14:paraId="7B1B4405" w14:textId="77777777" w:rsidR="003F38E7" w:rsidRDefault="003F38E7">
      <w:pPr>
        <w:rPr>
          <w:rFonts w:ascii="Arial" w:eastAsia="Times New Roman" w:hAnsi="Arial" w:cs="Arial"/>
          <w:color w:val="222222"/>
          <w:shd w:val="clear" w:color="auto" w:fill="FFFFFF"/>
        </w:rPr>
      </w:pPr>
    </w:p>
    <w:p w14:paraId="600D61A9" w14:textId="77777777" w:rsidR="003F38E7" w:rsidRDefault="003F38E7">
      <w:r>
        <w:rPr>
          <w:noProof/>
        </w:rPr>
        <w:drawing>
          <wp:inline distT="0" distB="0" distL="0" distR="0" wp14:anchorId="7C687552" wp14:editId="4E69BE54">
            <wp:extent cx="4457700" cy="356616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3566160"/>
                    </a:xfrm>
                    <a:prstGeom prst="rect">
                      <a:avLst/>
                    </a:prstGeom>
                    <a:noFill/>
                    <a:ln>
                      <a:noFill/>
                    </a:ln>
                  </pic:spPr>
                </pic:pic>
              </a:graphicData>
            </a:graphic>
          </wp:inline>
        </w:drawing>
      </w:r>
    </w:p>
    <w:p w14:paraId="0E85C714" w14:textId="77777777" w:rsidR="002F4AD3" w:rsidRDefault="002F4AD3"/>
    <w:p w14:paraId="3D32FCC5" w14:textId="77777777" w:rsidR="002F4AD3" w:rsidRDefault="002F4AD3"/>
    <w:p w14:paraId="6817D560" w14:textId="77777777" w:rsidR="002F4AD3" w:rsidRDefault="002F4AD3"/>
    <w:p w14:paraId="7561AC79" w14:textId="7E81BB7F" w:rsidR="002F4AD3" w:rsidRPr="00AB7955" w:rsidRDefault="009B1A4C">
      <w:pPr>
        <w:rPr>
          <w:b/>
          <w:sz w:val="28"/>
          <w:u w:val="single"/>
        </w:rPr>
      </w:pPr>
      <w:r>
        <w:rPr>
          <w:b/>
          <w:sz w:val="28"/>
          <w:u w:val="single"/>
        </w:rPr>
        <w:t>August Deliverables</w:t>
      </w:r>
    </w:p>
    <w:p w14:paraId="3F228DAD" w14:textId="77777777" w:rsidR="002F4AD3" w:rsidRDefault="002F4AD3"/>
    <w:p w14:paraId="7DE6D7AE" w14:textId="77777777" w:rsidR="002F4AD3" w:rsidRPr="00E736AD" w:rsidRDefault="002F4AD3" w:rsidP="002F4AD3">
      <w:pPr>
        <w:shd w:val="clear" w:color="auto" w:fill="FFFFFF"/>
        <w:spacing w:line="293" w:lineRule="atLeast"/>
        <w:rPr>
          <w:rFonts w:asciiTheme="majorHAnsi" w:eastAsia="Times New Roman" w:hAnsiTheme="majorHAnsi" w:cs="Times New Roman"/>
          <w:b/>
          <w:color w:val="000000"/>
        </w:rPr>
      </w:pPr>
      <w:r>
        <w:rPr>
          <w:rFonts w:asciiTheme="majorHAnsi" w:eastAsia="Times New Roman" w:hAnsiTheme="majorHAnsi" w:cs="Times New Roman"/>
          <w:b/>
          <w:color w:val="000000"/>
        </w:rPr>
        <w:t xml:space="preserve">AUGUST </w:t>
      </w:r>
      <w:r w:rsidRPr="009B1A4C">
        <w:rPr>
          <w:rFonts w:asciiTheme="majorHAnsi" w:eastAsia="Times New Roman" w:hAnsiTheme="majorHAnsi" w:cs="Times New Roman"/>
          <w:b/>
          <w:color w:val="000000"/>
          <w:u w:val="double"/>
        </w:rPr>
        <w:t xml:space="preserve">Individual </w:t>
      </w:r>
      <w:r w:rsidRPr="00E736AD">
        <w:rPr>
          <w:rFonts w:asciiTheme="majorHAnsi" w:eastAsia="Times New Roman" w:hAnsiTheme="majorHAnsi" w:cs="Times New Roman"/>
          <w:b/>
          <w:color w:val="000000"/>
        </w:rPr>
        <w:t>FUZE Meeting Assignment:</w:t>
      </w:r>
    </w:p>
    <w:p w14:paraId="1BED2846" w14:textId="77777777" w:rsidR="002F4AD3" w:rsidRPr="00E736AD" w:rsidRDefault="002F4AD3" w:rsidP="002F4AD3">
      <w:pPr>
        <w:shd w:val="clear" w:color="auto" w:fill="FFFFFF"/>
        <w:spacing w:line="293" w:lineRule="atLeast"/>
        <w:rPr>
          <w:rFonts w:asciiTheme="majorHAnsi" w:eastAsia="Times New Roman" w:hAnsiTheme="majorHAnsi" w:cs="Times New Roman"/>
          <w:b/>
          <w:color w:val="000000"/>
        </w:rPr>
      </w:pPr>
    </w:p>
    <w:p w14:paraId="742EB4DB" w14:textId="77777777" w:rsidR="002F4AD3" w:rsidRPr="00E736AD" w:rsidRDefault="002F4AD3" w:rsidP="002F4AD3">
      <w:pPr>
        <w:pStyle w:val="ListParagraph"/>
        <w:numPr>
          <w:ilvl w:val="0"/>
          <w:numId w:val="5"/>
        </w:numPr>
        <w:shd w:val="clear" w:color="auto" w:fill="FFFFFF"/>
        <w:spacing w:line="293" w:lineRule="atLeast"/>
        <w:rPr>
          <w:rFonts w:asciiTheme="majorHAnsi" w:eastAsia="Times New Roman" w:hAnsiTheme="majorHAnsi" w:cs="Times New Roman"/>
          <w:color w:val="000000"/>
        </w:rPr>
      </w:pPr>
      <w:r w:rsidRPr="00E736AD">
        <w:rPr>
          <w:rFonts w:asciiTheme="majorHAnsi" w:eastAsia="Times New Roman" w:hAnsiTheme="majorHAnsi" w:cs="Times New Roman"/>
          <w:color w:val="000000"/>
        </w:rPr>
        <w:t xml:space="preserve">Send an electronic copy of the “Developing A Professional Strategic Plan” to your coach </w:t>
      </w:r>
      <w:r w:rsidRPr="009B1A4C">
        <w:rPr>
          <w:rFonts w:asciiTheme="majorHAnsi" w:eastAsia="Times New Roman" w:hAnsiTheme="majorHAnsi" w:cs="Times New Roman"/>
          <w:b/>
          <w:color w:val="000000"/>
          <w:u w:val="single"/>
        </w:rPr>
        <w:t>three days</w:t>
      </w:r>
      <w:r w:rsidRPr="00E736AD">
        <w:rPr>
          <w:rFonts w:asciiTheme="majorHAnsi" w:eastAsia="Times New Roman" w:hAnsiTheme="majorHAnsi" w:cs="Times New Roman"/>
          <w:color w:val="000000"/>
        </w:rPr>
        <w:t xml:space="preserve"> prior to your conference.</w:t>
      </w:r>
    </w:p>
    <w:p w14:paraId="3EDD34F0" w14:textId="77777777" w:rsidR="002F4AD3" w:rsidRPr="00E736AD" w:rsidRDefault="002F4AD3" w:rsidP="002F4AD3">
      <w:pPr>
        <w:pStyle w:val="ListParagraph"/>
        <w:shd w:val="clear" w:color="auto" w:fill="FFFFFF"/>
        <w:spacing w:line="293" w:lineRule="atLeast"/>
        <w:rPr>
          <w:rFonts w:asciiTheme="majorHAnsi" w:eastAsia="Times New Roman" w:hAnsiTheme="majorHAnsi" w:cs="Times New Roman"/>
          <w:color w:val="000000"/>
        </w:rPr>
      </w:pPr>
    </w:p>
    <w:p w14:paraId="4744ACEF" w14:textId="77777777" w:rsidR="002F4AD3" w:rsidRDefault="002F4AD3" w:rsidP="002F4AD3">
      <w:pPr>
        <w:pStyle w:val="ListParagraph"/>
        <w:numPr>
          <w:ilvl w:val="0"/>
          <w:numId w:val="5"/>
        </w:numPr>
        <w:shd w:val="clear" w:color="auto" w:fill="FFFFFF"/>
        <w:spacing w:line="293" w:lineRule="atLeast"/>
        <w:rPr>
          <w:rFonts w:asciiTheme="majorHAnsi" w:eastAsia="Times New Roman" w:hAnsiTheme="majorHAnsi" w:cs="Times New Roman"/>
          <w:color w:val="000000"/>
        </w:rPr>
      </w:pPr>
      <w:r w:rsidRPr="00E736AD">
        <w:rPr>
          <w:rFonts w:asciiTheme="majorHAnsi" w:eastAsia="Times New Roman" w:hAnsiTheme="majorHAnsi" w:cs="Times New Roman"/>
          <w:color w:val="000000"/>
        </w:rPr>
        <w:t>Be prepared to discuss your core values, core purpose, and professional goals.  During this meeting, you and your coach will also identify strategies that will assist you in meeting your goals (#3 &amp; #4).</w:t>
      </w:r>
    </w:p>
    <w:p w14:paraId="30AB2D2F" w14:textId="77777777" w:rsidR="002F4AD3" w:rsidRPr="00E736AD" w:rsidRDefault="002F4AD3" w:rsidP="00AB7955">
      <w:pPr>
        <w:shd w:val="clear" w:color="auto" w:fill="FFFFFF"/>
        <w:spacing w:before="120" w:after="120" w:line="293" w:lineRule="atLeast"/>
        <w:rPr>
          <w:rFonts w:asciiTheme="majorHAnsi" w:eastAsia="Times New Roman" w:hAnsiTheme="majorHAnsi" w:cs="Times New Roman"/>
          <w:color w:val="000000"/>
        </w:rPr>
      </w:pPr>
    </w:p>
    <w:p w14:paraId="31F12E2E" w14:textId="77777777" w:rsidR="002F4AD3" w:rsidRPr="00E736AD" w:rsidRDefault="002F4AD3" w:rsidP="002F4AD3">
      <w:pPr>
        <w:shd w:val="clear" w:color="auto" w:fill="FFFFFF"/>
        <w:spacing w:line="293" w:lineRule="atLeast"/>
        <w:rPr>
          <w:rFonts w:asciiTheme="majorHAnsi" w:eastAsia="Times New Roman" w:hAnsiTheme="majorHAnsi" w:cs="Times New Roman"/>
          <w:b/>
          <w:color w:val="000000"/>
        </w:rPr>
      </w:pPr>
      <w:r>
        <w:rPr>
          <w:rFonts w:asciiTheme="majorHAnsi" w:eastAsia="Times New Roman" w:hAnsiTheme="majorHAnsi" w:cs="Times New Roman"/>
          <w:b/>
          <w:color w:val="000000"/>
        </w:rPr>
        <w:t xml:space="preserve">AUGUST </w:t>
      </w:r>
      <w:r w:rsidRPr="009B1A4C">
        <w:rPr>
          <w:rFonts w:asciiTheme="majorHAnsi" w:eastAsia="Times New Roman" w:hAnsiTheme="majorHAnsi" w:cs="Times New Roman"/>
          <w:b/>
          <w:color w:val="000000"/>
          <w:u w:val="double"/>
        </w:rPr>
        <w:t>Group</w:t>
      </w:r>
      <w:r w:rsidRPr="00E736AD">
        <w:rPr>
          <w:rFonts w:asciiTheme="majorHAnsi" w:eastAsia="Times New Roman" w:hAnsiTheme="majorHAnsi" w:cs="Times New Roman"/>
          <w:b/>
          <w:color w:val="000000"/>
        </w:rPr>
        <w:t xml:space="preserve"> FUZE Meeting Assignment:</w:t>
      </w:r>
    </w:p>
    <w:p w14:paraId="0C8566D7" w14:textId="77777777" w:rsidR="002F4AD3" w:rsidRPr="00E736AD" w:rsidRDefault="002F4AD3" w:rsidP="002F4AD3">
      <w:pPr>
        <w:shd w:val="clear" w:color="auto" w:fill="FFFFFF"/>
        <w:spacing w:line="293" w:lineRule="atLeast"/>
        <w:rPr>
          <w:rFonts w:asciiTheme="majorHAnsi" w:eastAsia="Times New Roman" w:hAnsiTheme="majorHAnsi" w:cs="Times New Roman"/>
          <w:b/>
          <w:color w:val="000000"/>
        </w:rPr>
      </w:pPr>
    </w:p>
    <w:p w14:paraId="74C70E8F" w14:textId="77777777" w:rsidR="002F4AD3" w:rsidRPr="00E736AD" w:rsidRDefault="002F4AD3" w:rsidP="002F4AD3">
      <w:pPr>
        <w:pStyle w:val="ListParagraph"/>
        <w:numPr>
          <w:ilvl w:val="0"/>
          <w:numId w:val="6"/>
        </w:numPr>
        <w:shd w:val="clear" w:color="auto" w:fill="FFFFFF"/>
        <w:spacing w:line="293" w:lineRule="atLeast"/>
        <w:rPr>
          <w:rFonts w:asciiTheme="majorHAnsi" w:eastAsia="Times New Roman" w:hAnsiTheme="majorHAnsi" w:cs="Times New Roman"/>
          <w:color w:val="000000"/>
        </w:rPr>
      </w:pPr>
      <w:r w:rsidRPr="00E736AD">
        <w:rPr>
          <w:rFonts w:asciiTheme="majorHAnsi" w:eastAsia="Times New Roman" w:hAnsiTheme="majorHAnsi" w:cs="Times New Roman"/>
          <w:color w:val="000000"/>
        </w:rPr>
        <w:t>Each Promising Principal (PP) will create an electronic vision board (via PPT—1 slide).  Please keep it neat, and be selective about what you place in your vision board. The vision board will be used as a tool to help clarify, concentrate, and assist you in maintaining focus on your professional goal(s). </w:t>
      </w:r>
    </w:p>
    <w:p w14:paraId="13867698" w14:textId="77777777" w:rsidR="002F4AD3" w:rsidRPr="00E736AD" w:rsidRDefault="002F4AD3" w:rsidP="002F4AD3">
      <w:pPr>
        <w:pStyle w:val="ListParagraph"/>
        <w:shd w:val="clear" w:color="auto" w:fill="FFFFFF"/>
        <w:spacing w:line="293" w:lineRule="atLeast"/>
        <w:rPr>
          <w:rFonts w:asciiTheme="majorHAnsi" w:eastAsia="Times New Roman" w:hAnsiTheme="majorHAnsi" w:cs="Times New Roman"/>
          <w:color w:val="000000"/>
        </w:rPr>
      </w:pPr>
    </w:p>
    <w:p w14:paraId="28805566" w14:textId="77777777" w:rsidR="002F4AD3" w:rsidRPr="00E736AD" w:rsidRDefault="002F4AD3" w:rsidP="002F4AD3">
      <w:pPr>
        <w:pStyle w:val="ListParagraph"/>
        <w:numPr>
          <w:ilvl w:val="0"/>
          <w:numId w:val="6"/>
        </w:numPr>
        <w:shd w:val="clear" w:color="auto" w:fill="FFFFFF"/>
        <w:spacing w:line="293" w:lineRule="atLeast"/>
        <w:rPr>
          <w:rFonts w:asciiTheme="majorHAnsi" w:eastAsia="Times New Roman" w:hAnsiTheme="majorHAnsi" w:cs="Times New Roman"/>
          <w:color w:val="000000"/>
        </w:rPr>
      </w:pPr>
      <w:r w:rsidRPr="00E736AD">
        <w:rPr>
          <w:rFonts w:asciiTheme="majorHAnsi" w:eastAsia="Times New Roman" w:hAnsiTheme="majorHAnsi" w:cs="Times New Roman"/>
          <w:color w:val="000000"/>
        </w:rPr>
        <w:t>It's a good idea to avoid creating a cluttered or chaotic board… you don't want to attract chaos into your life. Use only the words and images that best represent your core values, purpose, your ideal future, and words that inspire positive emotions in you to accomplish your professional goals.</w:t>
      </w:r>
      <w:r w:rsidRPr="00E736AD">
        <w:rPr>
          <w:rFonts w:asciiTheme="majorHAnsi" w:hAnsiTheme="majorHAnsi" w:cs="Times New Roman"/>
          <w:color w:val="555555"/>
        </w:rPr>
        <w:t xml:space="preserve"> </w:t>
      </w:r>
      <w:r w:rsidRPr="00E736AD">
        <w:rPr>
          <w:rFonts w:asciiTheme="majorHAnsi" w:eastAsia="Times New Roman" w:hAnsiTheme="majorHAnsi" w:cs="Times New Roman"/>
          <w:color w:val="000000"/>
        </w:rPr>
        <w:t>Take time when selecting images and wording for your collage—this will help you narrow down your precise goals for the year. Displaying it somewhere you’ll see it often (e.g., desktop, office wall, bedroom) will serve as a reminder of your objectives and the work needed to accomplish them.</w:t>
      </w:r>
    </w:p>
    <w:p w14:paraId="5E58FC06" w14:textId="77777777" w:rsidR="002F4AD3" w:rsidRPr="00AD7A94" w:rsidRDefault="002F4AD3" w:rsidP="002F4AD3">
      <w:pPr>
        <w:rPr>
          <w:rFonts w:ascii="Trebuchet MS" w:eastAsia="Times New Roman" w:hAnsi="Trebuchet MS" w:cs="Times New Roman"/>
          <w:color w:val="000000"/>
        </w:rPr>
      </w:pPr>
    </w:p>
    <w:p w14:paraId="7FDDDFFD" w14:textId="77777777" w:rsidR="002F4AD3" w:rsidRDefault="002F4AD3"/>
    <w:p w14:paraId="2D554AD5" w14:textId="77777777" w:rsidR="002F4AD3" w:rsidRDefault="002F4AD3"/>
    <w:sectPr w:rsidR="002F4AD3" w:rsidSect="00595BCE">
      <w:pgSz w:w="12240" w:h="15840"/>
      <w:pgMar w:top="540" w:right="1800" w:bottom="27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54898"/>
    <w:multiLevelType w:val="hybridMultilevel"/>
    <w:tmpl w:val="840E7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B112D"/>
    <w:multiLevelType w:val="hybridMultilevel"/>
    <w:tmpl w:val="4650B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91C3B"/>
    <w:multiLevelType w:val="multilevel"/>
    <w:tmpl w:val="79ECB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246582"/>
    <w:multiLevelType w:val="hybridMultilevel"/>
    <w:tmpl w:val="EDA2F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C00174"/>
    <w:multiLevelType w:val="multilevel"/>
    <w:tmpl w:val="E116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5DD0010"/>
    <w:multiLevelType w:val="hybridMultilevel"/>
    <w:tmpl w:val="2A0C80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BF09C0"/>
    <w:multiLevelType w:val="hybridMultilevel"/>
    <w:tmpl w:val="65FE3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0E"/>
    <w:rsid w:val="000F2481"/>
    <w:rsid w:val="001217D2"/>
    <w:rsid w:val="002F4AD3"/>
    <w:rsid w:val="003250F5"/>
    <w:rsid w:val="003312B7"/>
    <w:rsid w:val="003F38E7"/>
    <w:rsid w:val="0044707B"/>
    <w:rsid w:val="00463A5F"/>
    <w:rsid w:val="005242CA"/>
    <w:rsid w:val="00595BCE"/>
    <w:rsid w:val="0076460E"/>
    <w:rsid w:val="00853E02"/>
    <w:rsid w:val="008D48D9"/>
    <w:rsid w:val="009B1A4C"/>
    <w:rsid w:val="00A26F60"/>
    <w:rsid w:val="00AB7955"/>
    <w:rsid w:val="00AD7A94"/>
    <w:rsid w:val="00AF0F15"/>
    <w:rsid w:val="00AF7DD3"/>
    <w:rsid w:val="00C27724"/>
    <w:rsid w:val="00C62B8C"/>
    <w:rsid w:val="00E736AD"/>
    <w:rsid w:val="00F30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CE4C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46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6460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460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6460E"/>
    <w:rPr>
      <w:b/>
      <w:bCs/>
    </w:rPr>
  </w:style>
  <w:style w:type="character" w:customStyle="1" w:styleId="apple-converted-space">
    <w:name w:val="apple-converted-space"/>
    <w:basedOn w:val="DefaultParagraphFont"/>
    <w:rsid w:val="0076460E"/>
  </w:style>
  <w:style w:type="character" w:styleId="Emphasis">
    <w:name w:val="Emphasis"/>
    <w:basedOn w:val="DefaultParagraphFont"/>
    <w:uiPriority w:val="20"/>
    <w:qFormat/>
    <w:rsid w:val="0076460E"/>
    <w:rPr>
      <w:i/>
      <w:iCs/>
    </w:rPr>
  </w:style>
  <w:style w:type="character" w:customStyle="1" w:styleId="Heading3Char">
    <w:name w:val="Heading 3 Char"/>
    <w:basedOn w:val="DefaultParagraphFont"/>
    <w:link w:val="Heading3"/>
    <w:uiPriority w:val="9"/>
    <w:rsid w:val="0076460E"/>
    <w:rPr>
      <w:rFonts w:ascii="Times" w:hAnsi="Times"/>
      <w:b/>
      <w:bCs/>
      <w:sz w:val="27"/>
      <w:szCs w:val="27"/>
    </w:rPr>
  </w:style>
  <w:style w:type="character" w:styleId="Hyperlink">
    <w:name w:val="Hyperlink"/>
    <w:basedOn w:val="DefaultParagraphFont"/>
    <w:uiPriority w:val="99"/>
    <w:semiHidden/>
    <w:unhideWhenUsed/>
    <w:rsid w:val="0076460E"/>
    <w:rPr>
      <w:color w:val="0000FF"/>
      <w:u w:val="single"/>
    </w:rPr>
  </w:style>
  <w:style w:type="paragraph" w:styleId="BalloonText">
    <w:name w:val="Balloon Text"/>
    <w:basedOn w:val="Normal"/>
    <w:link w:val="BalloonTextChar"/>
    <w:uiPriority w:val="99"/>
    <w:semiHidden/>
    <w:unhideWhenUsed/>
    <w:rsid w:val="007646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460E"/>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76460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21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3E02"/>
    <w:pPr>
      <w:ind w:left="720"/>
      <w:contextualSpacing/>
    </w:pPr>
  </w:style>
  <w:style w:type="character" w:customStyle="1" w:styleId="tgc">
    <w:name w:val="_tgc"/>
    <w:basedOn w:val="DefaultParagraphFont"/>
    <w:rsid w:val="00AF7DD3"/>
  </w:style>
  <w:style w:type="character" w:customStyle="1" w:styleId="d8e">
    <w:name w:val="_d8e"/>
    <w:basedOn w:val="DefaultParagraphFont"/>
    <w:rsid w:val="00AF7D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646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6460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460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6460E"/>
    <w:rPr>
      <w:b/>
      <w:bCs/>
    </w:rPr>
  </w:style>
  <w:style w:type="character" w:customStyle="1" w:styleId="apple-converted-space">
    <w:name w:val="apple-converted-space"/>
    <w:basedOn w:val="DefaultParagraphFont"/>
    <w:rsid w:val="0076460E"/>
  </w:style>
  <w:style w:type="character" w:styleId="Emphasis">
    <w:name w:val="Emphasis"/>
    <w:basedOn w:val="DefaultParagraphFont"/>
    <w:uiPriority w:val="20"/>
    <w:qFormat/>
    <w:rsid w:val="0076460E"/>
    <w:rPr>
      <w:i/>
      <w:iCs/>
    </w:rPr>
  </w:style>
  <w:style w:type="character" w:customStyle="1" w:styleId="Heading3Char">
    <w:name w:val="Heading 3 Char"/>
    <w:basedOn w:val="DefaultParagraphFont"/>
    <w:link w:val="Heading3"/>
    <w:uiPriority w:val="9"/>
    <w:rsid w:val="0076460E"/>
    <w:rPr>
      <w:rFonts w:ascii="Times" w:hAnsi="Times"/>
      <w:b/>
      <w:bCs/>
      <w:sz w:val="27"/>
      <w:szCs w:val="27"/>
    </w:rPr>
  </w:style>
  <w:style w:type="character" w:styleId="Hyperlink">
    <w:name w:val="Hyperlink"/>
    <w:basedOn w:val="DefaultParagraphFont"/>
    <w:uiPriority w:val="99"/>
    <w:semiHidden/>
    <w:unhideWhenUsed/>
    <w:rsid w:val="0076460E"/>
    <w:rPr>
      <w:color w:val="0000FF"/>
      <w:u w:val="single"/>
    </w:rPr>
  </w:style>
  <w:style w:type="paragraph" w:styleId="BalloonText">
    <w:name w:val="Balloon Text"/>
    <w:basedOn w:val="Normal"/>
    <w:link w:val="BalloonTextChar"/>
    <w:uiPriority w:val="99"/>
    <w:semiHidden/>
    <w:unhideWhenUsed/>
    <w:rsid w:val="007646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460E"/>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76460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21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3E02"/>
    <w:pPr>
      <w:ind w:left="720"/>
      <w:contextualSpacing/>
    </w:pPr>
  </w:style>
  <w:style w:type="character" w:customStyle="1" w:styleId="tgc">
    <w:name w:val="_tgc"/>
    <w:basedOn w:val="DefaultParagraphFont"/>
    <w:rsid w:val="00AF7DD3"/>
  </w:style>
  <w:style w:type="character" w:customStyle="1" w:styleId="d8e">
    <w:name w:val="_d8e"/>
    <w:basedOn w:val="DefaultParagraphFont"/>
    <w:rsid w:val="00AF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361035">
      <w:bodyDiv w:val="1"/>
      <w:marLeft w:val="0"/>
      <w:marRight w:val="0"/>
      <w:marTop w:val="0"/>
      <w:marBottom w:val="0"/>
      <w:divBdr>
        <w:top w:val="none" w:sz="0" w:space="0" w:color="auto"/>
        <w:left w:val="none" w:sz="0" w:space="0" w:color="auto"/>
        <w:bottom w:val="none" w:sz="0" w:space="0" w:color="auto"/>
        <w:right w:val="none" w:sz="0" w:space="0" w:color="auto"/>
      </w:divBdr>
    </w:div>
    <w:div w:id="309403133">
      <w:bodyDiv w:val="1"/>
      <w:marLeft w:val="0"/>
      <w:marRight w:val="0"/>
      <w:marTop w:val="0"/>
      <w:marBottom w:val="0"/>
      <w:divBdr>
        <w:top w:val="none" w:sz="0" w:space="0" w:color="auto"/>
        <w:left w:val="none" w:sz="0" w:space="0" w:color="auto"/>
        <w:bottom w:val="none" w:sz="0" w:space="0" w:color="auto"/>
        <w:right w:val="none" w:sz="0" w:space="0" w:color="auto"/>
      </w:divBdr>
      <w:divsChild>
        <w:div w:id="813790790">
          <w:blockQuote w:val="1"/>
          <w:marLeft w:val="720"/>
          <w:marRight w:val="720"/>
          <w:marTop w:val="150"/>
          <w:marBottom w:val="150"/>
          <w:divBdr>
            <w:top w:val="none" w:sz="0" w:space="0" w:color="auto"/>
            <w:left w:val="none" w:sz="0" w:space="0" w:color="auto"/>
            <w:bottom w:val="none" w:sz="0" w:space="0" w:color="auto"/>
            <w:right w:val="none" w:sz="0" w:space="0" w:color="auto"/>
          </w:divBdr>
        </w:div>
      </w:divsChild>
    </w:div>
    <w:div w:id="514541120">
      <w:bodyDiv w:val="1"/>
      <w:marLeft w:val="0"/>
      <w:marRight w:val="0"/>
      <w:marTop w:val="0"/>
      <w:marBottom w:val="0"/>
      <w:divBdr>
        <w:top w:val="none" w:sz="0" w:space="0" w:color="auto"/>
        <w:left w:val="none" w:sz="0" w:space="0" w:color="auto"/>
        <w:bottom w:val="none" w:sz="0" w:space="0" w:color="auto"/>
        <w:right w:val="none" w:sz="0" w:space="0" w:color="auto"/>
      </w:divBdr>
    </w:div>
    <w:div w:id="879324098">
      <w:bodyDiv w:val="1"/>
      <w:marLeft w:val="0"/>
      <w:marRight w:val="0"/>
      <w:marTop w:val="0"/>
      <w:marBottom w:val="0"/>
      <w:divBdr>
        <w:top w:val="none" w:sz="0" w:space="0" w:color="auto"/>
        <w:left w:val="none" w:sz="0" w:space="0" w:color="auto"/>
        <w:bottom w:val="none" w:sz="0" w:space="0" w:color="auto"/>
        <w:right w:val="none" w:sz="0" w:space="0" w:color="auto"/>
      </w:divBdr>
    </w:div>
    <w:div w:id="1280918916">
      <w:bodyDiv w:val="1"/>
      <w:marLeft w:val="0"/>
      <w:marRight w:val="0"/>
      <w:marTop w:val="0"/>
      <w:marBottom w:val="0"/>
      <w:divBdr>
        <w:top w:val="none" w:sz="0" w:space="0" w:color="auto"/>
        <w:left w:val="none" w:sz="0" w:space="0" w:color="auto"/>
        <w:bottom w:val="none" w:sz="0" w:space="0" w:color="auto"/>
        <w:right w:val="none" w:sz="0" w:space="0" w:color="auto"/>
      </w:divBdr>
    </w:div>
    <w:div w:id="1583175386">
      <w:bodyDiv w:val="1"/>
      <w:marLeft w:val="0"/>
      <w:marRight w:val="0"/>
      <w:marTop w:val="0"/>
      <w:marBottom w:val="0"/>
      <w:divBdr>
        <w:top w:val="none" w:sz="0" w:space="0" w:color="auto"/>
        <w:left w:val="none" w:sz="0" w:space="0" w:color="auto"/>
        <w:bottom w:val="none" w:sz="0" w:space="0" w:color="auto"/>
        <w:right w:val="none" w:sz="0" w:space="0" w:color="auto"/>
      </w:divBdr>
      <w:divsChild>
        <w:div w:id="2037071869">
          <w:blockQuote w:val="1"/>
          <w:marLeft w:val="720"/>
          <w:marRight w:val="720"/>
          <w:marTop w:val="150"/>
          <w:marBottom w:val="150"/>
          <w:divBdr>
            <w:top w:val="none" w:sz="0" w:space="0" w:color="auto"/>
            <w:left w:val="none" w:sz="0" w:space="0" w:color="auto"/>
            <w:bottom w:val="none" w:sz="0" w:space="0" w:color="auto"/>
            <w:right w:val="none" w:sz="0" w:space="0" w:color="auto"/>
          </w:divBdr>
        </w:div>
      </w:divsChild>
    </w:div>
    <w:div w:id="1754010831">
      <w:bodyDiv w:val="1"/>
      <w:marLeft w:val="0"/>
      <w:marRight w:val="0"/>
      <w:marTop w:val="0"/>
      <w:marBottom w:val="0"/>
      <w:divBdr>
        <w:top w:val="none" w:sz="0" w:space="0" w:color="auto"/>
        <w:left w:val="none" w:sz="0" w:space="0" w:color="auto"/>
        <w:bottom w:val="none" w:sz="0" w:space="0" w:color="auto"/>
        <w:right w:val="none" w:sz="0" w:space="0" w:color="auto"/>
      </w:divBdr>
    </w:div>
    <w:div w:id="18056572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6" Type="http://schemas.openxmlformats.org/officeDocument/2006/relationships/image" Target="media/image1.png"/><Relationship Id="rId1" Type="http://schemas.openxmlformats.org/officeDocument/2006/relationships/numbering" Target="numbering.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AA3A7A-EDF1-479B-8BE5-04DDBEA15099}"/>
</file>

<file path=customXml/itemProps2.xml><?xml version="1.0" encoding="utf-8"?>
<ds:datastoreItem xmlns:ds="http://schemas.openxmlformats.org/officeDocument/2006/customXml" ds:itemID="{A059FFF0-E55F-4BEC-8909-EB49B2DD6063}"/>
</file>

<file path=customXml/itemProps3.xml><?xml version="1.0" encoding="utf-8"?>
<ds:datastoreItem xmlns:ds="http://schemas.openxmlformats.org/officeDocument/2006/customXml" ds:itemID="{240B9867-A321-4E8A-88FF-87F0785FD462}"/>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5404</Characters>
  <Application>Microsoft Macintosh Word</Application>
  <DocSecurity>0</DocSecurity>
  <Lines>45</Lines>
  <Paragraphs>12</Paragraphs>
  <ScaleCrop>false</ScaleCrop>
  <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Nakia  Nicholson</dc:creator>
  <cp:keywords/>
  <dc:description/>
  <cp:lastModifiedBy>Nakia  Nicholson</cp:lastModifiedBy>
  <cp:revision>2</cp:revision>
  <dcterms:created xsi:type="dcterms:W3CDTF">2016-07-13T15:43:00Z</dcterms:created>
  <dcterms:modified xsi:type="dcterms:W3CDTF">2016-07-13T15:43:00Z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193900</vt:r8>
  </property>
  <property fmtid="{D5CDD505-2E9C-101B-9397-08002B2CF9AE}" pid="9" name="Rt_Inner_Content">
    <vt:lpwstr/>
  </property>
  <property fmtid="{D5CDD505-2E9C-101B-9397-08002B2CF9AE}" pid="10" name="PublishingRollupImage">
    <vt:lpwstr/>
  </property>
  <property fmtid="{D5CDD505-2E9C-101B-9397-08002B2CF9AE}" pid="12" name="ArticleByLine">
    <vt:lpwstr/>
  </property>
  <property fmtid="{D5CDD505-2E9C-101B-9397-08002B2CF9AE}" pid="13" name="PublishingContactEmail">
    <vt:lpwstr/>
  </property>
  <property fmtid="{D5CDD505-2E9C-101B-9397-08002B2CF9AE}" pid="14" name="PageKeywords">
    <vt:lpwstr/>
  </property>
  <property fmtid="{D5CDD505-2E9C-101B-9397-08002B2CF9AE}" pid="15" name="xd_Signature">
    <vt:bool>false</vt:bool>
  </property>
  <property fmtid="{D5CDD505-2E9C-101B-9397-08002B2CF9AE}" pid="16" name="PublishingPageImage">
    <vt:lpwstr/>
  </property>
  <property fmtid="{D5CDD505-2E9C-101B-9397-08002B2CF9AE}" pid="17" name="SummaryLinks">
    <vt:lpwstr/>
  </property>
  <property fmtid="{D5CDD505-2E9C-101B-9397-08002B2CF9AE}" pid="18" name="xd_ProgID">
    <vt:lpwstr/>
  </property>
  <property fmtid="{D5CDD505-2E9C-101B-9397-08002B2CF9AE}" pid="19" name="PageDescription">
    <vt:lpwstr/>
  </property>
  <property fmtid="{D5CDD505-2E9C-101B-9397-08002B2CF9AE}" pid="20" name="RobotsNoIndex">
    <vt:bool>false</vt:bool>
  </property>
  <property fmtid="{D5CDD505-2E9C-101B-9397-08002B2CF9AE}" pid="21" name="SeoMetaDescription">
    <vt:lpwstr/>
  </property>
  <property fmtid="{D5CDD505-2E9C-101B-9397-08002B2CF9AE}" pid="22" name="PublishingVariationRelationshipLinkFieldID">
    <vt:lpwstr/>
  </property>
  <property fmtid="{D5CDD505-2E9C-101B-9397-08002B2CF9AE}" pid="23" name="_SourceUrl">
    <vt:lpwstr/>
  </property>
  <property fmtid="{D5CDD505-2E9C-101B-9397-08002B2CF9AE}" pid="24" name="_SharedFileIndex">
    <vt:lpwstr/>
  </property>
  <property fmtid="{D5CDD505-2E9C-101B-9397-08002B2CF9AE}" pid="25" name="HeaderStyleDefinitions">
    <vt:lpwstr/>
  </property>
  <property fmtid="{D5CDD505-2E9C-101B-9397-08002B2CF9AE}" pid="26" name="Main_Content">
    <vt:lpwstr/>
  </property>
  <property fmtid="{D5CDD505-2E9C-101B-9397-08002B2CF9AE}" pid="27" name="PageHeadline">
    <vt:lpwstr/>
  </property>
  <property fmtid="{D5CDD505-2E9C-101B-9397-08002B2CF9AE}" pid="28" name="TemplateUrl">
    <vt:lpwstr/>
  </property>
  <property fmtid="{D5CDD505-2E9C-101B-9397-08002B2CF9AE}" pid="29" name="Audience">
    <vt:lpwstr/>
  </property>
  <property fmtid="{D5CDD505-2E9C-101B-9397-08002B2CF9AE}" pid="30" name="Rt_Center_Content">
    <vt:lpwstr/>
  </property>
  <property fmtid="{D5CDD505-2E9C-101B-9397-08002B2CF9AE}" pid="31" name="PublishingImageCaption">
    <vt:lpwstr/>
  </property>
  <property fmtid="{D5CDD505-2E9C-101B-9397-08002B2CF9AE}" pid="32" name="PublishingIsFurlPage">
    <vt:bool>false</vt:bool>
  </property>
  <property fmtid="{D5CDD505-2E9C-101B-9397-08002B2CF9AE}" pid="33" name="PublishingContactPicture">
    <vt:lpwstr/>
  </property>
  <property fmtid="{D5CDD505-2E9C-101B-9397-08002B2CF9AE}" pid="34" name="PublishingVariationGroupID">
    <vt:lpwstr/>
  </property>
  <property fmtid="{D5CDD505-2E9C-101B-9397-08002B2CF9AE}" pid="35" name="Center_Content">
    <vt:lpwstr/>
  </property>
  <property fmtid="{D5CDD505-2E9C-101B-9397-08002B2CF9AE}" pid="36" name="Rt_bottom_Content">
    <vt:lpwstr/>
  </property>
  <property fmtid="{D5CDD505-2E9C-101B-9397-08002B2CF9AE}" pid="37" name="PublishingContactName">
    <vt:lpwstr/>
  </property>
  <property fmtid="{D5CDD505-2E9C-101B-9397-08002B2CF9AE}" pid="38" name="Comments">
    <vt:lpwstr/>
  </property>
  <property fmtid="{D5CDD505-2E9C-101B-9397-08002B2CF9AE}" pid="39" name="PublishingPageLayout">
    <vt:lpwstr/>
  </property>
  <property fmtid="{D5CDD505-2E9C-101B-9397-08002B2CF9AE}" pid="40" name="Lt_Inner_Content">
    <vt:lpwstr/>
  </property>
  <property fmtid="{D5CDD505-2E9C-101B-9397-08002B2CF9AE}" pid="41" name="PublishingPageContent">
    <vt:lpwstr/>
  </property>
  <property fmtid="{D5CDD505-2E9C-101B-9397-08002B2CF9AE}" pid="42" name="Left_Content">
    <vt:lpwstr/>
  </property>
  <property fmtid="{D5CDD505-2E9C-101B-9397-08002B2CF9AE}" pid="43" name="Top_Left_Content">
    <vt:lpwstr/>
  </property>
</Properties>
</file>