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EC98A" w14:textId="77777777" w:rsidR="00FE630A" w:rsidRDefault="00FE630A">
      <w:pPr>
        <w:tabs>
          <w:tab w:val="center" w:pos="4986"/>
        </w:tabs>
        <w:spacing w:after="0"/>
        <w:rPr>
          <w:b/>
          <w:color w:val="FFFFFF"/>
          <w:sz w:val="56"/>
          <w:szCs w:val="56"/>
        </w:rPr>
      </w:pPr>
    </w:p>
    <w:p w14:paraId="45A6AE04" w14:textId="77777777" w:rsidR="00FE630A" w:rsidRDefault="00FE630A">
      <w:pPr>
        <w:tabs>
          <w:tab w:val="center" w:pos="4986"/>
        </w:tabs>
        <w:spacing w:before="0" w:after="0"/>
      </w:pPr>
    </w:p>
    <w:p w14:paraId="266EA519" w14:textId="77777777" w:rsidR="00FE630A" w:rsidRDefault="00000000">
      <w:pPr>
        <w:spacing w:before="0" w:after="0" w:line="240" w:lineRule="auto"/>
      </w:pPr>
      <w:r>
        <w:rPr>
          <w:noProof/>
        </w:rPr>
        <mc:AlternateContent>
          <mc:Choice Requires="wps">
            <w:drawing>
              <wp:anchor distT="0" distB="0" distL="114300" distR="114300" simplePos="0" relativeHeight="251658240" behindDoc="0" locked="0" layoutInCell="1" hidden="0" allowOverlap="1" wp14:anchorId="242D0876" wp14:editId="6EAA5F65">
                <wp:simplePos x="0" y="0"/>
                <wp:positionH relativeFrom="margin">
                  <wp:posOffset>141923</wp:posOffset>
                </wp:positionH>
                <wp:positionV relativeFrom="page">
                  <wp:posOffset>4310063</wp:posOffset>
                </wp:positionV>
                <wp:extent cx="6429375" cy="1171575"/>
                <wp:effectExtent l="0" t="0" r="0" b="0"/>
                <wp:wrapNone/>
                <wp:docPr id="409" name="Rectangle 409"/>
                <wp:cNvGraphicFramePr/>
                <a:graphic xmlns:a="http://schemas.openxmlformats.org/drawingml/2006/main">
                  <a:graphicData uri="http://schemas.microsoft.com/office/word/2010/wordprocessingShape">
                    <wps:wsp>
                      <wps:cNvSpPr/>
                      <wps:spPr>
                        <a:xfrm>
                          <a:off x="2136075" y="3198975"/>
                          <a:ext cx="6419850" cy="1162050"/>
                        </a:xfrm>
                        <a:prstGeom prst="rect">
                          <a:avLst/>
                        </a:prstGeom>
                        <a:noFill/>
                        <a:ln w="9525" cap="flat" cmpd="sng">
                          <a:solidFill>
                            <a:srgbClr val="000000">
                              <a:alpha val="0"/>
                            </a:srgbClr>
                          </a:solidFill>
                          <a:prstDash val="solid"/>
                          <a:round/>
                          <a:headEnd type="none" w="sm" len="sm"/>
                          <a:tailEnd type="none" w="sm" len="sm"/>
                        </a:ln>
                      </wps:spPr>
                      <wps:txbx>
                        <w:txbxContent>
                          <w:p w14:paraId="6D892C32" w14:textId="77777777" w:rsidR="00FE630A" w:rsidRDefault="00000000">
                            <w:pPr>
                              <w:spacing w:before="240" w:after="120" w:line="240" w:lineRule="auto"/>
                              <w:jc w:val="center"/>
                              <w:textDirection w:val="btLr"/>
                            </w:pPr>
                            <w:r>
                              <w:rPr>
                                <w:b/>
                                <w:color w:val="000000"/>
                                <w:sz w:val="48"/>
                              </w:rPr>
                              <w:t>Maryland Association of Environmental and Outdoor Education (MAEOE)</w:t>
                            </w:r>
                          </w:p>
                          <w:p w14:paraId="42716310" w14:textId="77777777" w:rsidR="00FE630A" w:rsidRDefault="00FE630A">
                            <w:pPr>
                              <w:spacing w:before="240" w:after="120" w:line="240" w:lineRule="auto"/>
                              <w:ind w:left="-90" w:hanging="360"/>
                              <w:jc w:val="center"/>
                              <w:textDirection w:val="btLr"/>
                            </w:pPr>
                          </w:p>
                        </w:txbxContent>
                      </wps:txbx>
                      <wps:bodyPr spcFirstLastPara="1" wrap="square" lIns="91425" tIns="45700" rIns="91425" bIns="45700" anchor="t" anchorCtr="0">
                        <a:noAutofit/>
                      </wps:bodyPr>
                    </wps:wsp>
                  </a:graphicData>
                </a:graphic>
              </wp:anchor>
            </w:drawing>
          </mc:Choice>
          <mc:Fallback>
            <w:pict>
              <v:rect w14:anchorId="242D0876" id="Rectangle 409" o:spid="_x0000_s1026" style="position:absolute;margin-left:11.2pt;margin-top:339.4pt;width:506.25pt;height:92.2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" filled="f">
                <v:stroke startarrowwidth="narrow" startarrowlength="short" endarrowwidth="narrow" endarrowlength="short" opacity="0" joinstyle="round"/>
                <v:textbox inset="2.53958mm,1.2694mm,2.53958mm,1.2694mm">
                  <w:txbxContent>
                    <w:p w14:paraId="6D892C32" w14:textId="77777777" w:rsidR="00FE630A" w:rsidRDefault="00000000">
                      <w:pPr>
                        <w:spacing w:before="240" w:after="120" w:line="240" w:lineRule="auto"/>
                        <w:jc w:val="center"/>
                        <w:textDirection w:val="btLr"/>
                      </w:pPr>
                      <w:r>
                        <w:rPr>
                          <w:b/>
                          <w:color w:val="000000"/>
                          <w:sz w:val="48"/>
                        </w:rPr>
                        <w:t>Maryland Association of Environmental and Outdoor Education (MAEOE)</w:t>
                      </w:r>
                    </w:p>
                    <w:p w14:paraId="42716310" w14:textId="77777777" w:rsidR="00FE630A" w:rsidRDefault="00FE630A">
                      <w:pPr>
                        <w:spacing w:before="240" w:after="120" w:line="240" w:lineRule="auto"/>
                        <w:ind w:left="-90" w:hanging="360"/>
                        <w:jc w:val="center"/>
                        <w:textDirection w:val="btLr"/>
                      </w:pPr>
                    </w:p>
                  </w:txbxContent>
                </v:textbox>
                <w10:wrap anchorx="margin" anchory="page"/>
              </v:rect>
            </w:pict>
          </mc:Fallback>
        </mc:AlternateContent>
      </w:r>
      <w:r>
        <w:rPr>
          <w:noProof/>
        </w:rPr>
        <mc:AlternateContent>
          <mc:Choice Requires="wpg">
            <w:drawing>
              <wp:anchor distT="0" distB="0" distL="114300" distR="114300" simplePos="0" relativeHeight="251659264" behindDoc="0" locked="0" layoutInCell="1" hidden="0" allowOverlap="1" wp14:anchorId="191A9F4D" wp14:editId="2D5E1F52">
                <wp:simplePos x="0" y="0"/>
                <wp:positionH relativeFrom="margin">
                  <wp:align>center</wp:align>
                </wp:positionH>
                <wp:positionV relativeFrom="page">
                  <wp:posOffset>7191694</wp:posOffset>
                </wp:positionV>
                <wp:extent cx="6047712" cy="41275"/>
                <wp:effectExtent l="0" t="0" r="0" b="0"/>
                <wp:wrapNone/>
                <wp:docPr id="407" name="Straight Arrow Connector 407"/>
                <wp:cNvGraphicFramePr/>
                <a:graphic xmlns:a="http://schemas.openxmlformats.org/drawingml/2006/main">
                  <a:graphicData uri="http://schemas.microsoft.com/office/word/2010/wordprocessingShape">
                    <wps:wsp>
                      <wps:cNvCnPr/>
                      <wps:spPr>
                        <a:xfrm>
                          <a:off x="2336432" y="3780000"/>
                          <a:ext cx="6019137"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margin">
                  <wp:align>center</wp:align>
                </wp:positionH>
                <wp:positionV relativeFrom="page">
                  <wp:posOffset>7191694</wp:posOffset>
                </wp:positionV>
                <wp:extent cx="6047712" cy="41275"/>
                <wp:effectExtent b="0" l="0" r="0" t="0"/>
                <wp:wrapNone/>
                <wp:docPr id="407"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6047712" cy="41275"/>
                        </a:xfrm>
                        <a:prstGeom prst="rect"/>
                        <a:ln/>
                      </pic:spPr>
                    </pic:pic>
                  </a:graphicData>
                </a:graphic>
              </wp:anchor>
            </w:drawing>
          </mc:Fallback>
        </mc:AlternateContent>
      </w:r>
      <w:r>
        <w:rPr>
          <w:noProof/>
        </w:rPr>
        <mc:AlternateContent>
          <mc:Choice Requires="wps">
            <w:drawing>
              <wp:anchor distT="0" distB="0" distL="114300" distR="114300" simplePos="0" relativeHeight="251660288" behindDoc="0" locked="0" layoutInCell="1" hidden="0" allowOverlap="1" wp14:anchorId="0EE4582C" wp14:editId="6917391E">
                <wp:simplePos x="0" y="0"/>
                <wp:positionH relativeFrom="margin">
                  <wp:align>right</wp:align>
                </wp:positionH>
                <wp:positionV relativeFrom="page">
                  <wp:posOffset>7379970</wp:posOffset>
                </wp:positionV>
                <wp:extent cx="3856355" cy="2909012"/>
                <wp:effectExtent l="0" t="0" r="0" b="0"/>
                <wp:wrapNone/>
                <wp:docPr id="411" name="Rectangle 411"/>
                <wp:cNvGraphicFramePr/>
                <a:graphic xmlns:a="http://schemas.openxmlformats.org/drawingml/2006/main">
                  <a:graphicData uri="http://schemas.microsoft.com/office/word/2010/wordprocessingShape">
                    <wps:wsp>
                      <wps:cNvSpPr/>
                      <wps:spPr>
                        <a:xfrm>
                          <a:off x="3436873" y="2854170"/>
                          <a:ext cx="3818255" cy="1851660"/>
                        </a:xfrm>
                        <a:prstGeom prst="rect">
                          <a:avLst/>
                        </a:prstGeom>
                        <a:noFill/>
                        <a:ln w="9525" cap="flat" cmpd="sng">
                          <a:solidFill>
                            <a:srgbClr val="000000">
                              <a:alpha val="0"/>
                            </a:srgbClr>
                          </a:solidFill>
                          <a:prstDash val="solid"/>
                          <a:round/>
                          <a:headEnd type="none" w="sm" len="sm"/>
                          <a:tailEnd type="none" w="sm" len="sm"/>
                        </a:ln>
                      </wps:spPr>
                      <wps:txbx>
                        <w:txbxContent>
                          <w:p w14:paraId="72DC62AE" w14:textId="77777777" w:rsidR="00FE630A" w:rsidRDefault="00000000">
                            <w:pPr>
                              <w:spacing w:before="0" w:after="0" w:line="275" w:lineRule="auto"/>
                              <w:ind w:left="-86" w:hanging="342"/>
                              <w:jc w:val="right"/>
                              <w:textDirection w:val="btLr"/>
                            </w:pPr>
                            <w:r>
                              <w:rPr>
                                <w:b/>
                                <w:color w:val="01599D"/>
                                <w:sz w:val="24"/>
                              </w:rPr>
                              <w:t>Maryland State Department of Education</w:t>
                            </w:r>
                            <w:r>
                              <w:rPr>
                                <w:b/>
                                <w:color w:val="01599D"/>
                                <w:sz w:val="24"/>
                              </w:rPr>
                              <w:br/>
                            </w:r>
                            <w:r>
                              <w:rPr>
                                <w:color w:val="404040"/>
                                <w:sz w:val="24"/>
                              </w:rPr>
                              <w:t>200 West Baltimore Street</w:t>
                            </w:r>
                          </w:p>
                          <w:p w14:paraId="0BC2A061" w14:textId="77777777" w:rsidR="00FE630A" w:rsidRDefault="00000000">
                            <w:pPr>
                              <w:spacing w:before="0" w:after="0" w:line="275" w:lineRule="auto"/>
                              <w:ind w:left="-86" w:hanging="342"/>
                              <w:jc w:val="right"/>
                              <w:textDirection w:val="btLr"/>
                            </w:pPr>
                            <w:r>
                              <w:rPr>
                                <w:color w:val="404040"/>
                                <w:sz w:val="24"/>
                              </w:rPr>
                              <w:t>Baltimore, Maryland 21201</w:t>
                            </w:r>
                          </w:p>
                          <w:p w14:paraId="448F63C2" w14:textId="77777777" w:rsidR="00FE630A" w:rsidRDefault="00FE630A">
                            <w:pPr>
                              <w:spacing w:before="0" w:after="0" w:line="275" w:lineRule="auto"/>
                              <w:ind w:left="-86" w:hanging="342"/>
                              <w:jc w:val="right"/>
                              <w:textDirection w:val="btLr"/>
                            </w:pPr>
                          </w:p>
                          <w:p w14:paraId="4BF2DDFF" w14:textId="351F51EE" w:rsidR="00FE630A" w:rsidRDefault="00000000">
                            <w:pPr>
                              <w:spacing w:before="0" w:after="0" w:line="275" w:lineRule="auto"/>
                              <w:ind w:left="-86" w:hanging="342"/>
                              <w:jc w:val="right"/>
                              <w:textDirection w:val="btLr"/>
                            </w:pPr>
                            <w:r>
                              <w:rPr>
                                <w:b/>
                                <w:color w:val="01599D"/>
                                <w:sz w:val="24"/>
                              </w:rPr>
                              <w:t>Deadline</w:t>
                            </w:r>
                            <w:r>
                              <w:rPr>
                                <w:b/>
                                <w:color w:val="01599D"/>
                                <w:sz w:val="24"/>
                              </w:rPr>
                              <w:br/>
                            </w:r>
                            <w:r w:rsidR="00F90A37">
                              <w:rPr>
                                <w:color w:val="404040"/>
                                <w:sz w:val="24"/>
                              </w:rPr>
                              <w:t>September</w:t>
                            </w:r>
                            <w:r>
                              <w:rPr>
                                <w:color w:val="404040"/>
                                <w:sz w:val="24"/>
                              </w:rPr>
                              <w:t xml:space="preserve"> </w:t>
                            </w:r>
                            <w:r w:rsidR="00F90A37">
                              <w:rPr>
                                <w:color w:val="404040"/>
                                <w:sz w:val="24"/>
                              </w:rPr>
                              <w:t>30</w:t>
                            </w:r>
                            <w:r>
                              <w:rPr>
                                <w:color w:val="404040"/>
                                <w:sz w:val="24"/>
                              </w:rPr>
                              <w:t>, 2022</w:t>
                            </w:r>
                          </w:p>
                          <w:p w14:paraId="3F3B5548" w14:textId="77777777" w:rsidR="00FE630A" w:rsidRDefault="00000000">
                            <w:pPr>
                              <w:spacing w:before="0" w:after="0" w:line="275" w:lineRule="auto"/>
                              <w:ind w:left="-86" w:hanging="342"/>
                              <w:jc w:val="right"/>
                              <w:textDirection w:val="btLr"/>
                            </w:pPr>
                            <w:r>
                              <w:rPr>
                                <w:color w:val="404040"/>
                                <w:sz w:val="24"/>
                              </w:rPr>
                              <w:t>No later than 5:00 p.m. EST</w:t>
                            </w:r>
                          </w:p>
                          <w:p w14:paraId="6243763C" w14:textId="77777777" w:rsidR="00FE630A" w:rsidRDefault="00FE630A">
                            <w:pPr>
                              <w:spacing w:line="275" w:lineRule="auto"/>
                              <w:ind w:left="-90" w:hanging="360"/>
                              <w:textDirection w:val="btLr"/>
                            </w:pPr>
                          </w:p>
                          <w:p w14:paraId="511BB5C9" w14:textId="77777777" w:rsidR="00FE630A" w:rsidRDefault="00FE630A">
                            <w:pPr>
                              <w:spacing w:line="275" w:lineRule="auto"/>
                              <w:ind w:left="-90" w:hanging="360"/>
                              <w:textDirection w:val="btLr"/>
                            </w:pPr>
                          </w:p>
                          <w:p w14:paraId="2F19BFA1" w14:textId="77777777" w:rsidR="00FE630A" w:rsidRDefault="00FE630A">
                            <w:pPr>
                              <w:spacing w:line="275" w:lineRule="auto"/>
                              <w:ind w:left="-90" w:hanging="360"/>
                              <w:textDirection w:val="btLr"/>
                            </w:pPr>
                          </w:p>
                          <w:p w14:paraId="09D954A4" w14:textId="77777777" w:rsidR="00FE630A" w:rsidRDefault="00FE630A">
                            <w:pPr>
                              <w:spacing w:before="240" w:after="120" w:line="240" w:lineRule="auto"/>
                              <w:ind w:left="-90" w:hanging="360"/>
                              <w:textDirection w:val="btLr"/>
                            </w:pPr>
                          </w:p>
                        </w:txbxContent>
                      </wps:txbx>
                      <wps:bodyPr spcFirstLastPara="1" wrap="square" lIns="91425" tIns="45700" rIns="91425" bIns="45700" anchor="t" anchorCtr="0">
                        <a:noAutofit/>
                      </wps:bodyPr>
                    </wps:wsp>
                  </a:graphicData>
                </a:graphic>
              </wp:anchor>
            </w:drawing>
          </mc:Choice>
          <mc:Fallback>
            <w:pict>
              <v:rect w14:anchorId="0EE4582C" id="Rectangle 411" o:spid="_x0000_s1027" style="position:absolute;margin-left:252.45pt;margin-top:581.1pt;width:303.65pt;height:229.05pt;z-index:251660288;visibility:visible;mso-wrap-style:square;mso-wrap-distance-left:9pt;mso-wrap-distance-top:0;mso-wrap-distance-right:9pt;mso-wrap-distance-bottom:0;mso-position-horizontal:right;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" filled="f">
                <v:stroke startarrowwidth="narrow" startarrowlength="short" endarrowwidth="narrow" endarrowlength="short" opacity="0" joinstyle="round"/>
                <v:textbox inset="2.53958mm,1.2694mm,2.53958mm,1.2694mm">
                  <w:txbxContent>
                    <w:p w14:paraId="72DC62AE" w14:textId="77777777" w:rsidR="00FE630A" w:rsidRDefault="00000000">
                      <w:pPr>
                        <w:spacing w:before="0" w:after="0" w:line="275" w:lineRule="auto"/>
                        <w:ind w:left="-86" w:hanging="342"/>
                        <w:jc w:val="right"/>
                        <w:textDirection w:val="btLr"/>
                      </w:pPr>
                      <w:r>
                        <w:rPr>
                          <w:b/>
                          <w:color w:val="01599D"/>
                          <w:sz w:val="24"/>
                        </w:rPr>
                        <w:t>Maryland State Department of Education</w:t>
                      </w:r>
                      <w:r>
                        <w:rPr>
                          <w:b/>
                          <w:color w:val="01599D"/>
                          <w:sz w:val="24"/>
                        </w:rPr>
                        <w:br/>
                      </w:r>
                      <w:r>
                        <w:rPr>
                          <w:color w:val="404040"/>
                          <w:sz w:val="24"/>
                        </w:rPr>
                        <w:t>200 West Baltimore Street</w:t>
                      </w:r>
                    </w:p>
                    <w:p w14:paraId="0BC2A061" w14:textId="77777777" w:rsidR="00FE630A" w:rsidRDefault="00000000">
                      <w:pPr>
                        <w:spacing w:before="0" w:after="0" w:line="275" w:lineRule="auto"/>
                        <w:ind w:left="-86" w:hanging="342"/>
                        <w:jc w:val="right"/>
                        <w:textDirection w:val="btLr"/>
                      </w:pPr>
                      <w:r>
                        <w:rPr>
                          <w:color w:val="404040"/>
                          <w:sz w:val="24"/>
                        </w:rPr>
                        <w:t>Baltimore, Maryland 21201</w:t>
                      </w:r>
                    </w:p>
                    <w:p w14:paraId="448F63C2" w14:textId="77777777" w:rsidR="00FE630A" w:rsidRDefault="00FE630A">
                      <w:pPr>
                        <w:spacing w:before="0" w:after="0" w:line="275" w:lineRule="auto"/>
                        <w:ind w:left="-86" w:hanging="342"/>
                        <w:jc w:val="right"/>
                        <w:textDirection w:val="btLr"/>
                      </w:pPr>
                    </w:p>
                    <w:p w14:paraId="4BF2DDFF" w14:textId="351F51EE" w:rsidR="00FE630A" w:rsidRDefault="00000000">
                      <w:pPr>
                        <w:spacing w:before="0" w:after="0" w:line="275" w:lineRule="auto"/>
                        <w:ind w:left="-86" w:hanging="342"/>
                        <w:jc w:val="right"/>
                        <w:textDirection w:val="btLr"/>
                      </w:pPr>
                      <w:r>
                        <w:rPr>
                          <w:b/>
                          <w:color w:val="01599D"/>
                          <w:sz w:val="24"/>
                        </w:rPr>
                        <w:t>Deadline</w:t>
                      </w:r>
                      <w:r>
                        <w:rPr>
                          <w:b/>
                          <w:color w:val="01599D"/>
                          <w:sz w:val="24"/>
                        </w:rPr>
                        <w:br/>
                      </w:r>
                      <w:r w:rsidR="00F90A37">
                        <w:rPr>
                          <w:color w:val="404040"/>
                          <w:sz w:val="24"/>
                        </w:rPr>
                        <w:t>September</w:t>
                      </w:r>
                      <w:r>
                        <w:rPr>
                          <w:color w:val="404040"/>
                          <w:sz w:val="24"/>
                        </w:rPr>
                        <w:t xml:space="preserve"> </w:t>
                      </w:r>
                      <w:r w:rsidR="00F90A37">
                        <w:rPr>
                          <w:color w:val="404040"/>
                          <w:sz w:val="24"/>
                        </w:rPr>
                        <w:t>30</w:t>
                      </w:r>
                      <w:r>
                        <w:rPr>
                          <w:color w:val="404040"/>
                          <w:sz w:val="24"/>
                        </w:rPr>
                        <w:t>, 2022</w:t>
                      </w:r>
                    </w:p>
                    <w:p w14:paraId="3F3B5548" w14:textId="77777777" w:rsidR="00FE630A" w:rsidRDefault="00000000">
                      <w:pPr>
                        <w:spacing w:before="0" w:after="0" w:line="275" w:lineRule="auto"/>
                        <w:ind w:left="-86" w:hanging="342"/>
                        <w:jc w:val="right"/>
                        <w:textDirection w:val="btLr"/>
                      </w:pPr>
                      <w:r>
                        <w:rPr>
                          <w:color w:val="404040"/>
                          <w:sz w:val="24"/>
                        </w:rPr>
                        <w:t>No later than 5:00 p.m. EST</w:t>
                      </w:r>
                    </w:p>
                    <w:p w14:paraId="6243763C" w14:textId="77777777" w:rsidR="00FE630A" w:rsidRDefault="00FE630A">
                      <w:pPr>
                        <w:spacing w:line="275" w:lineRule="auto"/>
                        <w:ind w:left="-90" w:hanging="360"/>
                        <w:textDirection w:val="btLr"/>
                      </w:pPr>
                    </w:p>
                    <w:p w14:paraId="511BB5C9" w14:textId="77777777" w:rsidR="00FE630A" w:rsidRDefault="00FE630A">
                      <w:pPr>
                        <w:spacing w:line="275" w:lineRule="auto"/>
                        <w:ind w:left="-90" w:hanging="360"/>
                        <w:textDirection w:val="btLr"/>
                      </w:pPr>
                    </w:p>
                    <w:p w14:paraId="2F19BFA1" w14:textId="77777777" w:rsidR="00FE630A" w:rsidRDefault="00FE630A">
                      <w:pPr>
                        <w:spacing w:line="275" w:lineRule="auto"/>
                        <w:ind w:left="-90" w:hanging="360"/>
                        <w:textDirection w:val="btLr"/>
                      </w:pPr>
                    </w:p>
                    <w:p w14:paraId="09D954A4" w14:textId="77777777" w:rsidR="00FE630A" w:rsidRDefault="00FE630A">
                      <w:pPr>
                        <w:spacing w:before="240" w:after="120" w:line="240" w:lineRule="auto"/>
                        <w:ind w:left="-90" w:hanging="360"/>
                        <w:textDirection w:val="btLr"/>
                      </w:pPr>
                    </w:p>
                  </w:txbxContent>
                </v:textbox>
                <w10:wrap anchorx="margin" anchory="page"/>
              </v:rect>
            </w:pict>
          </mc:Fallback>
        </mc:AlternateContent>
      </w:r>
      <w:r>
        <w:t xml:space="preserve">     </w:t>
      </w:r>
      <w:r>
        <w:br w:type="page"/>
      </w:r>
      <w:r>
        <w:rPr>
          <w:noProof/>
        </w:rPr>
        <mc:AlternateContent>
          <mc:Choice Requires="wps">
            <w:drawing>
              <wp:anchor distT="0" distB="0" distL="114300" distR="114300" simplePos="0" relativeHeight="251661312" behindDoc="0" locked="0" layoutInCell="1" hidden="0" allowOverlap="1" wp14:anchorId="3AF72963" wp14:editId="36FB8D9D">
                <wp:simplePos x="0" y="0"/>
                <wp:positionH relativeFrom="column">
                  <wp:posOffset>355600</wp:posOffset>
                </wp:positionH>
                <wp:positionV relativeFrom="paragraph">
                  <wp:posOffset>2413000</wp:posOffset>
                </wp:positionV>
                <wp:extent cx="5615940" cy="624840"/>
                <wp:effectExtent l="0" t="0" r="0" b="0"/>
                <wp:wrapNone/>
                <wp:docPr id="416" name="Rectangle 416"/>
                <wp:cNvGraphicFramePr/>
                <a:graphic xmlns:a="http://schemas.openxmlformats.org/drawingml/2006/main">
                  <a:graphicData uri="http://schemas.microsoft.com/office/word/2010/wordprocessingShape">
                    <wps:wsp>
                      <wps:cNvSpPr/>
                      <wps:spPr>
                        <a:xfrm>
                          <a:off x="2557080" y="3486630"/>
                          <a:ext cx="5577840" cy="58674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929DC82" w14:textId="77777777" w:rsidR="00FE630A" w:rsidRDefault="00000000">
                            <w:pPr>
                              <w:spacing w:before="0" w:after="0" w:line="240" w:lineRule="auto"/>
                              <w:jc w:val="center"/>
                              <w:textDirection w:val="btLr"/>
                            </w:pPr>
                            <w:r>
                              <w:rPr>
                                <w:b/>
                                <w:color w:val="FFFFFF"/>
                                <w:sz w:val="42"/>
                              </w:rPr>
                              <w:t>APPLICATION FOR PARTICIPATION</w:t>
                            </w:r>
                          </w:p>
                        </w:txbxContent>
                      </wps:txbx>
                      <wps:bodyPr spcFirstLastPara="1" wrap="square" lIns="0" tIns="0" rIns="0" bIns="0" anchor="ctr" anchorCtr="0">
                        <a:noAutofit/>
                      </wps:bodyPr>
                    </wps:wsp>
                  </a:graphicData>
                </a:graphic>
              </wp:anchor>
            </w:drawing>
          </mc:Choice>
          <mc:Fallback>
            <w:pict>
              <v:rect w14:anchorId="3AF72963" id="Rectangle 416" o:spid="_x0000_s1028" style="position:absolute;margin-left:28pt;margin-top:190pt;width:442.2pt;height:49.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" fillcolor="#1c5890">
                <v:stroke startarrowwidth="narrow" startarrowlength="short" endarrowwidth="narrow" endarrowlength="short" opacity="0" joinstyle="round"/>
                <v:textbox inset="0,0,0,0">
                  <w:txbxContent>
                    <w:p w14:paraId="5929DC82" w14:textId="77777777" w:rsidR="00FE630A" w:rsidRDefault="00000000">
                      <w:pPr>
                        <w:spacing w:before="0" w:after="0" w:line="240" w:lineRule="auto"/>
                        <w:jc w:val="center"/>
                        <w:textDirection w:val="btLr"/>
                      </w:pPr>
                      <w:r>
                        <w:rPr>
                          <w:b/>
                          <w:color w:val="FFFFFF"/>
                          <w:sz w:val="42"/>
                        </w:rPr>
                        <w:t>APPLICATION FOR PARTICIPATION</w:t>
                      </w:r>
                    </w:p>
                  </w:txbxContent>
                </v:textbox>
              </v:rect>
            </w:pict>
          </mc:Fallback>
        </mc:AlternateContent>
      </w:r>
      <w:r>
        <w:rPr>
          <w:noProof/>
        </w:rPr>
        <w:drawing>
          <wp:anchor distT="0" distB="0" distL="114300" distR="114300" simplePos="0" relativeHeight="251662336" behindDoc="0" locked="0" layoutInCell="1" hidden="0" allowOverlap="1" wp14:anchorId="6B7480EC" wp14:editId="6F82C31C">
            <wp:simplePos x="0" y="0"/>
            <wp:positionH relativeFrom="column">
              <wp:posOffset>137160</wp:posOffset>
            </wp:positionH>
            <wp:positionV relativeFrom="paragraph">
              <wp:posOffset>0</wp:posOffset>
            </wp:positionV>
            <wp:extent cx="2287905" cy="1123950"/>
            <wp:effectExtent l="0" t="0" r="0" b="0"/>
            <wp:wrapNone/>
            <wp:docPr id="417" name="image1.png" descr="Maryland State Department of Education Equity and Excellence "/>
            <wp:cNvGraphicFramePr/>
            <a:graphic xmlns:a="http://schemas.openxmlformats.org/drawingml/2006/main">
              <a:graphicData uri="http://schemas.openxmlformats.org/drawingml/2006/picture">
                <pic:pic xmlns:pic="http://schemas.openxmlformats.org/drawingml/2006/picture">
                  <pic:nvPicPr>
                    <pic:cNvPr id="0" name="image1.png" descr="Maryland State Department of Education Equity and Excellence "/>
                    <pic:cNvPicPr preferRelativeResize="0"/>
                  </pic:nvPicPr>
                  <pic:blipFill>
                    <a:blip r:embed="rId10"/>
                    <a:srcRect/>
                    <a:stretch>
                      <a:fillRect/>
                    </a:stretch>
                  </pic:blipFill>
                  <pic:spPr>
                    <a:xfrm>
                      <a:off x="0" y="0"/>
                      <a:ext cx="2287905" cy="1123950"/>
                    </a:xfrm>
                    <a:prstGeom prst="rect">
                      <a:avLst/>
                    </a:prstGeom>
                    <a:ln/>
                  </pic:spPr>
                </pic:pic>
              </a:graphicData>
            </a:graphic>
          </wp:anchor>
        </w:drawing>
      </w:r>
    </w:p>
    <w:p w14:paraId="7DC07B28" w14:textId="77777777" w:rsidR="00FE630A" w:rsidRDefault="00FE630A">
      <w:pPr>
        <w:tabs>
          <w:tab w:val="center" w:pos="4986"/>
        </w:tabs>
        <w:spacing w:before="0" w:after="0"/>
      </w:pPr>
    </w:p>
    <w:p w14:paraId="5C41ADE2" w14:textId="77777777" w:rsidR="00FE630A" w:rsidRDefault="00FE630A">
      <w:pPr>
        <w:spacing w:before="0" w:after="0"/>
      </w:pPr>
    </w:p>
    <w:p w14:paraId="5EB896C9" w14:textId="77777777" w:rsidR="00FE630A" w:rsidRDefault="00000000">
      <w:pPr>
        <w:spacing w:before="0" w:after="0" w:line="240" w:lineRule="auto"/>
      </w:pPr>
      <w:r>
        <w:rPr>
          <w:noProof/>
        </w:rPr>
        <mc:AlternateContent>
          <mc:Choice Requires="wps">
            <w:drawing>
              <wp:anchor distT="0" distB="0" distL="114300" distR="114300" simplePos="0" relativeHeight="251663360" behindDoc="0" locked="0" layoutInCell="1" hidden="0" allowOverlap="1" wp14:anchorId="0684003D" wp14:editId="1109C967">
                <wp:simplePos x="0" y="0"/>
                <wp:positionH relativeFrom="margin">
                  <wp:posOffset>-4761</wp:posOffset>
                </wp:positionH>
                <wp:positionV relativeFrom="page">
                  <wp:posOffset>1110603</wp:posOffset>
                </wp:positionV>
                <wp:extent cx="3523615" cy="370840"/>
                <wp:effectExtent l="0" t="0" r="0" b="0"/>
                <wp:wrapNone/>
                <wp:docPr id="415" name="Rectangle 415"/>
                <wp:cNvGraphicFramePr/>
                <a:graphic xmlns:a="http://schemas.openxmlformats.org/drawingml/2006/main">
                  <a:graphicData uri="http://schemas.microsoft.com/office/word/2010/wordprocessingShape">
                    <wps:wsp>
                      <wps:cNvSpPr/>
                      <wps:spPr>
                        <a:xfrm>
                          <a:off x="3588955" y="3599343"/>
                          <a:ext cx="3514090" cy="361315"/>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2F79558" w14:textId="77777777" w:rsidR="00FE630A" w:rsidRDefault="00000000">
                            <w:pPr>
                              <w:spacing w:before="0" w:after="0" w:line="240" w:lineRule="auto"/>
                              <w:jc w:val="center"/>
                              <w:textDirection w:val="btLr"/>
                            </w:pPr>
                            <w:r>
                              <w:rPr>
                                <w:rFonts w:ascii="Arial" w:eastAsia="Arial" w:hAnsi="Arial" w:cs="Arial"/>
                                <w:b/>
                                <w:color w:val="FFFFFF"/>
                                <w:sz w:val="28"/>
                              </w:rPr>
                              <w:t>MARYLAND STATE DEPARTMENT OF EDUCATION</w:t>
                            </w:r>
                          </w:p>
                        </w:txbxContent>
                      </wps:txbx>
                      <wps:bodyPr spcFirstLastPara="1" wrap="square" lIns="0" tIns="0" rIns="0" bIns="0" anchor="ctr" anchorCtr="0">
                        <a:noAutofit/>
                      </wps:bodyPr>
                    </wps:wsp>
                  </a:graphicData>
                </a:graphic>
              </wp:anchor>
            </w:drawing>
          </mc:Choice>
          <mc:Fallback>
            <w:pict>
              <v:rect w14:anchorId="0684003D" id="Rectangle 415" o:spid="_x0000_s1029" style="position:absolute;margin-left:-.35pt;margin-top:87.45pt;width:277.45pt;height:29.2pt;z-index:251663360;visibility:visible;mso-wrap-style:square;mso-wrap-distance-left:9pt;mso-wrap-distance-top:0;mso-wrap-distance-right:9pt;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" fillcolor="#1c5890">
                <v:stroke startarrowwidth="narrow" startarrowlength="short" endarrowwidth="narrow" endarrowlength="short" opacity="0" joinstyle="round"/>
                <v:textbox inset="0,0,0,0">
                  <w:txbxContent>
                    <w:p w14:paraId="52F79558" w14:textId="77777777" w:rsidR="00FE630A" w:rsidRDefault="00000000">
                      <w:pPr>
                        <w:spacing w:before="0" w:after="0" w:line="240" w:lineRule="auto"/>
                        <w:jc w:val="center"/>
                        <w:textDirection w:val="btLr"/>
                      </w:pPr>
                      <w:r>
                        <w:rPr>
                          <w:rFonts w:ascii="Arial" w:eastAsia="Arial" w:hAnsi="Arial" w:cs="Arial"/>
                          <w:b/>
                          <w:color w:val="FFFFFF"/>
                          <w:sz w:val="28"/>
                        </w:rPr>
                        <w:t>MARYLAND STATE DEPARTMENT OF EDUCATION</w:t>
                      </w:r>
                    </w:p>
                  </w:txbxContent>
                </v:textbox>
                <w10:wrap anchorx="margin" anchory="page"/>
              </v:rect>
            </w:pict>
          </mc:Fallback>
        </mc:AlternateContent>
      </w:r>
    </w:p>
    <w:p w14:paraId="6A7D7522" w14:textId="147654B4" w:rsidR="00FE630A" w:rsidRDefault="00F90A37">
      <w:pPr>
        <w:spacing w:before="0" w:after="0"/>
      </w:pPr>
      <w:r>
        <w:rPr>
          <w:noProof/>
        </w:rPr>
        <mc:AlternateContent>
          <mc:Choice Requires="wps">
            <w:drawing>
              <wp:anchor distT="0" distB="0" distL="114300" distR="114300" simplePos="0" relativeHeight="251666432" behindDoc="0" locked="0" layoutInCell="1" hidden="0" allowOverlap="1" wp14:anchorId="15B8A2B0" wp14:editId="406CF886">
                <wp:simplePos x="0" y="0"/>
                <wp:positionH relativeFrom="column">
                  <wp:posOffset>2903855</wp:posOffset>
                </wp:positionH>
                <wp:positionV relativeFrom="paragraph">
                  <wp:posOffset>184785</wp:posOffset>
                </wp:positionV>
                <wp:extent cx="2686050" cy="2662555"/>
                <wp:effectExtent l="0" t="0" r="0" b="0"/>
                <wp:wrapNone/>
                <wp:docPr id="414" name="Rectangle 414"/>
                <wp:cNvGraphicFramePr/>
                <a:graphic xmlns:a="http://schemas.openxmlformats.org/drawingml/2006/main">
                  <a:graphicData uri="http://schemas.microsoft.com/office/word/2010/wordprocessingShape">
                    <wps:wsp>
                      <wps:cNvSpPr/>
                      <wps:spPr>
                        <a:xfrm>
                          <a:off x="0" y="0"/>
                          <a:ext cx="2686050" cy="2662555"/>
                        </a:xfrm>
                        <a:prstGeom prst="rect">
                          <a:avLst/>
                        </a:prstGeom>
                        <a:noFill/>
                        <a:ln w="9525" cap="flat" cmpd="sng">
                          <a:solidFill>
                            <a:srgbClr val="000000">
                              <a:alpha val="0"/>
                            </a:srgbClr>
                          </a:solidFill>
                          <a:prstDash val="solid"/>
                          <a:round/>
                          <a:headEnd type="none" w="sm" len="sm"/>
                          <a:tailEnd type="none" w="sm" len="sm"/>
                        </a:ln>
                      </wps:spPr>
                      <wps:txbx>
                        <w:txbxContent>
                          <w:p w14:paraId="686AA3BB" w14:textId="77777777" w:rsidR="00FE630A" w:rsidRDefault="00000000" w:rsidP="004C1864">
                            <w:pPr>
                              <w:spacing w:line="275" w:lineRule="auto"/>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5E183DBC" w14:textId="77777777" w:rsidR="00FE630A" w:rsidRDefault="00000000" w:rsidP="004C1864">
                            <w:pPr>
                              <w:spacing w:line="275" w:lineRule="auto"/>
                              <w:textDirection w:val="btLr"/>
                            </w:pPr>
                            <w:r>
                              <w:rPr>
                                <w:b/>
                                <w:color w:val="01599D"/>
                              </w:rPr>
                              <w:t>Deann M. Collins, Ed D.</w:t>
                            </w:r>
                            <w:r>
                              <w:rPr>
                                <w:b/>
                                <w:color w:val="01599D"/>
                              </w:rPr>
                              <w:br/>
                            </w:r>
                            <w:r>
                              <w:rPr>
                                <w:color w:val="404040"/>
                              </w:rPr>
                              <w:t>Deputy Superintendent, Teaching and Learning</w:t>
                            </w:r>
                          </w:p>
                          <w:p w14:paraId="6305385A" w14:textId="77777777" w:rsidR="00FE630A" w:rsidRDefault="00000000" w:rsidP="004C1864">
                            <w:pPr>
                              <w:spacing w:line="275" w:lineRule="auto"/>
                              <w:textDirection w:val="btLr"/>
                            </w:pPr>
                            <w:r>
                              <w:rPr>
                                <w:b/>
                                <w:color w:val="01599D"/>
                              </w:rPr>
                              <w:t>Larry Hogan</w:t>
                            </w:r>
                            <w:r>
                              <w:rPr>
                                <w:b/>
                                <w:color w:val="01599D"/>
                              </w:rPr>
                              <w:br/>
                            </w:r>
                            <w:r>
                              <w:rPr>
                                <w:color w:val="404040"/>
                              </w:rPr>
                              <w:t>Governor</w:t>
                            </w:r>
                          </w:p>
                          <w:p w14:paraId="5A4FB37A" w14:textId="77777777" w:rsidR="00FE630A" w:rsidRDefault="00FE630A">
                            <w:pPr>
                              <w:spacing w:line="275" w:lineRule="auto"/>
                              <w:ind w:left="-90" w:hanging="90"/>
                              <w:textDirection w:val="btLr"/>
                            </w:pPr>
                          </w:p>
                          <w:p w14:paraId="3EA546E8" w14:textId="77777777" w:rsidR="00FE630A" w:rsidRDefault="00FE630A">
                            <w:pPr>
                              <w:spacing w:line="275" w:lineRule="auto"/>
                              <w:ind w:left="-90" w:hanging="90"/>
                              <w:textDirection w:val="btLr"/>
                            </w:pPr>
                          </w:p>
                          <w:p w14:paraId="659E0839" w14:textId="77777777" w:rsidR="00FE630A" w:rsidRDefault="00FE630A">
                            <w:pPr>
                              <w:spacing w:line="275" w:lineRule="auto"/>
                              <w:ind w:left="-90" w:hanging="90"/>
                              <w:textDirection w:val="btLr"/>
                            </w:pPr>
                          </w:p>
                          <w:p w14:paraId="7AAE59A8" w14:textId="77777777" w:rsidR="00FE630A" w:rsidRDefault="00FE630A">
                            <w:pPr>
                              <w:spacing w:before="240" w:after="120" w:line="240" w:lineRule="auto"/>
                              <w:ind w:left="-90" w:hanging="90"/>
                              <w:textDirection w:val="btLr"/>
                            </w:pPr>
                          </w:p>
                          <w:p w14:paraId="0DB271E7" w14:textId="77777777" w:rsidR="00FE630A" w:rsidRDefault="00FE630A">
                            <w:pPr>
                              <w:spacing w:before="240" w:after="120" w:line="240" w:lineRule="auto"/>
                              <w:ind w:left="-90" w:hanging="90"/>
                              <w:textDirection w:val="btLr"/>
                            </w:pPr>
                          </w:p>
                          <w:p w14:paraId="11C865BD" w14:textId="77777777" w:rsidR="00FE630A" w:rsidRDefault="00FE630A">
                            <w:pPr>
                              <w:spacing w:before="240" w:after="120" w:line="240" w:lineRule="auto"/>
                              <w:ind w:left="-90" w:hanging="90"/>
                              <w:textDirection w:val="btLr"/>
                            </w:pPr>
                          </w:p>
                        </w:txbxContent>
                      </wps:txbx>
                      <wps:bodyPr spcFirstLastPara="1" wrap="square" lIns="91425" tIns="45700" rIns="91425" bIns="45700" anchor="t" anchorCtr="0">
                        <a:noAutofit/>
                      </wps:bodyPr>
                    </wps:wsp>
                  </a:graphicData>
                </a:graphic>
              </wp:anchor>
            </w:drawing>
          </mc:Choice>
          <mc:Fallback>
            <w:pict>
              <v:rect w14:anchorId="15B8A2B0" id="Rectangle 414" o:spid="_x0000_s1030" style="position:absolute;margin-left:228.65pt;margin-top:14.55pt;width:211.5pt;height:209.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" filled="f">
                <v:stroke startarrowwidth="narrow" startarrowlength="short" endarrowwidth="narrow" endarrowlength="short" opacity="0" joinstyle="round"/>
                <v:textbox inset="2.53958mm,1.2694mm,2.53958mm,1.2694mm">
                  <w:txbxContent>
                    <w:p w14:paraId="686AA3BB" w14:textId="77777777" w:rsidR="00FE630A" w:rsidRDefault="00000000" w:rsidP="004C1864">
                      <w:pPr>
                        <w:spacing w:line="275" w:lineRule="auto"/>
                        <w:textDirection w:val="btLr"/>
                      </w:pPr>
                      <w:r>
                        <w:rPr>
                          <w:b/>
                          <w:color w:val="01599D"/>
                        </w:rPr>
                        <w:t>Mohammed Choudhury</w:t>
                      </w:r>
                      <w:r>
                        <w:rPr>
                          <w:b/>
                          <w:color w:val="01599D"/>
                        </w:rPr>
                        <w:br/>
                      </w:r>
                      <w:r>
                        <w:rPr>
                          <w:color w:val="404040"/>
                        </w:rPr>
                        <w:t xml:space="preserve">State Superintendent of Schools </w:t>
                      </w:r>
                      <w:r>
                        <w:rPr>
                          <w:color w:val="404040"/>
                        </w:rPr>
                        <w:br/>
                        <w:t>Secretary-Treasurer, Maryland State Board of Education</w:t>
                      </w:r>
                    </w:p>
                    <w:p w14:paraId="5E183DBC" w14:textId="77777777" w:rsidR="00FE630A" w:rsidRDefault="00000000" w:rsidP="004C1864">
                      <w:pPr>
                        <w:spacing w:line="275" w:lineRule="auto"/>
                        <w:textDirection w:val="btLr"/>
                      </w:pPr>
                      <w:r>
                        <w:rPr>
                          <w:b/>
                          <w:color w:val="01599D"/>
                        </w:rPr>
                        <w:t>Deann M. Collins, Ed D.</w:t>
                      </w:r>
                      <w:r>
                        <w:rPr>
                          <w:b/>
                          <w:color w:val="01599D"/>
                        </w:rPr>
                        <w:br/>
                      </w:r>
                      <w:r>
                        <w:rPr>
                          <w:color w:val="404040"/>
                        </w:rPr>
                        <w:t>Deputy Superintendent, Teaching and Learning</w:t>
                      </w:r>
                    </w:p>
                    <w:p w14:paraId="6305385A" w14:textId="77777777" w:rsidR="00FE630A" w:rsidRDefault="00000000" w:rsidP="004C1864">
                      <w:pPr>
                        <w:spacing w:line="275" w:lineRule="auto"/>
                        <w:textDirection w:val="btLr"/>
                      </w:pPr>
                      <w:r>
                        <w:rPr>
                          <w:b/>
                          <w:color w:val="01599D"/>
                        </w:rPr>
                        <w:t>Larry Hogan</w:t>
                      </w:r>
                      <w:r>
                        <w:rPr>
                          <w:b/>
                          <w:color w:val="01599D"/>
                        </w:rPr>
                        <w:br/>
                      </w:r>
                      <w:r>
                        <w:rPr>
                          <w:color w:val="404040"/>
                        </w:rPr>
                        <w:t>Governor</w:t>
                      </w:r>
                    </w:p>
                    <w:p w14:paraId="5A4FB37A" w14:textId="77777777" w:rsidR="00FE630A" w:rsidRDefault="00FE630A">
                      <w:pPr>
                        <w:spacing w:line="275" w:lineRule="auto"/>
                        <w:ind w:left="-90" w:hanging="90"/>
                        <w:textDirection w:val="btLr"/>
                      </w:pPr>
                    </w:p>
                    <w:p w14:paraId="3EA546E8" w14:textId="77777777" w:rsidR="00FE630A" w:rsidRDefault="00FE630A">
                      <w:pPr>
                        <w:spacing w:line="275" w:lineRule="auto"/>
                        <w:ind w:left="-90" w:hanging="90"/>
                        <w:textDirection w:val="btLr"/>
                      </w:pPr>
                    </w:p>
                    <w:p w14:paraId="659E0839" w14:textId="77777777" w:rsidR="00FE630A" w:rsidRDefault="00FE630A">
                      <w:pPr>
                        <w:spacing w:line="275" w:lineRule="auto"/>
                        <w:ind w:left="-90" w:hanging="90"/>
                        <w:textDirection w:val="btLr"/>
                      </w:pPr>
                    </w:p>
                    <w:p w14:paraId="7AAE59A8" w14:textId="77777777" w:rsidR="00FE630A" w:rsidRDefault="00FE630A">
                      <w:pPr>
                        <w:spacing w:before="240" w:after="120" w:line="240" w:lineRule="auto"/>
                        <w:ind w:left="-90" w:hanging="90"/>
                        <w:textDirection w:val="btLr"/>
                      </w:pPr>
                    </w:p>
                    <w:p w14:paraId="0DB271E7" w14:textId="77777777" w:rsidR="00FE630A" w:rsidRDefault="00FE630A">
                      <w:pPr>
                        <w:spacing w:before="240" w:after="120" w:line="240" w:lineRule="auto"/>
                        <w:ind w:left="-90" w:hanging="90"/>
                        <w:textDirection w:val="btLr"/>
                      </w:pPr>
                    </w:p>
                    <w:p w14:paraId="11C865BD" w14:textId="77777777" w:rsidR="00FE630A" w:rsidRDefault="00FE630A">
                      <w:pPr>
                        <w:spacing w:before="240" w:after="120" w:line="240" w:lineRule="auto"/>
                        <w:ind w:left="-90" w:hanging="90"/>
                        <w:textDirection w:val="btLr"/>
                      </w:pPr>
                    </w:p>
                  </w:txbxContent>
                </v:textbox>
              </v:rect>
            </w:pict>
          </mc:Fallback>
        </mc:AlternateContent>
      </w:r>
      <w:r w:rsidR="00000000">
        <w:rPr>
          <w:noProof/>
        </w:rPr>
        <mc:AlternateContent>
          <mc:Choice Requires="wps">
            <w:drawing>
              <wp:anchor distT="0" distB="0" distL="114300" distR="114300" simplePos="0" relativeHeight="251664384" behindDoc="0" locked="0" layoutInCell="1" hidden="0" allowOverlap="1" wp14:anchorId="3F803275" wp14:editId="341C9BA1">
                <wp:simplePos x="0" y="0"/>
                <wp:positionH relativeFrom="column">
                  <wp:posOffset>2755900</wp:posOffset>
                </wp:positionH>
                <wp:positionV relativeFrom="paragraph">
                  <wp:posOffset>165100</wp:posOffset>
                </wp:positionV>
                <wp:extent cx="5080" cy="7656830"/>
                <wp:effectExtent l="0" t="0" r="0" b="0"/>
                <wp:wrapNone/>
                <wp:docPr id="404" name="Straight Arrow Connector 404"/>
                <wp:cNvGraphicFramePr/>
                <a:graphic xmlns:a="http://schemas.openxmlformats.org/drawingml/2006/main">
                  <a:graphicData uri="http://schemas.microsoft.com/office/word/2010/wordprocessingShape">
                    <wps:wsp>
                      <wps:cNvCnPr/>
                      <wps:spPr>
                        <a:xfrm rot="10800000" flipH="1">
                          <a:off x="5343460" y="0"/>
                          <a:ext cx="5080" cy="7560000"/>
                        </a:xfrm>
                        <a:prstGeom prst="straightConnector1">
                          <a:avLst/>
                        </a:prstGeom>
                        <a:noFill/>
                        <a:ln w="9525" cap="flat" cmpd="sng">
                          <a:solidFill>
                            <a:srgbClr val="7DC8E6"/>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2755900</wp:posOffset>
                </wp:positionH>
                <wp:positionV relativeFrom="paragraph">
                  <wp:posOffset>165100</wp:posOffset>
                </wp:positionV>
                <wp:extent cx="5080" cy="7656830"/>
                <wp:effectExtent b="0" l="0" r="0" t="0"/>
                <wp:wrapNone/>
                <wp:docPr id="404"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5080" cy="7656830"/>
                        </a:xfrm>
                        <a:prstGeom prst="rect"/>
                        <a:ln/>
                      </pic:spPr>
                    </pic:pic>
                  </a:graphicData>
                </a:graphic>
              </wp:anchor>
            </w:drawing>
          </mc:Fallback>
        </mc:AlternateContent>
      </w:r>
      <w:r w:rsidR="00000000">
        <w:rPr>
          <w:noProof/>
        </w:rPr>
        <mc:AlternateContent>
          <mc:Choice Requires="wps">
            <w:drawing>
              <wp:anchor distT="0" distB="0" distL="114300" distR="114300" simplePos="0" relativeHeight="251665408" behindDoc="0" locked="0" layoutInCell="1" hidden="0" allowOverlap="1" wp14:anchorId="488B4342" wp14:editId="21A017AA">
                <wp:simplePos x="0" y="0"/>
                <wp:positionH relativeFrom="column">
                  <wp:posOffset>38101</wp:posOffset>
                </wp:positionH>
                <wp:positionV relativeFrom="paragraph">
                  <wp:posOffset>139700</wp:posOffset>
                </wp:positionV>
                <wp:extent cx="0" cy="12700"/>
                <wp:effectExtent l="0" t="0" r="0" b="0"/>
                <wp:wrapNone/>
                <wp:docPr id="405" name="Straight Arrow Connector 405"/>
                <wp:cNvGraphicFramePr/>
                <a:graphic xmlns:a="http://schemas.openxmlformats.org/drawingml/2006/main">
                  <a:graphicData uri="http://schemas.microsoft.com/office/word/2010/wordprocessingShape">
                    <wps:wsp>
                      <wps:cNvCnPr/>
                      <wps:spPr>
                        <a:xfrm>
                          <a:off x="2451988" y="3780000"/>
                          <a:ext cx="5788025"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38101</wp:posOffset>
                </wp:positionH>
                <wp:positionV relativeFrom="paragraph">
                  <wp:posOffset>139700</wp:posOffset>
                </wp:positionV>
                <wp:extent cx="0" cy="12700"/>
                <wp:effectExtent b="0" l="0" r="0" t="0"/>
                <wp:wrapNone/>
                <wp:docPr id="405" name="image3.png"/>
                <a:graphic>
                  <a:graphicData uri="http://schemas.openxmlformats.org/drawingml/2006/picture">
                    <pic:pic>
                      <pic:nvPicPr>
                        <pic:cNvPr id="0" name="image3.png"/>
                        <pic:cNvPicPr preferRelativeResize="0"/>
                      </pic:nvPicPr>
                      <pic:blipFill>
                        <a:blip r:embed="rId15"/>
                        <a:srcRect/>
                        <a:stretch>
                          <a:fillRect/>
                        </a:stretch>
                      </pic:blipFill>
                      <pic:spPr>
                        <a:xfrm>
                          <a:off x="0" y="0"/>
                          <a:ext cx="0" cy="12700"/>
                        </a:xfrm>
                        <a:prstGeom prst="rect"/>
                        <a:ln/>
                      </pic:spPr>
                    </pic:pic>
                  </a:graphicData>
                </a:graphic>
              </wp:anchor>
            </w:drawing>
          </mc:Fallback>
        </mc:AlternateContent>
      </w:r>
    </w:p>
    <w:p w14:paraId="6A038A91" w14:textId="10011459" w:rsidR="00FE630A" w:rsidRDefault="00000000">
      <w:pPr>
        <w:spacing w:before="0" w:after="0"/>
      </w:pPr>
      <w:r>
        <w:br/>
      </w:r>
    </w:p>
    <w:p w14:paraId="24E7C820" w14:textId="77777777" w:rsidR="00FE630A" w:rsidRDefault="00000000">
      <w:pPr>
        <w:spacing w:before="0" w:after="0"/>
        <w:ind w:left="3150" w:firstLine="1170"/>
      </w:pPr>
      <w:r>
        <w:t xml:space="preserve"> </w:t>
      </w:r>
    </w:p>
    <w:p w14:paraId="6AF5393B" w14:textId="77777777" w:rsidR="00FE630A" w:rsidRDefault="00FE630A">
      <w:pPr>
        <w:spacing w:before="0" w:after="0"/>
      </w:pPr>
    </w:p>
    <w:p w14:paraId="5CA182D2" w14:textId="1945CD8F" w:rsidR="00FE630A" w:rsidRDefault="00F90A37">
      <w:pPr>
        <w:spacing w:before="0" w:after="0" w:line="240" w:lineRule="auto"/>
        <w:sectPr w:rsidR="00FE630A">
          <w:headerReference w:type="even" r:id="rId16"/>
          <w:headerReference w:type="default" r:id="rId17"/>
          <w:footerReference w:type="even" r:id="rId18"/>
          <w:footerReference w:type="default" r:id="rId19"/>
          <w:pgSz w:w="12240" w:h="15840"/>
          <w:pgMar w:top="518" w:right="1134" w:bottom="567" w:left="1134" w:header="709" w:footer="432" w:gutter="0"/>
          <w:pgNumType w:start="0"/>
          <w:cols w:space="720"/>
          <w:titlePg/>
        </w:sectPr>
      </w:pPr>
      <w:r>
        <w:rPr>
          <w:noProof/>
        </w:rPr>
        <mc:AlternateContent>
          <mc:Choice Requires="wps">
            <w:drawing>
              <wp:anchor distT="0" distB="0" distL="114300" distR="114300" simplePos="0" relativeHeight="251669504" behindDoc="0" locked="0" layoutInCell="1" hidden="0" allowOverlap="1" wp14:anchorId="0A793BD5" wp14:editId="33DAA82C">
                <wp:simplePos x="0" y="0"/>
                <wp:positionH relativeFrom="column">
                  <wp:posOffset>2842260</wp:posOffset>
                </wp:positionH>
                <wp:positionV relativeFrom="paragraph">
                  <wp:posOffset>1880870</wp:posOffset>
                </wp:positionV>
                <wp:extent cx="2684780" cy="4981575"/>
                <wp:effectExtent l="0" t="0" r="0" b="0"/>
                <wp:wrapNone/>
                <wp:docPr id="412" name="Rectangle 412"/>
                <wp:cNvGraphicFramePr/>
                <a:graphic xmlns:a="http://schemas.openxmlformats.org/drawingml/2006/main">
                  <a:graphicData uri="http://schemas.microsoft.com/office/word/2010/wordprocessingShape">
                    <wps:wsp>
                      <wps:cNvSpPr/>
                      <wps:spPr>
                        <a:xfrm>
                          <a:off x="0" y="0"/>
                          <a:ext cx="2684780" cy="4981575"/>
                        </a:xfrm>
                        <a:prstGeom prst="rect">
                          <a:avLst/>
                        </a:prstGeom>
                        <a:noFill/>
                        <a:ln w="9525" cap="flat" cmpd="sng">
                          <a:solidFill>
                            <a:srgbClr val="000000">
                              <a:alpha val="0"/>
                            </a:srgbClr>
                          </a:solidFill>
                          <a:prstDash val="solid"/>
                          <a:round/>
                          <a:headEnd type="none" w="sm" len="sm"/>
                          <a:tailEnd type="none" w="sm" len="sm"/>
                        </a:ln>
                      </wps:spPr>
                      <wps:txbx>
                        <w:txbxContent>
                          <w:p w14:paraId="43967451" w14:textId="77777777" w:rsidR="00FE630A" w:rsidRDefault="00000000" w:rsidP="00F90A37">
                            <w:pPr>
                              <w:spacing w:line="275" w:lineRule="auto"/>
                              <w:textDirection w:val="btLr"/>
                            </w:pPr>
                            <w:r>
                              <w:rPr>
                                <w:b/>
                                <w:color w:val="01599D"/>
                              </w:rPr>
                              <w:t>Clarence C. Crawford</w:t>
                            </w:r>
                            <w:r>
                              <w:rPr>
                                <w:b/>
                                <w:color w:val="01599D"/>
                              </w:rPr>
                              <w:br/>
                            </w:r>
                            <w:r>
                              <w:rPr>
                                <w:color w:val="404040"/>
                              </w:rPr>
                              <w:t>President, Maryland State Board of Education</w:t>
                            </w:r>
                          </w:p>
                          <w:p w14:paraId="7DF92156" w14:textId="68C395D4" w:rsidR="00FE630A" w:rsidRDefault="003E355C" w:rsidP="00F90A37">
                            <w:pPr>
                              <w:spacing w:before="240" w:after="120" w:line="240" w:lineRule="auto"/>
                              <w:textDirection w:val="btLr"/>
                            </w:pPr>
                            <w:r>
                              <w:rPr>
                                <w:color w:val="404040"/>
                              </w:rPr>
                              <w:t>Susan J. Getty, Ed.D.</w:t>
                            </w:r>
                            <w:r w:rsidR="00000000">
                              <w:rPr>
                                <w:color w:val="404040"/>
                              </w:rPr>
                              <w:t xml:space="preserve"> (Vice President)</w:t>
                            </w:r>
                          </w:p>
                          <w:p w14:paraId="2BE0CC25" w14:textId="77777777" w:rsidR="00860D67" w:rsidRDefault="00860D67" w:rsidP="00F90A37">
                            <w:pPr>
                              <w:spacing w:before="240" w:after="120" w:line="240" w:lineRule="auto"/>
                              <w:textDirection w:val="btLr"/>
                              <w:rPr>
                                <w:color w:val="404040"/>
                              </w:rPr>
                            </w:pPr>
                            <w:r>
                              <w:rPr>
                                <w:color w:val="404040"/>
                              </w:rPr>
                              <w:t xml:space="preserve">Charles R. Dashiell, Jr., Esq. </w:t>
                            </w:r>
                          </w:p>
                          <w:p w14:paraId="5980DF3F" w14:textId="6E2566AC" w:rsidR="00FE630A" w:rsidRDefault="00000000" w:rsidP="00F90A37">
                            <w:pPr>
                              <w:spacing w:before="240" w:after="120" w:line="240" w:lineRule="auto"/>
                              <w:textDirection w:val="btLr"/>
                            </w:pPr>
                            <w:r>
                              <w:rPr>
                                <w:color w:val="404040"/>
                              </w:rPr>
                              <w:t>Shawn D. Bartley, Esq.</w:t>
                            </w:r>
                          </w:p>
                          <w:p w14:paraId="4001493B" w14:textId="77777777" w:rsidR="00FE630A" w:rsidRDefault="00000000" w:rsidP="00F90A37">
                            <w:pPr>
                              <w:spacing w:before="240" w:after="120" w:line="240" w:lineRule="auto"/>
                              <w:textDirection w:val="btLr"/>
                            </w:pPr>
                            <w:r>
                              <w:rPr>
                                <w:color w:val="404040"/>
                              </w:rPr>
                              <w:t>Gail Bates</w:t>
                            </w:r>
                          </w:p>
                          <w:p w14:paraId="0C633201" w14:textId="77777777" w:rsidR="00FE630A" w:rsidRDefault="00000000" w:rsidP="00F90A37">
                            <w:pPr>
                              <w:spacing w:before="240" w:after="120" w:line="240" w:lineRule="auto"/>
                              <w:textDirection w:val="btLr"/>
                            </w:pPr>
                            <w:proofErr w:type="spellStart"/>
                            <w:r>
                              <w:rPr>
                                <w:color w:val="404040"/>
                              </w:rPr>
                              <w:t>Chuen</w:t>
                            </w:r>
                            <w:proofErr w:type="spellEnd"/>
                            <w:r>
                              <w:rPr>
                                <w:color w:val="404040"/>
                              </w:rPr>
                              <w:t>-Chin Bianca Chang</w:t>
                            </w:r>
                          </w:p>
                          <w:p w14:paraId="1D584412" w14:textId="77777777" w:rsidR="00FE630A" w:rsidRDefault="00000000" w:rsidP="00F90A37">
                            <w:pPr>
                              <w:spacing w:before="240" w:after="120" w:line="240" w:lineRule="auto"/>
                              <w:textDirection w:val="btLr"/>
                            </w:pPr>
                            <w:proofErr w:type="spellStart"/>
                            <w:r>
                              <w:rPr>
                                <w:color w:val="404040"/>
                              </w:rPr>
                              <w:t>Vermelle</w:t>
                            </w:r>
                            <w:proofErr w:type="spellEnd"/>
                            <w:r>
                              <w:rPr>
                                <w:color w:val="404040"/>
                              </w:rPr>
                              <w:t xml:space="preserve"> Greene, Ph.D. </w:t>
                            </w:r>
                          </w:p>
                          <w:p w14:paraId="5E381F68" w14:textId="77777777" w:rsidR="00FE630A" w:rsidRDefault="00000000" w:rsidP="00F90A37">
                            <w:pPr>
                              <w:spacing w:before="240" w:after="120" w:line="240" w:lineRule="auto"/>
                              <w:textDirection w:val="btLr"/>
                            </w:pPr>
                            <w:r>
                              <w:rPr>
                                <w:color w:val="404040"/>
                              </w:rPr>
                              <w:t xml:space="preserve">Jean C. Halle </w:t>
                            </w:r>
                          </w:p>
                          <w:p w14:paraId="2A19D3D1" w14:textId="77777777" w:rsidR="00FE630A" w:rsidRDefault="00000000" w:rsidP="00F90A37">
                            <w:pPr>
                              <w:spacing w:before="240" w:after="120" w:line="240" w:lineRule="auto"/>
                              <w:textDirection w:val="btLr"/>
                            </w:pPr>
                            <w:r>
                              <w:rPr>
                                <w:color w:val="404040"/>
                              </w:rPr>
                              <w:t>Dr. Joan Mele-McCarthy</w:t>
                            </w:r>
                          </w:p>
                          <w:p w14:paraId="3BDFB625" w14:textId="77777777" w:rsidR="00FE630A" w:rsidRDefault="00000000" w:rsidP="00F90A37">
                            <w:pPr>
                              <w:spacing w:before="240" w:after="120" w:line="240" w:lineRule="auto"/>
                              <w:textDirection w:val="btLr"/>
                            </w:pPr>
                            <w:r>
                              <w:rPr>
                                <w:color w:val="404040"/>
                              </w:rPr>
                              <w:t>Rachel L. McCusker</w:t>
                            </w:r>
                          </w:p>
                          <w:p w14:paraId="105B6C48" w14:textId="77777777" w:rsidR="00FE630A" w:rsidRDefault="00000000" w:rsidP="00F90A37">
                            <w:pPr>
                              <w:spacing w:before="240" w:after="120" w:line="240" w:lineRule="auto"/>
                              <w:textDirection w:val="btLr"/>
                            </w:pPr>
                            <w:r>
                              <w:rPr>
                                <w:color w:val="404040"/>
                              </w:rPr>
                              <w:t>Lori Morrow</w:t>
                            </w:r>
                          </w:p>
                          <w:p w14:paraId="1E55BA89" w14:textId="77777777" w:rsidR="00FE630A" w:rsidRDefault="00000000" w:rsidP="00F90A37">
                            <w:pPr>
                              <w:spacing w:before="240" w:after="120" w:line="240" w:lineRule="auto"/>
                              <w:textDirection w:val="btLr"/>
                            </w:pPr>
                            <w:r>
                              <w:rPr>
                                <w:color w:val="404040"/>
                              </w:rPr>
                              <w:t>Brigadier General Warner I. Sumpter (Ret.)</w:t>
                            </w:r>
                          </w:p>
                          <w:p w14:paraId="59E1CBF8" w14:textId="77777777" w:rsidR="00FE630A" w:rsidRDefault="00000000" w:rsidP="00F90A37">
                            <w:pPr>
                              <w:spacing w:before="240" w:after="120" w:line="240" w:lineRule="auto"/>
                              <w:textDirection w:val="btLr"/>
                            </w:pPr>
                            <w:r>
                              <w:rPr>
                                <w:color w:val="404040"/>
                              </w:rPr>
                              <w:t>Holly C. Wilcox, Ph.D.</w:t>
                            </w:r>
                          </w:p>
                          <w:p w14:paraId="465ADDC2" w14:textId="041456C0" w:rsidR="00FE630A" w:rsidRDefault="008911C6" w:rsidP="00860D67">
                            <w:pPr>
                              <w:spacing w:before="240" w:after="120" w:line="240" w:lineRule="auto"/>
                              <w:textDirection w:val="btLr"/>
                            </w:pPr>
                            <w:r>
                              <w:rPr>
                                <w:color w:val="404040"/>
                              </w:rPr>
                              <w:t>Merin Thomas</w:t>
                            </w:r>
                            <w:r w:rsidR="00000000">
                              <w:rPr>
                                <w:color w:val="404040"/>
                              </w:rPr>
                              <w:t xml:space="preserve"> (Student Member)</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0A793BD5" id="Rectangle 412" o:spid="_x0000_s1031" style="position:absolute;margin-left:223.8pt;margin-top:148.1pt;width:211.4pt;height:39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" filled="f">
                <v:stroke startarrowwidth="narrow" startarrowlength="short" endarrowwidth="narrow" endarrowlength="short" opacity="0" joinstyle="round"/>
                <v:textbox inset="2.53958mm,1.2694mm,2.53958mm,1.2694mm">
                  <w:txbxContent>
                    <w:p w14:paraId="43967451" w14:textId="77777777" w:rsidR="00FE630A" w:rsidRDefault="00000000" w:rsidP="00F90A37">
                      <w:pPr>
                        <w:spacing w:line="275" w:lineRule="auto"/>
                        <w:textDirection w:val="btLr"/>
                      </w:pPr>
                      <w:r>
                        <w:rPr>
                          <w:b/>
                          <w:color w:val="01599D"/>
                        </w:rPr>
                        <w:t>Clarence C. Crawford</w:t>
                      </w:r>
                      <w:r>
                        <w:rPr>
                          <w:b/>
                          <w:color w:val="01599D"/>
                        </w:rPr>
                        <w:br/>
                      </w:r>
                      <w:r>
                        <w:rPr>
                          <w:color w:val="404040"/>
                        </w:rPr>
                        <w:t>President, Maryland State Board of Education</w:t>
                      </w:r>
                    </w:p>
                    <w:p w14:paraId="7DF92156" w14:textId="68C395D4" w:rsidR="00FE630A" w:rsidRDefault="003E355C" w:rsidP="00F90A37">
                      <w:pPr>
                        <w:spacing w:before="240" w:after="120" w:line="240" w:lineRule="auto"/>
                        <w:textDirection w:val="btLr"/>
                      </w:pPr>
                      <w:r>
                        <w:rPr>
                          <w:color w:val="404040"/>
                        </w:rPr>
                        <w:t>Susan J. Getty, Ed.D.</w:t>
                      </w:r>
                      <w:r w:rsidR="00000000">
                        <w:rPr>
                          <w:color w:val="404040"/>
                        </w:rPr>
                        <w:t xml:space="preserve"> (Vice President)</w:t>
                      </w:r>
                    </w:p>
                    <w:p w14:paraId="2BE0CC25" w14:textId="77777777" w:rsidR="00860D67" w:rsidRDefault="00860D67" w:rsidP="00F90A37">
                      <w:pPr>
                        <w:spacing w:before="240" w:after="120" w:line="240" w:lineRule="auto"/>
                        <w:textDirection w:val="btLr"/>
                        <w:rPr>
                          <w:color w:val="404040"/>
                        </w:rPr>
                      </w:pPr>
                      <w:r>
                        <w:rPr>
                          <w:color w:val="404040"/>
                        </w:rPr>
                        <w:t xml:space="preserve">Charles R. Dashiell, Jr., Esq. </w:t>
                      </w:r>
                    </w:p>
                    <w:p w14:paraId="5980DF3F" w14:textId="6E2566AC" w:rsidR="00FE630A" w:rsidRDefault="00000000" w:rsidP="00F90A37">
                      <w:pPr>
                        <w:spacing w:before="240" w:after="120" w:line="240" w:lineRule="auto"/>
                        <w:textDirection w:val="btLr"/>
                      </w:pPr>
                      <w:r>
                        <w:rPr>
                          <w:color w:val="404040"/>
                        </w:rPr>
                        <w:t>Shawn D. Bartley, Esq.</w:t>
                      </w:r>
                    </w:p>
                    <w:p w14:paraId="4001493B" w14:textId="77777777" w:rsidR="00FE630A" w:rsidRDefault="00000000" w:rsidP="00F90A37">
                      <w:pPr>
                        <w:spacing w:before="240" w:after="120" w:line="240" w:lineRule="auto"/>
                        <w:textDirection w:val="btLr"/>
                      </w:pPr>
                      <w:r>
                        <w:rPr>
                          <w:color w:val="404040"/>
                        </w:rPr>
                        <w:t>Gail Bates</w:t>
                      </w:r>
                    </w:p>
                    <w:p w14:paraId="0C633201" w14:textId="77777777" w:rsidR="00FE630A" w:rsidRDefault="00000000" w:rsidP="00F90A37">
                      <w:pPr>
                        <w:spacing w:before="240" w:after="120" w:line="240" w:lineRule="auto"/>
                        <w:textDirection w:val="btLr"/>
                      </w:pPr>
                      <w:proofErr w:type="spellStart"/>
                      <w:r>
                        <w:rPr>
                          <w:color w:val="404040"/>
                        </w:rPr>
                        <w:t>Chuen</w:t>
                      </w:r>
                      <w:proofErr w:type="spellEnd"/>
                      <w:r>
                        <w:rPr>
                          <w:color w:val="404040"/>
                        </w:rPr>
                        <w:t>-Chin Bianca Chang</w:t>
                      </w:r>
                    </w:p>
                    <w:p w14:paraId="1D584412" w14:textId="77777777" w:rsidR="00FE630A" w:rsidRDefault="00000000" w:rsidP="00F90A37">
                      <w:pPr>
                        <w:spacing w:before="240" w:after="120" w:line="240" w:lineRule="auto"/>
                        <w:textDirection w:val="btLr"/>
                      </w:pPr>
                      <w:proofErr w:type="spellStart"/>
                      <w:r>
                        <w:rPr>
                          <w:color w:val="404040"/>
                        </w:rPr>
                        <w:t>Vermelle</w:t>
                      </w:r>
                      <w:proofErr w:type="spellEnd"/>
                      <w:r>
                        <w:rPr>
                          <w:color w:val="404040"/>
                        </w:rPr>
                        <w:t xml:space="preserve"> Greene, Ph.D. </w:t>
                      </w:r>
                    </w:p>
                    <w:p w14:paraId="5E381F68" w14:textId="77777777" w:rsidR="00FE630A" w:rsidRDefault="00000000" w:rsidP="00F90A37">
                      <w:pPr>
                        <w:spacing w:before="240" w:after="120" w:line="240" w:lineRule="auto"/>
                        <w:textDirection w:val="btLr"/>
                      </w:pPr>
                      <w:r>
                        <w:rPr>
                          <w:color w:val="404040"/>
                        </w:rPr>
                        <w:t xml:space="preserve">Jean C. Halle </w:t>
                      </w:r>
                    </w:p>
                    <w:p w14:paraId="2A19D3D1" w14:textId="77777777" w:rsidR="00FE630A" w:rsidRDefault="00000000" w:rsidP="00F90A37">
                      <w:pPr>
                        <w:spacing w:before="240" w:after="120" w:line="240" w:lineRule="auto"/>
                        <w:textDirection w:val="btLr"/>
                      </w:pPr>
                      <w:r>
                        <w:rPr>
                          <w:color w:val="404040"/>
                        </w:rPr>
                        <w:t>Dr. Joan Mele-McCarthy</w:t>
                      </w:r>
                    </w:p>
                    <w:p w14:paraId="3BDFB625" w14:textId="77777777" w:rsidR="00FE630A" w:rsidRDefault="00000000" w:rsidP="00F90A37">
                      <w:pPr>
                        <w:spacing w:before="240" w:after="120" w:line="240" w:lineRule="auto"/>
                        <w:textDirection w:val="btLr"/>
                      </w:pPr>
                      <w:r>
                        <w:rPr>
                          <w:color w:val="404040"/>
                        </w:rPr>
                        <w:t>Rachel L. McCusker</w:t>
                      </w:r>
                    </w:p>
                    <w:p w14:paraId="105B6C48" w14:textId="77777777" w:rsidR="00FE630A" w:rsidRDefault="00000000" w:rsidP="00F90A37">
                      <w:pPr>
                        <w:spacing w:before="240" w:after="120" w:line="240" w:lineRule="auto"/>
                        <w:textDirection w:val="btLr"/>
                      </w:pPr>
                      <w:r>
                        <w:rPr>
                          <w:color w:val="404040"/>
                        </w:rPr>
                        <w:t>Lori Morrow</w:t>
                      </w:r>
                    </w:p>
                    <w:p w14:paraId="1E55BA89" w14:textId="77777777" w:rsidR="00FE630A" w:rsidRDefault="00000000" w:rsidP="00F90A37">
                      <w:pPr>
                        <w:spacing w:before="240" w:after="120" w:line="240" w:lineRule="auto"/>
                        <w:textDirection w:val="btLr"/>
                      </w:pPr>
                      <w:r>
                        <w:rPr>
                          <w:color w:val="404040"/>
                        </w:rPr>
                        <w:t>Brigadier General Warner I. Sumpter (Ret.)</w:t>
                      </w:r>
                    </w:p>
                    <w:p w14:paraId="59E1CBF8" w14:textId="77777777" w:rsidR="00FE630A" w:rsidRDefault="00000000" w:rsidP="00F90A37">
                      <w:pPr>
                        <w:spacing w:before="240" w:after="120" w:line="240" w:lineRule="auto"/>
                        <w:textDirection w:val="btLr"/>
                      </w:pPr>
                      <w:r>
                        <w:rPr>
                          <w:color w:val="404040"/>
                        </w:rPr>
                        <w:t>Holly C. Wilcox, Ph.D.</w:t>
                      </w:r>
                    </w:p>
                    <w:p w14:paraId="465ADDC2" w14:textId="041456C0" w:rsidR="00FE630A" w:rsidRDefault="008911C6" w:rsidP="00860D67">
                      <w:pPr>
                        <w:spacing w:before="240" w:after="120" w:line="240" w:lineRule="auto"/>
                        <w:textDirection w:val="btLr"/>
                      </w:pPr>
                      <w:r>
                        <w:rPr>
                          <w:color w:val="404040"/>
                        </w:rPr>
                        <w:t>Merin Thomas</w:t>
                      </w:r>
                      <w:r w:rsidR="00000000">
                        <w:rPr>
                          <w:color w:val="404040"/>
                        </w:rPr>
                        <w:t xml:space="preserve"> (Student Member)</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0027D364" wp14:editId="255FA654">
                <wp:simplePos x="0" y="0"/>
                <wp:positionH relativeFrom="column">
                  <wp:posOffset>-142240</wp:posOffset>
                </wp:positionH>
                <wp:positionV relativeFrom="paragraph">
                  <wp:posOffset>1538605</wp:posOffset>
                </wp:positionV>
                <wp:extent cx="2895600" cy="381000"/>
                <wp:effectExtent l="0" t="0" r="0" b="0"/>
                <wp:wrapNone/>
                <wp:docPr id="410" name="Rectangle 410"/>
                <wp:cNvGraphicFramePr/>
                <a:graphic xmlns:a="http://schemas.openxmlformats.org/drawingml/2006/main">
                  <a:graphicData uri="http://schemas.microsoft.com/office/word/2010/wordprocessingShape">
                    <wps:wsp>
                      <wps:cNvSpPr/>
                      <wps:spPr>
                        <a:xfrm>
                          <a:off x="0" y="0"/>
                          <a:ext cx="2895600" cy="381000"/>
                        </a:xfrm>
                        <a:prstGeom prst="rect">
                          <a:avLst/>
                        </a:prstGeom>
                        <a:solidFill>
                          <a:srgbClr val="1C5890"/>
                        </a:solidFill>
                        <a:ln w="9525" cap="flat" cmpd="sng">
                          <a:solidFill>
                            <a:srgbClr val="000000">
                              <a:alpha val="0"/>
                            </a:srgbClr>
                          </a:solidFill>
                          <a:prstDash val="solid"/>
                          <a:round/>
                          <a:headEnd type="none" w="sm" len="sm"/>
                          <a:tailEnd type="none" w="sm" len="sm"/>
                        </a:ln>
                      </wps:spPr>
                      <wps:txbx>
                        <w:txbxContent>
                          <w:p w14:paraId="5726C475" w14:textId="77777777" w:rsidR="00FE630A" w:rsidRDefault="00000000">
                            <w:pPr>
                              <w:spacing w:before="0" w:after="0" w:line="240" w:lineRule="auto"/>
                              <w:jc w:val="center"/>
                              <w:textDirection w:val="btLr"/>
                            </w:pPr>
                            <w:r>
                              <w:rPr>
                                <w:rFonts w:ascii="Arial" w:eastAsia="Arial" w:hAnsi="Arial" w:cs="Arial"/>
                                <w:b/>
                                <w:color w:val="FFFFFF"/>
                                <w:sz w:val="28"/>
                              </w:rPr>
                              <w:t>MARYLAND STATE BOARD OF EDUCATION</w:t>
                            </w:r>
                          </w:p>
                        </w:txbxContent>
                      </wps:txbx>
                      <wps:bodyPr spcFirstLastPara="1" wrap="square" lIns="0" tIns="0" rIns="0" bIns="0" anchor="ctr" anchorCtr="0">
                        <a:noAutofit/>
                      </wps:bodyPr>
                    </wps:wsp>
                  </a:graphicData>
                </a:graphic>
              </wp:anchor>
            </w:drawing>
          </mc:Choice>
          <mc:Fallback>
            <w:pict>
              <v:rect w14:anchorId="0027D364" id="Rectangle 410" o:spid="_x0000_s1032" style="position:absolute;margin-left:-11.2pt;margin-top:121.15pt;width:228pt;height:30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" fillcolor="#1c5890">
                <v:stroke startarrowwidth="narrow" startarrowlength="short" endarrowwidth="narrow" endarrowlength="short" opacity="0" joinstyle="round"/>
                <v:textbox inset="0,0,0,0">
                  <w:txbxContent>
                    <w:p w14:paraId="5726C475" w14:textId="77777777" w:rsidR="00FE630A" w:rsidRDefault="00000000">
                      <w:pPr>
                        <w:spacing w:before="0" w:after="0" w:line="240" w:lineRule="auto"/>
                        <w:jc w:val="center"/>
                        <w:textDirection w:val="btLr"/>
                      </w:pPr>
                      <w:r>
                        <w:rPr>
                          <w:rFonts w:ascii="Arial" w:eastAsia="Arial" w:hAnsi="Arial" w:cs="Arial"/>
                          <w:b/>
                          <w:color w:val="FFFFFF"/>
                          <w:sz w:val="28"/>
                        </w:rPr>
                        <w:t>MARYLAND STATE BOARD OF EDUCATION</w:t>
                      </w:r>
                    </w:p>
                  </w:txbxContent>
                </v:textbox>
              </v:rect>
            </w:pict>
          </mc:Fallback>
        </mc:AlternateContent>
      </w:r>
      <w:r w:rsidR="00000000">
        <w:br w:type="page"/>
      </w:r>
      <w:r w:rsidR="00000000">
        <w:rPr>
          <w:noProof/>
        </w:rPr>
        <mc:AlternateContent>
          <mc:Choice Requires="wps">
            <w:drawing>
              <wp:anchor distT="0" distB="0" distL="114300" distR="114300" simplePos="0" relativeHeight="251668480" behindDoc="0" locked="0" layoutInCell="1" hidden="0" allowOverlap="1" wp14:anchorId="0414A4F1" wp14:editId="4F60AE74">
                <wp:simplePos x="0" y="0"/>
                <wp:positionH relativeFrom="column">
                  <wp:posOffset>-126999</wp:posOffset>
                </wp:positionH>
                <wp:positionV relativeFrom="paragraph">
                  <wp:posOffset>4356100</wp:posOffset>
                </wp:positionV>
                <wp:extent cx="0" cy="12700"/>
                <wp:effectExtent l="0" t="0" r="0" b="0"/>
                <wp:wrapNone/>
                <wp:docPr id="408" name="Straight Arrow Connector 408"/>
                <wp:cNvGraphicFramePr/>
                <a:graphic xmlns:a="http://schemas.openxmlformats.org/drawingml/2006/main">
                  <a:graphicData uri="http://schemas.microsoft.com/office/word/2010/wordprocessingShape">
                    <wps:wsp>
                      <wps:cNvCnPr/>
                      <wps:spPr>
                        <a:xfrm>
                          <a:off x="2336735" y="3780000"/>
                          <a:ext cx="6018530" cy="0"/>
                        </a:xfrm>
                        <a:prstGeom prst="straightConnector1">
                          <a:avLst/>
                        </a:prstGeom>
                        <a:noFill/>
                        <a:ln w="9525" cap="flat" cmpd="sng">
                          <a:solidFill>
                            <a:srgbClr val="01599D"/>
                          </a:solidFill>
                          <a:prstDash val="solid"/>
                          <a:miter lim="800000"/>
                          <a:headEnd type="none" w="sm" len="sm"/>
                          <a:tailEnd type="none" w="sm" len="sm"/>
                        </a:ln>
                      </wps:spPr>
                      <wps:bodyPr/>
                    </wps:wsp>
                  </a:graphicData>
                </a:graphic>
              </wp:anchor>
            </w:drawing>
          </mc:Choice>
          <mc:Fallback>
            <w:pict>
              <v:shapetype w14:anchorId="48DF19A0" id="_x0000_t32" coordsize="21600,21600" o:spt="32" o:oned="t" path="m,l21600,21600e" filled="f">
                <v:path arrowok="t" fillok="f" o:connecttype="none"/>
                <o:lock v:ext="edit" shapetype="t"/>
              </v:shapetype>
              <v:shape id="Straight Arrow Connector 408" o:spid="_x0000_s1026" type="#_x0000_t32" style="position:absolute;margin-left:-10pt;margin-top:343pt;width:0;height:1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" strokecolor="#01599d">
                <v:stroke startarrowwidth="narrow" startarrowlength="short" endarrowwidth="narrow" endarrowlength="short" joinstyle="miter"/>
              </v:shape>
            </w:pict>
          </mc:Fallback>
        </mc:AlternateContent>
      </w:r>
    </w:p>
    <w:p w14:paraId="3B248BD4" w14:textId="78A34A9F" w:rsidR="00FE630A" w:rsidRDefault="00FE630A">
      <w:pPr>
        <w:widowControl w:val="0"/>
        <w:pBdr>
          <w:top w:val="nil"/>
          <w:left w:val="nil"/>
          <w:bottom w:val="nil"/>
          <w:right w:val="nil"/>
          <w:between w:val="nil"/>
        </w:pBdr>
        <w:spacing w:before="0" w:after="0"/>
        <w:rPr>
          <w:color w:val="01599D"/>
          <w:sz w:val="28"/>
          <w:szCs w:val="28"/>
        </w:rPr>
      </w:pPr>
    </w:p>
    <w:sdt>
      <w:sdtPr>
        <w:id w:val="1325474292"/>
        <w:docPartObj>
          <w:docPartGallery w:val="Table of Contents"/>
          <w:docPartUnique/>
        </w:docPartObj>
      </w:sdtPr>
      <w:sdtEndPr>
        <w:rPr>
          <w:b/>
          <w:noProof/>
          <w:color w:val="404040" w:themeColor="text1" w:themeTint="BF"/>
          <w:sz w:val="20"/>
          <w:szCs w:val="22"/>
        </w:rPr>
      </w:sdtEndPr>
      <w:sdtContent>
        <w:p w14:paraId="15AED6C2" w14:textId="1790C275" w:rsidR="008911C6" w:rsidRDefault="008911C6">
          <w:pPr>
            <w:pStyle w:val="TOCHeading"/>
          </w:pPr>
          <w:r>
            <w:t>Table of Contents</w:t>
          </w:r>
        </w:p>
        <w:p w14:paraId="55D6C7A1" w14:textId="5A3051E2" w:rsidR="008911C6" w:rsidRDefault="008911C6">
          <w:pPr>
            <w:pStyle w:val="TOC1"/>
            <w:rPr>
              <w:rFonts w:asciiTheme="minorHAnsi" w:eastAsiaTheme="minorEastAsia" w:hAnsiTheme="minorHAnsi" w:cstheme="minorBidi"/>
              <w:bCs w:val="0"/>
              <w:iCs w:val="0"/>
              <w:noProof/>
              <w:color w:val="auto"/>
              <w:sz w:val="22"/>
              <w:szCs w:val="22"/>
            </w:rPr>
          </w:pPr>
          <w:r>
            <w:fldChar w:fldCharType="begin"/>
          </w:r>
          <w:r>
            <w:instrText xml:space="preserve"> TOC \o "1-3" \h \z \u </w:instrText>
          </w:r>
          <w:r>
            <w:fldChar w:fldCharType="separate"/>
          </w:r>
          <w:hyperlink w:anchor="_Toc112927025" w:history="1">
            <w:r w:rsidRPr="00414DC1">
              <w:rPr>
                <w:rStyle w:val="Hyperlink"/>
                <w:noProof/>
              </w:rPr>
              <w:t>Application Cover Page (1 page)</w:t>
            </w:r>
            <w:r>
              <w:rPr>
                <w:noProof/>
                <w:webHidden/>
              </w:rPr>
              <w:tab/>
            </w:r>
            <w:r>
              <w:rPr>
                <w:noProof/>
                <w:webHidden/>
              </w:rPr>
              <w:fldChar w:fldCharType="begin"/>
            </w:r>
            <w:r>
              <w:rPr>
                <w:noProof/>
                <w:webHidden/>
              </w:rPr>
              <w:instrText xml:space="preserve"> PAGEREF _Toc112927025 \h </w:instrText>
            </w:r>
            <w:r>
              <w:rPr>
                <w:noProof/>
                <w:webHidden/>
              </w:rPr>
            </w:r>
            <w:r>
              <w:rPr>
                <w:noProof/>
                <w:webHidden/>
              </w:rPr>
              <w:fldChar w:fldCharType="separate"/>
            </w:r>
            <w:r w:rsidR="00F4056F">
              <w:rPr>
                <w:noProof/>
                <w:webHidden/>
              </w:rPr>
              <w:t>3</w:t>
            </w:r>
            <w:r>
              <w:rPr>
                <w:noProof/>
                <w:webHidden/>
              </w:rPr>
              <w:fldChar w:fldCharType="end"/>
            </w:r>
          </w:hyperlink>
        </w:p>
        <w:p w14:paraId="2BB54601" w14:textId="5483298F" w:rsidR="008911C6" w:rsidRDefault="008911C6">
          <w:pPr>
            <w:pStyle w:val="TOC1"/>
            <w:rPr>
              <w:rFonts w:asciiTheme="minorHAnsi" w:eastAsiaTheme="minorEastAsia" w:hAnsiTheme="minorHAnsi" w:cstheme="minorBidi"/>
              <w:bCs w:val="0"/>
              <w:iCs w:val="0"/>
              <w:noProof/>
              <w:color w:val="auto"/>
              <w:sz w:val="22"/>
              <w:szCs w:val="22"/>
            </w:rPr>
          </w:pPr>
          <w:hyperlink w:anchor="_Toc112927026" w:history="1">
            <w:r w:rsidRPr="00414DC1">
              <w:rPr>
                <w:rStyle w:val="Hyperlink"/>
                <w:noProof/>
              </w:rPr>
              <w:t>Project Narrative (20 page limit)</w:t>
            </w:r>
            <w:r>
              <w:rPr>
                <w:noProof/>
                <w:webHidden/>
              </w:rPr>
              <w:tab/>
            </w:r>
            <w:r>
              <w:rPr>
                <w:noProof/>
                <w:webHidden/>
              </w:rPr>
              <w:fldChar w:fldCharType="begin"/>
            </w:r>
            <w:r>
              <w:rPr>
                <w:noProof/>
                <w:webHidden/>
              </w:rPr>
              <w:instrText xml:space="preserve"> PAGEREF _Toc112927026 \h </w:instrText>
            </w:r>
            <w:r>
              <w:rPr>
                <w:noProof/>
                <w:webHidden/>
              </w:rPr>
            </w:r>
            <w:r>
              <w:rPr>
                <w:noProof/>
                <w:webHidden/>
              </w:rPr>
              <w:fldChar w:fldCharType="separate"/>
            </w:r>
            <w:r w:rsidR="00F4056F">
              <w:rPr>
                <w:noProof/>
                <w:webHidden/>
              </w:rPr>
              <w:t>4</w:t>
            </w:r>
            <w:r>
              <w:rPr>
                <w:noProof/>
                <w:webHidden/>
              </w:rPr>
              <w:fldChar w:fldCharType="end"/>
            </w:r>
          </w:hyperlink>
        </w:p>
        <w:p w14:paraId="644B5806" w14:textId="55DBE25F" w:rsidR="008911C6" w:rsidRDefault="008911C6">
          <w:pPr>
            <w:pStyle w:val="TOC2"/>
            <w:tabs>
              <w:tab w:val="right" w:leader="dot" w:pos="9350"/>
            </w:tabs>
            <w:rPr>
              <w:rFonts w:asciiTheme="minorHAnsi" w:eastAsiaTheme="minorEastAsia" w:hAnsiTheme="minorHAnsi" w:cstheme="minorBidi"/>
              <w:bCs w:val="0"/>
              <w:noProof/>
              <w:color w:val="auto"/>
              <w:sz w:val="22"/>
            </w:rPr>
          </w:pPr>
          <w:hyperlink w:anchor="_Toc112927027" w:history="1">
            <w:r w:rsidRPr="00414DC1">
              <w:rPr>
                <w:rStyle w:val="Hyperlink"/>
                <w:noProof/>
              </w:rPr>
              <w:t>Extent of Need</w:t>
            </w:r>
            <w:r>
              <w:rPr>
                <w:noProof/>
                <w:webHidden/>
              </w:rPr>
              <w:tab/>
            </w:r>
            <w:r>
              <w:rPr>
                <w:noProof/>
                <w:webHidden/>
              </w:rPr>
              <w:fldChar w:fldCharType="begin"/>
            </w:r>
            <w:r>
              <w:rPr>
                <w:noProof/>
                <w:webHidden/>
              </w:rPr>
              <w:instrText xml:space="preserve"> PAGEREF _Toc112927027 \h </w:instrText>
            </w:r>
            <w:r>
              <w:rPr>
                <w:noProof/>
                <w:webHidden/>
              </w:rPr>
            </w:r>
            <w:r>
              <w:rPr>
                <w:noProof/>
                <w:webHidden/>
              </w:rPr>
              <w:fldChar w:fldCharType="separate"/>
            </w:r>
            <w:r w:rsidR="00F4056F">
              <w:rPr>
                <w:noProof/>
                <w:webHidden/>
              </w:rPr>
              <w:t>4</w:t>
            </w:r>
            <w:r>
              <w:rPr>
                <w:noProof/>
                <w:webHidden/>
              </w:rPr>
              <w:fldChar w:fldCharType="end"/>
            </w:r>
          </w:hyperlink>
        </w:p>
        <w:p w14:paraId="397CB8D8" w14:textId="577455B4" w:rsidR="008911C6" w:rsidRDefault="008911C6">
          <w:pPr>
            <w:pStyle w:val="TOC2"/>
            <w:tabs>
              <w:tab w:val="right" w:leader="dot" w:pos="9350"/>
            </w:tabs>
            <w:rPr>
              <w:rFonts w:asciiTheme="minorHAnsi" w:eastAsiaTheme="minorEastAsia" w:hAnsiTheme="minorHAnsi" w:cstheme="minorBidi"/>
              <w:bCs w:val="0"/>
              <w:noProof/>
              <w:color w:val="auto"/>
              <w:sz w:val="22"/>
            </w:rPr>
          </w:pPr>
          <w:hyperlink w:anchor="_Toc112927028" w:history="1">
            <w:r w:rsidRPr="00414DC1">
              <w:rPr>
                <w:rStyle w:val="Hyperlink"/>
                <w:noProof/>
              </w:rPr>
              <w:t>Goals, Measurable Outcomes and Milestones</w:t>
            </w:r>
            <w:r>
              <w:rPr>
                <w:noProof/>
                <w:webHidden/>
              </w:rPr>
              <w:tab/>
            </w:r>
            <w:r>
              <w:rPr>
                <w:noProof/>
                <w:webHidden/>
              </w:rPr>
              <w:fldChar w:fldCharType="begin"/>
            </w:r>
            <w:r>
              <w:rPr>
                <w:noProof/>
                <w:webHidden/>
              </w:rPr>
              <w:instrText xml:space="preserve"> PAGEREF _Toc112927028 \h </w:instrText>
            </w:r>
            <w:r>
              <w:rPr>
                <w:noProof/>
                <w:webHidden/>
              </w:rPr>
            </w:r>
            <w:r>
              <w:rPr>
                <w:noProof/>
                <w:webHidden/>
              </w:rPr>
              <w:fldChar w:fldCharType="separate"/>
            </w:r>
            <w:r w:rsidR="00F4056F">
              <w:rPr>
                <w:noProof/>
                <w:webHidden/>
              </w:rPr>
              <w:t>4</w:t>
            </w:r>
            <w:r>
              <w:rPr>
                <w:noProof/>
                <w:webHidden/>
              </w:rPr>
              <w:fldChar w:fldCharType="end"/>
            </w:r>
          </w:hyperlink>
        </w:p>
        <w:p w14:paraId="00CC0812" w14:textId="58C65AD0" w:rsidR="008911C6" w:rsidRDefault="008911C6">
          <w:pPr>
            <w:pStyle w:val="TOC2"/>
            <w:tabs>
              <w:tab w:val="right" w:leader="dot" w:pos="9350"/>
            </w:tabs>
            <w:rPr>
              <w:rFonts w:asciiTheme="minorHAnsi" w:eastAsiaTheme="minorEastAsia" w:hAnsiTheme="minorHAnsi" w:cstheme="minorBidi"/>
              <w:bCs w:val="0"/>
              <w:noProof/>
              <w:color w:val="auto"/>
              <w:sz w:val="22"/>
            </w:rPr>
          </w:pPr>
          <w:hyperlink w:anchor="_Toc112927029" w:history="1">
            <w:r w:rsidRPr="00414DC1">
              <w:rPr>
                <w:rStyle w:val="Hyperlink"/>
                <w:noProof/>
              </w:rPr>
              <w:t>Evidence of Impact</w:t>
            </w:r>
            <w:r>
              <w:rPr>
                <w:noProof/>
                <w:webHidden/>
              </w:rPr>
              <w:tab/>
            </w:r>
            <w:r>
              <w:rPr>
                <w:noProof/>
                <w:webHidden/>
              </w:rPr>
              <w:fldChar w:fldCharType="begin"/>
            </w:r>
            <w:r>
              <w:rPr>
                <w:noProof/>
                <w:webHidden/>
              </w:rPr>
              <w:instrText xml:space="preserve"> PAGEREF _Toc112927029 \h </w:instrText>
            </w:r>
            <w:r>
              <w:rPr>
                <w:noProof/>
                <w:webHidden/>
              </w:rPr>
            </w:r>
            <w:r>
              <w:rPr>
                <w:noProof/>
                <w:webHidden/>
              </w:rPr>
              <w:fldChar w:fldCharType="separate"/>
            </w:r>
            <w:r w:rsidR="00F4056F">
              <w:rPr>
                <w:noProof/>
                <w:webHidden/>
              </w:rPr>
              <w:t>6</w:t>
            </w:r>
            <w:r>
              <w:rPr>
                <w:noProof/>
                <w:webHidden/>
              </w:rPr>
              <w:fldChar w:fldCharType="end"/>
            </w:r>
          </w:hyperlink>
        </w:p>
        <w:p w14:paraId="71C72DED" w14:textId="4F2EA342" w:rsidR="008911C6" w:rsidRDefault="008911C6">
          <w:pPr>
            <w:pStyle w:val="TOC2"/>
            <w:tabs>
              <w:tab w:val="right" w:leader="dot" w:pos="9350"/>
            </w:tabs>
            <w:rPr>
              <w:rFonts w:asciiTheme="minorHAnsi" w:eastAsiaTheme="minorEastAsia" w:hAnsiTheme="minorHAnsi" w:cstheme="minorBidi"/>
              <w:bCs w:val="0"/>
              <w:noProof/>
              <w:color w:val="auto"/>
              <w:sz w:val="22"/>
            </w:rPr>
          </w:pPr>
          <w:hyperlink w:anchor="_Toc112927031" w:history="1">
            <w:r w:rsidRPr="00414DC1">
              <w:rPr>
                <w:rStyle w:val="Hyperlink"/>
                <w:noProof/>
              </w:rPr>
              <w:t>Plan of Operation</w:t>
            </w:r>
            <w:r>
              <w:rPr>
                <w:noProof/>
                <w:webHidden/>
              </w:rPr>
              <w:tab/>
            </w:r>
            <w:r>
              <w:rPr>
                <w:noProof/>
                <w:webHidden/>
              </w:rPr>
              <w:fldChar w:fldCharType="begin"/>
            </w:r>
            <w:r>
              <w:rPr>
                <w:noProof/>
                <w:webHidden/>
              </w:rPr>
              <w:instrText xml:space="preserve"> PAGEREF _Toc112927031 \h </w:instrText>
            </w:r>
            <w:r>
              <w:rPr>
                <w:noProof/>
                <w:webHidden/>
              </w:rPr>
            </w:r>
            <w:r>
              <w:rPr>
                <w:noProof/>
                <w:webHidden/>
              </w:rPr>
              <w:fldChar w:fldCharType="separate"/>
            </w:r>
            <w:r w:rsidR="00F4056F">
              <w:rPr>
                <w:noProof/>
                <w:webHidden/>
              </w:rPr>
              <w:t>6</w:t>
            </w:r>
            <w:r>
              <w:rPr>
                <w:noProof/>
                <w:webHidden/>
              </w:rPr>
              <w:fldChar w:fldCharType="end"/>
            </w:r>
          </w:hyperlink>
        </w:p>
        <w:p w14:paraId="0139DA58" w14:textId="0B886F8C" w:rsidR="008911C6" w:rsidRDefault="008911C6">
          <w:pPr>
            <w:pStyle w:val="TOC2"/>
            <w:tabs>
              <w:tab w:val="right" w:leader="dot" w:pos="9350"/>
            </w:tabs>
            <w:rPr>
              <w:rFonts w:asciiTheme="minorHAnsi" w:eastAsiaTheme="minorEastAsia" w:hAnsiTheme="minorHAnsi" w:cstheme="minorBidi"/>
              <w:bCs w:val="0"/>
              <w:noProof/>
              <w:color w:val="auto"/>
              <w:sz w:val="22"/>
            </w:rPr>
          </w:pPr>
          <w:hyperlink w:anchor="_Toc112927032" w:history="1">
            <w:r w:rsidRPr="00414DC1">
              <w:rPr>
                <w:rStyle w:val="Hyperlink"/>
                <w:noProof/>
              </w:rPr>
              <w:t>Management Plan and Key Personnel</w:t>
            </w:r>
            <w:r>
              <w:rPr>
                <w:noProof/>
                <w:webHidden/>
              </w:rPr>
              <w:tab/>
            </w:r>
            <w:r>
              <w:rPr>
                <w:noProof/>
                <w:webHidden/>
              </w:rPr>
              <w:fldChar w:fldCharType="begin"/>
            </w:r>
            <w:r>
              <w:rPr>
                <w:noProof/>
                <w:webHidden/>
              </w:rPr>
              <w:instrText xml:space="preserve"> PAGEREF _Toc112927032 \h </w:instrText>
            </w:r>
            <w:r>
              <w:rPr>
                <w:noProof/>
                <w:webHidden/>
              </w:rPr>
            </w:r>
            <w:r>
              <w:rPr>
                <w:noProof/>
                <w:webHidden/>
              </w:rPr>
              <w:fldChar w:fldCharType="separate"/>
            </w:r>
            <w:r w:rsidR="00F4056F">
              <w:rPr>
                <w:noProof/>
                <w:webHidden/>
              </w:rPr>
              <w:t>7</w:t>
            </w:r>
            <w:r>
              <w:rPr>
                <w:noProof/>
                <w:webHidden/>
              </w:rPr>
              <w:fldChar w:fldCharType="end"/>
            </w:r>
          </w:hyperlink>
        </w:p>
        <w:p w14:paraId="237A19CB" w14:textId="0F479166" w:rsidR="008911C6" w:rsidRDefault="008911C6">
          <w:pPr>
            <w:pStyle w:val="TOC2"/>
            <w:tabs>
              <w:tab w:val="right" w:leader="dot" w:pos="9350"/>
            </w:tabs>
            <w:rPr>
              <w:rFonts w:asciiTheme="minorHAnsi" w:eastAsiaTheme="minorEastAsia" w:hAnsiTheme="minorHAnsi" w:cstheme="minorBidi"/>
              <w:bCs w:val="0"/>
              <w:noProof/>
              <w:color w:val="auto"/>
              <w:sz w:val="22"/>
            </w:rPr>
          </w:pPr>
          <w:hyperlink w:anchor="_Toc112927033" w:history="1">
            <w:r w:rsidRPr="00414DC1">
              <w:rPr>
                <w:rStyle w:val="Hyperlink"/>
                <w:noProof/>
              </w:rPr>
              <w:t>Evaluation and Dissemination plan</w:t>
            </w:r>
            <w:r>
              <w:rPr>
                <w:noProof/>
                <w:webHidden/>
              </w:rPr>
              <w:tab/>
            </w:r>
            <w:r>
              <w:rPr>
                <w:noProof/>
                <w:webHidden/>
              </w:rPr>
              <w:fldChar w:fldCharType="begin"/>
            </w:r>
            <w:r>
              <w:rPr>
                <w:noProof/>
                <w:webHidden/>
              </w:rPr>
              <w:instrText xml:space="preserve"> PAGEREF _Toc112927033 \h </w:instrText>
            </w:r>
            <w:r>
              <w:rPr>
                <w:noProof/>
                <w:webHidden/>
              </w:rPr>
            </w:r>
            <w:r>
              <w:rPr>
                <w:noProof/>
                <w:webHidden/>
              </w:rPr>
              <w:fldChar w:fldCharType="separate"/>
            </w:r>
            <w:r w:rsidR="00F4056F">
              <w:rPr>
                <w:noProof/>
                <w:webHidden/>
              </w:rPr>
              <w:t>7</w:t>
            </w:r>
            <w:r>
              <w:rPr>
                <w:noProof/>
                <w:webHidden/>
              </w:rPr>
              <w:fldChar w:fldCharType="end"/>
            </w:r>
          </w:hyperlink>
        </w:p>
        <w:p w14:paraId="1E3C4097" w14:textId="2327B318" w:rsidR="008911C6" w:rsidRDefault="008911C6">
          <w:pPr>
            <w:pStyle w:val="TOC1"/>
            <w:rPr>
              <w:rFonts w:asciiTheme="minorHAnsi" w:eastAsiaTheme="minorEastAsia" w:hAnsiTheme="minorHAnsi" w:cstheme="minorBidi"/>
              <w:bCs w:val="0"/>
              <w:iCs w:val="0"/>
              <w:noProof/>
              <w:color w:val="auto"/>
              <w:sz w:val="22"/>
              <w:szCs w:val="22"/>
            </w:rPr>
          </w:pPr>
          <w:hyperlink w:anchor="_Toc112927034" w:history="1">
            <w:r w:rsidRPr="00414DC1">
              <w:rPr>
                <w:rStyle w:val="Hyperlink"/>
                <w:noProof/>
              </w:rPr>
              <w:t>Budget and Budget Narrative (no page limit)</w:t>
            </w:r>
            <w:r>
              <w:rPr>
                <w:noProof/>
                <w:webHidden/>
              </w:rPr>
              <w:tab/>
            </w:r>
            <w:r>
              <w:rPr>
                <w:noProof/>
                <w:webHidden/>
              </w:rPr>
              <w:fldChar w:fldCharType="begin"/>
            </w:r>
            <w:r>
              <w:rPr>
                <w:noProof/>
                <w:webHidden/>
              </w:rPr>
              <w:instrText xml:space="preserve"> PAGEREF _Toc112927034 \h </w:instrText>
            </w:r>
            <w:r>
              <w:rPr>
                <w:noProof/>
                <w:webHidden/>
              </w:rPr>
            </w:r>
            <w:r>
              <w:rPr>
                <w:noProof/>
                <w:webHidden/>
              </w:rPr>
              <w:fldChar w:fldCharType="separate"/>
            </w:r>
            <w:r w:rsidR="00F4056F">
              <w:rPr>
                <w:noProof/>
                <w:webHidden/>
              </w:rPr>
              <w:t>7</w:t>
            </w:r>
            <w:r>
              <w:rPr>
                <w:noProof/>
                <w:webHidden/>
              </w:rPr>
              <w:fldChar w:fldCharType="end"/>
            </w:r>
          </w:hyperlink>
        </w:p>
        <w:p w14:paraId="0886968C" w14:textId="5321653F" w:rsidR="008911C6" w:rsidRDefault="008911C6">
          <w:pPr>
            <w:pStyle w:val="TOC1"/>
            <w:rPr>
              <w:rFonts w:asciiTheme="minorHAnsi" w:eastAsiaTheme="minorEastAsia" w:hAnsiTheme="minorHAnsi" w:cstheme="minorBidi"/>
              <w:bCs w:val="0"/>
              <w:iCs w:val="0"/>
              <w:noProof/>
              <w:color w:val="auto"/>
              <w:sz w:val="22"/>
              <w:szCs w:val="22"/>
            </w:rPr>
          </w:pPr>
          <w:hyperlink w:anchor="_Toc112927035" w:history="1">
            <w:r w:rsidRPr="00414DC1">
              <w:rPr>
                <w:rStyle w:val="Hyperlink"/>
                <w:noProof/>
              </w:rPr>
              <w:t>Appendix</w:t>
            </w:r>
            <w:r>
              <w:rPr>
                <w:noProof/>
                <w:webHidden/>
              </w:rPr>
              <w:tab/>
            </w:r>
            <w:r>
              <w:rPr>
                <w:noProof/>
                <w:webHidden/>
              </w:rPr>
              <w:fldChar w:fldCharType="begin"/>
            </w:r>
            <w:r>
              <w:rPr>
                <w:noProof/>
                <w:webHidden/>
              </w:rPr>
              <w:instrText xml:space="preserve"> PAGEREF _Toc112927035 \h </w:instrText>
            </w:r>
            <w:r>
              <w:rPr>
                <w:noProof/>
                <w:webHidden/>
              </w:rPr>
            </w:r>
            <w:r>
              <w:rPr>
                <w:noProof/>
                <w:webHidden/>
              </w:rPr>
              <w:fldChar w:fldCharType="separate"/>
            </w:r>
            <w:r w:rsidR="00F4056F">
              <w:rPr>
                <w:noProof/>
                <w:webHidden/>
              </w:rPr>
              <w:t>12</w:t>
            </w:r>
            <w:r>
              <w:rPr>
                <w:noProof/>
                <w:webHidden/>
              </w:rPr>
              <w:fldChar w:fldCharType="end"/>
            </w:r>
          </w:hyperlink>
        </w:p>
        <w:p w14:paraId="6F719FE6" w14:textId="01C5AD2A" w:rsidR="008911C6" w:rsidRDefault="008911C6">
          <w:r>
            <w:rPr>
              <w:b/>
              <w:bCs/>
              <w:noProof/>
            </w:rPr>
            <w:fldChar w:fldCharType="end"/>
          </w:r>
        </w:p>
      </w:sdtContent>
    </w:sdt>
    <w:p w14:paraId="616290BF" w14:textId="77777777" w:rsidR="00FE630A" w:rsidRDefault="00FE630A"/>
    <w:p w14:paraId="1D57C7D8" w14:textId="77777777" w:rsidR="00FE630A" w:rsidRDefault="00000000" w:rsidP="007A3228">
      <w:pPr>
        <w:rPr>
          <w:color w:val="4472C4"/>
          <w:sz w:val="28"/>
          <w:szCs w:val="28"/>
        </w:rPr>
      </w:pPr>
      <w:r>
        <w:rPr>
          <w:color w:val="4472C4"/>
          <w:sz w:val="28"/>
          <w:szCs w:val="28"/>
        </w:rPr>
        <w:t>Submission Instructions</w:t>
      </w:r>
    </w:p>
    <w:p w14:paraId="4B9A5A2C" w14:textId="77777777" w:rsidR="00FE630A" w:rsidRDefault="00000000" w:rsidP="007A3228">
      <w:pPr>
        <w:rPr>
          <w:color w:val="222222"/>
        </w:rPr>
      </w:pPr>
      <w:r>
        <w:rPr>
          <w:color w:val="222222"/>
        </w:rPr>
        <w:t>Complete this application electronically by typing directly into the fillable fields and charts. Do not alter or remove sections. When finished, save the application document as a pdf to your computer and obtain appropriate signatures. Be sure to include the required attachments.</w:t>
      </w:r>
    </w:p>
    <w:p w14:paraId="7B82265E" w14:textId="2F03113C" w:rsidR="00FE630A" w:rsidRDefault="00000000">
      <w:pPr>
        <w:shd w:val="clear" w:color="auto" w:fill="FFFFFF"/>
        <w:rPr>
          <w:color w:val="222222"/>
        </w:rPr>
      </w:pPr>
      <w:r>
        <w:rPr>
          <w:color w:val="222222"/>
        </w:rPr>
        <w:t>Required application components for the FY2</w:t>
      </w:r>
      <w:r w:rsidR="007A3228">
        <w:rPr>
          <w:color w:val="222222"/>
        </w:rPr>
        <w:t>3</w:t>
      </w:r>
      <w:r>
        <w:rPr>
          <w:color w:val="222222"/>
        </w:rPr>
        <w:t xml:space="preserve"> Grant to </w:t>
      </w:r>
      <w:r w:rsidR="00B97784">
        <w:rPr>
          <w:color w:val="222222"/>
        </w:rPr>
        <w:t>MAEOE</w:t>
      </w:r>
      <w:r>
        <w:rPr>
          <w:color w:val="222222"/>
        </w:rPr>
        <w:t xml:space="preserve"> include:</w:t>
      </w:r>
    </w:p>
    <w:p w14:paraId="4B06E2ED" w14:textId="77777777" w:rsidR="00FE630A" w:rsidRDefault="00000000">
      <w:pPr>
        <w:shd w:val="clear" w:color="auto" w:fill="FFFFFF"/>
        <w:spacing w:before="0" w:after="0"/>
        <w:ind w:left="360"/>
        <w:rPr>
          <w:color w:val="222222"/>
        </w:rPr>
      </w:pPr>
      <w:r>
        <w:rPr>
          <w:color w:val="222222"/>
        </w:rPr>
        <w:t>1.</w:t>
      </w:r>
      <w:r>
        <w:rPr>
          <w:rFonts w:ascii="Times New Roman" w:eastAsia="Times New Roman" w:hAnsi="Times New Roman" w:cs="Times New Roman"/>
          <w:color w:val="222222"/>
          <w:sz w:val="14"/>
          <w:szCs w:val="14"/>
        </w:rPr>
        <w:t xml:space="preserve">       </w:t>
      </w:r>
      <w:r>
        <w:rPr>
          <w:color w:val="222222"/>
        </w:rPr>
        <w:t xml:space="preserve">Completion of the Grant Application Form (Microsoft Word document, saved to pdf), and </w:t>
      </w:r>
    </w:p>
    <w:p w14:paraId="623C84D3" w14:textId="77777777" w:rsidR="00FE630A" w:rsidRDefault="00000000">
      <w:pPr>
        <w:shd w:val="clear" w:color="auto" w:fill="FFFFFF"/>
        <w:spacing w:before="0" w:after="0"/>
        <w:ind w:left="360"/>
        <w:rPr>
          <w:color w:val="222222"/>
        </w:rPr>
      </w:pPr>
      <w:r>
        <w:rPr>
          <w:color w:val="222222"/>
        </w:rPr>
        <w:t>2.</w:t>
      </w:r>
      <w:r>
        <w:rPr>
          <w:rFonts w:ascii="Times New Roman" w:eastAsia="Times New Roman" w:hAnsi="Times New Roman" w:cs="Times New Roman"/>
          <w:color w:val="222222"/>
          <w:sz w:val="14"/>
          <w:szCs w:val="14"/>
        </w:rPr>
        <w:t xml:space="preserve">       </w:t>
      </w:r>
      <w:r>
        <w:rPr>
          <w:color w:val="222222"/>
        </w:rPr>
        <w:t>Submission of Required Attachments and Supporting Documentation (#1 – #3).</w:t>
      </w:r>
    </w:p>
    <w:p w14:paraId="46C06D9D" w14:textId="77777777" w:rsidR="00FE630A" w:rsidRDefault="00FE630A">
      <w:pPr>
        <w:shd w:val="clear" w:color="auto" w:fill="FFFFFF"/>
        <w:spacing w:before="0" w:after="0"/>
        <w:ind w:left="360"/>
        <w:rPr>
          <w:color w:val="222222"/>
        </w:rPr>
      </w:pPr>
    </w:p>
    <w:p w14:paraId="5F3A0D81" w14:textId="2810C653" w:rsidR="00FE630A" w:rsidRDefault="00000000">
      <w:pPr>
        <w:spacing w:before="0" w:after="0" w:line="240" w:lineRule="auto"/>
        <w:jc w:val="center"/>
      </w:pPr>
      <w:r>
        <w:t xml:space="preserve">     </w:t>
      </w:r>
      <w:r w:rsidR="00B97784">
        <w:t>Mary Weller</w:t>
      </w:r>
    </w:p>
    <w:p w14:paraId="5124F62A" w14:textId="4BE89A23" w:rsidR="00FE630A" w:rsidRDefault="00B97784">
      <w:pPr>
        <w:spacing w:before="0" w:after="0" w:line="240" w:lineRule="auto"/>
        <w:ind w:left="720"/>
        <w:jc w:val="center"/>
      </w:pPr>
      <w:r>
        <w:t>Coordinator of Science</w:t>
      </w:r>
    </w:p>
    <w:p w14:paraId="12047D1B" w14:textId="5966DD75" w:rsidR="00FE630A" w:rsidRDefault="00000000">
      <w:pPr>
        <w:spacing w:before="0" w:after="0" w:line="240" w:lineRule="auto"/>
        <w:ind w:left="720"/>
        <w:jc w:val="center"/>
      </w:pPr>
      <w:r>
        <w:t>410-767-032</w:t>
      </w:r>
      <w:r w:rsidR="00B97784">
        <w:t>9</w:t>
      </w:r>
    </w:p>
    <w:p w14:paraId="51403219" w14:textId="05B2B95B" w:rsidR="00FE630A" w:rsidRDefault="00B97784">
      <w:pPr>
        <w:spacing w:before="0" w:after="0" w:line="240" w:lineRule="auto"/>
        <w:ind w:left="720"/>
        <w:jc w:val="center"/>
      </w:pPr>
      <w:bookmarkStart w:id="0" w:name="_heading=h.3j2qqm3" w:colFirst="0" w:colLast="0"/>
      <w:bookmarkEnd w:id="0"/>
      <w:r>
        <w:t>Mary</w:t>
      </w:r>
      <w:r w:rsidR="00000000">
        <w:t>.</w:t>
      </w:r>
      <w:r w:rsidR="00D815CB">
        <w:t>Weller</w:t>
      </w:r>
      <w:r w:rsidR="00000000">
        <w:t>@maryland.gov</w:t>
      </w:r>
    </w:p>
    <w:p w14:paraId="26CED940" w14:textId="77777777" w:rsidR="00FE630A" w:rsidRDefault="00FE630A">
      <w:pPr>
        <w:shd w:val="clear" w:color="auto" w:fill="FFFFFF"/>
        <w:spacing w:before="0" w:after="0"/>
        <w:ind w:left="360"/>
        <w:jc w:val="center"/>
        <w:rPr>
          <w:color w:val="222222"/>
        </w:rPr>
      </w:pPr>
    </w:p>
    <w:p w14:paraId="687142DD" w14:textId="77777777" w:rsidR="00FE630A" w:rsidRDefault="00000000">
      <w:r>
        <w:br w:type="page"/>
      </w:r>
    </w:p>
    <w:p w14:paraId="5C1F1796" w14:textId="77777777" w:rsidR="00FE630A" w:rsidRDefault="00000000">
      <w:pPr>
        <w:pStyle w:val="Heading1"/>
        <w:rPr>
          <w:sz w:val="28"/>
          <w:szCs w:val="28"/>
        </w:rPr>
      </w:pPr>
      <w:bookmarkStart w:id="1" w:name="_Toc112927025"/>
      <w:r>
        <w:lastRenderedPageBreak/>
        <w:t>Application Cover Page (1 page)</w:t>
      </w:r>
      <w:bookmarkEnd w:id="1"/>
      <w:r>
        <w:t xml:space="preserve"> </w:t>
      </w:r>
    </w:p>
    <w:p w14:paraId="2FD8C6A3" w14:textId="526A88E7" w:rsidR="00FE630A" w:rsidRDefault="00000000">
      <w:r>
        <w:t xml:space="preserve">Program </w:t>
      </w:r>
      <w:r w:rsidR="00F4056F">
        <w:t>n</w:t>
      </w:r>
      <w:r>
        <w:t xml:space="preserve">ame: </w:t>
      </w:r>
    </w:p>
    <w:p w14:paraId="2A491955" w14:textId="77777777" w:rsidR="00FE630A" w:rsidRDefault="00FE630A"/>
    <w:p w14:paraId="515D9B9C" w14:textId="77777777" w:rsidR="00FE630A" w:rsidRDefault="00000000">
      <w:r>
        <w:t>Name of contact person:</w:t>
      </w:r>
      <w:r>
        <w:tab/>
      </w:r>
      <w:r>
        <w:tab/>
      </w:r>
      <w:r>
        <w:tab/>
      </w:r>
      <w:r>
        <w:tab/>
        <w:t>Title of contact person:</w:t>
      </w:r>
    </w:p>
    <w:p w14:paraId="0F277F53" w14:textId="77777777" w:rsidR="00FE630A" w:rsidRDefault="00000000">
      <w:r>
        <w:t>Address:</w:t>
      </w:r>
    </w:p>
    <w:p w14:paraId="794C49D9" w14:textId="77777777" w:rsidR="00FE630A" w:rsidRDefault="00000000">
      <w:r>
        <w:t>Address:</w:t>
      </w:r>
    </w:p>
    <w:p w14:paraId="7EB9FA98" w14:textId="77777777" w:rsidR="00FE630A" w:rsidRDefault="00000000">
      <w:r>
        <w:t>Phone number:</w:t>
      </w:r>
      <w:r>
        <w:rPr>
          <w:sz w:val="24"/>
          <w:szCs w:val="24"/>
        </w:rPr>
        <w:t xml:space="preserve"> </w:t>
      </w:r>
      <w:r>
        <w:tab/>
      </w:r>
      <w:r>
        <w:tab/>
      </w:r>
      <w:r>
        <w:tab/>
      </w:r>
      <w:r>
        <w:tab/>
      </w:r>
      <w:r>
        <w:tab/>
      </w:r>
      <w:r>
        <w:tab/>
        <w:t xml:space="preserve">Email address: </w:t>
      </w:r>
    </w:p>
    <w:p w14:paraId="3FCFA7A8" w14:textId="77777777" w:rsidR="00FE630A" w:rsidRDefault="00000000">
      <w:pPr>
        <w:rPr>
          <w:sz w:val="24"/>
          <w:szCs w:val="24"/>
        </w:rPr>
      </w:pPr>
      <w:r>
        <w:t>Total amount requested: $272,100</w:t>
      </w:r>
    </w:p>
    <w:p w14:paraId="1C5FBD69" w14:textId="77777777" w:rsidR="00FE630A" w:rsidRDefault="00000000">
      <w:r>
        <w:t xml:space="preserve">Project statement describing the program (not to exceed 100 words): </w:t>
      </w:r>
    </w:p>
    <w:tbl>
      <w:tblPr>
        <w:tblStyle w:val="ac"/>
        <w:tblW w:w="9045" w:type="dxa"/>
        <w:tblInd w:w="3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045"/>
      </w:tblGrid>
      <w:tr w:rsidR="00FE630A" w14:paraId="2A058B21" w14:textId="77777777">
        <w:tc>
          <w:tcPr>
            <w:tcW w:w="9045" w:type="dxa"/>
          </w:tcPr>
          <w:p w14:paraId="1FF235C5" w14:textId="77777777" w:rsidR="00FE630A" w:rsidRDefault="00000000">
            <w:pPr>
              <w:tabs>
                <w:tab w:val="left" w:pos="90"/>
              </w:tabs>
              <w:rPr>
                <w:smallCaps/>
              </w:rPr>
            </w:pPr>
            <w:r>
              <w:rPr>
                <w:sz w:val="24"/>
                <w:szCs w:val="24"/>
              </w:rPr>
              <w:t>Type response here.</w:t>
            </w:r>
          </w:p>
        </w:tc>
      </w:tr>
    </w:tbl>
    <w:p w14:paraId="31B72C2F" w14:textId="1F6C2873" w:rsidR="00FE630A" w:rsidRDefault="00FE630A">
      <w:pPr>
        <w:rPr>
          <w:color w:val="000000"/>
        </w:rPr>
      </w:pPr>
    </w:p>
    <w:p w14:paraId="13588FC0" w14:textId="1E7F0D6D" w:rsidR="00F4056F" w:rsidRDefault="00F4056F">
      <w:pPr>
        <w:rPr>
          <w:color w:val="000000"/>
        </w:rPr>
      </w:pPr>
    </w:p>
    <w:p w14:paraId="0B32CA78" w14:textId="368E1617" w:rsidR="00F4056F" w:rsidRDefault="00F4056F">
      <w:pPr>
        <w:rPr>
          <w:color w:val="000000"/>
        </w:rPr>
      </w:pPr>
    </w:p>
    <w:p w14:paraId="03F2488D" w14:textId="77777777" w:rsidR="00F4056F" w:rsidRDefault="00F4056F">
      <w:pPr>
        <w:rPr>
          <w:color w:val="000000"/>
        </w:rPr>
      </w:pPr>
    </w:p>
    <w:p w14:paraId="5B26CD95" w14:textId="77777777" w:rsidR="00FE630A" w:rsidRDefault="00000000">
      <w:pPr>
        <w:rPr>
          <w:color w:val="000000"/>
        </w:rPr>
      </w:pPr>
      <w:r>
        <w:rPr>
          <w:color w:val="000000"/>
        </w:rPr>
        <w:t>___________________________________________________________</w:t>
      </w:r>
      <w:r>
        <w:rPr>
          <w:color w:val="000000"/>
        </w:rPr>
        <w:tab/>
      </w:r>
      <w:r>
        <w:rPr>
          <w:color w:val="000000"/>
        </w:rPr>
        <w:tab/>
        <w:t xml:space="preserve">________________________             </w:t>
      </w:r>
    </w:p>
    <w:p w14:paraId="7AA9A40B" w14:textId="77777777" w:rsidR="00FE630A" w:rsidRDefault="00000000">
      <w:bookmarkStart w:id="2" w:name="_heading=h.30j0zll" w:colFirst="0" w:colLast="0"/>
      <w:bookmarkEnd w:id="2"/>
      <w:r>
        <w:rPr>
          <w:color w:val="000000"/>
        </w:rPr>
        <w:t>Signature of Executive Director</w:t>
      </w:r>
      <w:r>
        <w:rPr>
          <w:color w:val="000000"/>
        </w:rPr>
        <w:tab/>
      </w:r>
      <w:r>
        <w:rPr>
          <w:color w:val="000000"/>
        </w:rPr>
        <w:tab/>
      </w:r>
      <w:r>
        <w:rPr>
          <w:color w:val="000000"/>
        </w:rPr>
        <w:tab/>
      </w:r>
      <w:r>
        <w:rPr>
          <w:color w:val="000000"/>
        </w:rPr>
        <w:tab/>
      </w:r>
      <w:r>
        <w:rPr>
          <w:color w:val="000000"/>
        </w:rPr>
        <w:tab/>
      </w:r>
      <w:r>
        <w:rPr>
          <w:color w:val="000000"/>
        </w:rPr>
        <w:tab/>
      </w:r>
      <w:r>
        <w:rPr>
          <w:color w:val="000000"/>
        </w:rPr>
        <w:tab/>
        <w:t xml:space="preserve">Date  </w:t>
      </w:r>
      <w:r>
        <w:rPr>
          <w:color w:val="000000"/>
        </w:rPr>
        <w:tab/>
        <w:t xml:space="preserve"> </w:t>
      </w:r>
      <w:r>
        <w:rPr>
          <w:color w:val="000000"/>
        </w:rPr>
        <w:tab/>
        <w:t xml:space="preserve">             </w:t>
      </w:r>
    </w:p>
    <w:p w14:paraId="59072ECF" w14:textId="77777777" w:rsidR="00FE630A" w:rsidRDefault="00000000">
      <w:pPr>
        <w:rPr>
          <w:b/>
          <w:color w:val="01599D"/>
        </w:rPr>
      </w:pPr>
      <w:r>
        <w:br w:type="page"/>
      </w:r>
    </w:p>
    <w:p w14:paraId="039B9BF0" w14:textId="7CBB6F1C" w:rsidR="00FE630A" w:rsidRDefault="00000000">
      <w:pPr>
        <w:pStyle w:val="Heading1"/>
      </w:pPr>
      <w:bookmarkStart w:id="3" w:name="_Toc112927026"/>
      <w:r>
        <w:lastRenderedPageBreak/>
        <w:t xml:space="preserve">Project Narrative </w:t>
      </w:r>
      <w:r w:rsidRPr="00D815CB">
        <w:rPr>
          <w:sz w:val="24"/>
          <w:szCs w:val="24"/>
        </w:rPr>
        <w:t>(</w:t>
      </w:r>
      <w:r w:rsidR="00D815CB" w:rsidRPr="00D815CB">
        <w:rPr>
          <w:sz w:val="24"/>
          <w:szCs w:val="24"/>
        </w:rPr>
        <w:t>20-page</w:t>
      </w:r>
      <w:r w:rsidRPr="00D815CB">
        <w:rPr>
          <w:sz w:val="24"/>
          <w:szCs w:val="24"/>
        </w:rPr>
        <w:t xml:space="preserve"> limit)</w:t>
      </w:r>
      <w:bookmarkEnd w:id="3"/>
    </w:p>
    <w:p w14:paraId="03B9E669" w14:textId="77777777" w:rsidR="00FE630A" w:rsidRDefault="00000000">
      <w:pPr>
        <w:pStyle w:val="Heading2"/>
      </w:pPr>
      <w:bookmarkStart w:id="4" w:name="_Toc112927027"/>
      <w:r>
        <w:t>Extent of Need</w:t>
      </w:r>
      <w:bookmarkEnd w:id="4"/>
    </w:p>
    <w:p w14:paraId="0DC901AB" w14:textId="77777777" w:rsidR="00FE630A" w:rsidRDefault="00000000">
      <w:r>
        <w:t>Describe a clearly defined, data-supported problem, condition, or need to be addressed through the FY23 MAEOE Grant that will increase the number of Maryland Green Schools.</w:t>
      </w:r>
    </w:p>
    <w:tbl>
      <w:tblPr>
        <w:tblStyle w:val="ad"/>
        <w:tblW w:w="9060" w:type="dxa"/>
        <w:tblInd w:w="2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060"/>
      </w:tblGrid>
      <w:tr w:rsidR="00FE630A" w14:paraId="235D67D0" w14:textId="77777777">
        <w:tc>
          <w:tcPr>
            <w:tcW w:w="9060" w:type="dxa"/>
          </w:tcPr>
          <w:p w14:paraId="7351C772" w14:textId="77777777" w:rsidR="00FE630A" w:rsidRDefault="00000000">
            <w:r>
              <w:rPr>
                <w:sz w:val="24"/>
                <w:szCs w:val="24"/>
              </w:rPr>
              <w:t>Type response here.</w:t>
            </w:r>
          </w:p>
        </w:tc>
      </w:tr>
    </w:tbl>
    <w:p w14:paraId="516452BB" w14:textId="77777777" w:rsidR="00FE630A" w:rsidRDefault="00000000">
      <w:pPr>
        <w:pStyle w:val="Heading2"/>
      </w:pPr>
      <w:bookmarkStart w:id="5" w:name="_Toc112927028"/>
      <w:r>
        <w:t>Goals, Measurable Outcomes and Milestones</w:t>
      </w:r>
      <w:bookmarkEnd w:id="5"/>
    </w:p>
    <w:p w14:paraId="10C6A44E" w14:textId="77777777" w:rsidR="00FE630A" w:rsidRDefault="00000000">
      <w:r>
        <w:t>Communicate the goals, measurable outcomes, and milestones of the program. Refer to the Grant Information Guide for further guidance on this section.</w:t>
      </w:r>
    </w:p>
    <w:p w14:paraId="2F9A0C0B" w14:textId="0228274F" w:rsidR="00FE630A" w:rsidRDefault="00000000">
      <w:pPr>
        <w:rPr>
          <w:color w:val="404040"/>
          <w:szCs w:val="20"/>
        </w:rPr>
      </w:pPr>
      <w:r>
        <w:rPr>
          <w:b/>
        </w:rPr>
        <w:t xml:space="preserve">Category 1: </w:t>
      </w:r>
      <w:r>
        <w:t xml:space="preserve"> </w:t>
      </w:r>
      <w:r>
        <w:rPr>
          <w:color w:val="404040"/>
          <w:szCs w:val="20"/>
        </w:rPr>
        <w:t>Professional development and transportation for environmentally focused activities, or support school projects that incorporate environmental best practices for waste and recycling, energy conservation, water conservation, schoolyard habitat, outdoor classrooms, transportation, or health.</w:t>
      </w:r>
    </w:p>
    <w:tbl>
      <w:tblPr>
        <w:tblStyle w:val="ae"/>
        <w:tblW w:w="9120" w:type="dxa"/>
        <w:tblInd w:w="2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100"/>
        <w:gridCol w:w="2340"/>
        <w:gridCol w:w="2340"/>
        <w:gridCol w:w="2340"/>
      </w:tblGrid>
      <w:tr w:rsidR="00FE630A" w14:paraId="24205DAB" w14:textId="77777777" w:rsidTr="00106298">
        <w:trPr>
          <w:trHeight w:val="170"/>
        </w:trPr>
        <w:tc>
          <w:tcPr>
            <w:tcW w:w="9120" w:type="dxa"/>
            <w:gridSpan w:val="4"/>
          </w:tcPr>
          <w:p w14:paraId="43CCD551" w14:textId="77777777" w:rsidR="00FE630A" w:rsidRDefault="00000000">
            <w:pPr>
              <w:widowControl/>
              <w:rPr>
                <w:sz w:val="20"/>
                <w:szCs w:val="20"/>
              </w:rPr>
            </w:pPr>
            <w:bookmarkStart w:id="6" w:name="_heading=h.tyjcwt" w:colFirst="0" w:colLast="0"/>
            <w:bookmarkEnd w:id="6"/>
            <w:r>
              <w:t xml:space="preserve">Goal: </w:t>
            </w:r>
          </w:p>
        </w:tc>
      </w:tr>
      <w:tr w:rsidR="00FE630A" w14:paraId="279312B5" w14:textId="77777777" w:rsidTr="00106298">
        <w:trPr>
          <w:trHeight w:val="773"/>
        </w:trPr>
        <w:tc>
          <w:tcPr>
            <w:tcW w:w="2100" w:type="dxa"/>
            <w:shd w:val="clear" w:color="auto" w:fill="D9E2F3"/>
          </w:tcPr>
          <w:p w14:paraId="08B6296A" w14:textId="77777777" w:rsidR="00FE630A" w:rsidRDefault="00000000">
            <w:pPr>
              <w:widowControl/>
              <w:pBdr>
                <w:top w:val="nil"/>
                <w:left w:val="nil"/>
                <w:bottom w:val="nil"/>
                <w:right w:val="nil"/>
                <w:between w:val="nil"/>
              </w:pBdr>
              <w:spacing w:before="0" w:after="160" w:line="276" w:lineRule="auto"/>
              <w:rPr>
                <w:color w:val="404040"/>
                <w:sz w:val="20"/>
                <w:szCs w:val="20"/>
              </w:rPr>
            </w:pPr>
            <w:r>
              <w:rPr>
                <w:color w:val="404040"/>
                <w:sz w:val="20"/>
                <w:szCs w:val="20"/>
              </w:rPr>
              <w:t>Activity</w:t>
            </w:r>
          </w:p>
        </w:tc>
        <w:tc>
          <w:tcPr>
            <w:tcW w:w="2340" w:type="dxa"/>
            <w:shd w:val="clear" w:color="auto" w:fill="D9E2F3"/>
          </w:tcPr>
          <w:p w14:paraId="4F5F7523" w14:textId="77777777" w:rsidR="00FE630A" w:rsidRDefault="00000000">
            <w:pPr>
              <w:widowControl/>
              <w:pBdr>
                <w:top w:val="nil"/>
                <w:left w:val="nil"/>
                <w:bottom w:val="nil"/>
                <w:right w:val="nil"/>
                <w:between w:val="nil"/>
              </w:pBdr>
              <w:spacing w:before="0" w:after="160" w:line="276" w:lineRule="auto"/>
              <w:rPr>
                <w:color w:val="404040"/>
                <w:sz w:val="20"/>
                <w:szCs w:val="20"/>
              </w:rPr>
            </w:pPr>
            <w:r>
              <w:rPr>
                <w:color w:val="404040"/>
                <w:sz w:val="20"/>
                <w:szCs w:val="20"/>
              </w:rPr>
              <w:t>Identified Need</w:t>
            </w:r>
          </w:p>
        </w:tc>
        <w:tc>
          <w:tcPr>
            <w:tcW w:w="2340" w:type="dxa"/>
            <w:shd w:val="clear" w:color="auto" w:fill="D9E2F3"/>
          </w:tcPr>
          <w:p w14:paraId="1C1DB14F" w14:textId="77777777" w:rsidR="00FE630A" w:rsidRDefault="00000000">
            <w:pPr>
              <w:widowControl/>
              <w:pBdr>
                <w:top w:val="nil"/>
                <w:left w:val="nil"/>
                <w:bottom w:val="nil"/>
                <w:right w:val="nil"/>
                <w:between w:val="nil"/>
              </w:pBdr>
              <w:spacing w:before="0" w:after="160" w:line="276" w:lineRule="auto"/>
              <w:rPr>
                <w:color w:val="404040"/>
                <w:sz w:val="20"/>
                <w:szCs w:val="20"/>
              </w:rPr>
            </w:pPr>
            <w:r>
              <w:rPr>
                <w:color w:val="404040"/>
                <w:sz w:val="20"/>
                <w:szCs w:val="20"/>
              </w:rPr>
              <w:t>Milestone(s)</w:t>
            </w:r>
          </w:p>
        </w:tc>
        <w:tc>
          <w:tcPr>
            <w:tcW w:w="2340" w:type="dxa"/>
            <w:shd w:val="clear" w:color="auto" w:fill="D9E2F3"/>
          </w:tcPr>
          <w:p w14:paraId="3A27E543" w14:textId="77777777" w:rsidR="00FE630A" w:rsidRDefault="00000000">
            <w:pPr>
              <w:widowControl/>
              <w:pBdr>
                <w:top w:val="nil"/>
                <w:left w:val="nil"/>
                <w:bottom w:val="nil"/>
                <w:right w:val="nil"/>
                <w:between w:val="nil"/>
              </w:pBdr>
              <w:spacing w:before="0" w:after="160" w:line="276" w:lineRule="auto"/>
              <w:rPr>
                <w:color w:val="404040"/>
                <w:sz w:val="20"/>
                <w:szCs w:val="20"/>
              </w:rPr>
            </w:pPr>
            <w:r>
              <w:rPr>
                <w:color w:val="404040"/>
                <w:sz w:val="20"/>
                <w:szCs w:val="20"/>
              </w:rPr>
              <w:t>Expected Outcome(s)</w:t>
            </w:r>
          </w:p>
        </w:tc>
      </w:tr>
      <w:tr w:rsidR="00FE630A" w14:paraId="422C988D" w14:textId="77777777">
        <w:tc>
          <w:tcPr>
            <w:tcW w:w="2100" w:type="dxa"/>
          </w:tcPr>
          <w:p w14:paraId="50417BA6" w14:textId="77777777" w:rsidR="00FE630A" w:rsidRDefault="00FE630A">
            <w:pPr>
              <w:widowControl/>
              <w:pBdr>
                <w:top w:val="nil"/>
                <w:left w:val="nil"/>
                <w:bottom w:val="nil"/>
                <w:right w:val="nil"/>
                <w:between w:val="nil"/>
              </w:pBdr>
              <w:spacing w:before="0" w:after="160" w:line="276" w:lineRule="auto"/>
              <w:ind w:left="1440" w:hanging="360"/>
              <w:rPr>
                <w:i/>
                <w:color w:val="404040"/>
                <w:sz w:val="20"/>
                <w:szCs w:val="20"/>
              </w:rPr>
            </w:pPr>
          </w:p>
        </w:tc>
        <w:tc>
          <w:tcPr>
            <w:tcW w:w="2340" w:type="dxa"/>
          </w:tcPr>
          <w:p w14:paraId="7B317D99" w14:textId="77777777" w:rsidR="00FE630A" w:rsidRDefault="00FE630A">
            <w:pPr>
              <w:widowControl/>
              <w:pBdr>
                <w:top w:val="nil"/>
                <w:left w:val="nil"/>
                <w:bottom w:val="nil"/>
                <w:right w:val="nil"/>
                <w:between w:val="nil"/>
              </w:pBdr>
              <w:spacing w:before="0" w:after="160" w:line="276" w:lineRule="auto"/>
              <w:ind w:left="1440" w:hanging="360"/>
              <w:rPr>
                <w:i/>
                <w:color w:val="404040"/>
                <w:sz w:val="20"/>
                <w:szCs w:val="20"/>
              </w:rPr>
            </w:pPr>
          </w:p>
        </w:tc>
        <w:tc>
          <w:tcPr>
            <w:tcW w:w="2340" w:type="dxa"/>
          </w:tcPr>
          <w:p w14:paraId="34AC3ECF" w14:textId="77777777" w:rsidR="00FE630A" w:rsidRDefault="00FE630A">
            <w:pPr>
              <w:widowControl/>
              <w:pBdr>
                <w:top w:val="nil"/>
                <w:left w:val="nil"/>
                <w:bottom w:val="nil"/>
                <w:right w:val="nil"/>
                <w:between w:val="nil"/>
              </w:pBdr>
              <w:spacing w:before="0" w:after="160" w:line="276" w:lineRule="auto"/>
              <w:ind w:left="1440" w:hanging="360"/>
              <w:rPr>
                <w:i/>
                <w:color w:val="404040"/>
                <w:sz w:val="20"/>
                <w:szCs w:val="20"/>
              </w:rPr>
            </w:pPr>
          </w:p>
        </w:tc>
        <w:tc>
          <w:tcPr>
            <w:tcW w:w="2340" w:type="dxa"/>
          </w:tcPr>
          <w:p w14:paraId="4EF25826" w14:textId="77777777" w:rsidR="00FE630A" w:rsidRDefault="00FE630A">
            <w:pPr>
              <w:widowControl/>
              <w:pBdr>
                <w:top w:val="nil"/>
                <w:left w:val="nil"/>
                <w:bottom w:val="nil"/>
                <w:right w:val="nil"/>
                <w:between w:val="nil"/>
              </w:pBdr>
              <w:spacing w:before="0" w:after="160" w:line="276" w:lineRule="auto"/>
              <w:ind w:left="1440" w:hanging="360"/>
              <w:rPr>
                <w:i/>
                <w:color w:val="404040"/>
                <w:sz w:val="20"/>
                <w:szCs w:val="20"/>
              </w:rPr>
            </w:pPr>
          </w:p>
        </w:tc>
      </w:tr>
      <w:tr w:rsidR="00FE630A" w14:paraId="17D7EBA9" w14:textId="77777777">
        <w:tc>
          <w:tcPr>
            <w:tcW w:w="2100" w:type="dxa"/>
          </w:tcPr>
          <w:p w14:paraId="43E51E88" w14:textId="77777777" w:rsidR="00FE630A" w:rsidRDefault="00FE630A">
            <w:pPr>
              <w:widowControl/>
              <w:pBdr>
                <w:top w:val="nil"/>
                <w:left w:val="nil"/>
                <w:bottom w:val="nil"/>
                <w:right w:val="nil"/>
                <w:between w:val="nil"/>
              </w:pBdr>
              <w:spacing w:before="0" w:after="160" w:line="276" w:lineRule="auto"/>
              <w:ind w:left="1440" w:hanging="360"/>
              <w:rPr>
                <w:color w:val="404040"/>
                <w:sz w:val="20"/>
                <w:szCs w:val="20"/>
              </w:rPr>
            </w:pPr>
          </w:p>
        </w:tc>
        <w:tc>
          <w:tcPr>
            <w:tcW w:w="2340" w:type="dxa"/>
          </w:tcPr>
          <w:p w14:paraId="47D121EB" w14:textId="77777777" w:rsidR="00FE630A" w:rsidRDefault="00FE630A">
            <w:pPr>
              <w:widowControl/>
              <w:pBdr>
                <w:top w:val="nil"/>
                <w:left w:val="nil"/>
                <w:bottom w:val="nil"/>
                <w:right w:val="nil"/>
                <w:between w:val="nil"/>
              </w:pBdr>
              <w:spacing w:before="0" w:after="160" w:line="276" w:lineRule="auto"/>
              <w:ind w:left="1440" w:hanging="360"/>
              <w:rPr>
                <w:color w:val="404040"/>
                <w:sz w:val="20"/>
                <w:szCs w:val="20"/>
              </w:rPr>
            </w:pPr>
          </w:p>
        </w:tc>
        <w:tc>
          <w:tcPr>
            <w:tcW w:w="2340" w:type="dxa"/>
          </w:tcPr>
          <w:p w14:paraId="3D0F1E65" w14:textId="77777777" w:rsidR="00FE630A" w:rsidRDefault="00FE630A">
            <w:pPr>
              <w:widowControl/>
              <w:pBdr>
                <w:top w:val="nil"/>
                <w:left w:val="nil"/>
                <w:bottom w:val="nil"/>
                <w:right w:val="nil"/>
                <w:between w:val="nil"/>
              </w:pBdr>
              <w:spacing w:before="0" w:after="160" w:line="276" w:lineRule="auto"/>
              <w:ind w:left="1440" w:hanging="360"/>
              <w:rPr>
                <w:color w:val="404040"/>
                <w:sz w:val="20"/>
                <w:szCs w:val="20"/>
              </w:rPr>
            </w:pPr>
          </w:p>
        </w:tc>
        <w:tc>
          <w:tcPr>
            <w:tcW w:w="2340" w:type="dxa"/>
          </w:tcPr>
          <w:p w14:paraId="080DE35C" w14:textId="77777777" w:rsidR="00FE630A" w:rsidRDefault="00FE630A">
            <w:pPr>
              <w:widowControl/>
              <w:pBdr>
                <w:top w:val="nil"/>
                <w:left w:val="nil"/>
                <w:bottom w:val="nil"/>
                <w:right w:val="nil"/>
                <w:between w:val="nil"/>
              </w:pBdr>
              <w:spacing w:before="0" w:after="160" w:line="276" w:lineRule="auto"/>
              <w:ind w:left="1440" w:hanging="360"/>
              <w:rPr>
                <w:color w:val="404040"/>
                <w:sz w:val="20"/>
                <w:szCs w:val="20"/>
              </w:rPr>
            </w:pPr>
          </w:p>
        </w:tc>
      </w:tr>
    </w:tbl>
    <w:p w14:paraId="51785E74" w14:textId="77777777" w:rsidR="00FE630A" w:rsidRDefault="00000000">
      <w:pPr>
        <w:rPr>
          <w:i/>
        </w:rPr>
      </w:pPr>
      <w:r>
        <w:rPr>
          <w:i/>
        </w:rPr>
        <w:t>*Add more rows if necessary</w:t>
      </w:r>
    </w:p>
    <w:p w14:paraId="11CC5A7D" w14:textId="77777777" w:rsidR="00FE630A" w:rsidRDefault="00000000">
      <w:pPr>
        <w:pBdr>
          <w:top w:val="nil"/>
          <w:left w:val="nil"/>
          <w:bottom w:val="nil"/>
          <w:right w:val="nil"/>
          <w:between w:val="nil"/>
        </w:pBdr>
        <w:shd w:val="clear" w:color="auto" w:fill="FFFFFF"/>
        <w:spacing w:before="0" w:after="160"/>
        <w:rPr>
          <w:color w:val="404040"/>
          <w:szCs w:val="20"/>
        </w:rPr>
      </w:pPr>
      <w:r>
        <w:rPr>
          <w:b/>
        </w:rPr>
        <w:t xml:space="preserve">Category 2: </w:t>
      </w:r>
      <w:r>
        <w:rPr>
          <w:color w:val="404040"/>
          <w:szCs w:val="20"/>
        </w:rPr>
        <w:t>Identification of new environmental educators in the state who will provide Green Schools training and assist schools with becoming a Green School.</w:t>
      </w:r>
      <w:r>
        <w:rPr>
          <w:color w:val="404040"/>
          <w:szCs w:val="20"/>
        </w:rPr>
        <w:tab/>
      </w:r>
    </w:p>
    <w:tbl>
      <w:tblPr>
        <w:tblStyle w:val="af"/>
        <w:tblW w:w="9120" w:type="dxa"/>
        <w:tblInd w:w="2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100"/>
        <w:gridCol w:w="2340"/>
        <w:gridCol w:w="2340"/>
        <w:gridCol w:w="2340"/>
      </w:tblGrid>
      <w:tr w:rsidR="00FE630A" w14:paraId="21676CE2" w14:textId="77777777">
        <w:tc>
          <w:tcPr>
            <w:tcW w:w="9120" w:type="dxa"/>
            <w:gridSpan w:val="4"/>
          </w:tcPr>
          <w:p w14:paraId="67B838C9" w14:textId="77777777" w:rsidR="00FE630A" w:rsidRDefault="00000000">
            <w:pPr>
              <w:widowControl/>
              <w:rPr>
                <w:sz w:val="20"/>
                <w:szCs w:val="20"/>
              </w:rPr>
            </w:pPr>
            <w:r>
              <w:t xml:space="preserve">Goal: </w:t>
            </w:r>
          </w:p>
        </w:tc>
      </w:tr>
      <w:tr w:rsidR="00FE630A" w14:paraId="40511FC3" w14:textId="77777777" w:rsidTr="00106298">
        <w:trPr>
          <w:trHeight w:val="728"/>
        </w:trPr>
        <w:tc>
          <w:tcPr>
            <w:tcW w:w="2100" w:type="dxa"/>
            <w:shd w:val="clear" w:color="auto" w:fill="D9E2F3"/>
          </w:tcPr>
          <w:p w14:paraId="17C8E93B" w14:textId="77777777" w:rsidR="00FE630A" w:rsidRDefault="00000000">
            <w:pPr>
              <w:widowControl/>
              <w:pBdr>
                <w:top w:val="nil"/>
                <w:left w:val="nil"/>
                <w:bottom w:val="nil"/>
                <w:right w:val="nil"/>
                <w:between w:val="nil"/>
              </w:pBdr>
              <w:spacing w:before="0" w:after="160" w:line="276" w:lineRule="auto"/>
              <w:jc w:val="both"/>
              <w:rPr>
                <w:color w:val="404040"/>
                <w:sz w:val="20"/>
                <w:szCs w:val="20"/>
              </w:rPr>
            </w:pPr>
            <w:r>
              <w:rPr>
                <w:color w:val="404040"/>
                <w:sz w:val="20"/>
                <w:szCs w:val="20"/>
              </w:rPr>
              <w:t>Activity</w:t>
            </w:r>
          </w:p>
        </w:tc>
        <w:tc>
          <w:tcPr>
            <w:tcW w:w="2340" w:type="dxa"/>
            <w:shd w:val="clear" w:color="auto" w:fill="D9E2F3"/>
          </w:tcPr>
          <w:p w14:paraId="11A828B8" w14:textId="77777777" w:rsidR="00FE630A" w:rsidRDefault="00000000">
            <w:pPr>
              <w:widowControl/>
              <w:pBdr>
                <w:top w:val="nil"/>
                <w:left w:val="nil"/>
                <w:bottom w:val="nil"/>
                <w:right w:val="nil"/>
                <w:between w:val="nil"/>
              </w:pBdr>
              <w:spacing w:before="0" w:after="160" w:line="276" w:lineRule="auto"/>
              <w:jc w:val="both"/>
              <w:rPr>
                <w:color w:val="404040"/>
                <w:sz w:val="20"/>
                <w:szCs w:val="20"/>
              </w:rPr>
            </w:pPr>
            <w:r>
              <w:rPr>
                <w:color w:val="404040"/>
                <w:sz w:val="20"/>
                <w:szCs w:val="20"/>
              </w:rPr>
              <w:t>Identified Need</w:t>
            </w:r>
          </w:p>
        </w:tc>
        <w:tc>
          <w:tcPr>
            <w:tcW w:w="2340" w:type="dxa"/>
            <w:shd w:val="clear" w:color="auto" w:fill="D9E2F3"/>
          </w:tcPr>
          <w:p w14:paraId="7B2EDBBA" w14:textId="77777777" w:rsidR="00FE630A" w:rsidRDefault="00000000">
            <w:pPr>
              <w:widowControl/>
              <w:pBdr>
                <w:top w:val="nil"/>
                <w:left w:val="nil"/>
                <w:bottom w:val="nil"/>
                <w:right w:val="nil"/>
                <w:between w:val="nil"/>
              </w:pBdr>
              <w:spacing w:before="0" w:after="160" w:line="276" w:lineRule="auto"/>
              <w:jc w:val="both"/>
              <w:rPr>
                <w:color w:val="404040"/>
                <w:sz w:val="20"/>
                <w:szCs w:val="20"/>
              </w:rPr>
            </w:pPr>
            <w:r>
              <w:rPr>
                <w:color w:val="404040"/>
                <w:sz w:val="20"/>
                <w:szCs w:val="20"/>
              </w:rPr>
              <w:t>Milestone(s)</w:t>
            </w:r>
          </w:p>
        </w:tc>
        <w:tc>
          <w:tcPr>
            <w:tcW w:w="2340" w:type="dxa"/>
            <w:shd w:val="clear" w:color="auto" w:fill="D9E2F3"/>
          </w:tcPr>
          <w:p w14:paraId="4FB07A50" w14:textId="77777777" w:rsidR="00FE630A" w:rsidRDefault="00000000">
            <w:pPr>
              <w:widowControl/>
              <w:pBdr>
                <w:top w:val="nil"/>
                <w:left w:val="nil"/>
                <w:bottom w:val="nil"/>
                <w:right w:val="nil"/>
                <w:between w:val="nil"/>
              </w:pBdr>
              <w:spacing w:before="0" w:after="160" w:line="276" w:lineRule="auto"/>
              <w:jc w:val="both"/>
              <w:rPr>
                <w:color w:val="404040"/>
                <w:sz w:val="20"/>
                <w:szCs w:val="20"/>
              </w:rPr>
            </w:pPr>
            <w:r>
              <w:rPr>
                <w:color w:val="404040"/>
                <w:sz w:val="20"/>
                <w:szCs w:val="20"/>
              </w:rPr>
              <w:t>Expected Outcome(s)</w:t>
            </w:r>
          </w:p>
        </w:tc>
      </w:tr>
      <w:tr w:rsidR="00FE630A" w14:paraId="79410C91" w14:textId="77777777">
        <w:tc>
          <w:tcPr>
            <w:tcW w:w="2100" w:type="dxa"/>
          </w:tcPr>
          <w:p w14:paraId="033C475F" w14:textId="77777777" w:rsidR="00FE630A" w:rsidRDefault="00FE630A">
            <w:pPr>
              <w:widowControl/>
              <w:pBdr>
                <w:top w:val="nil"/>
                <w:left w:val="nil"/>
                <w:bottom w:val="nil"/>
                <w:right w:val="nil"/>
                <w:between w:val="nil"/>
              </w:pBdr>
              <w:spacing w:before="0" w:after="160" w:line="276" w:lineRule="auto"/>
              <w:ind w:left="1440" w:hanging="360"/>
              <w:rPr>
                <w:i/>
                <w:color w:val="404040"/>
                <w:sz w:val="20"/>
                <w:szCs w:val="20"/>
              </w:rPr>
            </w:pPr>
          </w:p>
        </w:tc>
        <w:tc>
          <w:tcPr>
            <w:tcW w:w="2340" w:type="dxa"/>
          </w:tcPr>
          <w:p w14:paraId="3A8ABE96" w14:textId="77777777" w:rsidR="00FE630A" w:rsidRDefault="00FE630A">
            <w:pPr>
              <w:widowControl/>
              <w:pBdr>
                <w:top w:val="nil"/>
                <w:left w:val="nil"/>
                <w:bottom w:val="nil"/>
                <w:right w:val="nil"/>
                <w:between w:val="nil"/>
              </w:pBdr>
              <w:spacing w:before="0" w:after="160" w:line="276" w:lineRule="auto"/>
              <w:ind w:left="1440" w:hanging="360"/>
              <w:rPr>
                <w:i/>
                <w:color w:val="404040"/>
                <w:sz w:val="20"/>
                <w:szCs w:val="20"/>
              </w:rPr>
            </w:pPr>
          </w:p>
        </w:tc>
        <w:tc>
          <w:tcPr>
            <w:tcW w:w="2340" w:type="dxa"/>
          </w:tcPr>
          <w:p w14:paraId="77BE4760" w14:textId="77777777" w:rsidR="00FE630A" w:rsidRDefault="00FE630A">
            <w:pPr>
              <w:widowControl/>
              <w:pBdr>
                <w:top w:val="nil"/>
                <w:left w:val="nil"/>
                <w:bottom w:val="nil"/>
                <w:right w:val="nil"/>
                <w:between w:val="nil"/>
              </w:pBdr>
              <w:spacing w:before="0" w:after="160" w:line="276" w:lineRule="auto"/>
              <w:ind w:left="1440" w:hanging="360"/>
              <w:rPr>
                <w:i/>
                <w:color w:val="404040"/>
                <w:sz w:val="20"/>
                <w:szCs w:val="20"/>
              </w:rPr>
            </w:pPr>
          </w:p>
        </w:tc>
        <w:tc>
          <w:tcPr>
            <w:tcW w:w="2340" w:type="dxa"/>
          </w:tcPr>
          <w:p w14:paraId="59C51846" w14:textId="77777777" w:rsidR="00FE630A" w:rsidRDefault="00FE630A">
            <w:pPr>
              <w:widowControl/>
              <w:pBdr>
                <w:top w:val="nil"/>
                <w:left w:val="nil"/>
                <w:bottom w:val="nil"/>
                <w:right w:val="nil"/>
                <w:between w:val="nil"/>
              </w:pBdr>
              <w:spacing w:before="0" w:after="160" w:line="276" w:lineRule="auto"/>
              <w:ind w:left="1440" w:hanging="360"/>
              <w:rPr>
                <w:i/>
                <w:color w:val="404040"/>
                <w:sz w:val="20"/>
                <w:szCs w:val="20"/>
              </w:rPr>
            </w:pPr>
          </w:p>
        </w:tc>
      </w:tr>
      <w:tr w:rsidR="00FE630A" w14:paraId="23EAFBA9" w14:textId="77777777">
        <w:tc>
          <w:tcPr>
            <w:tcW w:w="2100" w:type="dxa"/>
          </w:tcPr>
          <w:p w14:paraId="4F8C2065" w14:textId="77777777" w:rsidR="00FE630A" w:rsidRDefault="00FE630A">
            <w:pPr>
              <w:widowControl/>
              <w:pBdr>
                <w:top w:val="nil"/>
                <w:left w:val="nil"/>
                <w:bottom w:val="nil"/>
                <w:right w:val="nil"/>
                <w:between w:val="nil"/>
              </w:pBdr>
              <w:spacing w:before="0" w:after="160" w:line="276" w:lineRule="auto"/>
              <w:ind w:left="1440" w:hanging="360"/>
              <w:rPr>
                <w:color w:val="404040"/>
                <w:sz w:val="20"/>
                <w:szCs w:val="20"/>
              </w:rPr>
            </w:pPr>
          </w:p>
        </w:tc>
        <w:tc>
          <w:tcPr>
            <w:tcW w:w="2340" w:type="dxa"/>
          </w:tcPr>
          <w:p w14:paraId="4DC39723" w14:textId="77777777" w:rsidR="00FE630A" w:rsidRDefault="00FE630A">
            <w:pPr>
              <w:widowControl/>
              <w:pBdr>
                <w:top w:val="nil"/>
                <w:left w:val="nil"/>
                <w:bottom w:val="nil"/>
                <w:right w:val="nil"/>
                <w:between w:val="nil"/>
              </w:pBdr>
              <w:spacing w:before="0" w:after="160" w:line="276" w:lineRule="auto"/>
              <w:ind w:left="1440" w:hanging="360"/>
              <w:rPr>
                <w:color w:val="404040"/>
                <w:sz w:val="20"/>
                <w:szCs w:val="20"/>
              </w:rPr>
            </w:pPr>
          </w:p>
        </w:tc>
        <w:tc>
          <w:tcPr>
            <w:tcW w:w="2340" w:type="dxa"/>
          </w:tcPr>
          <w:p w14:paraId="6389E863" w14:textId="77777777" w:rsidR="00FE630A" w:rsidRDefault="00FE630A">
            <w:pPr>
              <w:widowControl/>
              <w:pBdr>
                <w:top w:val="nil"/>
                <w:left w:val="nil"/>
                <w:bottom w:val="nil"/>
                <w:right w:val="nil"/>
                <w:between w:val="nil"/>
              </w:pBdr>
              <w:spacing w:before="0" w:after="160" w:line="276" w:lineRule="auto"/>
              <w:ind w:left="1440" w:hanging="360"/>
              <w:rPr>
                <w:color w:val="404040"/>
                <w:sz w:val="20"/>
                <w:szCs w:val="20"/>
              </w:rPr>
            </w:pPr>
          </w:p>
        </w:tc>
        <w:tc>
          <w:tcPr>
            <w:tcW w:w="2340" w:type="dxa"/>
          </w:tcPr>
          <w:p w14:paraId="3CA51387" w14:textId="77777777" w:rsidR="00FE630A" w:rsidRDefault="00FE630A">
            <w:pPr>
              <w:widowControl/>
              <w:pBdr>
                <w:top w:val="nil"/>
                <w:left w:val="nil"/>
                <w:bottom w:val="nil"/>
                <w:right w:val="nil"/>
                <w:between w:val="nil"/>
              </w:pBdr>
              <w:spacing w:before="0" w:after="160" w:line="276" w:lineRule="auto"/>
              <w:ind w:left="1440" w:hanging="360"/>
              <w:rPr>
                <w:color w:val="404040"/>
                <w:sz w:val="20"/>
                <w:szCs w:val="20"/>
              </w:rPr>
            </w:pPr>
          </w:p>
        </w:tc>
      </w:tr>
    </w:tbl>
    <w:p w14:paraId="1214EDA6" w14:textId="77777777" w:rsidR="00FE630A" w:rsidRDefault="00000000">
      <w:r>
        <w:br w:type="page"/>
      </w:r>
    </w:p>
    <w:p w14:paraId="47EDC668" w14:textId="77777777" w:rsidR="00FE630A" w:rsidRDefault="00000000">
      <w:pPr>
        <w:pBdr>
          <w:top w:val="nil"/>
          <w:left w:val="nil"/>
          <w:bottom w:val="nil"/>
          <w:right w:val="nil"/>
          <w:between w:val="nil"/>
        </w:pBdr>
        <w:shd w:val="clear" w:color="auto" w:fill="FFFFFF"/>
        <w:spacing w:before="0" w:after="160"/>
        <w:rPr>
          <w:color w:val="404040"/>
          <w:szCs w:val="20"/>
        </w:rPr>
      </w:pPr>
      <w:r>
        <w:rPr>
          <w:b/>
        </w:rPr>
        <w:lastRenderedPageBreak/>
        <w:t xml:space="preserve">Category 3: </w:t>
      </w:r>
      <w:r>
        <w:rPr>
          <w:color w:val="404040"/>
          <w:szCs w:val="20"/>
        </w:rPr>
        <w:t>Hosting statewide Green School events.</w:t>
      </w:r>
    </w:p>
    <w:tbl>
      <w:tblPr>
        <w:tblStyle w:val="af0"/>
        <w:tblW w:w="9120" w:type="dxa"/>
        <w:tblInd w:w="2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100"/>
        <w:gridCol w:w="2340"/>
        <w:gridCol w:w="2340"/>
        <w:gridCol w:w="2340"/>
      </w:tblGrid>
      <w:tr w:rsidR="00FE630A" w14:paraId="6B4A5482" w14:textId="77777777">
        <w:tc>
          <w:tcPr>
            <w:tcW w:w="9120" w:type="dxa"/>
            <w:gridSpan w:val="4"/>
          </w:tcPr>
          <w:p w14:paraId="07E15A1A" w14:textId="77777777" w:rsidR="00FE630A" w:rsidRDefault="00000000">
            <w:pPr>
              <w:widowControl/>
              <w:rPr>
                <w:sz w:val="20"/>
                <w:szCs w:val="20"/>
              </w:rPr>
            </w:pPr>
            <w:r>
              <w:t xml:space="preserve">Goal: </w:t>
            </w:r>
          </w:p>
        </w:tc>
      </w:tr>
      <w:tr w:rsidR="00FE630A" w14:paraId="524AB5FE" w14:textId="77777777">
        <w:tc>
          <w:tcPr>
            <w:tcW w:w="2100" w:type="dxa"/>
            <w:shd w:val="clear" w:color="auto" w:fill="D9E2F3"/>
          </w:tcPr>
          <w:p w14:paraId="1D9900DB" w14:textId="77777777" w:rsidR="00FE630A" w:rsidRDefault="00000000">
            <w:pPr>
              <w:widowControl/>
              <w:pBdr>
                <w:top w:val="nil"/>
                <w:left w:val="nil"/>
                <w:bottom w:val="nil"/>
                <w:right w:val="nil"/>
                <w:between w:val="nil"/>
              </w:pBdr>
              <w:spacing w:before="0" w:after="160" w:line="276" w:lineRule="auto"/>
              <w:rPr>
                <w:color w:val="404040"/>
                <w:sz w:val="20"/>
                <w:szCs w:val="20"/>
              </w:rPr>
            </w:pPr>
            <w:r>
              <w:rPr>
                <w:color w:val="404040"/>
                <w:sz w:val="20"/>
                <w:szCs w:val="20"/>
              </w:rPr>
              <w:t>Activity</w:t>
            </w:r>
          </w:p>
        </w:tc>
        <w:tc>
          <w:tcPr>
            <w:tcW w:w="2340" w:type="dxa"/>
            <w:shd w:val="clear" w:color="auto" w:fill="D9E2F3"/>
          </w:tcPr>
          <w:p w14:paraId="11C28E54" w14:textId="77777777" w:rsidR="00FE630A" w:rsidRDefault="00000000">
            <w:pPr>
              <w:widowControl/>
              <w:pBdr>
                <w:top w:val="nil"/>
                <w:left w:val="nil"/>
                <w:bottom w:val="nil"/>
                <w:right w:val="nil"/>
                <w:between w:val="nil"/>
              </w:pBdr>
              <w:spacing w:before="0" w:after="160" w:line="276" w:lineRule="auto"/>
              <w:rPr>
                <w:color w:val="404040"/>
                <w:sz w:val="20"/>
                <w:szCs w:val="20"/>
              </w:rPr>
            </w:pPr>
            <w:r>
              <w:rPr>
                <w:color w:val="404040"/>
                <w:sz w:val="20"/>
                <w:szCs w:val="20"/>
              </w:rPr>
              <w:t>Identified Need</w:t>
            </w:r>
          </w:p>
        </w:tc>
        <w:tc>
          <w:tcPr>
            <w:tcW w:w="2340" w:type="dxa"/>
            <w:shd w:val="clear" w:color="auto" w:fill="D9E2F3"/>
          </w:tcPr>
          <w:p w14:paraId="6FDAEBE7" w14:textId="77777777" w:rsidR="00FE630A" w:rsidRDefault="00000000">
            <w:pPr>
              <w:widowControl/>
              <w:pBdr>
                <w:top w:val="nil"/>
                <w:left w:val="nil"/>
                <w:bottom w:val="nil"/>
                <w:right w:val="nil"/>
                <w:between w:val="nil"/>
              </w:pBdr>
              <w:spacing w:before="0" w:after="160" w:line="276" w:lineRule="auto"/>
              <w:rPr>
                <w:color w:val="404040"/>
                <w:sz w:val="20"/>
                <w:szCs w:val="20"/>
              </w:rPr>
            </w:pPr>
            <w:r>
              <w:rPr>
                <w:color w:val="404040"/>
                <w:sz w:val="20"/>
                <w:szCs w:val="20"/>
              </w:rPr>
              <w:t>Milestone(s)</w:t>
            </w:r>
          </w:p>
        </w:tc>
        <w:tc>
          <w:tcPr>
            <w:tcW w:w="2340" w:type="dxa"/>
            <w:shd w:val="clear" w:color="auto" w:fill="D9E2F3"/>
          </w:tcPr>
          <w:p w14:paraId="3C98F062" w14:textId="77777777" w:rsidR="00FE630A" w:rsidRDefault="00000000">
            <w:pPr>
              <w:widowControl/>
              <w:pBdr>
                <w:top w:val="nil"/>
                <w:left w:val="nil"/>
                <w:bottom w:val="nil"/>
                <w:right w:val="nil"/>
                <w:between w:val="nil"/>
              </w:pBdr>
              <w:spacing w:before="0" w:after="160" w:line="276" w:lineRule="auto"/>
              <w:rPr>
                <w:color w:val="404040"/>
                <w:sz w:val="20"/>
                <w:szCs w:val="20"/>
              </w:rPr>
            </w:pPr>
            <w:r>
              <w:rPr>
                <w:color w:val="404040"/>
                <w:sz w:val="20"/>
                <w:szCs w:val="20"/>
              </w:rPr>
              <w:t>Expected Outcome(s)</w:t>
            </w:r>
          </w:p>
        </w:tc>
      </w:tr>
      <w:tr w:rsidR="00FE630A" w14:paraId="262698EC" w14:textId="77777777">
        <w:tc>
          <w:tcPr>
            <w:tcW w:w="2100" w:type="dxa"/>
          </w:tcPr>
          <w:p w14:paraId="1734BBAD" w14:textId="77777777" w:rsidR="00FE630A" w:rsidRDefault="00FE630A">
            <w:pPr>
              <w:widowControl/>
              <w:pBdr>
                <w:top w:val="nil"/>
                <w:left w:val="nil"/>
                <w:bottom w:val="nil"/>
                <w:right w:val="nil"/>
                <w:between w:val="nil"/>
              </w:pBdr>
              <w:spacing w:before="0" w:after="160" w:line="276" w:lineRule="auto"/>
              <w:ind w:left="1440" w:hanging="360"/>
              <w:rPr>
                <w:i/>
                <w:color w:val="404040"/>
                <w:sz w:val="20"/>
                <w:szCs w:val="20"/>
              </w:rPr>
            </w:pPr>
          </w:p>
        </w:tc>
        <w:tc>
          <w:tcPr>
            <w:tcW w:w="2340" w:type="dxa"/>
          </w:tcPr>
          <w:p w14:paraId="5D108CA0" w14:textId="77777777" w:rsidR="00FE630A" w:rsidRDefault="00FE630A">
            <w:pPr>
              <w:widowControl/>
              <w:pBdr>
                <w:top w:val="nil"/>
                <w:left w:val="nil"/>
                <w:bottom w:val="nil"/>
                <w:right w:val="nil"/>
                <w:between w:val="nil"/>
              </w:pBdr>
              <w:spacing w:before="0" w:after="160" w:line="276" w:lineRule="auto"/>
              <w:ind w:left="1440" w:hanging="360"/>
              <w:rPr>
                <w:i/>
                <w:color w:val="404040"/>
                <w:sz w:val="20"/>
                <w:szCs w:val="20"/>
              </w:rPr>
            </w:pPr>
          </w:p>
        </w:tc>
        <w:tc>
          <w:tcPr>
            <w:tcW w:w="2340" w:type="dxa"/>
          </w:tcPr>
          <w:p w14:paraId="5EEFB97A" w14:textId="77777777" w:rsidR="00FE630A" w:rsidRDefault="00FE630A">
            <w:pPr>
              <w:widowControl/>
              <w:pBdr>
                <w:top w:val="nil"/>
                <w:left w:val="nil"/>
                <w:bottom w:val="nil"/>
                <w:right w:val="nil"/>
                <w:between w:val="nil"/>
              </w:pBdr>
              <w:spacing w:before="0" w:after="160" w:line="276" w:lineRule="auto"/>
              <w:ind w:left="1440" w:hanging="360"/>
              <w:rPr>
                <w:i/>
                <w:color w:val="404040"/>
                <w:sz w:val="20"/>
                <w:szCs w:val="20"/>
              </w:rPr>
            </w:pPr>
          </w:p>
        </w:tc>
        <w:tc>
          <w:tcPr>
            <w:tcW w:w="2340" w:type="dxa"/>
          </w:tcPr>
          <w:p w14:paraId="2DAB77FB" w14:textId="77777777" w:rsidR="00FE630A" w:rsidRDefault="00FE630A">
            <w:pPr>
              <w:widowControl/>
              <w:pBdr>
                <w:top w:val="nil"/>
                <w:left w:val="nil"/>
                <w:bottom w:val="nil"/>
                <w:right w:val="nil"/>
                <w:between w:val="nil"/>
              </w:pBdr>
              <w:spacing w:before="0" w:after="160" w:line="276" w:lineRule="auto"/>
              <w:ind w:left="1440" w:hanging="360"/>
              <w:rPr>
                <w:i/>
                <w:color w:val="404040"/>
                <w:sz w:val="20"/>
                <w:szCs w:val="20"/>
              </w:rPr>
            </w:pPr>
          </w:p>
        </w:tc>
      </w:tr>
      <w:tr w:rsidR="00FE630A" w14:paraId="62307EC6" w14:textId="77777777">
        <w:tc>
          <w:tcPr>
            <w:tcW w:w="2100" w:type="dxa"/>
          </w:tcPr>
          <w:p w14:paraId="31C56D2D" w14:textId="77777777" w:rsidR="00FE630A" w:rsidRDefault="00FE630A">
            <w:pPr>
              <w:widowControl/>
              <w:pBdr>
                <w:top w:val="nil"/>
                <w:left w:val="nil"/>
                <w:bottom w:val="nil"/>
                <w:right w:val="nil"/>
                <w:between w:val="nil"/>
              </w:pBdr>
              <w:spacing w:before="0" w:after="160" w:line="276" w:lineRule="auto"/>
              <w:ind w:left="1440" w:hanging="360"/>
              <w:rPr>
                <w:color w:val="404040"/>
                <w:sz w:val="20"/>
                <w:szCs w:val="20"/>
              </w:rPr>
            </w:pPr>
          </w:p>
        </w:tc>
        <w:tc>
          <w:tcPr>
            <w:tcW w:w="2340" w:type="dxa"/>
          </w:tcPr>
          <w:p w14:paraId="7DFA3036" w14:textId="77777777" w:rsidR="00FE630A" w:rsidRDefault="00FE630A">
            <w:pPr>
              <w:widowControl/>
              <w:pBdr>
                <w:top w:val="nil"/>
                <w:left w:val="nil"/>
                <w:bottom w:val="nil"/>
                <w:right w:val="nil"/>
                <w:between w:val="nil"/>
              </w:pBdr>
              <w:spacing w:before="0" w:after="160" w:line="276" w:lineRule="auto"/>
              <w:ind w:left="1440" w:hanging="360"/>
              <w:rPr>
                <w:color w:val="404040"/>
                <w:sz w:val="20"/>
                <w:szCs w:val="20"/>
              </w:rPr>
            </w:pPr>
          </w:p>
        </w:tc>
        <w:tc>
          <w:tcPr>
            <w:tcW w:w="2340" w:type="dxa"/>
          </w:tcPr>
          <w:p w14:paraId="021871CB" w14:textId="77777777" w:rsidR="00FE630A" w:rsidRDefault="00FE630A">
            <w:pPr>
              <w:widowControl/>
              <w:pBdr>
                <w:top w:val="nil"/>
                <w:left w:val="nil"/>
                <w:bottom w:val="nil"/>
                <w:right w:val="nil"/>
                <w:between w:val="nil"/>
              </w:pBdr>
              <w:spacing w:before="0" w:after="160" w:line="276" w:lineRule="auto"/>
              <w:ind w:left="1440" w:hanging="360"/>
              <w:rPr>
                <w:color w:val="404040"/>
                <w:sz w:val="20"/>
                <w:szCs w:val="20"/>
              </w:rPr>
            </w:pPr>
          </w:p>
        </w:tc>
        <w:tc>
          <w:tcPr>
            <w:tcW w:w="2340" w:type="dxa"/>
          </w:tcPr>
          <w:p w14:paraId="7ED23B0E" w14:textId="77777777" w:rsidR="00FE630A" w:rsidRDefault="00FE630A">
            <w:pPr>
              <w:widowControl/>
              <w:pBdr>
                <w:top w:val="nil"/>
                <w:left w:val="nil"/>
                <w:bottom w:val="nil"/>
                <w:right w:val="nil"/>
                <w:between w:val="nil"/>
              </w:pBdr>
              <w:spacing w:before="0" w:after="160" w:line="276" w:lineRule="auto"/>
              <w:ind w:left="1440" w:hanging="360"/>
              <w:rPr>
                <w:color w:val="404040"/>
                <w:sz w:val="20"/>
                <w:szCs w:val="20"/>
              </w:rPr>
            </w:pPr>
          </w:p>
        </w:tc>
      </w:tr>
    </w:tbl>
    <w:p w14:paraId="797C580E" w14:textId="77777777" w:rsidR="00FE630A" w:rsidRDefault="00000000">
      <w:pPr>
        <w:rPr>
          <w:i/>
        </w:rPr>
      </w:pPr>
      <w:r>
        <w:rPr>
          <w:i/>
        </w:rPr>
        <w:t>*Add more rows if necessary</w:t>
      </w:r>
    </w:p>
    <w:p w14:paraId="324B0108" w14:textId="77777777" w:rsidR="00FE630A" w:rsidRDefault="00000000">
      <w:pPr>
        <w:numPr>
          <w:ilvl w:val="0"/>
          <w:numId w:val="1"/>
        </w:numPr>
        <w:pBdr>
          <w:top w:val="nil"/>
          <w:left w:val="nil"/>
          <w:bottom w:val="nil"/>
          <w:right w:val="nil"/>
          <w:between w:val="nil"/>
        </w:pBdr>
        <w:shd w:val="clear" w:color="auto" w:fill="FFFFFF"/>
        <w:spacing w:before="0" w:after="160"/>
      </w:pPr>
      <w:bookmarkStart w:id="7" w:name="_heading=h.3dy6vkm" w:colFirst="0" w:colLast="0"/>
      <w:bookmarkEnd w:id="7"/>
      <w:r>
        <w:rPr>
          <w:color w:val="404040"/>
          <w:szCs w:val="20"/>
        </w:rPr>
        <w:t>Conducting an annual evaluation of the impact of the MAEOE grant funds on increasing the number of Green Schools in the state, providing professional development to more teachers, and increasing the environmental literacy of students.</w:t>
      </w:r>
    </w:p>
    <w:tbl>
      <w:tblPr>
        <w:tblStyle w:val="af1"/>
        <w:tblW w:w="9135" w:type="dxa"/>
        <w:tblInd w:w="2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115"/>
        <w:gridCol w:w="2340"/>
        <w:gridCol w:w="2340"/>
        <w:gridCol w:w="2340"/>
      </w:tblGrid>
      <w:tr w:rsidR="00FE630A" w14:paraId="1D14BF72" w14:textId="77777777">
        <w:tc>
          <w:tcPr>
            <w:tcW w:w="9135" w:type="dxa"/>
            <w:gridSpan w:val="4"/>
          </w:tcPr>
          <w:p w14:paraId="027351C6" w14:textId="77777777" w:rsidR="00FE630A" w:rsidRDefault="00000000">
            <w:pPr>
              <w:widowControl/>
              <w:rPr>
                <w:sz w:val="20"/>
                <w:szCs w:val="20"/>
              </w:rPr>
            </w:pPr>
            <w:r>
              <w:t xml:space="preserve">Goal: </w:t>
            </w:r>
          </w:p>
        </w:tc>
      </w:tr>
      <w:tr w:rsidR="00FE630A" w14:paraId="6DD288B8" w14:textId="77777777">
        <w:tc>
          <w:tcPr>
            <w:tcW w:w="2115" w:type="dxa"/>
            <w:shd w:val="clear" w:color="auto" w:fill="D9E2F3"/>
          </w:tcPr>
          <w:p w14:paraId="400139D4" w14:textId="77777777" w:rsidR="00FE630A" w:rsidRDefault="00000000">
            <w:pPr>
              <w:widowControl/>
              <w:pBdr>
                <w:top w:val="nil"/>
                <w:left w:val="nil"/>
                <w:bottom w:val="nil"/>
                <w:right w:val="nil"/>
                <w:between w:val="nil"/>
              </w:pBdr>
              <w:spacing w:before="0" w:after="160" w:line="276" w:lineRule="auto"/>
              <w:rPr>
                <w:color w:val="404040"/>
                <w:sz w:val="20"/>
                <w:szCs w:val="20"/>
              </w:rPr>
            </w:pPr>
            <w:r>
              <w:rPr>
                <w:color w:val="404040"/>
                <w:sz w:val="20"/>
                <w:szCs w:val="20"/>
              </w:rPr>
              <w:t>Activity</w:t>
            </w:r>
          </w:p>
        </w:tc>
        <w:tc>
          <w:tcPr>
            <w:tcW w:w="2340" w:type="dxa"/>
            <w:shd w:val="clear" w:color="auto" w:fill="D9E2F3"/>
          </w:tcPr>
          <w:p w14:paraId="0A145A74" w14:textId="77777777" w:rsidR="00FE630A" w:rsidRDefault="00000000">
            <w:pPr>
              <w:widowControl/>
              <w:pBdr>
                <w:top w:val="nil"/>
                <w:left w:val="nil"/>
                <w:bottom w:val="nil"/>
                <w:right w:val="nil"/>
                <w:between w:val="nil"/>
              </w:pBdr>
              <w:spacing w:before="0" w:after="160" w:line="276" w:lineRule="auto"/>
              <w:rPr>
                <w:color w:val="404040"/>
                <w:sz w:val="20"/>
                <w:szCs w:val="20"/>
              </w:rPr>
            </w:pPr>
            <w:r>
              <w:rPr>
                <w:color w:val="404040"/>
                <w:sz w:val="20"/>
                <w:szCs w:val="20"/>
              </w:rPr>
              <w:t>Identified Need</w:t>
            </w:r>
          </w:p>
        </w:tc>
        <w:tc>
          <w:tcPr>
            <w:tcW w:w="2340" w:type="dxa"/>
            <w:shd w:val="clear" w:color="auto" w:fill="D9E2F3"/>
          </w:tcPr>
          <w:p w14:paraId="49DEBED9" w14:textId="77777777" w:rsidR="00FE630A" w:rsidRDefault="00000000">
            <w:pPr>
              <w:widowControl/>
              <w:pBdr>
                <w:top w:val="nil"/>
                <w:left w:val="nil"/>
                <w:bottom w:val="nil"/>
                <w:right w:val="nil"/>
                <w:between w:val="nil"/>
              </w:pBdr>
              <w:spacing w:before="0" w:after="160" w:line="276" w:lineRule="auto"/>
              <w:rPr>
                <w:color w:val="404040"/>
                <w:sz w:val="20"/>
                <w:szCs w:val="20"/>
              </w:rPr>
            </w:pPr>
            <w:r>
              <w:rPr>
                <w:color w:val="404040"/>
                <w:sz w:val="20"/>
                <w:szCs w:val="20"/>
              </w:rPr>
              <w:t>Milestone(s)</w:t>
            </w:r>
          </w:p>
        </w:tc>
        <w:tc>
          <w:tcPr>
            <w:tcW w:w="2340" w:type="dxa"/>
            <w:shd w:val="clear" w:color="auto" w:fill="D9E2F3"/>
          </w:tcPr>
          <w:p w14:paraId="014C7935" w14:textId="77777777" w:rsidR="00FE630A" w:rsidRDefault="00000000">
            <w:pPr>
              <w:widowControl/>
              <w:pBdr>
                <w:top w:val="nil"/>
                <w:left w:val="nil"/>
                <w:bottom w:val="nil"/>
                <w:right w:val="nil"/>
                <w:between w:val="nil"/>
              </w:pBdr>
              <w:spacing w:before="0" w:after="160" w:line="276" w:lineRule="auto"/>
              <w:rPr>
                <w:color w:val="404040"/>
                <w:sz w:val="20"/>
                <w:szCs w:val="20"/>
              </w:rPr>
            </w:pPr>
            <w:r>
              <w:rPr>
                <w:color w:val="404040"/>
                <w:sz w:val="20"/>
                <w:szCs w:val="20"/>
              </w:rPr>
              <w:t>Expected Outcome(s)</w:t>
            </w:r>
          </w:p>
        </w:tc>
      </w:tr>
      <w:tr w:rsidR="00FE630A" w14:paraId="76DAD6CA" w14:textId="77777777">
        <w:tc>
          <w:tcPr>
            <w:tcW w:w="2115" w:type="dxa"/>
          </w:tcPr>
          <w:p w14:paraId="40D3E9F7" w14:textId="77777777" w:rsidR="00FE630A" w:rsidRDefault="00FE630A">
            <w:pPr>
              <w:widowControl/>
              <w:pBdr>
                <w:top w:val="nil"/>
                <w:left w:val="nil"/>
                <w:bottom w:val="nil"/>
                <w:right w:val="nil"/>
                <w:between w:val="nil"/>
              </w:pBdr>
              <w:spacing w:before="0" w:after="160" w:line="276" w:lineRule="auto"/>
              <w:ind w:left="1440" w:hanging="360"/>
              <w:rPr>
                <w:i/>
                <w:color w:val="404040"/>
                <w:sz w:val="20"/>
                <w:szCs w:val="20"/>
              </w:rPr>
            </w:pPr>
          </w:p>
        </w:tc>
        <w:tc>
          <w:tcPr>
            <w:tcW w:w="2340" w:type="dxa"/>
          </w:tcPr>
          <w:p w14:paraId="1CC37622" w14:textId="77777777" w:rsidR="00FE630A" w:rsidRDefault="00FE630A">
            <w:pPr>
              <w:widowControl/>
              <w:pBdr>
                <w:top w:val="nil"/>
                <w:left w:val="nil"/>
                <w:bottom w:val="nil"/>
                <w:right w:val="nil"/>
                <w:between w:val="nil"/>
              </w:pBdr>
              <w:spacing w:before="0" w:after="160" w:line="276" w:lineRule="auto"/>
              <w:ind w:left="1440" w:hanging="360"/>
              <w:rPr>
                <w:i/>
                <w:color w:val="404040"/>
                <w:sz w:val="20"/>
                <w:szCs w:val="20"/>
              </w:rPr>
            </w:pPr>
          </w:p>
        </w:tc>
        <w:tc>
          <w:tcPr>
            <w:tcW w:w="2340" w:type="dxa"/>
          </w:tcPr>
          <w:p w14:paraId="1197C22F" w14:textId="77777777" w:rsidR="00FE630A" w:rsidRDefault="00FE630A">
            <w:pPr>
              <w:widowControl/>
              <w:pBdr>
                <w:top w:val="nil"/>
                <w:left w:val="nil"/>
                <w:bottom w:val="nil"/>
                <w:right w:val="nil"/>
                <w:between w:val="nil"/>
              </w:pBdr>
              <w:spacing w:before="0" w:after="160" w:line="276" w:lineRule="auto"/>
              <w:ind w:left="1440" w:hanging="360"/>
              <w:rPr>
                <w:i/>
                <w:color w:val="404040"/>
                <w:sz w:val="20"/>
                <w:szCs w:val="20"/>
              </w:rPr>
            </w:pPr>
          </w:p>
        </w:tc>
        <w:tc>
          <w:tcPr>
            <w:tcW w:w="2340" w:type="dxa"/>
          </w:tcPr>
          <w:p w14:paraId="060131A9" w14:textId="77777777" w:rsidR="00FE630A" w:rsidRDefault="00FE630A">
            <w:pPr>
              <w:widowControl/>
              <w:pBdr>
                <w:top w:val="nil"/>
                <w:left w:val="nil"/>
                <w:bottom w:val="nil"/>
                <w:right w:val="nil"/>
                <w:between w:val="nil"/>
              </w:pBdr>
              <w:spacing w:before="0" w:after="160" w:line="276" w:lineRule="auto"/>
              <w:ind w:left="1440" w:hanging="360"/>
              <w:rPr>
                <w:i/>
                <w:color w:val="404040"/>
                <w:sz w:val="20"/>
                <w:szCs w:val="20"/>
              </w:rPr>
            </w:pPr>
          </w:p>
        </w:tc>
      </w:tr>
      <w:tr w:rsidR="00FE630A" w14:paraId="44FC6002" w14:textId="77777777">
        <w:tc>
          <w:tcPr>
            <w:tcW w:w="2115" w:type="dxa"/>
          </w:tcPr>
          <w:p w14:paraId="446EFEA4" w14:textId="77777777" w:rsidR="00FE630A" w:rsidRDefault="00FE630A">
            <w:pPr>
              <w:widowControl/>
              <w:pBdr>
                <w:top w:val="nil"/>
                <w:left w:val="nil"/>
                <w:bottom w:val="nil"/>
                <w:right w:val="nil"/>
                <w:between w:val="nil"/>
              </w:pBdr>
              <w:spacing w:before="0" w:after="160" w:line="276" w:lineRule="auto"/>
              <w:ind w:left="1440" w:hanging="360"/>
              <w:rPr>
                <w:color w:val="404040"/>
                <w:sz w:val="20"/>
                <w:szCs w:val="20"/>
              </w:rPr>
            </w:pPr>
          </w:p>
        </w:tc>
        <w:tc>
          <w:tcPr>
            <w:tcW w:w="2340" w:type="dxa"/>
          </w:tcPr>
          <w:p w14:paraId="712BABC6" w14:textId="77777777" w:rsidR="00FE630A" w:rsidRDefault="00FE630A">
            <w:pPr>
              <w:widowControl/>
              <w:pBdr>
                <w:top w:val="nil"/>
                <w:left w:val="nil"/>
                <w:bottom w:val="nil"/>
                <w:right w:val="nil"/>
                <w:between w:val="nil"/>
              </w:pBdr>
              <w:spacing w:before="0" w:after="160" w:line="276" w:lineRule="auto"/>
              <w:ind w:left="1440" w:hanging="360"/>
              <w:rPr>
                <w:color w:val="404040"/>
                <w:sz w:val="20"/>
                <w:szCs w:val="20"/>
              </w:rPr>
            </w:pPr>
          </w:p>
        </w:tc>
        <w:tc>
          <w:tcPr>
            <w:tcW w:w="2340" w:type="dxa"/>
          </w:tcPr>
          <w:p w14:paraId="3369AEBC" w14:textId="77777777" w:rsidR="00FE630A" w:rsidRDefault="00FE630A">
            <w:pPr>
              <w:widowControl/>
              <w:pBdr>
                <w:top w:val="nil"/>
                <w:left w:val="nil"/>
                <w:bottom w:val="nil"/>
                <w:right w:val="nil"/>
                <w:between w:val="nil"/>
              </w:pBdr>
              <w:spacing w:before="0" w:after="160" w:line="276" w:lineRule="auto"/>
              <w:ind w:left="1440" w:hanging="360"/>
              <w:rPr>
                <w:color w:val="404040"/>
                <w:sz w:val="20"/>
                <w:szCs w:val="20"/>
              </w:rPr>
            </w:pPr>
          </w:p>
        </w:tc>
        <w:tc>
          <w:tcPr>
            <w:tcW w:w="2340" w:type="dxa"/>
          </w:tcPr>
          <w:p w14:paraId="78613A09" w14:textId="77777777" w:rsidR="00FE630A" w:rsidRDefault="00FE630A">
            <w:pPr>
              <w:widowControl/>
              <w:pBdr>
                <w:top w:val="nil"/>
                <w:left w:val="nil"/>
                <w:bottom w:val="nil"/>
                <w:right w:val="nil"/>
                <w:between w:val="nil"/>
              </w:pBdr>
              <w:spacing w:before="0" w:after="160" w:line="276" w:lineRule="auto"/>
              <w:ind w:left="1440" w:hanging="360"/>
              <w:rPr>
                <w:color w:val="404040"/>
                <w:sz w:val="20"/>
                <w:szCs w:val="20"/>
              </w:rPr>
            </w:pPr>
          </w:p>
        </w:tc>
      </w:tr>
    </w:tbl>
    <w:p w14:paraId="20FC0691" w14:textId="77777777" w:rsidR="00FE630A" w:rsidRDefault="00000000">
      <w:pPr>
        <w:rPr>
          <w:i/>
        </w:rPr>
      </w:pPr>
      <w:r>
        <w:rPr>
          <w:i/>
        </w:rPr>
        <w:t>*Add more rows if necessary</w:t>
      </w:r>
    </w:p>
    <w:p w14:paraId="7F94BA58" w14:textId="77777777" w:rsidR="00FE630A" w:rsidRDefault="00000000">
      <w:pPr>
        <w:numPr>
          <w:ilvl w:val="0"/>
          <w:numId w:val="1"/>
        </w:numPr>
        <w:pBdr>
          <w:top w:val="nil"/>
          <w:left w:val="nil"/>
          <w:bottom w:val="nil"/>
          <w:right w:val="nil"/>
          <w:between w:val="nil"/>
        </w:pBdr>
        <w:shd w:val="clear" w:color="auto" w:fill="FFFFFF"/>
        <w:spacing w:before="0" w:after="160"/>
      </w:pPr>
      <w:r>
        <w:rPr>
          <w:color w:val="404040"/>
          <w:szCs w:val="20"/>
        </w:rPr>
        <w:t>Creation of an online application form for a school to apply to get funding under this grant program.</w:t>
      </w:r>
    </w:p>
    <w:tbl>
      <w:tblPr>
        <w:tblStyle w:val="af2"/>
        <w:tblW w:w="9135" w:type="dxa"/>
        <w:tblInd w:w="2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2115"/>
        <w:gridCol w:w="2340"/>
        <w:gridCol w:w="2340"/>
        <w:gridCol w:w="2340"/>
      </w:tblGrid>
      <w:tr w:rsidR="00FE630A" w14:paraId="15BDA483" w14:textId="77777777">
        <w:tc>
          <w:tcPr>
            <w:tcW w:w="9135" w:type="dxa"/>
            <w:gridSpan w:val="4"/>
          </w:tcPr>
          <w:p w14:paraId="07BDC1BA" w14:textId="77777777" w:rsidR="00FE630A" w:rsidRDefault="00000000">
            <w:pPr>
              <w:widowControl/>
              <w:rPr>
                <w:sz w:val="20"/>
                <w:szCs w:val="20"/>
              </w:rPr>
            </w:pPr>
            <w:r>
              <w:t xml:space="preserve">Goal: </w:t>
            </w:r>
          </w:p>
        </w:tc>
      </w:tr>
      <w:tr w:rsidR="00FE630A" w14:paraId="71E48085" w14:textId="77777777">
        <w:tc>
          <w:tcPr>
            <w:tcW w:w="2115" w:type="dxa"/>
            <w:shd w:val="clear" w:color="auto" w:fill="D9E2F3"/>
          </w:tcPr>
          <w:p w14:paraId="275CE1F3" w14:textId="77777777" w:rsidR="00FE630A" w:rsidRDefault="00000000">
            <w:pPr>
              <w:widowControl/>
              <w:pBdr>
                <w:top w:val="nil"/>
                <w:left w:val="nil"/>
                <w:bottom w:val="nil"/>
                <w:right w:val="nil"/>
                <w:between w:val="nil"/>
              </w:pBdr>
              <w:spacing w:before="0" w:after="160" w:line="276" w:lineRule="auto"/>
              <w:rPr>
                <w:color w:val="404040"/>
                <w:sz w:val="20"/>
                <w:szCs w:val="20"/>
              </w:rPr>
            </w:pPr>
            <w:r>
              <w:rPr>
                <w:color w:val="404040"/>
                <w:sz w:val="20"/>
                <w:szCs w:val="20"/>
              </w:rPr>
              <w:t>Activity</w:t>
            </w:r>
          </w:p>
        </w:tc>
        <w:tc>
          <w:tcPr>
            <w:tcW w:w="2340" w:type="dxa"/>
            <w:shd w:val="clear" w:color="auto" w:fill="D9E2F3"/>
          </w:tcPr>
          <w:p w14:paraId="3154EF23" w14:textId="77777777" w:rsidR="00FE630A" w:rsidRDefault="00000000">
            <w:pPr>
              <w:widowControl/>
              <w:pBdr>
                <w:top w:val="nil"/>
                <w:left w:val="nil"/>
                <w:bottom w:val="nil"/>
                <w:right w:val="nil"/>
                <w:between w:val="nil"/>
              </w:pBdr>
              <w:spacing w:before="0" w:after="160" w:line="276" w:lineRule="auto"/>
              <w:rPr>
                <w:color w:val="404040"/>
                <w:sz w:val="20"/>
                <w:szCs w:val="20"/>
              </w:rPr>
            </w:pPr>
            <w:r>
              <w:rPr>
                <w:color w:val="404040"/>
                <w:sz w:val="20"/>
                <w:szCs w:val="20"/>
              </w:rPr>
              <w:t>Identified Need</w:t>
            </w:r>
          </w:p>
        </w:tc>
        <w:tc>
          <w:tcPr>
            <w:tcW w:w="2340" w:type="dxa"/>
            <w:shd w:val="clear" w:color="auto" w:fill="D9E2F3"/>
          </w:tcPr>
          <w:p w14:paraId="2266CC9C" w14:textId="77777777" w:rsidR="00FE630A" w:rsidRDefault="00000000">
            <w:pPr>
              <w:widowControl/>
              <w:pBdr>
                <w:top w:val="nil"/>
                <w:left w:val="nil"/>
                <w:bottom w:val="nil"/>
                <w:right w:val="nil"/>
                <w:between w:val="nil"/>
              </w:pBdr>
              <w:spacing w:before="0" w:after="160" w:line="276" w:lineRule="auto"/>
              <w:rPr>
                <w:color w:val="404040"/>
                <w:sz w:val="20"/>
                <w:szCs w:val="20"/>
              </w:rPr>
            </w:pPr>
            <w:r>
              <w:rPr>
                <w:color w:val="404040"/>
                <w:sz w:val="20"/>
                <w:szCs w:val="20"/>
              </w:rPr>
              <w:t>Milestone(s)</w:t>
            </w:r>
          </w:p>
        </w:tc>
        <w:tc>
          <w:tcPr>
            <w:tcW w:w="2340" w:type="dxa"/>
            <w:shd w:val="clear" w:color="auto" w:fill="D9E2F3"/>
          </w:tcPr>
          <w:p w14:paraId="5CC44DAB" w14:textId="77777777" w:rsidR="00FE630A" w:rsidRDefault="00000000">
            <w:pPr>
              <w:widowControl/>
              <w:pBdr>
                <w:top w:val="nil"/>
                <w:left w:val="nil"/>
                <w:bottom w:val="nil"/>
                <w:right w:val="nil"/>
                <w:between w:val="nil"/>
              </w:pBdr>
              <w:spacing w:before="0" w:after="160" w:line="276" w:lineRule="auto"/>
              <w:rPr>
                <w:color w:val="404040"/>
                <w:sz w:val="20"/>
                <w:szCs w:val="20"/>
              </w:rPr>
            </w:pPr>
            <w:r>
              <w:rPr>
                <w:color w:val="404040"/>
                <w:sz w:val="20"/>
                <w:szCs w:val="20"/>
              </w:rPr>
              <w:t>Expected Outcome(s)</w:t>
            </w:r>
          </w:p>
        </w:tc>
      </w:tr>
      <w:tr w:rsidR="00FE630A" w14:paraId="5F1A68C1" w14:textId="77777777">
        <w:tc>
          <w:tcPr>
            <w:tcW w:w="2115" w:type="dxa"/>
          </w:tcPr>
          <w:p w14:paraId="662361A1" w14:textId="77777777" w:rsidR="00FE630A" w:rsidRDefault="00FE630A">
            <w:pPr>
              <w:widowControl/>
              <w:pBdr>
                <w:top w:val="nil"/>
                <w:left w:val="nil"/>
                <w:bottom w:val="nil"/>
                <w:right w:val="nil"/>
                <w:between w:val="nil"/>
              </w:pBdr>
              <w:spacing w:before="0" w:after="160" w:line="276" w:lineRule="auto"/>
              <w:ind w:left="1440" w:hanging="360"/>
              <w:rPr>
                <w:i/>
                <w:color w:val="404040"/>
                <w:sz w:val="20"/>
                <w:szCs w:val="20"/>
              </w:rPr>
            </w:pPr>
          </w:p>
        </w:tc>
        <w:tc>
          <w:tcPr>
            <w:tcW w:w="2340" w:type="dxa"/>
          </w:tcPr>
          <w:p w14:paraId="76654C4E" w14:textId="77777777" w:rsidR="00FE630A" w:rsidRDefault="00FE630A">
            <w:pPr>
              <w:widowControl/>
              <w:pBdr>
                <w:top w:val="nil"/>
                <w:left w:val="nil"/>
                <w:bottom w:val="nil"/>
                <w:right w:val="nil"/>
                <w:between w:val="nil"/>
              </w:pBdr>
              <w:spacing w:before="0" w:after="160" w:line="276" w:lineRule="auto"/>
              <w:ind w:left="1440" w:hanging="360"/>
              <w:rPr>
                <w:i/>
                <w:color w:val="404040"/>
                <w:sz w:val="20"/>
                <w:szCs w:val="20"/>
              </w:rPr>
            </w:pPr>
          </w:p>
        </w:tc>
        <w:tc>
          <w:tcPr>
            <w:tcW w:w="2340" w:type="dxa"/>
          </w:tcPr>
          <w:p w14:paraId="272D3EFA" w14:textId="77777777" w:rsidR="00FE630A" w:rsidRDefault="00FE630A">
            <w:pPr>
              <w:widowControl/>
              <w:pBdr>
                <w:top w:val="nil"/>
                <w:left w:val="nil"/>
                <w:bottom w:val="nil"/>
                <w:right w:val="nil"/>
                <w:between w:val="nil"/>
              </w:pBdr>
              <w:spacing w:before="0" w:after="160" w:line="276" w:lineRule="auto"/>
              <w:ind w:left="1440" w:hanging="360"/>
              <w:rPr>
                <w:i/>
                <w:color w:val="404040"/>
                <w:sz w:val="20"/>
                <w:szCs w:val="20"/>
              </w:rPr>
            </w:pPr>
          </w:p>
        </w:tc>
        <w:tc>
          <w:tcPr>
            <w:tcW w:w="2340" w:type="dxa"/>
          </w:tcPr>
          <w:p w14:paraId="0DD5D35E" w14:textId="77777777" w:rsidR="00FE630A" w:rsidRDefault="00FE630A">
            <w:pPr>
              <w:widowControl/>
              <w:pBdr>
                <w:top w:val="nil"/>
                <w:left w:val="nil"/>
                <w:bottom w:val="nil"/>
                <w:right w:val="nil"/>
                <w:between w:val="nil"/>
              </w:pBdr>
              <w:spacing w:before="0" w:after="160" w:line="276" w:lineRule="auto"/>
              <w:ind w:left="1440" w:hanging="360"/>
              <w:rPr>
                <w:i/>
                <w:color w:val="404040"/>
                <w:sz w:val="20"/>
                <w:szCs w:val="20"/>
              </w:rPr>
            </w:pPr>
          </w:p>
        </w:tc>
      </w:tr>
      <w:tr w:rsidR="00FE630A" w14:paraId="4E5D27D3" w14:textId="77777777">
        <w:tc>
          <w:tcPr>
            <w:tcW w:w="2115" w:type="dxa"/>
          </w:tcPr>
          <w:p w14:paraId="1331A961" w14:textId="77777777" w:rsidR="00FE630A" w:rsidRDefault="00FE630A">
            <w:pPr>
              <w:widowControl/>
              <w:pBdr>
                <w:top w:val="nil"/>
                <w:left w:val="nil"/>
                <w:bottom w:val="nil"/>
                <w:right w:val="nil"/>
                <w:between w:val="nil"/>
              </w:pBdr>
              <w:spacing w:before="0" w:after="160" w:line="276" w:lineRule="auto"/>
              <w:ind w:left="1440" w:hanging="360"/>
              <w:rPr>
                <w:color w:val="404040"/>
                <w:sz w:val="20"/>
                <w:szCs w:val="20"/>
              </w:rPr>
            </w:pPr>
          </w:p>
        </w:tc>
        <w:tc>
          <w:tcPr>
            <w:tcW w:w="2340" w:type="dxa"/>
          </w:tcPr>
          <w:p w14:paraId="733BABFA" w14:textId="77777777" w:rsidR="00FE630A" w:rsidRDefault="00FE630A">
            <w:pPr>
              <w:widowControl/>
              <w:pBdr>
                <w:top w:val="nil"/>
                <w:left w:val="nil"/>
                <w:bottom w:val="nil"/>
                <w:right w:val="nil"/>
                <w:between w:val="nil"/>
              </w:pBdr>
              <w:spacing w:before="0" w:after="160" w:line="276" w:lineRule="auto"/>
              <w:ind w:left="1440" w:hanging="360"/>
              <w:rPr>
                <w:color w:val="404040"/>
                <w:sz w:val="20"/>
                <w:szCs w:val="20"/>
              </w:rPr>
            </w:pPr>
          </w:p>
        </w:tc>
        <w:tc>
          <w:tcPr>
            <w:tcW w:w="2340" w:type="dxa"/>
          </w:tcPr>
          <w:p w14:paraId="5341896F" w14:textId="77777777" w:rsidR="00FE630A" w:rsidRDefault="00FE630A">
            <w:pPr>
              <w:widowControl/>
              <w:pBdr>
                <w:top w:val="nil"/>
                <w:left w:val="nil"/>
                <w:bottom w:val="nil"/>
                <w:right w:val="nil"/>
                <w:between w:val="nil"/>
              </w:pBdr>
              <w:spacing w:before="0" w:after="160" w:line="276" w:lineRule="auto"/>
              <w:ind w:left="1440" w:hanging="360"/>
              <w:rPr>
                <w:color w:val="404040"/>
                <w:sz w:val="20"/>
                <w:szCs w:val="20"/>
              </w:rPr>
            </w:pPr>
          </w:p>
        </w:tc>
        <w:tc>
          <w:tcPr>
            <w:tcW w:w="2340" w:type="dxa"/>
          </w:tcPr>
          <w:p w14:paraId="14424BA8" w14:textId="77777777" w:rsidR="00FE630A" w:rsidRDefault="00FE630A">
            <w:pPr>
              <w:widowControl/>
              <w:pBdr>
                <w:top w:val="nil"/>
                <w:left w:val="nil"/>
                <w:bottom w:val="nil"/>
                <w:right w:val="nil"/>
                <w:between w:val="nil"/>
              </w:pBdr>
              <w:spacing w:before="0" w:after="160" w:line="276" w:lineRule="auto"/>
              <w:ind w:left="1440" w:hanging="360"/>
              <w:rPr>
                <w:color w:val="404040"/>
                <w:sz w:val="20"/>
                <w:szCs w:val="20"/>
              </w:rPr>
            </w:pPr>
          </w:p>
        </w:tc>
      </w:tr>
    </w:tbl>
    <w:p w14:paraId="66CDA18B" w14:textId="77777777" w:rsidR="00FE630A" w:rsidRDefault="00000000">
      <w:pPr>
        <w:rPr>
          <w:i/>
        </w:rPr>
      </w:pPr>
      <w:r>
        <w:rPr>
          <w:i/>
        </w:rPr>
        <w:t>*Add more rows if necessary</w:t>
      </w:r>
    </w:p>
    <w:p w14:paraId="1CD92FA6" w14:textId="77777777" w:rsidR="00FE630A" w:rsidRDefault="00000000">
      <w:pPr>
        <w:pStyle w:val="Heading2"/>
        <w:shd w:val="clear" w:color="auto" w:fill="FFFFFF"/>
        <w:spacing w:before="60" w:after="0" w:line="301" w:lineRule="auto"/>
      </w:pPr>
      <w:bookmarkStart w:id="8" w:name="_heading=h.1t3h5sf" w:colFirst="0" w:colLast="0"/>
      <w:bookmarkEnd w:id="8"/>
      <w:r>
        <w:rPr>
          <w:rFonts w:ascii="Times New Roman" w:eastAsia="Times New Roman" w:hAnsi="Times New Roman" w:cs="Times New Roman"/>
          <w:sz w:val="14"/>
          <w:szCs w:val="14"/>
        </w:rPr>
        <w:lastRenderedPageBreak/>
        <w:t xml:space="preserve"> </w:t>
      </w:r>
      <w:bookmarkStart w:id="9" w:name="_Toc112927029"/>
      <w:r>
        <w:t>Evidence of Impact</w:t>
      </w:r>
      <w:bookmarkEnd w:id="9"/>
    </w:p>
    <w:p w14:paraId="5305B7DD" w14:textId="77777777" w:rsidR="00FE630A" w:rsidRDefault="00000000">
      <w:pPr>
        <w:shd w:val="clear" w:color="auto" w:fill="FFFFFF"/>
        <w:spacing w:before="60" w:after="240" w:line="301" w:lineRule="auto"/>
        <w:ind w:left="360"/>
        <w:rPr>
          <w:color w:val="404040"/>
        </w:rPr>
      </w:pPr>
      <w:r>
        <w:t>Describe how the proposed plan and strategies being implemented are evidence-based and will lead to the desired impact. Include a description of the organization’s experience in terms of effective practices (research-based strategies) leading to the desired outcomes.</w:t>
      </w:r>
    </w:p>
    <w:tbl>
      <w:tblPr>
        <w:tblStyle w:val="af3"/>
        <w:tblW w:w="8865" w:type="dxa"/>
        <w:tblBorders>
          <w:top w:val="nil"/>
          <w:left w:val="nil"/>
          <w:bottom w:val="nil"/>
          <w:right w:val="nil"/>
          <w:insideH w:val="nil"/>
          <w:insideV w:val="nil"/>
        </w:tblBorders>
        <w:tblLayout w:type="fixed"/>
        <w:tblLook w:val="0600" w:firstRow="0" w:lastRow="0" w:firstColumn="0" w:lastColumn="0" w:noHBand="1" w:noVBand="1"/>
      </w:tblPr>
      <w:tblGrid>
        <w:gridCol w:w="8865"/>
      </w:tblGrid>
      <w:tr w:rsidR="00FE630A" w14:paraId="3F5476FA" w14:textId="77777777">
        <w:trPr>
          <w:trHeight w:val="650"/>
        </w:trPr>
        <w:tc>
          <w:tcPr>
            <w:tcW w:w="88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B7AD8" w14:textId="77777777" w:rsidR="00FE630A" w:rsidRDefault="00000000">
            <w:pPr>
              <w:pStyle w:val="Heading2"/>
              <w:spacing w:before="0" w:after="200" w:line="250" w:lineRule="auto"/>
              <w:rPr>
                <w:color w:val="404040"/>
              </w:rPr>
            </w:pPr>
            <w:bookmarkStart w:id="10" w:name="_Toc112927030"/>
            <w:r>
              <w:rPr>
                <w:color w:val="404040"/>
              </w:rPr>
              <w:t>Enter text here.</w:t>
            </w:r>
            <w:bookmarkEnd w:id="10"/>
          </w:p>
        </w:tc>
      </w:tr>
    </w:tbl>
    <w:p w14:paraId="26652BBD" w14:textId="77777777" w:rsidR="00FE630A" w:rsidRDefault="00000000">
      <w:pPr>
        <w:pStyle w:val="Heading2"/>
      </w:pPr>
      <w:bookmarkStart w:id="11" w:name="_Toc112927031"/>
      <w:r>
        <w:t>Plan of Operation</w:t>
      </w:r>
      <w:bookmarkEnd w:id="11"/>
    </w:p>
    <w:p w14:paraId="124BC01D" w14:textId="77777777" w:rsidR="00FE630A" w:rsidRDefault="00000000">
      <w:r>
        <w:t>Discuss the strategies and activities to be used to accomplish the outcomes for each program requirement (#1-#5). Include in this section a justification as to why the strategies were chosen and how they will help to achieve the outcomes. Refer to the Grant Information Guide for further guidance on this section.</w:t>
      </w:r>
    </w:p>
    <w:p w14:paraId="7F15D2D3" w14:textId="77777777" w:rsidR="00FE630A" w:rsidRDefault="00000000">
      <w:pPr>
        <w:numPr>
          <w:ilvl w:val="0"/>
          <w:numId w:val="2"/>
        </w:numPr>
        <w:pBdr>
          <w:top w:val="nil"/>
          <w:left w:val="nil"/>
          <w:bottom w:val="nil"/>
          <w:right w:val="nil"/>
          <w:between w:val="nil"/>
        </w:pBdr>
        <w:shd w:val="clear" w:color="auto" w:fill="FFFFFF"/>
        <w:spacing w:before="0" w:after="160"/>
        <w:rPr>
          <w:color w:val="404040"/>
          <w:szCs w:val="20"/>
        </w:rPr>
      </w:pPr>
      <w:r>
        <w:rPr>
          <w:color w:val="404040"/>
          <w:szCs w:val="20"/>
        </w:rPr>
        <w:t>Professional development for teachers and transportation for environmentally focused activities, or support school projects that incorporate environmental best practices for waste and recycling, energy conservation, water conservation, schoolyard habitat, outdoor classrooms, transportation, or health.</w:t>
      </w:r>
    </w:p>
    <w:tbl>
      <w:tblPr>
        <w:tblStyle w:val="af4"/>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FE630A" w14:paraId="2DD4965B" w14:textId="77777777">
        <w:tc>
          <w:tcPr>
            <w:tcW w:w="9135" w:type="dxa"/>
          </w:tcPr>
          <w:p w14:paraId="0345F4FF" w14:textId="77777777" w:rsidR="00FE630A" w:rsidRDefault="00000000">
            <w:pPr>
              <w:widowControl/>
              <w:rPr>
                <w:sz w:val="20"/>
                <w:szCs w:val="20"/>
              </w:rPr>
            </w:pPr>
            <w:r>
              <w:rPr>
                <w:rFonts w:ascii="Times New Roman" w:eastAsia="Times New Roman" w:hAnsi="Times New Roman" w:cs="Times New Roman"/>
                <w:color w:val="808080"/>
              </w:rPr>
              <w:t>Click or tap here to enter text.</w:t>
            </w:r>
          </w:p>
        </w:tc>
      </w:tr>
    </w:tbl>
    <w:p w14:paraId="4F98F1FC" w14:textId="77777777" w:rsidR="00FE630A" w:rsidRDefault="00000000">
      <w:pPr>
        <w:numPr>
          <w:ilvl w:val="0"/>
          <w:numId w:val="2"/>
        </w:numPr>
        <w:pBdr>
          <w:top w:val="nil"/>
          <w:left w:val="nil"/>
          <w:bottom w:val="nil"/>
          <w:right w:val="nil"/>
          <w:between w:val="nil"/>
        </w:pBdr>
        <w:shd w:val="clear" w:color="auto" w:fill="FFFFFF"/>
        <w:spacing w:before="280" w:after="280"/>
        <w:rPr>
          <w:color w:val="404040"/>
          <w:sz w:val="18"/>
          <w:szCs w:val="18"/>
        </w:rPr>
      </w:pPr>
      <w:r>
        <w:rPr>
          <w:color w:val="404040"/>
          <w:szCs w:val="20"/>
        </w:rPr>
        <w:t>Increase the number of environmental educators in the state who will provide Green Schools training and assist schools with becoming a Green School</w:t>
      </w:r>
    </w:p>
    <w:tbl>
      <w:tblPr>
        <w:tblStyle w:val="af5"/>
        <w:tblW w:w="9120" w:type="dxa"/>
        <w:tblInd w:w="2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20"/>
      </w:tblGrid>
      <w:tr w:rsidR="00FE630A" w14:paraId="367E98C5" w14:textId="77777777">
        <w:tc>
          <w:tcPr>
            <w:tcW w:w="9120" w:type="dxa"/>
          </w:tcPr>
          <w:p w14:paraId="3988219F" w14:textId="77777777" w:rsidR="00FE630A" w:rsidRDefault="00000000">
            <w:pPr>
              <w:widowControl/>
              <w:rPr>
                <w:sz w:val="20"/>
                <w:szCs w:val="20"/>
              </w:rPr>
            </w:pPr>
            <w:r>
              <w:rPr>
                <w:color w:val="808080"/>
              </w:rPr>
              <w:t>Click or tap here to enter text.</w:t>
            </w:r>
          </w:p>
        </w:tc>
      </w:tr>
    </w:tbl>
    <w:p w14:paraId="31B78666" w14:textId="77777777" w:rsidR="00FE630A" w:rsidRDefault="00000000">
      <w:pPr>
        <w:numPr>
          <w:ilvl w:val="0"/>
          <w:numId w:val="2"/>
        </w:numPr>
        <w:pBdr>
          <w:top w:val="nil"/>
          <w:left w:val="nil"/>
          <w:bottom w:val="nil"/>
          <w:right w:val="nil"/>
          <w:between w:val="nil"/>
        </w:pBdr>
        <w:shd w:val="clear" w:color="auto" w:fill="FFFFFF"/>
        <w:spacing w:before="280" w:after="280"/>
        <w:rPr>
          <w:color w:val="404040"/>
          <w:sz w:val="18"/>
          <w:szCs w:val="18"/>
        </w:rPr>
      </w:pPr>
      <w:r>
        <w:rPr>
          <w:color w:val="404040"/>
          <w:szCs w:val="20"/>
        </w:rPr>
        <w:t>Support statewide Green School events</w:t>
      </w:r>
    </w:p>
    <w:tbl>
      <w:tblPr>
        <w:tblStyle w:val="af6"/>
        <w:tblW w:w="9120" w:type="dxa"/>
        <w:tblInd w:w="2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20"/>
      </w:tblGrid>
      <w:tr w:rsidR="00FE630A" w14:paraId="1FEA505A" w14:textId="77777777">
        <w:tc>
          <w:tcPr>
            <w:tcW w:w="9120" w:type="dxa"/>
          </w:tcPr>
          <w:p w14:paraId="68ABBFCF" w14:textId="77777777" w:rsidR="00FE630A" w:rsidRDefault="00000000">
            <w:pPr>
              <w:widowControl/>
              <w:rPr>
                <w:sz w:val="20"/>
                <w:szCs w:val="20"/>
              </w:rPr>
            </w:pPr>
            <w:r>
              <w:rPr>
                <w:color w:val="808080"/>
              </w:rPr>
              <w:t>Click or tap here to enter text.</w:t>
            </w:r>
          </w:p>
        </w:tc>
      </w:tr>
    </w:tbl>
    <w:p w14:paraId="7B19529A" w14:textId="77777777" w:rsidR="00FE630A" w:rsidRDefault="00000000">
      <w:pPr>
        <w:numPr>
          <w:ilvl w:val="0"/>
          <w:numId w:val="2"/>
        </w:numPr>
        <w:pBdr>
          <w:top w:val="nil"/>
          <w:left w:val="nil"/>
          <w:bottom w:val="nil"/>
          <w:right w:val="nil"/>
          <w:between w:val="nil"/>
        </w:pBdr>
        <w:shd w:val="clear" w:color="auto" w:fill="FFFFFF"/>
        <w:spacing w:before="280" w:after="280"/>
        <w:rPr>
          <w:color w:val="404040"/>
          <w:sz w:val="18"/>
          <w:szCs w:val="18"/>
        </w:rPr>
      </w:pPr>
      <w:r>
        <w:rPr>
          <w:color w:val="404040"/>
          <w:szCs w:val="20"/>
        </w:rPr>
        <w:t>Conduct an annual evaluation of the impact of the MAEOE grant funds on increasing the number of Green Schools in the state</w:t>
      </w:r>
    </w:p>
    <w:tbl>
      <w:tblPr>
        <w:tblStyle w:val="af7"/>
        <w:tblW w:w="9120" w:type="dxa"/>
        <w:tblInd w:w="2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20"/>
      </w:tblGrid>
      <w:tr w:rsidR="00FE630A" w14:paraId="55862C86" w14:textId="77777777">
        <w:tc>
          <w:tcPr>
            <w:tcW w:w="9120" w:type="dxa"/>
          </w:tcPr>
          <w:p w14:paraId="1582C9D8" w14:textId="77777777" w:rsidR="00FE630A" w:rsidRDefault="00000000">
            <w:pPr>
              <w:widowControl/>
              <w:rPr>
                <w:sz w:val="20"/>
                <w:szCs w:val="20"/>
              </w:rPr>
            </w:pPr>
            <w:r>
              <w:rPr>
                <w:color w:val="808080"/>
              </w:rPr>
              <w:t>Click or tap here to enter text.</w:t>
            </w:r>
          </w:p>
        </w:tc>
      </w:tr>
    </w:tbl>
    <w:p w14:paraId="1766EE58" w14:textId="77777777" w:rsidR="00FE630A" w:rsidRDefault="00000000">
      <w:pPr>
        <w:numPr>
          <w:ilvl w:val="0"/>
          <w:numId w:val="2"/>
        </w:numPr>
        <w:pBdr>
          <w:top w:val="nil"/>
          <w:left w:val="nil"/>
          <w:bottom w:val="nil"/>
          <w:right w:val="nil"/>
          <w:between w:val="nil"/>
        </w:pBdr>
        <w:shd w:val="clear" w:color="auto" w:fill="FFFFFF"/>
        <w:spacing w:before="280" w:after="280"/>
        <w:rPr>
          <w:color w:val="404040"/>
          <w:szCs w:val="20"/>
        </w:rPr>
      </w:pPr>
      <w:r>
        <w:rPr>
          <w:color w:val="404040"/>
          <w:szCs w:val="20"/>
        </w:rPr>
        <w:t>Create an online application form for a school to apply to get funding under this section</w:t>
      </w:r>
    </w:p>
    <w:tbl>
      <w:tblPr>
        <w:tblStyle w:val="af8"/>
        <w:tblW w:w="9090" w:type="dxa"/>
        <w:tblInd w:w="2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090"/>
      </w:tblGrid>
      <w:tr w:rsidR="00FE630A" w14:paraId="3B08F8B9" w14:textId="77777777">
        <w:tc>
          <w:tcPr>
            <w:tcW w:w="9090" w:type="dxa"/>
          </w:tcPr>
          <w:p w14:paraId="62D25B64" w14:textId="77777777" w:rsidR="00FE630A" w:rsidRDefault="00000000">
            <w:pPr>
              <w:widowControl/>
              <w:rPr>
                <w:sz w:val="20"/>
                <w:szCs w:val="20"/>
              </w:rPr>
            </w:pPr>
            <w:r>
              <w:rPr>
                <w:color w:val="808080"/>
              </w:rPr>
              <w:t>Click or tap here to enter text.</w:t>
            </w:r>
          </w:p>
        </w:tc>
      </w:tr>
    </w:tbl>
    <w:p w14:paraId="33A2125D" w14:textId="77777777" w:rsidR="00FE630A" w:rsidRDefault="00000000">
      <w:pPr>
        <w:pStyle w:val="Heading2"/>
      </w:pPr>
      <w:bookmarkStart w:id="12" w:name="_heading=h.4178hy9g7l8o" w:colFirst="0" w:colLast="0"/>
      <w:bookmarkStart w:id="13" w:name="_heading=h.c769jes4ljqp" w:colFirst="0" w:colLast="0"/>
      <w:bookmarkStart w:id="14" w:name="_Toc112927032"/>
      <w:bookmarkEnd w:id="12"/>
      <w:bookmarkEnd w:id="13"/>
      <w:r>
        <w:lastRenderedPageBreak/>
        <w:t>Management Plan and Key Personnel</w:t>
      </w:r>
      <w:bookmarkEnd w:id="14"/>
    </w:p>
    <w:p w14:paraId="6BA7471C" w14:textId="77777777" w:rsidR="00FE630A" w:rsidRDefault="00000000">
      <w:pPr>
        <w:tabs>
          <w:tab w:val="left" w:pos="450"/>
        </w:tabs>
        <w:spacing w:after="0"/>
        <w:rPr>
          <w:highlight w:val="white"/>
        </w:rPr>
      </w:pPr>
      <w:r>
        <w:t xml:space="preserve">The management plan clearly defines the roles, responsibilities, tasks, and deadlines of key contributors to make sure your program is a success. </w:t>
      </w:r>
      <w:r>
        <w:rPr>
          <w:highlight w:val="white"/>
        </w:rPr>
        <w:t xml:space="preserve">Ensure that all administrative and key personnel responsible for the successful implementation and monitoring of the grant requirements are captured here. </w:t>
      </w:r>
      <w:r>
        <w:t>Refer to the Grant Information Guide for further guidance.</w:t>
      </w:r>
    </w:p>
    <w:p w14:paraId="0B5FF3E6" w14:textId="77777777" w:rsidR="00FE630A" w:rsidRDefault="00000000">
      <w:pPr>
        <w:tabs>
          <w:tab w:val="left" w:pos="450"/>
        </w:tabs>
        <w:jc w:val="center"/>
        <w:rPr>
          <w:b/>
          <w:highlight w:val="white"/>
        </w:rPr>
      </w:pPr>
      <w:r>
        <w:rPr>
          <w:b/>
          <w:highlight w:val="white"/>
        </w:rPr>
        <w:t>Key Personnel</w:t>
      </w:r>
    </w:p>
    <w:tbl>
      <w:tblPr>
        <w:tblStyle w:val="af9"/>
        <w:tblW w:w="9060" w:type="dxa"/>
        <w:tblInd w:w="3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1410"/>
        <w:gridCol w:w="2160"/>
        <w:gridCol w:w="3960"/>
        <w:gridCol w:w="1530"/>
      </w:tblGrid>
      <w:tr w:rsidR="00FE630A" w14:paraId="1A820E0D" w14:textId="77777777">
        <w:tc>
          <w:tcPr>
            <w:tcW w:w="1410" w:type="dxa"/>
            <w:shd w:val="clear" w:color="auto" w:fill="D5DCE4"/>
          </w:tcPr>
          <w:p w14:paraId="7B1C7E04" w14:textId="77777777" w:rsidR="00FE630A" w:rsidRDefault="00000000">
            <w:pPr>
              <w:jc w:val="center"/>
              <w:rPr>
                <w:b/>
                <w:sz w:val="20"/>
                <w:szCs w:val="20"/>
              </w:rPr>
            </w:pPr>
            <w:r>
              <w:rPr>
                <w:b/>
                <w:sz w:val="20"/>
                <w:szCs w:val="20"/>
              </w:rPr>
              <w:t>Name</w:t>
            </w:r>
          </w:p>
        </w:tc>
        <w:tc>
          <w:tcPr>
            <w:tcW w:w="2160" w:type="dxa"/>
            <w:shd w:val="clear" w:color="auto" w:fill="D5DCE4"/>
          </w:tcPr>
          <w:p w14:paraId="0F1B59E4" w14:textId="77777777" w:rsidR="00FE630A" w:rsidRDefault="00000000">
            <w:pPr>
              <w:jc w:val="center"/>
              <w:rPr>
                <w:b/>
                <w:sz w:val="20"/>
                <w:szCs w:val="20"/>
              </w:rPr>
            </w:pPr>
            <w:r>
              <w:rPr>
                <w:b/>
                <w:sz w:val="20"/>
                <w:szCs w:val="20"/>
              </w:rPr>
              <w:t>Title</w:t>
            </w:r>
          </w:p>
        </w:tc>
        <w:tc>
          <w:tcPr>
            <w:tcW w:w="3960" w:type="dxa"/>
            <w:shd w:val="clear" w:color="auto" w:fill="D5DCE4"/>
          </w:tcPr>
          <w:p w14:paraId="27542BD0" w14:textId="77777777" w:rsidR="00FE630A" w:rsidRDefault="00000000">
            <w:pPr>
              <w:jc w:val="center"/>
              <w:rPr>
                <w:b/>
                <w:sz w:val="20"/>
                <w:szCs w:val="20"/>
              </w:rPr>
            </w:pPr>
            <w:r>
              <w:rPr>
                <w:b/>
                <w:sz w:val="20"/>
                <w:szCs w:val="20"/>
              </w:rPr>
              <w:t>Responsibilities</w:t>
            </w:r>
          </w:p>
        </w:tc>
        <w:tc>
          <w:tcPr>
            <w:tcW w:w="1530" w:type="dxa"/>
            <w:shd w:val="clear" w:color="auto" w:fill="D5DCE4"/>
          </w:tcPr>
          <w:p w14:paraId="632195F0" w14:textId="77777777" w:rsidR="00FE630A" w:rsidRDefault="00000000">
            <w:pPr>
              <w:rPr>
                <w:b/>
                <w:sz w:val="20"/>
                <w:szCs w:val="20"/>
              </w:rPr>
            </w:pPr>
            <w:r>
              <w:rPr>
                <w:b/>
                <w:sz w:val="20"/>
                <w:szCs w:val="20"/>
              </w:rPr>
              <w:t>Time devoted</w:t>
            </w:r>
          </w:p>
        </w:tc>
      </w:tr>
      <w:tr w:rsidR="00FE630A" w14:paraId="628DE87E" w14:textId="77777777">
        <w:tc>
          <w:tcPr>
            <w:tcW w:w="1410" w:type="dxa"/>
          </w:tcPr>
          <w:p w14:paraId="0A61D7DA" w14:textId="77777777" w:rsidR="00FE630A" w:rsidRDefault="00FE630A">
            <w:pPr>
              <w:rPr>
                <w:sz w:val="24"/>
                <w:szCs w:val="24"/>
              </w:rPr>
            </w:pPr>
          </w:p>
        </w:tc>
        <w:tc>
          <w:tcPr>
            <w:tcW w:w="2160" w:type="dxa"/>
          </w:tcPr>
          <w:p w14:paraId="66A2727A" w14:textId="77777777" w:rsidR="00FE630A" w:rsidRDefault="00FE630A">
            <w:pPr>
              <w:rPr>
                <w:sz w:val="24"/>
                <w:szCs w:val="24"/>
              </w:rPr>
            </w:pPr>
          </w:p>
        </w:tc>
        <w:tc>
          <w:tcPr>
            <w:tcW w:w="3960" w:type="dxa"/>
          </w:tcPr>
          <w:p w14:paraId="010E9993" w14:textId="77777777" w:rsidR="00FE630A" w:rsidRDefault="00FE630A">
            <w:pPr>
              <w:rPr>
                <w:sz w:val="24"/>
                <w:szCs w:val="24"/>
              </w:rPr>
            </w:pPr>
          </w:p>
        </w:tc>
        <w:tc>
          <w:tcPr>
            <w:tcW w:w="1530" w:type="dxa"/>
          </w:tcPr>
          <w:p w14:paraId="28265B6B" w14:textId="77777777" w:rsidR="00FE630A" w:rsidRDefault="00FE630A">
            <w:pPr>
              <w:rPr>
                <w:sz w:val="24"/>
                <w:szCs w:val="24"/>
              </w:rPr>
            </w:pPr>
          </w:p>
        </w:tc>
      </w:tr>
      <w:tr w:rsidR="00FE630A" w14:paraId="267F3BFA" w14:textId="77777777">
        <w:tc>
          <w:tcPr>
            <w:tcW w:w="1410" w:type="dxa"/>
          </w:tcPr>
          <w:p w14:paraId="791D2032" w14:textId="77777777" w:rsidR="00FE630A" w:rsidRDefault="00FE630A">
            <w:pPr>
              <w:rPr>
                <w:sz w:val="24"/>
                <w:szCs w:val="24"/>
              </w:rPr>
            </w:pPr>
          </w:p>
        </w:tc>
        <w:tc>
          <w:tcPr>
            <w:tcW w:w="2160" w:type="dxa"/>
          </w:tcPr>
          <w:p w14:paraId="6D690E67" w14:textId="77777777" w:rsidR="00FE630A" w:rsidRDefault="00FE630A">
            <w:pPr>
              <w:rPr>
                <w:sz w:val="24"/>
                <w:szCs w:val="24"/>
              </w:rPr>
            </w:pPr>
          </w:p>
        </w:tc>
        <w:tc>
          <w:tcPr>
            <w:tcW w:w="3960" w:type="dxa"/>
          </w:tcPr>
          <w:p w14:paraId="725A8984" w14:textId="77777777" w:rsidR="00FE630A" w:rsidRDefault="00FE630A">
            <w:pPr>
              <w:rPr>
                <w:sz w:val="24"/>
                <w:szCs w:val="24"/>
              </w:rPr>
            </w:pPr>
          </w:p>
        </w:tc>
        <w:tc>
          <w:tcPr>
            <w:tcW w:w="1530" w:type="dxa"/>
          </w:tcPr>
          <w:p w14:paraId="165A6FC9" w14:textId="77777777" w:rsidR="00FE630A" w:rsidRDefault="00FE630A">
            <w:pPr>
              <w:rPr>
                <w:sz w:val="24"/>
                <w:szCs w:val="24"/>
              </w:rPr>
            </w:pPr>
          </w:p>
        </w:tc>
      </w:tr>
    </w:tbl>
    <w:p w14:paraId="7A2CA402" w14:textId="77777777" w:rsidR="00FE630A" w:rsidRDefault="00000000">
      <w:pPr>
        <w:rPr>
          <w:i/>
        </w:rPr>
      </w:pPr>
      <w:r>
        <w:rPr>
          <w:i/>
        </w:rPr>
        <w:t>*Add more rows if necessary</w:t>
      </w:r>
    </w:p>
    <w:p w14:paraId="1D9CD7CA" w14:textId="77777777" w:rsidR="00FE630A" w:rsidRDefault="00000000">
      <w:pPr>
        <w:pStyle w:val="Heading2"/>
      </w:pPr>
      <w:bookmarkStart w:id="15" w:name="_Toc112927033"/>
      <w:r>
        <w:t>Evaluation and Dissemination plan</w:t>
      </w:r>
      <w:bookmarkEnd w:id="15"/>
    </w:p>
    <w:p w14:paraId="250F2BFD" w14:textId="77777777" w:rsidR="00FE630A" w:rsidRDefault="00000000">
      <w:bookmarkStart w:id="16" w:name="_heading=h.2s8eyo1" w:colFirst="0" w:colLast="0"/>
      <w:bookmarkEnd w:id="16"/>
      <w:r>
        <w:t>Describe the plan to evaluate whether the funding has increased support for the development of Green Schools, provided professional development to more teachers, and increased the environmental literacy of students.</w:t>
      </w:r>
    </w:p>
    <w:tbl>
      <w:tblPr>
        <w:tblStyle w:val="afa"/>
        <w:tblW w:w="9045" w:type="dxa"/>
        <w:tblInd w:w="3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045"/>
      </w:tblGrid>
      <w:tr w:rsidR="00FE630A" w14:paraId="6209C166" w14:textId="77777777">
        <w:tc>
          <w:tcPr>
            <w:tcW w:w="9045" w:type="dxa"/>
          </w:tcPr>
          <w:p w14:paraId="521746F3" w14:textId="77777777" w:rsidR="00FE630A" w:rsidRDefault="00000000">
            <w:r>
              <w:rPr>
                <w:sz w:val="24"/>
                <w:szCs w:val="24"/>
              </w:rPr>
              <w:t>Type response here.</w:t>
            </w:r>
          </w:p>
        </w:tc>
      </w:tr>
    </w:tbl>
    <w:p w14:paraId="2B4D6030" w14:textId="77777777" w:rsidR="00FE630A" w:rsidRDefault="00FE630A">
      <w:pPr>
        <w:rPr>
          <w:i/>
        </w:rPr>
      </w:pPr>
    </w:p>
    <w:p w14:paraId="526FEE1F" w14:textId="77777777" w:rsidR="00FE630A" w:rsidRDefault="00000000">
      <w:pPr>
        <w:pStyle w:val="Heading1"/>
      </w:pPr>
      <w:bookmarkStart w:id="17" w:name="_Toc112927034"/>
      <w:r>
        <w:t>Budget and Budget Narrative (no page limit)</w:t>
      </w:r>
      <w:bookmarkEnd w:id="17"/>
    </w:p>
    <w:p w14:paraId="2B0F0F8D" w14:textId="77777777" w:rsidR="00FE630A" w:rsidRDefault="00000000">
      <w:pPr>
        <w:pBdr>
          <w:top w:val="nil"/>
          <w:left w:val="nil"/>
          <w:bottom w:val="nil"/>
          <w:right w:val="nil"/>
          <w:between w:val="nil"/>
        </w:pBdr>
        <w:shd w:val="clear" w:color="auto" w:fill="FFFFFF"/>
        <w:spacing w:before="0" w:after="160"/>
        <w:rPr>
          <w:color w:val="404040"/>
          <w:szCs w:val="20"/>
        </w:rPr>
      </w:pPr>
      <w:r>
        <w:rPr>
          <w:b/>
        </w:rPr>
        <w:t>Category 1</w:t>
      </w:r>
      <w:r>
        <w:t xml:space="preserve">:  </w:t>
      </w:r>
      <w:r>
        <w:rPr>
          <w:color w:val="404040"/>
          <w:szCs w:val="20"/>
        </w:rPr>
        <w:t>To support professional development, assist with the transportation of students to and from environmentally focused activities, or support school projects that incorporate environmental best practices for waste and recycling, energy conservation, water conservation, schoolyard habitat, outdoor classrooms, transportation, or health. Total budget is $115,600.00</w:t>
      </w:r>
    </w:p>
    <w:tbl>
      <w:tblPr>
        <w:tblStyle w:val="afb"/>
        <w:tblW w:w="9225" w:type="dxa"/>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645"/>
        <w:gridCol w:w="1395"/>
        <w:gridCol w:w="1395"/>
        <w:gridCol w:w="1395"/>
        <w:gridCol w:w="1395"/>
      </w:tblGrid>
      <w:tr w:rsidR="00FE630A" w14:paraId="5425AEB6" w14:textId="77777777">
        <w:tc>
          <w:tcPr>
            <w:tcW w:w="3645" w:type="dxa"/>
            <w:shd w:val="clear" w:color="auto" w:fill="C9DAF8"/>
            <w:tcMar>
              <w:top w:w="100" w:type="dxa"/>
              <w:left w:w="100" w:type="dxa"/>
              <w:bottom w:w="100" w:type="dxa"/>
              <w:right w:w="100" w:type="dxa"/>
            </w:tcMar>
          </w:tcPr>
          <w:p w14:paraId="7BD46A76" w14:textId="77777777" w:rsidR="00FE630A" w:rsidRDefault="00000000">
            <w:pPr>
              <w:widowControl w:val="0"/>
              <w:pBdr>
                <w:top w:val="nil"/>
                <w:left w:val="nil"/>
                <w:bottom w:val="nil"/>
                <w:right w:val="nil"/>
                <w:between w:val="nil"/>
              </w:pBdr>
              <w:spacing w:before="0" w:after="0" w:line="240" w:lineRule="auto"/>
            </w:pPr>
            <w:r>
              <w:t>Activity</w:t>
            </w:r>
          </w:p>
        </w:tc>
        <w:tc>
          <w:tcPr>
            <w:tcW w:w="1395" w:type="dxa"/>
            <w:shd w:val="clear" w:color="auto" w:fill="C9DAF8"/>
          </w:tcPr>
          <w:p w14:paraId="1F0533B2" w14:textId="77777777" w:rsidR="00FE630A" w:rsidRDefault="00000000">
            <w:pPr>
              <w:widowControl w:val="0"/>
              <w:pBdr>
                <w:top w:val="nil"/>
                <w:left w:val="nil"/>
                <w:bottom w:val="nil"/>
                <w:right w:val="nil"/>
                <w:between w:val="nil"/>
              </w:pBdr>
              <w:spacing w:before="0" w:after="0" w:line="240" w:lineRule="auto"/>
            </w:pPr>
            <w:r>
              <w:t>Budget Category</w:t>
            </w:r>
          </w:p>
        </w:tc>
        <w:tc>
          <w:tcPr>
            <w:tcW w:w="1395" w:type="dxa"/>
            <w:shd w:val="clear" w:color="auto" w:fill="C9DAF8"/>
            <w:tcMar>
              <w:top w:w="100" w:type="dxa"/>
              <w:left w:w="100" w:type="dxa"/>
              <w:bottom w:w="100" w:type="dxa"/>
              <w:right w:w="100" w:type="dxa"/>
            </w:tcMar>
          </w:tcPr>
          <w:p w14:paraId="259CECD6" w14:textId="77777777" w:rsidR="00FE630A" w:rsidRDefault="00000000">
            <w:pPr>
              <w:widowControl w:val="0"/>
              <w:pBdr>
                <w:top w:val="nil"/>
                <w:left w:val="nil"/>
                <w:bottom w:val="nil"/>
                <w:right w:val="nil"/>
                <w:between w:val="nil"/>
              </w:pBdr>
              <w:spacing w:before="0" w:after="0" w:line="240" w:lineRule="auto"/>
            </w:pPr>
            <w:r>
              <w:t>Unit Cost</w:t>
            </w:r>
          </w:p>
        </w:tc>
        <w:tc>
          <w:tcPr>
            <w:tcW w:w="1395" w:type="dxa"/>
            <w:shd w:val="clear" w:color="auto" w:fill="C9DAF8"/>
            <w:tcMar>
              <w:top w:w="100" w:type="dxa"/>
              <w:left w:w="100" w:type="dxa"/>
              <w:bottom w:w="100" w:type="dxa"/>
              <w:right w:w="100" w:type="dxa"/>
            </w:tcMar>
          </w:tcPr>
          <w:p w14:paraId="103697ED" w14:textId="77777777" w:rsidR="00FE630A" w:rsidRDefault="00000000">
            <w:pPr>
              <w:widowControl w:val="0"/>
              <w:pBdr>
                <w:top w:val="nil"/>
                <w:left w:val="nil"/>
                <w:bottom w:val="nil"/>
                <w:right w:val="nil"/>
                <w:between w:val="nil"/>
              </w:pBdr>
              <w:spacing w:before="0" w:after="0" w:line="240" w:lineRule="auto"/>
            </w:pPr>
            <w:r>
              <w:t>Quantity</w:t>
            </w:r>
          </w:p>
        </w:tc>
        <w:tc>
          <w:tcPr>
            <w:tcW w:w="1395" w:type="dxa"/>
            <w:shd w:val="clear" w:color="auto" w:fill="C9DAF8"/>
            <w:tcMar>
              <w:top w:w="100" w:type="dxa"/>
              <w:left w:w="100" w:type="dxa"/>
              <w:bottom w:w="100" w:type="dxa"/>
              <w:right w:w="100" w:type="dxa"/>
            </w:tcMar>
          </w:tcPr>
          <w:p w14:paraId="196F0BD5" w14:textId="77777777" w:rsidR="00FE630A" w:rsidRDefault="00000000">
            <w:pPr>
              <w:widowControl w:val="0"/>
              <w:pBdr>
                <w:top w:val="nil"/>
                <w:left w:val="nil"/>
                <w:bottom w:val="nil"/>
                <w:right w:val="nil"/>
                <w:between w:val="nil"/>
              </w:pBdr>
              <w:spacing w:before="0" w:after="0" w:line="240" w:lineRule="auto"/>
            </w:pPr>
            <w:r>
              <w:t>Total</w:t>
            </w:r>
          </w:p>
        </w:tc>
      </w:tr>
      <w:tr w:rsidR="00FE630A" w14:paraId="27C54576" w14:textId="77777777">
        <w:tc>
          <w:tcPr>
            <w:tcW w:w="3645" w:type="dxa"/>
            <w:shd w:val="clear" w:color="auto" w:fill="auto"/>
            <w:tcMar>
              <w:top w:w="100" w:type="dxa"/>
              <w:left w:w="100" w:type="dxa"/>
              <w:bottom w:w="100" w:type="dxa"/>
              <w:right w:w="100" w:type="dxa"/>
            </w:tcMar>
          </w:tcPr>
          <w:p w14:paraId="44AC6F22"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tcPr>
          <w:p w14:paraId="26303E39"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23CFE681"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79CA9583"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6BD6BAB3" w14:textId="77777777" w:rsidR="00FE630A" w:rsidRDefault="00FE630A">
            <w:pPr>
              <w:widowControl w:val="0"/>
              <w:pBdr>
                <w:top w:val="nil"/>
                <w:left w:val="nil"/>
                <w:bottom w:val="nil"/>
                <w:right w:val="nil"/>
                <w:between w:val="nil"/>
              </w:pBdr>
              <w:spacing w:before="0" w:after="0" w:line="240" w:lineRule="auto"/>
              <w:rPr>
                <w:sz w:val="22"/>
              </w:rPr>
            </w:pPr>
          </w:p>
        </w:tc>
      </w:tr>
      <w:tr w:rsidR="00FE630A" w14:paraId="7A08DC6C" w14:textId="77777777">
        <w:tc>
          <w:tcPr>
            <w:tcW w:w="3645" w:type="dxa"/>
            <w:shd w:val="clear" w:color="auto" w:fill="auto"/>
            <w:tcMar>
              <w:top w:w="100" w:type="dxa"/>
              <w:left w:w="100" w:type="dxa"/>
              <w:bottom w:w="100" w:type="dxa"/>
              <w:right w:w="100" w:type="dxa"/>
            </w:tcMar>
          </w:tcPr>
          <w:p w14:paraId="56069103"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tcPr>
          <w:p w14:paraId="54F6156D"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7FA0E1AB"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59FE4C9D"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0BCE07AB" w14:textId="77777777" w:rsidR="00FE630A" w:rsidRDefault="00FE630A">
            <w:pPr>
              <w:widowControl w:val="0"/>
              <w:pBdr>
                <w:top w:val="nil"/>
                <w:left w:val="nil"/>
                <w:bottom w:val="nil"/>
                <w:right w:val="nil"/>
                <w:between w:val="nil"/>
              </w:pBdr>
              <w:spacing w:before="0" w:after="0" w:line="240" w:lineRule="auto"/>
              <w:rPr>
                <w:sz w:val="22"/>
              </w:rPr>
            </w:pPr>
          </w:p>
        </w:tc>
      </w:tr>
      <w:tr w:rsidR="00FE630A" w14:paraId="72512839" w14:textId="77777777">
        <w:tc>
          <w:tcPr>
            <w:tcW w:w="3645" w:type="dxa"/>
            <w:shd w:val="clear" w:color="auto" w:fill="auto"/>
            <w:tcMar>
              <w:top w:w="100" w:type="dxa"/>
              <w:left w:w="100" w:type="dxa"/>
              <w:bottom w:w="100" w:type="dxa"/>
              <w:right w:w="100" w:type="dxa"/>
            </w:tcMar>
          </w:tcPr>
          <w:p w14:paraId="40FD0901"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tcPr>
          <w:p w14:paraId="464F4940"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6AB9E694"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78CF9CCB"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4FBF2091" w14:textId="77777777" w:rsidR="00FE630A" w:rsidRDefault="00FE630A">
            <w:pPr>
              <w:widowControl w:val="0"/>
              <w:pBdr>
                <w:top w:val="nil"/>
                <w:left w:val="nil"/>
                <w:bottom w:val="nil"/>
                <w:right w:val="nil"/>
                <w:between w:val="nil"/>
              </w:pBdr>
              <w:spacing w:before="0" w:after="0" w:line="240" w:lineRule="auto"/>
              <w:rPr>
                <w:sz w:val="22"/>
              </w:rPr>
            </w:pPr>
          </w:p>
        </w:tc>
      </w:tr>
      <w:tr w:rsidR="00FE630A" w14:paraId="7CF6FE8A" w14:textId="77777777">
        <w:tc>
          <w:tcPr>
            <w:tcW w:w="3645" w:type="dxa"/>
            <w:shd w:val="clear" w:color="auto" w:fill="auto"/>
            <w:tcMar>
              <w:top w:w="100" w:type="dxa"/>
              <w:left w:w="100" w:type="dxa"/>
              <w:bottom w:w="100" w:type="dxa"/>
              <w:right w:w="100" w:type="dxa"/>
            </w:tcMar>
          </w:tcPr>
          <w:p w14:paraId="2E8112D6"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tcPr>
          <w:p w14:paraId="28BC6699"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5EB8C0AA"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70C425BA"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2FE846F5" w14:textId="77777777" w:rsidR="00FE630A" w:rsidRDefault="00FE630A">
            <w:pPr>
              <w:widowControl w:val="0"/>
              <w:pBdr>
                <w:top w:val="nil"/>
                <w:left w:val="nil"/>
                <w:bottom w:val="nil"/>
                <w:right w:val="nil"/>
                <w:between w:val="nil"/>
              </w:pBdr>
              <w:spacing w:before="0" w:after="0" w:line="240" w:lineRule="auto"/>
              <w:rPr>
                <w:sz w:val="22"/>
              </w:rPr>
            </w:pPr>
          </w:p>
        </w:tc>
      </w:tr>
    </w:tbl>
    <w:p w14:paraId="2A8FF6A9" w14:textId="77777777" w:rsidR="00FE630A" w:rsidRDefault="00000000">
      <w:r>
        <w:lastRenderedPageBreak/>
        <w:t xml:space="preserve">Provide a description of each budget category in the spaces below.  For example, under Salaries and Wages, describe the number of staff attending training. If funds are used to hire substitute staff, include amounts. Include FICA/Benefits if applicable. </w:t>
      </w:r>
    </w:p>
    <w:p w14:paraId="4F8CBB7F" w14:textId="77777777" w:rsidR="00FE630A" w:rsidRDefault="00000000">
      <w:pPr>
        <w:numPr>
          <w:ilvl w:val="0"/>
          <w:numId w:val="4"/>
        </w:numPr>
        <w:pBdr>
          <w:top w:val="nil"/>
          <w:left w:val="nil"/>
          <w:bottom w:val="nil"/>
          <w:right w:val="nil"/>
          <w:between w:val="nil"/>
        </w:pBdr>
        <w:shd w:val="clear" w:color="auto" w:fill="FFFFFF"/>
        <w:spacing w:before="0" w:after="160"/>
      </w:pPr>
      <w:r>
        <w:rPr>
          <w:color w:val="404040"/>
          <w:szCs w:val="20"/>
        </w:rPr>
        <w:t>Salaries and Wages</w:t>
      </w:r>
    </w:p>
    <w:tbl>
      <w:tblPr>
        <w:tblStyle w:val="afc"/>
        <w:tblW w:w="9075" w:type="dxa"/>
        <w:tblInd w:w="2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075"/>
      </w:tblGrid>
      <w:tr w:rsidR="00FE630A" w14:paraId="12B4ED3E" w14:textId="77777777">
        <w:tc>
          <w:tcPr>
            <w:tcW w:w="9075" w:type="dxa"/>
          </w:tcPr>
          <w:p w14:paraId="6501D77E" w14:textId="77777777" w:rsidR="00FE630A" w:rsidRDefault="00000000">
            <w:pPr>
              <w:widowControl/>
              <w:rPr>
                <w:sz w:val="20"/>
                <w:szCs w:val="20"/>
              </w:rPr>
            </w:pPr>
            <w:r>
              <w:rPr>
                <w:rFonts w:ascii="Times New Roman" w:eastAsia="Times New Roman" w:hAnsi="Times New Roman" w:cs="Times New Roman"/>
                <w:color w:val="808080"/>
              </w:rPr>
              <w:t>Click or tap here to enter text.</w:t>
            </w:r>
          </w:p>
        </w:tc>
      </w:tr>
    </w:tbl>
    <w:p w14:paraId="41FE2FA7" w14:textId="77777777" w:rsidR="00FE630A" w:rsidRDefault="00000000">
      <w:pPr>
        <w:numPr>
          <w:ilvl w:val="0"/>
          <w:numId w:val="4"/>
        </w:numPr>
        <w:pBdr>
          <w:top w:val="nil"/>
          <w:left w:val="nil"/>
          <w:bottom w:val="nil"/>
          <w:right w:val="nil"/>
          <w:between w:val="nil"/>
        </w:pBdr>
        <w:shd w:val="clear" w:color="auto" w:fill="FFFFFF"/>
        <w:spacing w:before="280" w:after="280"/>
      </w:pPr>
      <w:r>
        <w:rPr>
          <w:color w:val="404040"/>
          <w:szCs w:val="20"/>
        </w:rPr>
        <w:t>Contracted Services</w:t>
      </w:r>
    </w:p>
    <w:tbl>
      <w:tblPr>
        <w:tblStyle w:val="afd"/>
        <w:tblW w:w="9075" w:type="dxa"/>
        <w:tblInd w:w="2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075"/>
      </w:tblGrid>
      <w:tr w:rsidR="00FE630A" w14:paraId="1ECDB1E8" w14:textId="77777777">
        <w:tc>
          <w:tcPr>
            <w:tcW w:w="9075" w:type="dxa"/>
          </w:tcPr>
          <w:p w14:paraId="4F76E21F" w14:textId="77777777" w:rsidR="00FE630A" w:rsidRDefault="00000000">
            <w:pPr>
              <w:widowControl/>
              <w:rPr>
                <w:sz w:val="20"/>
                <w:szCs w:val="20"/>
              </w:rPr>
            </w:pPr>
            <w:r>
              <w:rPr>
                <w:color w:val="808080"/>
              </w:rPr>
              <w:t>Click or tap here to enter text.</w:t>
            </w:r>
          </w:p>
        </w:tc>
      </w:tr>
    </w:tbl>
    <w:p w14:paraId="542EC14F" w14:textId="77777777" w:rsidR="00FE630A" w:rsidRDefault="00000000">
      <w:pPr>
        <w:numPr>
          <w:ilvl w:val="0"/>
          <w:numId w:val="4"/>
        </w:numPr>
        <w:pBdr>
          <w:top w:val="nil"/>
          <w:left w:val="nil"/>
          <w:bottom w:val="nil"/>
          <w:right w:val="nil"/>
          <w:between w:val="nil"/>
        </w:pBdr>
        <w:shd w:val="clear" w:color="auto" w:fill="FFFFFF"/>
        <w:spacing w:before="280" w:after="280"/>
      </w:pPr>
      <w:r>
        <w:rPr>
          <w:color w:val="404040"/>
          <w:szCs w:val="20"/>
        </w:rPr>
        <w:t>Supplies and Materials</w:t>
      </w:r>
    </w:p>
    <w:tbl>
      <w:tblPr>
        <w:tblStyle w:val="afe"/>
        <w:tblW w:w="9105" w:type="dxa"/>
        <w:tblInd w:w="2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05"/>
      </w:tblGrid>
      <w:tr w:rsidR="00FE630A" w14:paraId="3BE73C39" w14:textId="77777777">
        <w:tc>
          <w:tcPr>
            <w:tcW w:w="9105" w:type="dxa"/>
          </w:tcPr>
          <w:p w14:paraId="20BADE1A" w14:textId="77777777" w:rsidR="00FE630A" w:rsidRDefault="00000000">
            <w:pPr>
              <w:widowControl/>
              <w:rPr>
                <w:sz w:val="20"/>
                <w:szCs w:val="20"/>
              </w:rPr>
            </w:pPr>
            <w:r>
              <w:rPr>
                <w:color w:val="808080"/>
              </w:rPr>
              <w:t>Click or tap here to enter text.</w:t>
            </w:r>
          </w:p>
        </w:tc>
      </w:tr>
    </w:tbl>
    <w:p w14:paraId="30FE3A10" w14:textId="77777777" w:rsidR="00FE630A" w:rsidRDefault="00000000">
      <w:pPr>
        <w:numPr>
          <w:ilvl w:val="0"/>
          <w:numId w:val="4"/>
        </w:numPr>
        <w:pBdr>
          <w:top w:val="nil"/>
          <w:left w:val="nil"/>
          <w:bottom w:val="nil"/>
          <w:right w:val="nil"/>
          <w:between w:val="nil"/>
        </w:pBdr>
        <w:shd w:val="clear" w:color="auto" w:fill="FFFFFF"/>
        <w:spacing w:before="280" w:after="280"/>
      </w:pPr>
      <w:r>
        <w:rPr>
          <w:color w:val="404040"/>
          <w:szCs w:val="20"/>
        </w:rPr>
        <w:t>Other Charges</w:t>
      </w:r>
    </w:p>
    <w:tbl>
      <w:tblPr>
        <w:tblStyle w:val="aff"/>
        <w:tblW w:w="9060" w:type="dxa"/>
        <w:tblInd w:w="2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060"/>
      </w:tblGrid>
      <w:tr w:rsidR="00FE630A" w14:paraId="20A28EEA" w14:textId="77777777">
        <w:tc>
          <w:tcPr>
            <w:tcW w:w="9060" w:type="dxa"/>
          </w:tcPr>
          <w:p w14:paraId="24064C1C" w14:textId="77777777" w:rsidR="00FE630A" w:rsidRDefault="00000000">
            <w:pPr>
              <w:widowControl/>
              <w:rPr>
                <w:sz w:val="20"/>
                <w:szCs w:val="20"/>
              </w:rPr>
            </w:pPr>
            <w:r>
              <w:rPr>
                <w:color w:val="808080"/>
              </w:rPr>
              <w:t>Click or tap here to enter text.</w:t>
            </w:r>
          </w:p>
        </w:tc>
      </w:tr>
    </w:tbl>
    <w:p w14:paraId="17515817" w14:textId="77777777" w:rsidR="00FE630A" w:rsidRDefault="00000000">
      <w:pPr>
        <w:numPr>
          <w:ilvl w:val="0"/>
          <w:numId w:val="4"/>
        </w:numPr>
        <w:pBdr>
          <w:top w:val="nil"/>
          <w:left w:val="nil"/>
          <w:bottom w:val="nil"/>
          <w:right w:val="nil"/>
          <w:between w:val="nil"/>
        </w:pBdr>
        <w:shd w:val="clear" w:color="auto" w:fill="FFFFFF"/>
        <w:spacing w:before="280" w:after="280"/>
      </w:pPr>
      <w:r>
        <w:rPr>
          <w:color w:val="404040"/>
          <w:szCs w:val="20"/>
        </w:rPr>
        <w:t>Equipment</w:t>
      </w:r>
    </w:p>
    <w:tbl>
      <w:tblPr>
        <w:tblStyle w:val="aff0"/>
        <w:tblW w:w="9075" w:type="dxa"/>
        <w:tblInd w:w="2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075"/>
      </w:tblGrid>
      <w:tr w:rsidR="00FE630A" w14:paraId="5A38E7BB" w14:textId="77777777">
        <w:tc>
          <w:tcPr>
            <w:tcW w:w="9075" w:type="dxa"/>
          </w:tcPr>
          <w:p w14:paraId="26AD1CDC" w14:textId="77777777" w:rsidR="00FE630A" w:rsidRDefault="00000000">
            <w:pPr>
              <w:widowControl/>
              <w:rPr>
                <w:sz w:val="20"/>
                <w:szCs w:val="20"/>
              </w:rPr>
            </w:pPr>
            <w:r>
              <w:rPr>
                <w:color w:val="808080"/>
              </w:rPr>
              <w:t>Click or tap here to enter text.</w:t>
            </w:r>
          </w:p>
        </w:tc>
      </w:tr>
    </w:tbl>
    <w:p w14:paraId="541ED988" w14:textId="77777777" w:rsidR="00FE630A" w:rsidRDefault="00000000">
      <w:pPr>
        <w:pBdr>
          <w:top w:val="nil"/>
          <w:left w:val="nil"/>
          <w:bottom w:val="nil"/>
          <w:right w:val="nil"/>
          <w:between w:val="nil"/>
        </w:pBdr>
        <w:shd w:val="clear" w:color="auto" w:fill="FFFFFF"/>
        <w:spacing w:before="280" w:after="280"/>
        <w:rPr>
          <w:color w:val="404040"/>
          <w:sz w:val="18"/>
          <w:szCs w:val="18"/>
        </w:rPr>
      </w:pPr>
      <w:r>
        <w:rPr>
          <w:b/>
        </w:rPr>
        <w:t>Category 2:</w:t>
      </w:r>
      <w:r>
        <w:t xml:space="preserve">  </w:t>
      </w:r>
      <w:r>
        <w:rPr>
          <w:color w:val="404040"/>
          <w:szCs w:val="20"/>
        </w:rPr>
        <w:t xml:space="preserve">Increase the number of environmental educators in the state who will provide Green Schools training and assist schools with becoming a Green School. </w:t>
      </w:r>
      <w:r>
        <w:t xml:space="preserve"> Total budget is $133,500.00</w:t>
      </w:r>
    </w:p>
    <w:tbl>
      <w:tblPr>
        <w:tblStyle w:val="aff1"/>
        <w:tblW w:w="9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42"/>
        <w:gridCol w:w="1400"/>
        <w:gridCol w:w="1399"/>
        <w:gridCol w:w="1399"/>
        <w:gridCol w:w="1399"/>
      </w:tblGrid>
      <w:tr w:rsidR="00FE630A" w14:paraId="3F6B9403" w14:textId="77777777">
        <w:tc>
          <w:tcPr>
            <w:tcW w:w="3743" w:type="dxa"/>
            <w:shd w:val="clear" w:color="auto" w:fill="C9DAF8"/>
            <w:tcMar>
              <w:top w:w="100" w:type="dxa"/>
              <w:left w:w="100" w:type="dxa"/>
              <w:bottom w:w="100" w:type="dxa"/>
              <w:right w:w="100" w:type="dxa"/>
            </w:tcMar>
          </w:tcPr>
          <w:p w14:paraId="3E8C2620" w14:textId="77777777" w:rsidR="00FE630A" w:rsidRDefault="00000000">
            <w:pPr>
              <w:widowControl w:val="0"/>
              <w:pBdr>
                <w:top w:val="nil"/>
                <w:left w:val="nil"/>
                <w:bottom w:val="nil"/>
                <w:right w:val="nil"/>
                <w:between w:val="nil"/>
              </w:pBdr>
              <w:spacing w:before="0" w:after="0" w:line="240" w:lineRule="auto"/>
            </w:pPr>
            <w:r>
              <w:t>Activity</w:t>
            </w:r>
          </w:p>
        </w:tc>
        <w:tc>
          <w:tcPr>
            <w:tcW w:w="1400" w:type="dxa"/>
            <w:shd w:val="clear" w:color="auto" w:fill="C9DAF8"/>
          </w:tcPr>
          <w:p w14:paraId="219F6CCC" w14:textId="77777777" w:rsidR="00FE630A" w:rsidRDefault="00000000">
            <w:pPr>
              <w:widowControl w:val="0"/>
              <w:pBdr>
                <w:top w:val="nil"/>
                <w:left w:val="nil"/>
                <w:bottom w:val="nil"/>
                <w:right w:val="nil"/>
                <w:between w:val="nil"/>
              </w:pBdr>
              <w:spacing w:before="0" w:after="0" w:line="240" w:lineRule="auto"/>
            </w:pPr>
            <w:r>
              <w:t>Budget Category</w:t>
            </w:r>
          </w:p>
        </w:tc>
        <w:tc>
          <w:tcPr>
            <w:tcW w:w="1399" w:type="dxa"/>
            <w:shd w:val="clear" w:color="auto" w:fill="C9DAF8"/>
            <w:tcMar>
              <w:top w:w="100" w:type="dxa"/>
              <w:left w:w="100" w:type="dxa"/>
              <w:bottom w:w="100" w:type="dxa"/>
              <w:right w:w="100" w:type="dxa"/>
            </w:tcMar>
          </w:tcPr>
          <w:p w14:paraId="7C1D9969" w14:textId="77777777" w:rsidR="00FE630A" w:rsidRDefault="00000000">
            <w:pPr>
              <w:widowControl w:val="0"/>
              <w:pBdr>
                <w:top w:val="nil"/>
                <w:left w:val="nil"/>
                <w:bottom w:val="nil"/>
                <w:right w:val="nil"/>
                <w:between w:val="nil"/>
              </w:pBdr>
              <w:spacing w:before="0" w:after="0" w:line="240" w:lineRule="auto"/>
            </w:pPr>
            <w:r>
              <w:t>Unit Cost</w:t>
            </w:r>
          </w:p>
        </w:tc>
        <w:tc>
          <w:tcPr>
            <w:tcW w:w="1399" w:type="dxa"/>
            <w:shd w:val="clear" w:color="auto" w:fill="C9DAF8"/>
            <w:tcMar>
              <w:top w:w="100" w:type="dxa"/>
              <w:left w:w="100" w:type="dxa"/>
              <w:bottom w:w="100" w:type="dxa"/>
              <w:right w:w="100" w:type="dxa"/>
            </w:tcMar>
          </w:tcPr>
          <w:p w14:paraId="1693400B" w14:textId="77777777" w:rsidR="00FE630A" w:rsidRDefault="00000000">
            <w:pPr>
              <w:widowControl w:val="0"/>
              <w:pBdr>
                <w:top w:val="nil"/>
                <w:left w:val="nil"/>
                <w:bottom w:val="nil"/>
                <w:right w:val="nil"/>
                <w:between w:val="nil"/>
              </w:pBdr>
              <w:spacing w:before="0" w:after="0" w:line="240" w:lineRule="auto"/>
            </w:pPr>
            <w:r>
              <w:t>Quantity</w:t>
            </w:r>
          </w:p>
        </w:tc>
        <w:tc>
          <w:tcPr>
            <w:tcW w:w="1399" w:type="dxa"/>
            <w:shd w:val="clear" w:color="auto" w:fill="C9DAF8"/>
            <w:tcMar>
              <w:top w:w="100" w:type="dxa"/>
              <w:left w:w="100" w:type="dxa"/>
              <w:bottom w:w="100" w:type="dxa"/>
              <w:right w:w="100" w:type="dxa"/>
            </w:tcMar>
          </w:tcPr>
          <w:p w14:paraId="2A0C92E1" w14:textId="77777777" w:rsidR="00FE630A" w:rsidRDefault="00000000">
            <w:pPr>
              <w:widowControl w:val="0"/>
              <w:pBdr>
                <w:top w:val="nil"/>
                <w:left w:val="nil"/>
                <w:bottom w:val="nil"/>
                <w:right w:val="nil"/>
                <w:between w:val="nil"/>
              </w:pBdr>
              <w:spacing w:before="0" w:after="0" w:line="240" w:lineRule="auto"/>
            </w:pPr>
            <w:r>
              <w:t>Total</w:t>
            </w:r>
          </w:p>
        </w:tc>
      </w:tr>
      <w:tr w:rsidR="00FE630A" w14:paraId="0071C11B" w14:textId="77777777">
        <w:tc>
          <w:tcPr>
            <w:tcW w:w="3743" w:type="dxa"/>
            <w:shd w:val="clear" w:color="auto" w:fill="auto"/>
            <w:tcMar>
              <w:top w:w="100" w:type="dxa"/>
              <w:left w:w="100" w:type="dxa"/>
              <w:bottom w:w="100" w:type="dxa"/>
              <w:right w:w="100" w:type="dxa"/>
            </w:tcMar>
          </w:tcPr>
          <w:p w14:paraId="1D19FB80" w14:textId="77777777" w:rsidR="00FE630A" w:rsidRDefault="00FE630A">
            <w:pPr>
              <w:widowControl w:val="0"/>
              <w:pBdr>
                <w:top w:val="nil"/>
                <w:left w:val="nil"/>
                <w:bottom w:val="nil"/>
                <w:right w:val="nil"/>
                <w:between w:val="nil"/>
              </w:pBdr>
              <w:spacing w:before="0" w:after="0" w:line="240" w:lineRule="auto"/>
              <w:rPr>
                <w:sz w:val="22"/>
              </w:rPr>
            </w:pPr>
          </w:p>
        </w:tc>
        <w:tc>
          <w:tcPr>
            <w:tcW w:w="1400" w:type="dxa"/>
          </w:tcPr>
          <w:p w14:paraId="08D23120"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02B34104"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31D1E642"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5C7B4778" w14:textId="77777777" w:rsidR="00FE630A" w:rsidRDefault="00FE630A">
            <w:pPr>
              <w:widowControl w:val="0"/>
              <w:pBdr>
                <w:top w:val="nil"/>
                <w:left w:val="nil"/>
                <w:bottom w:val="nil"/>
                <w:right w:val="nil"/>
                <w:between w:val="nil"/>
              </w:pBdr>
              <w:spacing w:before="0" w:after="0" w:line="240" w:lineRule="auto"/>
              <w:rPr>
                <w:sz w:val="22"/>
              </w:rPr>
            </w:pPr>
          </w:p>
        </w:tc>
      </w:tr>
      <w:tr w:rsidR="00FE630A" w14:paraId="7967089B" w14:textId="77777777">
        <w:tc>
          <w:tcPr>
            <w:tcW w:w="3743" w:type="dxa"/>
            <w:shd w:val="clear" w:color="auto" w:fill="auto"/>
            <w:tcMar>
              <w:top w:w="100" w:type="dxa"/>
              <w:left w:w="100" w:type="dxa"/>
              <w:bottom w:w="100" w:type="dxa"/>
              <w:right w:w="100" w:type="dxa"/>
            </w:tcMar>
          </w:tcPr>
          <w:p w14:paraId="2709DB9D" w14:textId="77777777" w:rsidR="00FE630A" w:rsidRDefault="00FE630A">
            <w:pPr>
              <w:widowControl w:val="0"/>
              <w:pBdr>
                <w:top w:val="nil"/>
                <w:left w:val="nil"/>
                <w:bottom w:val="nil"/>
                <w:right w:val="nil"/>
                <w:between w:val="nil"/>
              </w:pBdr>
              <w:spacing w:before="0" w:after="0" w:line="240" w:lineRule="auto"/>
              <w:rPr>
                <w:sz w:val="22"/>
              </w:rPr>
            </w:pPr>
          </w:p>
        </w:tc>
        <w:tc>
          <w:tcPr>
            <w:tcW w:w="1400" w:type="dxa"/>
          </w:tcPr>
          <w:p w14:paraId="403ACF5B"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2B31B9AD"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2DACFB50"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60320141" w14:textId="77777777" w:rsidR="00FE630A" w:rsidRDefault="00FE630A">
            <w:pPr>
              <w:widowControl w:val="0"/>
              <w:pBdr>
                <w:top w:val="nil"/>
                <w:left w:val="nil"/>
                <w:bottom w:val="nil"/>
                <w:right w:val="nil"/>
                <w:between w:val="nil"/>
              </w:pBdr>
              <w:spacing w:before="0" w:after="0" w:line="240" w:lineRule="auto"/>
              <w:rPr>
                <w:sz w:val="22"/>
              </w:rPr>
            </w:pPr>
          </w:p>
        </w:tc>
      </w:tr>
      <w:tr w:rsidR="00FE630A" w14:paraId="186A66AC" w14:textId="77777777">
        <w:tc>
          <w:tcPr>
            <w:tcW w:w="3743" w:type="dxa"/>
            <w:shd w:val="clear" w:color="auto" w:fill="auto"/>
            <w:tcMar>
              <w:top w:w="100" w:type="dxa"/>
              <w:left w:w="100" w:type="dxa"/>
              <w:bottom w:w="100" w:type="dxa"/>
              <w:right w:w="100" w:type="dxa"/>
            </w:tcMar>
          </w:tcPr>
          <w:p w14:paraId="00C21507" w14:textId="77777777" w:rsidR="00FE630A" w:rsidRDefault="00FE630A">
            <w:pPr>
              <w:widowControl w:val="0"/>
              <w:pBdr>
                <w:top w:val="nil"/>
                <w:left w:val="nil"/>
                <w:bottom w:val="nil"/>
                <w:right w:val="nil"/>
                <w:between w:val="nil"/>
              </w:pBdr>
              <w:spacing w:before="0" w:after="0" w:line="240" w:lineRule="auto"/>
              <w:rPr>
                <w:sz w:val="22"/>
              </w:rPr>
            </w:pPr>
          </w:p>
        </w:tc>
        <w:tc>
          <w:tcPr>
            <w:tcW w:w="1400" w:type="dxa"/>
          </w:tcPr>
          <w:p w14:paraId="30AD649E"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06F9C849"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3785510E"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10834E95" w14:textId="77777777" w:rsidR="00FE630A" w:rsidRDefault="00FE630A">
            <w:pPr>
              <w:widowControl w:val="0"/>
              <w:pBdr>
                <w:top w:val="nil"/>
                <w:left w:val="nil"/>
                <w:bottom w:val="nil"/>
                <w:right w:val="nil"/>
                <w:between w:val="nil"/>
              </w:pBdr>
              <w:spacing w:before="0" w:after="0" w:line="240" w:lineRule="auto"/>
              <w:rPr>
                <w:sz w:val="22"/>
              </w:rPr>
            </w:pPr>
          </w:p>
        </w:tc>
      </w:tr>
      <w:tr w:rsidR="00FE630A" w14:paraId="4C99EF12" w14:textId="77777777">
        <w:tc>
          <w:tcPr>
            <w:tcW w:w="3743" w:type="dxa"/>
            <w:shd w:val="clear" w:color="auto" w:fill="auto"/>
            <w:tcMar>
              <w:top w:w="100" w:type="dxa"/>
              <w:left w:w="100" w:type="dxa"/>
              <w:bottom w:w="100" w:type="dxa"/>
              <w:right w:w="100" w:type="dxa"/>
            </w:tcMar>
          </w:tcPr>
          <w:p w14:paraId="44F1A555" w14:textId="77777777" w:rsidR="00FE630A" w:rsidRDefault="00FE630A">
            <w:pPr>
              <w:widowControl w:val="0"/>
              <w:pBdr>
                <w:top w:val="nil"/>
                <w:left w:val="nil"/>
                <w:bottom w:val="nil"/>
                <w:right w:val="nil"/>
                <w:between w:val="nil"/>
              </w:pBdr>
              <w:spacing w:before="0" w:after="0" w:line="240" w:lineRule="auto"/>
              <w:rPr>
                <w:sz w:val="22"/>
              </w:rPr>
            </w:pPr>
          </w:p>
        </w:tc>
        <w:tc>
          <w:tcPr>
            <w:tcW w:w="1400" w:type="dxa"/>
          </w:tcPr>
          <w:p w14:paraId="05608759"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63351029"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05B9E2E5"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4742112E" w14:textId="77777777" w:rsidR="00FE630A" w:rsidRDefault="00FE630A">
            <w:pPr>
              <w:widowControl w:val="0"/>
              <w:pBdr>
                <w:top w:val="nil"/>
                <w:left w:val="nil"/>
                <w:bottom w:val="nil"/>
                <w:right w:val="nil"/>
                <w:between w:val="nil"/>
              </w:pBdr>
              <w:spacing w:before="0" w:after="0" w:line="240" w:lineRule="auto"/>
              <w:rPr>
                <w:sz w:val="22"/>
              </w:rPr>
            </w:pPr>
          </w:p>
        </w:tc>
      </w:tr>
      <w:tr w:rsidR="00FE630A" w14:paraId="0B53A005" w14:textId="77777777">
        <w:tc>
          <w:tcPr>
            <w:tcW w:w="3743" w:type="dxa"/>
            <w:shd w:val="clear" w:color="auto" w:fill="auto"/>
            <w:tcMar>
              <w:top w:w="100" w:type="dxa"/>
              <w:left w:w="100" w:type="dxa"/>
              <w:bottom w:w="100" w:type="dxa"/>
              <w:right w:w="100" w:type="dxa"/>
            </w:tcMar>
          </w:tcPr>
          <w:p w14:paraId="48756BD1" w14:textId="77777777" w:rsidR="00FE630A" w:rsidRDefault="00FE630A">
            <w:pPr>
              <w:widowControl w:val="0"/>
              <w:pBdr>
                <w:top w:val="nil"/>
                <w:left w:val="nil"/>
                <w:bottom w:val="nil"/>
                <w:right w:val="nil"/>
                <w:between w:val="nil"/>
              </w:pBdr>
              <w:spacing w:before="0" w:after="0" w:line="240" w:lineRule="auto"/>
              <w:rPr>
                <w:sz w:val="22"/>
              </w:rPr>
            </w:pPr>
          </w:p>
        </w:tc>
        <w:tc>
          <w:tcPr>
            <w:tcW w:w="1400" w:type="dxa"/>
          </w:tcPr>
          <w:p w14:paraId="5BB60871"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716EB6E2"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3F6AE227"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0272DB4C" w14:textId="77777777" w:rsidR="00FE630A" w:rsidRDefault="00FE630A">
            <w:pPr>
              <w:widowControl w:val="0"/>
              <w:pBdr>
                <w:top w:val="nil"/>
                <w:left w:val="nil"/>
                <w:bottom w:val="nil"/>
                <w:right w:val="nil"/>
                <w:between w:val="nil"/>
              </w:pBdr>
              <w:spacing w:before="0" w:after="0" w:line="240" w:lineRule="auto"/>
              <w:rPr>
                <w:sz w:val="22"/>
              </w:rPr>
            </w:pPr>
          </w:p>
        </w:tc>
      </w:tr>
    </w:tbl>
    <w:p w14:paraId="222E9625" w14:textId="77777777" w:rsidR="00FE630A" w:rsidRDefault="00000000">
      <w:r>
        <w:lastRenderedPageBreak/>
        <w:t xml:space="preserve">Provide a description of each budget category in the spaces below.  For example, under Salaries and Wages, describe the number of staff attending training. If funds are used to hire substitute staff, include amounts. Include FICA/Benefits if applicable. </w:t>
      </w:r>
    </w:p>
    <w:p w14:paraId="7042C7FF" w14:textId="77777777" w:rsidR="00FE630A" w:rsidRDefault="00000000">
      <w:pPr>
        <w:numPr>
          <w:ilvl w:val="0"/>
          <w:numId w:val="6"/>
        </w:numPr>
        <w:pBdr>
          <w:top w:val="nil"/>
          <w:left w:val="nil"/>
          <w:bottom w:val="nil"/>
          <w:right w:val="nil"/>
          <w:between w:val="nil"/>
        </w:pBdr>
        <w:shd w:val="clear" w:color="auto" w:fill="FFFFFF"/>
        <w:spacing w:before="0" w:after="160"/>
      </w:pPr>
      <w:r>
        <w:rPr>
          <w:color w:val="404040"/>
          <w:szCs w:val="20"/>
        </w:rPr>
        <w:t>Salaries and Wages</w:t>
      </w:r>
    </w:p>
    <w:tbl>
      <w:tblPr>
        <w:tblStyle w:val="aff2"/>
        <w:tblW w:w="9090" w:type="dxa"/>
        <w:tblInd w:w="2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090"/>
      </w:tblGrid>
      <w:tr w:rsidR="00FE630A" w14:paraId="7CF6270F" w14:textId="77777777">
        <w:tc>
          <w:tcPr>
            <w:tcW w:w="9090" w:type="dxa"/>
          </w:tcPr>
          <w:p w14:paraId="4CFF65EE" w14:textId="77777777" w:rsidR="00FE630A" w:rsidRDefault="00000000">
            <w:pPr>
              <w:widowControl/>
              <w:rPr>
                <w:sz w:val="20"/>
                <w:szCs w:val="20"/>
              </w:rPr>
            </w:pPr>
            <w:r>
              <w:rPr>
                <w:rFonts w:ascii="Times New Roman" w:eastAsia="Times New Roman" w:hAnsi="Times New Roman" w:cs="Times New Roman"/>
                <w:color w:val="808080"/>
              </w:rPr>
              <w:t>Click or tap here to enter text.</w:t>
            </w:r>
          </w:p>
        </w:tc>
      </w:tr>
    </w:tbl>
    <w:p w14:paraId="0A457538" w14:textId="77777777" w:rsidR="00FE630A" w:rsidRDefault="00000000">
      <w:pPr>
        <w:numPr>
          <w:ilvl w:val="0"/>
          <w:numId w:val="6"/>
        </w:numPr>
        <w:pBdr>
          <w:top w:val="nil"/>
          <w:left w:val="nil"/>
          <w:bottom w:val="nil"/>
          <w:right w:val="nil"/>
          <w:between w:val="nil"/>
        </w:pBdr>
        <w:shd w:val="clear" w:color="auto" w:fill="FFFFFF"/>
        <w:spacing w:before="280" w:after="280"/>
      </w:pPr>
      <w:r>
        <w:rPr>
          <w:color w:val="404040"/>
          <w:szCs w:val="20"/>
        </w:rPr>
        <w:t>Contracted Services</w:t>
      </w:r>
    </w:p>
    <w:tbl>
      <w:tblPr>
        <w:tblStyle w:val="aff3"/>
        <w:tblW w:w="9060" w:type="dxa"/>
        <w:tblInd w:w="28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060"/>
      </w:tblGrid>
      <w:tr w:rsidR="00FE630A" w14:paraId="3873E794" w14:textId="77777777">
        <w:tc>
          <w:tcPr>
            <w:tcW w:w="9060" w:type="dxa"/>
          </w:tcPr>
          <w:p w14:paraId="25AEA81B" w14:textId="77777777" w:rsidR="00FE630A" w:rsidRDefault="00000000">
            <w:pPr>
              <w:widowControl/>
              <w:rPr>
                <w:sz w:val="20"/>
                <w:szCs w:val="20"/>
              </w:rPr>
            </w:pPr>
            <w:r>
              <w:rPr>
                <w:color w:val="808080"/>
              </w:rPr>
              <w:t>Click or tap here to enter text.</w:t>
            </w:r>
          </w:p>
        </w:tc>
      </w:tr>
    </w:tbl>
    <w:p w14:paraId="5187F574" w14:textId="77777777" w:rsidR="00FE630A" w:rsidRDefault="00000000">
      <w:pPr>
        <w:numPr>
          <w:ilvl w:val="0"/>
          <w:numId w:val="6"/>
        </w:numPr>
        <w:pBdr>
          <w:top w:val="nil"/>
          <w:left w:val="nil"/>
          <w:bottom w:val="nil"/>
          <w:right w:val="nil"/>
          <w:between w:val="nil"/>
        </w:pBdr>
        <w:shd w:val="clear" w:color="auto" w:fill="FFFFFF"/>
        <w:spacing w:before="280" w:after="280"/>
      </w:pPr>
      <w:r>
        <w:rPr>
          <w:color w:val="404040"/>
          <w:szCs w:val="20"/>
        </w:rPr>
        <w:t>Supplies and Materials</w:t>
      </w:r>
    </w:p>
    <w:tbl>
      <w:tblPr>
        <w:tblStyle w:val="aff4"/>
        <w:tblW w:w="9090" w:type="dxa"/>
        <w:tblInd w:w="2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090"/>
      </w:tblGrid>
      <w:tr w:rsidR="00FE630A" w14:paraId="1EC72F6C" w14:textId="77777777">
        <w:tc>
          <w:tcPr>
            <w:tcW w:w="9090" w:type="dxa"/>
          </w:tcPr>
          <w:p w14:paraId="67E03110" w14:textId="77777777" w:rsidR="00FE630A" w:rsidRDefault="00000000">
            <w:pPr>
              <w:widowControl/>
              <w:rPr>
                <w:sz w:val="20"/>
                <w:szCs w:val="20"/>
              </w:rPr>
            </w:pPr>
            <w:r>
              <w:rPr>
                <w:color w:val="808080"/>
              </w:rPr>
              <w:t>Click or tap here to enter text.</w:t>
            </w:r>
          </w:p>
        </w:tc>
      </w:tr>
    </w:tbl>
    <w:p w14:paraId="5A72F855" w14:textId="77777777" w:rsidR="00FE630A" w:rsidRDefault="00000000">
      <w:pPr>
        <w:numPr>
          <w:ilvl w:val="0"/>
          <w:numId w:val="6"/>
        </w:numPr>
        <w:pBdr>
          <w:top w:val="nil"/>
          <w:left w:val="nil"/>
          <w:bottom w:val="nil"/>
          <w:right w:val="nil"/>
          <w:between w:val="nil"/>
        </w:pBdr>
        <w:shd w:val="clear" w:color="auto" w:fill="FFFFFF"/>
        <w:spacing w:before="280" w:after="280"/>
      </w:pPr>
      <w:r>
        <w:rPr>
          <w:color w:val="404040"/>
          <w:szCs w:val="20"/>
        </w:rPr>
        <w:t>Other Charges</w:t>
      </w:r>
    </w:p>
    <w:tbl>
      <w:tblPr>
        <w:tblStyle w:val="aff5"/>
        <w:tblW w:w="9090" w:type="dxa"/>
        <w:tblInd w:w="2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090"/>
      </w:tblGrid>
      <w:tr w:rsidR="00FE630A" w14:paraId="2DE950F2" w14:textId="77777777">
        <w:tc>
          <w:tcPr>
            <w:tcW w:w="9090" w:type="dxa"/>
          </w:tcPr>
          <w:p w14:paraId="07ADB444" w14:textId="77777777" w:rsidR="00FE630A" w:rsidRDefault="00000000">
            <w:pPr>
              <w:widowControl/>
              <w:rPr>
                <w:sz w:val="20"/>
                <w:szCs w:val="20"/>
              </w:rPr>
            </w:pPr>
            <w:r>
              <w:rPr>
                <w:color w:val="808080"/>
              </w:rPr>
              <w:t>Click or tap here to enter text.</w:t>
            </w:r>
          </w:p>
        </w:tc>
      </w:tr>
    </w:tbl>
    <w:p w14:paraId="6AD32F40" w14:textId="77777777" w:rsidR="00FE630A" w:rsidRDefault="00000000">
      <w:pPr>
        <w:numPr>
          <w:ilvl w:val="0"/>
          <w:numId w:val="6"/>
        </w:numPr>
        <w:pBdr>
          <w:top w:val="nil"/>
          <w:left w:val="nil"/>
          <w:bottom w:val="nil"/>
          <w:right w:val="nil"/>
          <w:between w:val="nil"/>
        </w:pBdr>
        <w:shd w:val="clear" w:color="auto" w:fill="FFFFFF"/>
        <w:spacing w:before="280" w:after="280"/>
      </w:pPr>
      <w:r>
        <w:rPr>
          <w:color w:val="404040"/>
          <w:szCs w:val="20"/>
        </w:rPr>
        <w:t>Equipment</w:t>
      </w:r>
    </w:p>
    <w:tbl>
      <w:tblPr>
        <w:tblStyle w:val="aff6"/>
        <w:tblW w:w="9075" w:type="dxa"/>
        <w:tblInd w:w="27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075"/>
      </w:tblGrid>
      <w:tr w:rsidR="00FE630A" w14:paraId="23EA3C60" w14:textId="77777777">
        <w:tc>
          <w:tcPr>
            <w:tcW w:w="9075" w:type="dxa"/>
          </w:tcPr>
          <w:p w14:paraId="42C89433" w14:textId="77777777" w:rsidR="00FE630A" w:rsidRDefault="00000000">
            <w:pPr>
              <w:widowControl/>
              <w:rPr>
                <w:sz w:val="20"/>
                <w:szCs w:val="20"/>
              </w:rPr>
            </w:pPr>
            <w:r>
              <w:rPr>
                <w:color w:val="808080"/>
              </w:rPr>
              <w:t>Click or tap here to enter text.</w:t>
            </w:r>
          </w:p>
        </w:tc>
      </w:tr>
    </w:tbl>
    <w:p w14:paraId="5FE2F76D" w14:textId="4EE61FFC" w:rsidR="00FE630A" w:rsidRDefault="00FE630A">
      <w:pPr>
        <w:rPr>
          <w:sz w:val="22"/>
        </w:rPr>
      </w:pPr>
    </w:p>
    <w:p w14:paraId="213AE74B" w14:textId="77777777" w:rsidR="00FE630A" w:rsidRDefault="00000000">
      <w:pPr>
        <w:pBdr>
          <w:top w:val="nil"/>
          <w:left w:val="nil"/>
          <w:bottom w:val="nil"/>
          <w:right w:val="nil"/>
          <w:between w:val="nil"/>
        </w:pBdr>
        <w:shd w:val="clear" w:color="auto" w:fill="FFFFFF"/>
        <w:spacing w:before="280" w:after="280"/>
        <w:rPr>
          <w:color w:val="404040"/>
        </w:rPr>
      </w:pPr>
      <w:r>
        <w:rPr>
          <w:b/>
        </w:rPr>
        <w:t>Category 3</w:t>
      </w:r>
      <w:r>
        <w:t xml:space="preserve">: </w:t>
      </w:r>
      <w:r>
        <w:rPr>
          <w:color w:val="404040"/>
        </w:rPr>
        <w:t>Support statewide Green School events. Total budget is $8,000.00</w:t>
      </w:r>
    </w:p>
    <w:tbl>
      <w:tblPr>
        <w:tblStyle w:val="aff7"/>
        <w:tblW w:w="936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80"/>
        <w:gridCol w:w="1395"/>
        <w:gridCol w:w="1395"/>
        <w:gridCol w:w="1395"/>
        <w:gridCol w:w="1395"/>
      </w:tblGrid>
      <w:tr w:rsidR="00FE630A" w14:paraId="156D00AA" w14:textId="77777777">
        <w:tc>
          <w:tcPr>
            <w:tcW w:w="3780" w:type="dxa"/>
            <w:shd w:val="clear" w:color="auto" w:fill="C9DAF8"/>
            <w:tcMar>
              <w:top w:w="100" w:type="dxa"/>
              <w:left w:w="100" w:type="dxa"/>
              <w:bottom w:w="100" w:type="dxa"/>
              <w:right w:w="100" w:type="dxa"/>
            </w:tcMar>
          </w:tcPr>
          <w:p w14:paraId="6BC7E1CA" w14:textId="77777777" w:rsidR="00FE630A" w:rsidRDefault="00000000">
            <w:pPr>
              <w:widowControl w:val="0"/>
              <w:pBdr>
                <w:top w:val="nil"/>
                <w:left w:val="nil"/>
                <w:bottom w:val="nil"/>
                <w:right w:val="nil"/>
                <w:between w:val="nil"/>
              </w:pBdr>
              <w:spacing w:before="0" w:after="0" w:line="240" w:lineRule="auto"/>
            </w:pPr>
            <w:r>
              <w:t>Activity</w:t>
            </w:r>
          </w:p>
        </w:tc>
        <w:tc>
          <w:tcPr>
            <w:tcW w:w="1395" w:type="dxa"/>
            <w:shd w:val="clear" w:color="auto" w:fill="C9DAF8"/>
          </w:tcPr>
          <w:p w14:paraId="6E2DEF67" w14:textId="77777777" w:rsidR="00FE630A" w:rsidRDefault="00000000">
            <w:pPr>
              <w:widowControl w:val="0"/>
              <w:pBdr>
                <w:top w:val="nil"/>
                <w:left w:val="nil"/>
                <w:bottom w:val="nil"/>
                <w:right w:val="nil"/>
                <w:between w:val="nil"/>
              </w:pBdr>
              <w:spacing w:before="0" w:after="0" w:line="240" w:lineRule="auto"/>
            </w:pPr>
            <w:r>
              <w:t>Budget Category</w:t>
            </w:r>
          </w:p>
        </w:tc>
        <w:tc>
          <w:tcPr>
            <w:tcW w:w="1395" w:type="dxa"/>
            <w:shd w:val="clear" w:color="auto" w:fill="C9DAF8"/>
            <w:tcMar>
              <w:top w:w="100" w:type="dxa"/>
              <w:left w:w="100" w:type="dxa"/>
              <w:bottom w:w="100" w:type="dxa"/>
              <w:right w:w="100" w:type="dxa"/>
            </w:tcMar>
          </w:tcPr>
          <w:p w14:paraId="73462758" w14:textId="77777777" w:rsidR="00FE630A" w:rsidRDefault="00000000">
            <w:pPr>
              <w:widowControl w:val="0"/>
              <w:pBdr>
                <w:top w:val="nil"/>
                <w:left w:val="nil"/>
                <w:bottom w:val="nil"/>
                <w:right w:val="nil"/>
                <w:between w:val="nil"/>
              </w:pBdr>
              <w:spacing w:before="0" w:after="0" w:line="240" w:lineRule="auto"/>
            </w:pPr>
            <w:r>
              <w:t>Unit Cost</w:t>
            </w:r>
          </w:p>
        </w:tc>
        <w:tc>
          <w:tcPr>
            <w:tcW w:w="1395" w:type="dxa"/>
            <w:shd w:val="clear" w:color="auto" w:fill="C9DAF8"/>
            <w:tcMar>
              <w:top w:w="100" w:type="dxa"/>
              <w:left w:w="100" w:type="dxa"/>
              <w:bottom w:w="100" w:type="dxa"/>
              <w:right w:w="100" w:type="dxa"/>
            </w:tcMar>
          </w:tcPr>
          <w:p w14:paraId="65604E95" w14:textId="77777777" w:rsidR="00FE630A" w:rsidRDefault="00000000">
            <w:pPr>
              <w:widowControl w:val="0"/>
              <w:pBdr>
                <w:top w:val="nil"/>
                <w:left w:val="nil"/>
                <w:bottom w:val="nil"/>
                <w:right w:val="nil"/>
                <w:between w:val="nil"/>
              </w:pBdr>
              <w:spacing w:before="0" w:after="0" w:line="240" w:lineRule="auto"/>
            </w:pPr>
            <w:r>
              <w:t>Quantity</w:t>
            </w:r>
          </w:p>
        </w:tc>
        <w:tc>
          <w:tcPr>
            <w:tcW w:w="1395" w:type="dxa"/>
            <w:shd w:val="clear" w:color="auto" w:fill="C9DAF8"/>
            <w:tcMar>
              <w:top w:w="100" w:type="dxa"/>
              <w:left w:w="100" w:type="dxa"/>
              <w:bottom w:w="100" w:type="dxa"/>
              <w:right w:w="100" w:type="dxa"/>
            </w:tcMar>
          </w:tcPr>
          <w:p w14:paraId="3AB38E75" w14:textId="77777777" w:rsidR="00FE630A" w:rsidRDefault="00000000">
            <w:pPr>
              <w:widowControl w:val="0"/>
              <w:pBdr>
                <w:top w:val="nil"/>
                <w:left w:val="nil"/>
                <w:bottom w:val="nil"/>
                <w:right w:val="nil"/>
                <w:between w:val="nil"/>
              </w:pBdr>
              <w:spacing w:before="0" w:after="0" w:line="240" w:lineRule="auto"/>
            </w:pPr>
            <w:r>
              <w:t>Total</w:t>
            </w:r>
          </w:p>
        </w:tc>
      </w:tr>
      <w:tr w:rsidR="00FE630A" w14:paraId="3F3C83E0" w14:textId="77777777">
        <w:tc>
          <w:tcPr>
            <w:tcW w:w="3780" w:type="dxa"/>
            <w:shd w:val="clear" w:color="auto" w:fill="auto"/>
            <w:tcMar>
              <w:top w:w="100" w:type="dxa"/>
              <w:left w:w="100" w:type="dxa"/>
              <w:bottom w:w="100" w:type="dxa"/>
              <w:right w:w="100" w:type="dxa"/>
            </w:tcMar>
          </w:tcPr>
          <w:p w14:paraId="11BF2B4A"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tcPr>
          <w:p w14:paraId="6DEC6BD4"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21F19BD4"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4CF3D893"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41C860F6" w14:textId="77777777" w:rsidR="00FE630A" w:rsidRDefault="00FE630A">
            <w:pPr>
              <w:widowControl w:val="0"/>
              <w:pBdr>
                <w:top w:val="nil"/>
                <w:left w:val="nil"/>
                <w:bottom w:val="nil"/>
                <w:right w:val="nil"/>
                <w:between w:val="nil"/>
              </w:pBdr>
              <w:spacing w:before="0" w:after="0" w:line="240" w:lineRule="auto"/>
              <w:rPr>
                <w:sz w:val="22"/>
              </w:rPr>
            </w:pPr>
          </w:p>
        </w:tc>
      </w:tr>
      <w:tr w:rsidR="00FE630A" w14:paraId="2FC50881" w14:textId="77777777">
        <w:tc>
          <w:tcPr>
            <w:tcW w:w="3780" w:type="dxa"/>
            <w:shd w:val="clear" w:color="auto" w:fill="auto"/>
            <w:tcMar>
              <w:top w:w="100" w:type="dxa"/>
              <w:left w:w="100" w:type="dxa"/>
              <w:bottom w:w="100" w:type="dxa"/>
              <w:right w:w="100" w:type="dxa"/>
            </w:tcMar>
          </w:tcPr>
          <w:p w14:paraId="0F9BFF4C"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tcPr>
          <w:p w14:paraId="6E9DAEB2"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3243C353"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6CA906EA"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2B7B2EF4" w14:textId="77777777" w:rsidR="00FE630A" w:rsidRDefault="00FE630A">
            <w:pPr>
              <w:widowControl w:val="0"/>
              <w:pBdr>
                <w:top w:val="nil"/>
                <w:left w:val="nil"/>
                <w:bottom w:val="nil"/>
                <w:right w:val="nil"/>
                <w:between w:val="nil"/>
              </w:pBdr>
              <w:spacing w:before="0" w:after="0" w:line="240" w:lineRule="auto"/>
              <w:rPr>
                <w:sz w:val="22"/>
              </w:rPr>
            </w:pPr>
          </w:p>
        </w:tc>
      </w:tr>
      <w:tr w:rsidR="00FE630A" w14:paraId="0A6DF2FC" w14:textId="77777777">
        <w:tc>
          <w:tcPr>
            <w:tcW w:w="3780" w:type="dxa"/>
            <w:shd w:val="clear" w:color="auto" w:fill="auto"/>
            <w:tcMar>
              <w:top w:w="100" w:type="dxa"/>
              <w:left w:w="100" w:type="dxa"/>
              <w:bottom w:w="100" w:type="dxa"/>
              <w:right w:w="100" w:type="dxa"/>
            </w:tcMar>
          </w:tcPr>
          <w:p w14:paraId="34E409BE"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tcPr>
          <w:p w14:paraId="2B567F70"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3063B51E"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7C281A09"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297BB8D1" w14:textId="77777777" w:rsidR="00FE630A" w:rsidRDefault="00FE630A">
            <w:pPr>
              <w:widowControl w:val="0"/>
              <w:pBdr>
                <w:top w:val="nil"/>
                <w:left w:val="nil"/>
                <w:bottom w:val="nil"/>
                <w:right w:val="nil"/>
                <w:between w:val="nil"/>
              </w:pBdr>
              <w:spacing w:before="0" w:after="0" w:line="240" w:lineRule="auto"/>
              <w:rPr>
                <w:sz w:val="22"/>
              </w:rPr>
            </w:pPr>
          </w:p>
        </w:tc>
      </w:tr>
      <w:tr w:rsidR="00FE630A" w14:paraId="064C83CB" w14:textId="77777777">
        <w:tc>
          <w:tcPr>
            <w:tcW w:w="3780" w:type="dxa"/>
            <w:shd w:val="clear" w:color="auto" w:fill="auto"/>
            <w:tcMar>
              <w:top w:w="100" w:type="dxa"/>
              <w:left w:w="100" w:type="dxa"/>
              <w:bottom w:w="100" w:type="dxa"/>
              <w:right w:w="100" w:type="dxa"/>
            </w:tcMar>
          </w:tcPr>
          <w:p w14:paraId="370F64D8"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tcPr>
          <w:p w14:paraId="649C8E41"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650A4102"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556CCB0F"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49B6D66A" w14:textId="77777777" w:rsidR="00FE630A" w:rsidRDefault="00FE630A">
            <w:pPr>
              <w:widowControl w:val="0"/>
              <w:pBdr>
                <w:top w:val="nil"/>
                <w:left w:val="nil"/>
                <w:bottom w:val="nil"/>
                <w:right w:val="nil"/>
                <w:between w:val="nil"/>
              </w:pBdr>
              <w:spacing w:before="0" w:after="0" w:line="240" w:lineRule="auto"/>
              <w:rPr>
                <w:sz w:val="22"/>
              </w:rPr>
            </w:pPr>
          </w:p>
        </w:tc>
      </w:tr>
      <w:tr w:rsidR="00FE630A" w14:paraId="7D26DE65" w14:textId="77777777">
        <w:tc>
          <w:tcPr>
            <w:tcW w:w="3780" w:type="dxa"/>
            <w:shd w:val="clear" w:color="auto" w:fill="auto"/>
            <w:tcMar>
              <w:top w:w="100" w:type="dxa"/>
              <w:left w:w="100" w:type="dxa"/>
              <w:bottom w:w="100" w:type="dxa"/>
              <w:right w:w="100" w:type="dxa"/>
            </w:tcMar>
          </w:tcPr>
          <w:p w14:paraId="4068A9B6"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tcPr>
          <w:p w14:paraId="0A436FFB"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582BA0E3"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1CC800DB" w14:textId="77777777" w:rsidR="00FE630A" w:rsidRDefault="00FE630A">
            <w:pPr>
              <w:widowControl w:val="0"/>
              <w:pBdr>
                <w:top w:val="nil"/>
                <w:left w:val="nil"/>
                <w:bottom w:val="nil"/>
                <w:right w:val="nil"/>
                <w:between w:val="nil"/>
              </w:pBdr>
              <w:spacing w:before="0" w:after="0" w:line="240" w:lineRule="auto"/>
              <w:rPr>
                <w:sz w:val="22"/>
              </w:rPr>
            </w:pPr>
          </w:p>
        </w:tc>
        <w:tc>
          <w:tcPr>
            <w:tcW w:w="1395" w:type="dxa"/>
            <w:shd w:val="clear" w:color="auto" w:fill="auto"/>
            <w:tcMar>
              <w:top w:w="100" w:type="dxa"/>
              <w:left w:w="100" w:type="dxa"/>
              <w:bottom w:w="100" w:type="dxa"/>
              <w:right w:w="100" w:type="dxa"/>
            </w:tcMar>
          </w:tcPr>
          <w:p w14:paraId="3FD5839C" w14:textId="77777777" w:rsidR="00FE630A" w:rsidRDefault="00FE630A">
            <w:pPr>
              <w:widowControl w:val="0"/>
              <w:pBdr>
                <w:top w:val="nil"/>
                <w:left w:val="nil"/>
                <w:bottom w:val="nil"/>
                <w:right w:val="nil"/>
                <w:between w:val="nil"/>
              </w:pBdr>
              <w:spacing w:before="0" w:after="0" w:line="240" w:lineRule="auto"/>
              <w:rPr>
                <w:sz w:val="22"/>
              </w:rPr>
            </w:pPr>
          </w:p>
        </w:tc>
      </w:tr>
    </w:tbl>
    <w:p w14:paraId="572ECA04" w14:textId="77777777" w:rsidR="00FE630A" w:rsidRDefault="00000000">
      <w:r>
        <w:lastRenderedPageBreak/>
        <w:t xml:space="preserve">Provide a description of each budget category in the spaces below.  For example, under Salaries and Wages, describe the number of staff attending training. If funds are used to hire substitute staff, include amounts. Include FICA/Benefits if applicable. </w:t>
      </w:r>
    </w:p>
    <w:p w14:paraId="3908E913" w14:textId="77777777" w:rsidR="00FE630A" w:rsidRDefault="00000000">
      <w:pPr>
        <w:numPr>
          <w:ilvl w:val="0"/>
          <w:numId w:val="3"/>
        </w:numPr>
        <w:pBdr>
          <w:top w:val="nil"/>
          <w:left w:val="nil"/>
          <w:bottom w:val="nil"/>
          <w:right w:val="nil"/>
          <w:between w:val="nil"/>
        </w:pBdr>
        <w:shd w:val="clear" w:color="auto" w:fill="FFFFFF"/>
        <w:spacing w:before="0" w:after="160"/>
      </w:pPr>
      <w:r>
        <w:rPr>
          <w:color w:val="404040"/>
          <w:szCs w:val="20"/>
        </w:rPr>
        <w:t>Salaries and Wages</w:t>
      </w:r>
    </w:p>
    <w:tbl>
      <w:tblPr>
        <w:tblStyle w:val="aff8"/>
        <w:tblW w:w="9150" w:type="dxa"/>
        <w:tblInd w:w="1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50"/>
      </w:tblGrid>
      <w:tr w:rsidR="00FE630A" w14:paraId="75CE96E5" w14:textId="77777777">
        <w:tc>
          <w:tcPr>
            <w:tcW w:w="9150" w:type="dxa"/>
          </w:tcPr>
          <w:p w14:paraId="25E24DC7" w14:textId="77777777" w:rsidR="00FE630A" w:rsidRDefault="00000000">
            <w:pPr>
              <w:widowControl/>
              <w:rPr>
                <w:sz w:val="20"/>
                <w:szCs w:val="20"/>
              </w:rPr>
            </w:pPr>
            <w:r>
              <w:rPr>
                <w:rFonts w:ascii="Times New Roman" w:eastAsia="Times New Roman" w:hAnsi="Times New Roman" w:cs="Times New Roman"/>
                <w:color w:val="808080"/>
              </w:rPr>
              <w:t>Click or tap here to enter text.</w:t>
            </w:r>
          </w:p>
        </w:tc>
      </w:tr>
    </w:tbl>
    <w:p w14:paraId="117FB399" w14:textId="77777777" w:rsidR="00FE630A" w:rsidRDefault="00000000">
      <w:pPr>
        <w:numPr>
          <w:ilvl w:val="0"/>
          <w:numId w:val="3"/>
        </w:numPr>
        <w:pBdr>
          <w:top w:val="nil"/>
          <w:left w:val="nil"/>
          <w:bottom w:val="nil"/>
          <w:right w:val="nil"/>
          <w:between w:val="nil"/>
        </w:pBdr>
        <w:shd w:val="clear" w:color="auto" w:fill="FFFFFF"/>
        <w:spacing w:before="280" w:after="280"/>
      </w:pPr>
      <w:r>
        <w:rPr>
          <w:color w:val="404040"/>
          <w:szCs w:val="20"/>
        </w:rPr>
        <w:t>Contracted Services</w:t>
      </w:r>
    </w:p>
    <w:tbl>
      <w:tblPr>
        <w:tblStyle w:val="aff9"/>
        <w:tblW w:w="9150" w:type="dxa"/>
        <w:tblInd w:w="1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50"/>
      </w:tblGrid>
      <w:tr w:rsidR="00FE630A" w14:paraId="549B7EBD" w14:textId="77777777">
        <w:tc>
          <w:tcPr>
            <w:tcW w:w="9150" w:type="dxa"/>
          </w:tcPr>
          <w:p w14:paraId="6B19B757" w14:textId="77777777" w:rsidR="00FE630A" w:rsidRDefault="00000000">
            <w:pPr>
              <w:widowControl/>
              <w:rPr>
                <w:sz w:val="20"/>
                <w:szCs w:val="20"/>
              </w:rPr>
            </w:pPr>
            <w:r>
              <w:rPr>
                <w:color w:val="808080"/>
              </w:rPr>
              <w:t>Click or tap here to enter text.</w:t>
            </w:r>
          </w:p>
        </w:tc>
      </w:tr>
    </w:tbl>
    <w:p w14:paraId="6C59F57E" w14:textId="77777777" w:rsidR="00FE630A" w:rsidRDefault="00000000">
      <w:pPr>
        <w:numPr>
          <w:ilvl w:val="0"/>
          <w:numId w:val="3"/>
        </w:numPr>
        <w:pBdr>
          <w:top w:val="nil"/>
          <w:left w:val="nil"/>
          <w:bottom w:val="nil"/>
          <w:right w:val="nil"/>
          <w:between w:val="nil"/>
        </w:pBdr>
        <w:shd w:val="clear" w:color="auto" w:fill="FFFFFF"/>
        <w:spacing w:before="280" w:after="280"/>
      </w:pPr>
      <w:r>
        <w:rPr>
          <w:color w:val="404040"/>
          <w:szCs w:val="20"/>
        </w:rPr>
        <w:t>Supplies and Materials</w:t>
      </w:r>
    </w:p>
    <w:tbl>
      <w:tblPr>
        <w:tblStyle w:val="affa"/>
        <w:tblW w:w="9165" w:type="dxa"/>
        <w:tblInd w:w="1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65"/>
      </w:tblGrid>
      <w:tr w:rsidR="00FE630A" w14:paraId="78FCFF26" w14:textId="77777777">
        <w:tc>
          <w:tcPr>
            <w:tcW w:w="9165" w:type="dxa"/>
          </w:tcPr>
          <w:p w14:paraId="522BE4FF" w14:textId="77777777" w:rsidR="00FE630A" w:rsidRDefault="00000000">
            <w:pPr>
              <w:widowControl/>
              <w:rPr>
                <w:sz w:val="20"/>
                <w:szCs w:val="20"/>
              </w:rPr>
            </w:pPr>
            <w:r>
              <w:rPr>
                <w:color w:val="808080"/>
              </w:rPr>
              <w:t>Click or tap here to enter text.</w:t>
            </w:r>
          </w:p>
        </w:tc>
      </w:tr>
    </w:tbl>
    <w:p w14:paraId="1CD53FF4" w14:textId="77777777" w:rsidR="00FE630A" w:rsidRDefault="00000000">
      <w:pPr>
        <w:numPr>
          <w:ilvl w:val="0"/>
          <w:numId w:val="3"/>
        </w:numPr>
        <w:pBdr>
          <w:top w:val="nil"/>
          <w:left w:val="nil"/>
          <w:bottom w:val="nil"/>
          <w:right w:val="nil"/>
          <w:between w:val="nil"/>
        </w:pBdr>
        <w:shd w:val="clear" w:color="auto" w:fill="FFFFFF"/>
        <w:spacing w:before="280" w:after="280"/>
      </w:pPr>
      <w:r>
        <w:rPr>
          <w:color w:val="404040"/>
          <w:szCs w:val="20"/>
        </w:rPr>
        <w:t>Other Charges</w:t>
      </w:r>
    </w:p>
    <w:tbl>
      <w:tblPr>
        <w:tblStyle w:val="affb"/>
        <w:tblW w:w="9165" w:type="dxa"/>
        <w:tblInd w:w="18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65"/>
      </w:tblGrid>
      <w:tr w:rsidR="00FE630A" w14:paraId="645049E8" w14:textId="77777777">
        <w:tc>
          <w:tcPr>
            <w:tcW w:w="9165" w:type="dxa"/>
          </w:tcPr>
          <w:p w14:paraId="3C0343E4" w14:textId="77777777" w:rsidR="00FE630A" w:rsidRDefault="00000000">
            <w:pPr>
              <w:widowControl/>
              <w:rPr>
                <w:sz w:val="20"/>
                <w:szCs w:val="20"/>
              </w:rPr>
            </w:pPr>
            <w:r>
              <w:rPr>
                <w:color w:val="808080"/>
              </w:rPr>
              <w:t>Click or tap here to enter text.</w:t>
            </w:r>
          </w:p>
        </w:tc>
      </w:tr>
    </w:tbl>
    <w:p w14:paraId="77303F71" w14:textId="77777777" w:rsidR="00FE630A" w:rsidRDefault="00000000">
      <w:pPr>
        <w:numPr>
          <w:ilvl w:val="0"/>
          <w:numId w:val="3"/>
        </w:numPr>
        <w:pBdr>
          <w:top w:val="nil"/>
          <w:left w:val="nil"/>
          <w:bottom w:val="nil"/>
          <w:right w:val="nil"/>
          <w:between w:val="nil"/>
        </w:pBdr>
        <w:shd w:val="clear" w:color="auto" w:fill="FFFFFF"/>
        <w:spacing w:before="280" w:after="280"/>
      </w:pPr>
      <w:r>
        <w:rPr>
          <w:color w:val="404040"/>
          <w:szCs w:val="20"/>
        </w:rPr>
        <w:t>Equipment</w:t>
      </w:r>
    </w:p>
    <w:tbl>
      <w:tblPr>
        <w:tblStyle w:val="affc"/>
        <w:tblW w:w="9150" w:type="dxa"/>
        <w:tblInd w:w="1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50"/>
      </w:tblGrid>
      <w:tr w:rsidR="00FE630A" w14:paraId="17A75DE3" w14:textId="77777777">
        <w:tc>
          <w:tcPr>
            <w:tcW w:w="9150" w:type="dxa"/>
          </w:tcPr>
          <w:p w14:paraId="10FEBD0D" w14:textId="77777777" w:rsidR="00FE630A" w:rsidRDefault="00000000">
            <w:pPr>
              <w:widowControl/>
              <w:rPr>
                <w:sz w:val="20"/>
                <w:szCs w:val="20"/>
              </w:rPr>
            </w:pPr>
            <w:r>
              <w:rPr>
                <w:color w:val="808080"/>
              </w:rPr>
              <w:t>Click or tap here to enter text.</w:t>
            </w:r>
          </w:p>
        </w:tc>
      </w:tr>
    </w:tbl>
    <w:p w14:paraId="33C80757" w14:textId="77777777" w:rsidR="00FE630A" w:rsidRDefault="00000000">
      <w:pPr>
        <w:pBdr>
          <w:top w:val="nil"/>
          <w:left w:val="nil"/>
          <w:bottom w:val="nil"/>
          <w:right w:val="nil"/>
          <w:between w:val="nil"/>
        </w:pBdr>
        <w:shd w:val="clear" w:color="auto" w:fill="FFFFFF"/>
        <w:spacing w:before="280" w:after="280"/>
        <w:rPr>
          <w:color w:val="404040"/>
          <w:szCs w:val="20"/>
        </w:rPr>
      </w:pPr>
      <w:r>
        <w:rPr>
          <w:b/>
        </w:rPr>
        <w:t xml:space="preserve">Category 4:  </w:t>
      </w:r>
      <w:r>
        <w:rPr>
          <w:color w:val="404040"/>
          <w:szCs w:val="20"/>
        </w:rPr>
        <w:t>Conduct an annual evaluation of the impact of the MAEOE grant funds on increasing the number of Green Schools in the state. Total budget is $10,000.00.</w:t>
      </w:r>
    </w:p>
    <w:tbl>
      <w:tblPr>
        <w:tblStyle w:val="affd"/>
        <w:tblW w:w="9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42"/>
        <w:gridCol w:w="1400"/>
        <w:gridCol w:w="1399"/>
        <w:gridCol w:w="1399"/>
        <w:gridCol w:w="1399"/>
      </w:tblGrid>
      <w:tr w:rsidR="00FE630A" w14:paraId="2E8FD5C3" w14:textId="77777777">
        <w:tc>
          <w:tcPr>
            <w:tcW w:w="3743" w:type="dxa"/>
            <w:shd w:val="clear" w:color="auto" w:fill="C9DAF8"/>
            <w:tcMar>
              <w:top w:w="100" w:type="dxa"/>
              <w:left w:w="100" w:type="dxa"/>
              <w:bottom w:w="100" w:type="dxa"/>
              <w:right w:w="100" w:type="dxa"/>
            </w:tcMar>
          </w:tcPr>
          <w:p w14:paraId="1BCE60A9" w14:textId="77777777" w:rsidR="00FE630A" w:rsidRDefault="00000000">
            <w:pPr>
              <w:widowControl w:val="0"/>
              <w:pBdr>
                <w:top w:val="nil"/>
                <w:left w:val="nil"/>
                <w:bottom w:val="nil"/>
                <w:right w:val="nil"/>
                <w:between w:val="nil"/>
              </w:pBdr>
              <w:spacing w:before="0" w:after="0" w:line="240" w:lineRule="auto"/>
            </w:pPr>
            <w:r>
              <w:t>Activity</w:t>
            </w:r>
          </w:p>
        </w:tc>
        <w:tc>
          <w:tcPr>
            <w:tcW w:w="1400" w:type="dxa"/>
            <w:shd w:val="clear" w:color="auto" w:fill="C9DAF8"/>
          </w:tcPr>
          <w:p w14:paraId="575EF4E1" w14:textId="77777777" w:rsidR="00FE630A" w:rsidRDefault="00000000">
            <w:pPr>
              <w:widowControl w:val="0"/>
              <w:pBdr>
                <w:top w:val="nil"/>
                <w:left w:val="nil"/>
                <w:bottom w:val="nil"/>
                <w:right w:val="nil"/>
                <w:between w:val="nil"/>
              </w:pBdr>
              <w:spacing w:before="0" w:after="0" w:line="240" w:lineRule="auto"/>
            </w:pPr>
            <w:r>
              <w:t>Budget Category</w:t>
            </w:r>
          </w:p>
        </w:tc>
        <w:tc>
          <w:tcPr>
            <w:tcW w:w="1399" w:type="dxa"/>
            <w:shd w:val="clear" w:color="auto" w:fill="C9DAF8"/>
            <w:tcMar>
              <w:top w:w="100" w:type="dxa"/>
              <w:left w:w="100" w:type="dxa"/>
              <w:bottom w:w="100" w:type="dxa"/>
              <w:right w:w="100" w:type="dxa"/>
            </w:tcMar>
          </w:tcPr>
          <w:p w14:paraId="70E5527F" w14:textId="77777777" w:rsidR="00FE630A" w:rsidRDefault="00000000">
            <w:pPr>
              <w:widowControl w:val="0"/>
              <w:pBdr>
                <w:top w:val="nil"/>
                <w:left w:val="nil"/>
                <w:bottom w:val="nil"/>
                <w:right w:val="nil"/>
                <w:between w:val="nil"/>
              </w:pBdr>
              <w:spacing w:before="0" w:after="0" w:line="240" w:lineRule="auto"/>
            </w:pPr>
            <w:r>
              <w:t>Unit Cost</w:t>
            </w:r>
          </w:p>
        </w:tc>
        <w:tc>
          <w:tcPr>
            <w:tcW w:w="1399" w:type="dxa"/>
            <w:shd w:val="clear" w:color="auto" w:fill="C9DAF8"/>
            <w:tcMar>
              <w:top w:w="100" w:type="dxa"/>
              <w:left w:w="100" w:type="dxa"/>
              <w:bottom w:w="100" w:type="dxa"/>
              <w:right w:w="100" w:type="dxa"/>
            </w:tcMar>
          </w:tcPr>
          <w:p w14:paraId="289ACE85" w14:textId="77777777" w:rsidR="00FE630A" w:rsidRDefault="00000000">
            <w:pPr>
              <w:widowControl w:val="0"/>
              <w:pBdr>
                <w:top w:val="nil"/>
                <w:left w:val="nil"/>
                <w:bottom w:val="nil"/>
                <w:right w:val="nil"/>
                <w:between w:val="nil"/>
              </w:pBdr>
              <w:spacing w:before="0" w:after="0" w:line="240" w:lineRule="auto"/>
            </w:pPr>
            <w:r>
              <w:t>Quantity</w:t>
            </w:r>
          </w:p>
        </w:tc>
        <w:tc>
          <w:tcPr>
            <w:tcW w:w="1399" w:type="dxa"/>
            <w:shd w:val="clear" w:color="auto" w:fill="C9DAF8"/>
            <w:tcMar>
              <w:top w:w="100" w:type="dxa"/>
              <w:left w:w="100" w:type="dxa"/>
              <w:bottom w:w="100" w:type="dxa"/>
              <w:right w:w="100" w:type="dxa"/>
            </w:tcMar>
          </w:tcPr>
          <w:p w14:paraId="55F18BDF" w14:textId="77777777" w:rsidR="00FE630A" w:rsidRDefault="00000000">
            <w:pPr>
              <w:widowControl w:val="0"/>
              <w:pBdr>
                <w:top w:val="nil"/>
                <w:left w:val="nil"/>
                <w:bottom w:val="nil"/>
                <w:right w:val="nil"/>
                <w:between w:val="nil"/>
              </w:pBdr>
              <w:spacing w:before="0" w:after="0" w:line="240" w:lineRule="auto"/>
            </w:pPr>
            <w:r>
              <w:t>Total</w:t>
            </w:r>
          </w:p>
        </w:tc>
      </w:tr>
      <w:tr w:rsidR="00FE630A" w14:paraId="679FAD73" w14:textId="77777777">
        <w:tc>
          <w:tcPr>
            <w:tcW w:w="3743" w:type="dxa"/>
            <w:shd w:val="clear" w:color="auto" w:fill="auto"/>
            <w:tcMar>
              <w:top w:w="100" w:type="dxa"/>
              <w:left w:w="100" w:type="dxa"/>
              <w:bottom w:w="100" w:type="dxa"/>
              <w:right w:w="100" w:type="dxa"/>
            </w:tcMar>
          </w:tcPr>
          <w:p w14:paraId="5F0854F5" w14:textId="77777777" w:rsidR="00FE630A" w:rsidRDefault="00FE630A">
            <w:pPr>
              <w:widowControl w:val="0"/>
              <w:pBdr>
                <w:top w:val="nil"/>
                <w:left w:val="nil"/>
                <w:bottom w:val="nil"/>
                <w:right w:val="nil"/>
                <w:between w:val="nil"/>
              </w:pBdr>
              <w:spacing w:before="0" w:after="0" w:line="240" w:lineRule="auto"/>
              <w:rPr>
                <w:sz w:val="22"/>
              </w:rPr>
            </w:pPr>
          </w:p>
        </w:tc>
        <w:tc>
          <w:tcPr>
            <w:tcW w:w="1400" w:type="dxa"/>
          </w:tcPr>
          <w:p w14:paraId="5DB020E8"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48EB3F52"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03E8FADE"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1BECD478" w14:textId="77777777" w:rsidR="00FE630A" w:rsidRDefault="00FE630A">
            <w:pPr>
              <w:widowControl w:val="0"/>
              <w:pBdr>
                <w:top w:val="nil"/>
                <w:left w:val="nil"/>
                <w:bottom w:val="nil"/>
                <w:right w:val="nil"/>
                <w:between w:val="nil"/>
              </w:pBdr>
              <w:spacing w:before="0" w:after="0" w:line="240" w:lineRule="auto"/>
              <w:rPr>
                <w:sz w:val="22"/>
              </w:rPr>
            </w:pPr>
          </w:p>
        </w:tc>
      </w:tr>
      <w:tr w:rsidR="00FE630A" w14:paraId="63C879D3" w14:textId="77777777">
        <w:tc>
          <w:tcPr>
            <w:tcW w:w="3743" w:type="dxa"/>
            <w:shd w:val="clear" w:color="auto" w:fill="auto"/>
            <w:tcMar>
              <w:top w:w="100" w:type="dxa"/>
              <w:left w:w="100" w:type="dxa"/>
              <w:bottom w:w="100" w:type="dxa"/>
              <w:right w:w="100" w:type="dxa"/>
            </w:tcMar>
          </w:tcPr>
          <w:p w14:paraId="73CDF4E8" w14:textId="77777777" w:rsidR="00FE630A" w:rsidRDefault="00FE630A">
            <w:pPr>
              <w:widowControl w:val="0"/>
              <w:pBdr>
                <w:top w:val="nil"/>
                <w:left w:val="nil"/>
                <w:bottom w:val="nil"/>
                <w:right w:val="nil"/>
                <w:between w:val="nil"/>
              </w:pBdr>
              <w:spacing w:before="0" w:after="0" w:line="240" w:lineRule="auto"/>
              <w:rPr>
                <w:sz w:val="22"/>
              </w:rPr>
            </w:pPr>
          </w:p>
        </w:tc>
        <w:tc>
          <w:tcPr>
            <w:tcW w:w="1400" w:type="dxa"/>
          </w:tcPr>
          <w:p w14:paraId="3F396A35"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18AC4BE6"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24E86576"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02892E79" w14:textId="77777777" w:rsidR="00FE630A" w:rsidRDefault="00FE630A">
            <w:pPr>
              <w:widowControl w:val="0"/>
              <w:pBdr>
                <w:top w:val="nil"/>
                <w:left w:val="nil"/>
                <w:bottom w:val="nil"/>
                <w:right w:val="nil"/>
                <w:between w:val="nil"/>
              </w:pBdr>
              <w:spacing w:before="0" w:after="0" w:line="240" w:lineRule="auto"/>
              <w:rPr>
                <w:sz w:val="22"/>
              </w:rPr>
            </w:pPr>
          </w:p>
        </w:tc>
      </w:tr>
      <w:tr w:rsidR="00FE630A" w14:paraId="3733B838" w14:textId="77777777">
        <w:tc>
          <w:tcPr>
            <w:tcW w:w="3743" w:type="dxa"/>
            <w:shd w:val="clear" w:color="auto" w:fill="auto"/>
            <w:tcMar>
              <w:top w:w="100" w:type="dxa"/>
              <w:left w:w="100" w:type="dxa"/>
              <w:bottom w:w="100" w:type="dxa"/>
              <w:right w:w="100" w:type="dxa"/>
            </w:tcMar>
          </w:tcPr>
          <w:p w14:paraId="1CF67164" w14:textId="77777777" w:rsidR="00FE630A" w:rsidRDefault="00FE630A">
            <w:pPr>
              <w:widowControl w:val="0"/>
              <w:pBdr>
                <w:top w:val="nil"/>
                <w:left w:val="nil"/>
                <w:bottom w:val="nil"/>
                <w:right w:val="nil"/>
                <w:between w:val="nil"/>
              </w:pBdr>
              <w:spacing w:before="0" w:after="0" w:line="240" w:lineRule="auto"/>
              <w:rPr>
                <w:sz w:val="22"/>
              </w:rPr>
            </w:pPr>
          </w:p>
        </w:tc>
        <w:tc>
          <w:tcPr>
            <w:tcW w:w="1400" w:type="dxa"/>
          </w:tcPr>
          <w:p w14:paraId="3568DCB9"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12E8856B"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7D531609"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77815200" w14:textId="77777777" w:rsidR="00FE630A" w:rsidRDefault="00FE630A">
            <w:pPr>
              <w:widowControl w:val="0"/>
              <w:pBdr>
                <w:top w:val="nil"/>
                <w:left w:val="nil"/>
                <w:bottom w:val="nil"/>
                <w:right w:val="nil"/>
                <w:between w:val="nil"/>
              </w:pBdr>
              <w:spacing w:before="0" w:after="0" w:line="240" w:lineRule="auto"/>
              <w:rPr>
                <w:sz w:val="22"/>
              </w:rPr>
            </w:pPr>
          </w:p>
        </w:tc>
      </w:tr>
      <w:tr w:rsidR="00FE630A" w14:paraId="0622252A" w14:textId="77777777">
        <w:tc>
          <w:tcPr>
            <w:tcW w:w="3743" w:type="dxa"/>
            <w:shd w:val="clear" w:color="auto" w:fill="auto"/>
            <w:tcMar>
              <w:top w:w="100" w:type="dxa"/>
              <w:left w:w="100" w:type="dxa"/>
              <w:bottom w:w="100" w:type="dxa"/>
              <w:right w:w="100" w:type="dxa"/>
            </w:tcMar>
          </w:tcPr>
          <w:p w14:paraId="562F1DAD" w14:textId="77777777" w:rsidR="00FE630A" w:rsidRDefault="00FE630A">
            <w:pPr>
              <w:widowControl w:val="0"/>
              <w:pBdr>
                <w:top w:val="nil"/>
                <w:left w:val="nil"/>
                <w:bottom w:val="nil"/>
                <w:right w:val="nil"/>
                <w:between w:val="nil"/>
              </w:pBdr>
              <w:spacing w:before="0" w:after="0" w:line="240" w:lineRule="auto"/>
              <w:rPr>
                <w:sz w:val="22"/>
              </w:rPr>
            </w:pPr>
          </w:p>
        </w:tc>
        <w:tc>
          <w:tcPr>
            <w:tcW w:w="1400" w:type="dxa"/>
          </w:tcPr>
          <w:p w14:paraId="68924DD0"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4FC007D8"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14F9B6CC"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4AE674F8" w14:textId="77777777" w:rsidR="00FE630A" w:rsidRDefault="00FE630A">
            <w:pPr>
              <w:widowControl w:val="0"/>
              <w:pBdr>
                <w:top w:val="nil"/>
                <w:left w:val="nil"/>
                <w:bottom w:val="nil"/>
                <w:right w:val="nil"/>
                <w:between w:val="nil"/>
              </w:pBdr>
              <w:spacing w:before="0" w:after="0" w:line="240" w:lineRule="auto"/>
              <w:rPr>
                <w:sz w:val="22"/>
              </w:rPr>
            </w:pPr>
          </w:p>
        </w:tc>
      </w:tr>
      <w:tr w:rsidR="00FE630A" w14:paraId="6EC658DE" w14:textId="77777777">
        <w:tc>
          <w:tcPr>
            <w:tcW w:w="3743" w:type="dxa"/>
            <w:shd w:val="clear" w:color="auto" w:fill="auto"/>
            <w:tcMar>
              <w:top w:w="100" w:type="dxa"/>
              <w:left w:w="100" w:type="dxa"/>
              <w:bottom w:w="100" w:type="dxa"/>
              <w:right w:w="100" w:type="dxa"/>
            </w:tcMar>
          </w:tcPr>
          <w:p w14:paraId="66F87247" w14:textId="77777777" w:rsidR="00FE630A" w:rsidRDefault="00FE630A">
            <w:pPr>
              <w:widowControl w:val="0"/>
              <w:pBdr>
                <w:top w:val="nil"/>
                <w:left w:val="nil"/>
                <w:bottom w:val="nil"/>
                <w:right w:val="nil"/>
                <w:between w:val="nil"/>
              </w:pBdr>
              <w:spacing w:before="0" w:after="0" w:line="240" w:lineRule="auto"/>
              <w:rPr>
                <w:sz w:val="22"/>
              </w:rPr>
            </w:pPr>
          </w:p>
        </w:tc>
        <w:tc>
          <w:tcPr>
            <w:tcW w:w="1400" w:type="dxa"/>
          </w:tcPr>
          <w:p w14:paraId="64450C92"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480023C4"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4868F12A"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7CF8C5BA" w14:textId="77777777" w:rsidR="00FE630A" w:rsidRDefault="00FE630A">
            <w:pPr>
              <w:widowControl w:val="0"/>
              <w:pBdr>
                <w:top w:val="nil"/>
                <w:left w:val="nil"/>
                <w:bottom w:val="nil"/>
                <w:right w:val="nil"/>
                <w:between w:val="nil"/>
              </w:pBdr>
              <w:spacing w:before="0" w:after="0" w:line="240" w:lineRule="auto"/>
              <w:rPr>
                <w:sz w:val="22"/>
              </w:rPr>
            </w:pPr>
          </w:p>
        </w:tc>
      </w:tr>
    </w:tbl>
    <w:p w14:paraId="4A4C36DB" w14:textId="77777777" w:rsidR="00FE630A" w:rsidRDefault="00000000">
      <w:r>
        <w:lastRenderedPageBreak/>
        <w:t xml:space="preserve">Provide a description of each budget category in the spaces below.  For example, under Salaries and Wages, describe the number of staff attending training. If funds are used to hire substitute staff, include amounts. Include FICA/Benefits if applicable. </w:t>
      </w:r>
    </w:p>
    <w:p w14:paraId="68E15349" w14:textId="77777777" w:rsidR="00FE630A" w:rsidRDefault="00000000">
      <w:pPr>
        <w:numPr>
          <w:ilvl w:val="0"/>
          <w:numId w:val="5"/>
        </w:numPr>
        <w:pBdr>
          <w:top w:val="nil"/>
          <w:left w:val="nil"/>
          <w:bottom w:val="nil"/>
          <w:right w:val="nil"/>
          <w:between w:val="nil"/>
        </w:pBdr>
        <w:shd w:val="clear" w:color="auto" w:fill="FFFFFF"/>
        <w:spacing w:before="0" w:after="160"/>
      </w:pPr>
      <w:r>
        <w:rPr>
          <w:color w:val="404040"/>
          <w:szCs w:val="20"/>
        </w:rPr>
        <w:t>Salaries and Wages</w:t>
      </w:r>
    </w:p>
    <w:tbl>
      <w:tblPr>
        <w:tblStyle w:val="affe"/>
        <w:tblW w:w="9105" w:type="dxa"/>
        <w:tblInd w:w="2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05"/>
      </w:tblGrid>
      <w:tr w:rsidR="00FE630A" w14:paraId="1F501588" w14:textId="77777777">
        <w:tc>
          <w:tcPr>
            <w:tcW w:w="9105" w:type="dxa"/>
          </w:tcPr>
          <w:p w14:paraId="27450EA8" w14:textId="77777777" w:rsidR="00FE630A" w:rsidRDefault="00000000">
            <w:pPr>
              <w:widowControl/>
              <w:rPr>
                <w:sz w:val="20"/>
                <w:szCs w:val="20"/>
              </w:rPr>
            </w:pPr>
            <w:r>
              <w:rPr>
                <w:rFonts w:ascii="Times New Roman" w:eastAsia="Times New Roman" w:hAnsi="Times New Roman" w:cs="Times New Roman"/>
                <w:color w:val="808080"/>
              </w:rPr>
              <w:t>Click or tap here to enter text.</w:t>
            </w:r>
          </w:p>
        </w:tc>
      </w:tr>
    </w:tbl>
    <w:p w14:paraId="5E56B55B" w14:textId="77777777" w:rsidR="00FE630A" w:rsidRDefault="00000000">
      <w:pPr>
        <w:numPr>
          <w:ilvl w:val="0"/>
          <w:numId w:val="5"/>
        </w:numPr>
        <w:pBdr>
          <w:top w:val="nil"/>
          <w:left w:val="nil"/>
          <w:bottom w:val="nil"/>
          <w:right w:val="nil"/>
          <w:between w:val="nil"/>
        </w:pBdr>
        <w:shd w:val="clear" w:color="auto" w:fill="FFFFFF"/>
        <w:spacing w:before="280" w:after="280"/>
      </w:pPr>
      <w:r>
        <w:rPr>
          <w:color w:val="404040"/>
          <w:szCs w:val="20"/>
        </w:rPr>
        <w:t>Contracted Services</w:t>
      </w:r>
    </w:p>
    <w:tbl>
      <w:tblPr>
        <w:tblStyle w:val="afff"/>
        <w:tblW w:w="9120" w:type="dxa"/>
        <w:tblInd w:w="2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20"/>
      </w:tblGrid>
      <w:tr w:rsidR="00FE630A" w14:paraId="05E25017" w14:textId="77777777">
        <w:tc>
          <w:tcPr>
            <w:tcW w:w="9120" w:type="dxa"/>
          </w:tcPr>
          <w:p w14:paraId="3F7851AE" w14:textId="77777777" w:rsidR="00FE630A" w:rsidRDefault="00000000">
            <w:pPr>
              <w:widowControl/>
              <w:rPr>
                <w:sz w:val="20"/>
                <w:szCs w:val="20"/>
              </w:rPr>
            </w:pPr>
            <w:r>
              <w:rPr>
                <w:color w:val="808080"/>
              </w:rPr>
              <w:t>Click or tap here to enter text.</w:t>
            </w:r>
          </w:p>
        </w:tc>
      </w:tr>
    </w:tbl>
    <w:p w14:paraId="56272798" w14:textId="77777777" w:rsidR="00FE630A" w:rsidRDefault="00000000">
      <w:pPr>
        <w:numPr>
          <w:ilvl w:val="0"/>
          <w:numId w:val="5"/>
        </w:numPr>
        <w:pBdr>
          <w:top w:val="nil"/>
          <w:left w:val="nil"/>
          <w:bottom w:val="nil"/>
          <w:right w:val="nil"/>
          <w:between w:val="nil"/>
        </w:pBdr>
        <w:shd w:val="clear" w:color="auto" w:fill="FFFFFF"/>
        <w:spacing w:before="280" w:after="280"/>
      </w:pPr>
      <w:r>
        <w:rPr>
          <w:color w:val="404040"/>
          <w:szCs w:val="20"/>
        </w:rPr>
        <w:t>Supplies and Materials</w:t>
      </w:r>
    </w:p>
    <w:tbl>
      <w:tblPr>
        <w:tblStyle w:val="afff0"/>
        <w:tblW w:w="9105" w:type="dxa"/>
        <w:tblInd w:w="2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05"/>
      </w:tblGrid>
      <w:tr w:rsidR="00FE630A" w14:paraId="68047AE2" w14:textId="77777777">
        <w:tc>
          <w:tcPr>
            <w:tcW w:w="9105" w:type="dxa"/>
          </w:tcPr>
          <w:p w14:paraId="3726D6A0" w14:textId="77777777" w:rsidR="00FE630A" w:rsidRDefault="00000000">
            <w:pPr>
              <w:widowControl/>
              <w:rPr>
                <w:sz w:val="20"/>
                <w:szCs w:val="20"/>
              </w:rPr>
            </w:pPr>
            <w:r>
              <w:rPr>
                <w:color w:val="808080"/>
              </w:rPr>
              <w:t>Click or tap here to enter text.</w:t>
            </w:r>
          </w:p>
        </w:tc>
      </w:tr>
    </w:tbl>
    <w:p w14:paraId="0EEB2A3D" w14:textId="77777777" w:rsidR="00FE630A" w:rsidRDefault="00000000">
      <w:pPr>
        <w:numPr>
          <w:ilvl w:val="0"/>
          <w:numId w:val="5"/>
        </w:numPr>
        <w:pBdr>
          <w:top w:val="nil"/>
          <w:left w:val="nil"/>
          <w:bottom w:val="nil"/>
          <w:right w:val="nil"/>
          <w:between w:val="nil"/>
        </w:pBdr>
        <w:shd w:val="clear" w:color="auto" w:fill="FFFFFF"/>
        <w:spacing w:before="280" w:after="280"/>
      </w:pPr>
      <w:r>
        <w:rPr>
          <w:color w:val="404040"/>
          <w:szCs w:val="20"/>
        </w:rPr>
        <w:t>Other Charges</w:t>
      </w:r>
    </w:p>
    <w:tbl>
      <w:tblPr>
        <w:tblStyle w:val="afff1"/>
        <w:tblW w:w="9120" w:type="dxa"/>
        <w:tblInd w:w="2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20"/>
      </w:tblGrid>
      <w:tr w:rsidR="00FE630A" w14:paraId="5B118EF9" w14:textId="77777777">
        <w:tc>
          <w:tcPr>
            <w:tcW w:w="9120" w:type="dxa"/>
          </w:tcPr>
          <w:p w14:paraId="6EC01C7B" w14:textId="77777777" w:rsidR="00FE630A" w:rsidRDefault="00000000">
            <w:pPr>
              <w:widowControl/>
              <w:rPr>
                <w:sz w:val="20"/>
                <w:szCs w:val="20"/>
              </w:rPr>
            </w:pPr>
            <w:r>
              <w:rPr>
                <w:color w:val="808080"/>
              </w:rPr>
              <w:t>Click or tap here to enter text.</w:t>
            </w:r>
          </w:p>
        </w:tc>
      </w:tr>
    </w:tbl>
    <w:p w14:paraId="4BA6BCB3" w14:textId="77777777" w:rsidR="00FE630A" w:rsidRDefault="00000000">
      <w:pPr>
        <w:numPr>
          <w:ilvl w:val="0"/>
          <w:numId w:val="5"/>
        </w:numPr>
        <w:pBdr>
          <w:top w:val="nil"/>
          <w:left w:val="nil"/>
          <w:bottom w:val="nil"/>
          <w:right w:val="nil"/>
          <w:between w:val="nil"/>
        </w:pBdr>
        <w:shd w:val="clear" w:color="auto" w:fill="FFFFFF"/>
        <w:spacing w:before="280" w:after="280"/>
      </w:pPr>
      <w:r>
        <w:rPr>
          <w:color w:val="404040"/>
          <w:szCs w:val="20"/>
        </w:rPr>
        <w:t>Equipment</w:t>
      </w:r>
    </w:p>
    <w:tbl>
      <w:tblPr>
        <w:tblStyle w:val="afff2"/>
        <w:tblW w:w="9105" w:type="dxa"/>
        <w:tblInd w:w="2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05"/>
      </w:tblGrid>
      <w:tr w:rsidR="00FE630A" w14:paraId="1F39C9CC" w14:textId="77777777">
        <w:tc>
          <w:tcPr>
            <w:tcW w:w="9105" w:type="dxa"/>
          </w:tcPr>
          <w:p w14:paraId="56A1FB7D" w14:textId="77777777" w:rsidR="00FE630A" w:rsidRDefault="00000000">
            <w:pPr>
              <w:widowControl/>
              <w:rPr>
                <w:sz w:val="20"/>
                <w:szCs w:val="20"/>
              </w:rPr>
            </w:pPr>
            <w:r>
              <w:rPr>
                <w:color w:val="808080"/>
              </w:rPr>
              <w:t>Click or tap here to enter text.</w:t>
            </w:r>
          </w:p>
        </w:tc>
      </w:tr>
    </w:tbl>
    <w:p w14:paraId="486F3FDB" w14:textId="77777777" w:rsidR="00FE630A" w:rsidRDefault="00000000">
      <w:pPr>
        <w:pBdr>
          <w:top w:val="nil"/>
          <w:left w:val="nil"/>
          <w:bottom w:val="nil"/>
          <w:right w:val="nil"/>
          <w:between w:val="nil"/>
        </w:pBdr>
        <w:shd w:val="clear" w:color="auto" w:fill="FFFFFF"/>
        <w:spacing w:before="280" w:after="280"/>
        <w:ind w:left="-90"/>
        <w:rPr>
          <w:color w:val="404040"/>
          <w:szCs w:val="20"/>
        </w:rPr>
      </w:pPr>
      <w:r>
        <w:rPr>
          <w:b/>
        </w:rPr>
        <w:t>Category 5</w:t>
      </w:r>
      <w:r>
        <w:t xml:space="preserve">:  </w:t>
      </w:r>
      <w:r>
        <w:rPr>
          <w:color w:val="404040"/>
          <w:szCs w:val="20"/>
        </w:rPr>
        <w:t>Create an online application form for a school to apply to get funding under this section. Total budget is $5,000.00</w:t>
      </w:r>
    </w:p>
    <w:tbl>
      <w:tblPr>
        <w:tblStyle w:val="afff3"/>
        <w:tblW w:w="93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42"/>
        <w:gridCol w:w="1400"/>
        <w:gridCol w:w="1399"/>
        <w:gridCol w:w="1399"/>
        <w:gridCol w:w="1399"/>
      </w:tblGrid>
      <w:tr w:rsidR="00FE630A" w14:paraId="7622431A" w14:textId="77777777">
        <w:tc>
          <w:tcPr>
            <w:tcW w:w="3743" w:type="dxa"/>
            <w:shd w:val="clear" w:color="auto" w:fill="C9DAF8"/>
            <w:tcMar>
              <w:top w:w="100" w:type="dxa"/>
              <w:left w:w="100" w:type="dxa"/>
              <w:bottom w:w="100" w:type="dxa"/>
              <w:right w:w="100" w:type="dxa"/>
            </w:tcMar>
          </w:tcPr>
          <w:p w14:paraId="6EF18840" w14:textId="77777777" w:rsidR="00FE630A" w:rsidRDefault="00000000">
            <w:pPr>
              <w:widowControl w:val="0"/>
              <w:pBdr>
                <w:top w:val="nil"/>
                <w:left w:val="nil"/>
                <w:bottom w:val="nil"/>
                <w:right w:val="nil"/>
                <w:between w:val="nil"/>
              </w:pBdr>
              <w:spacing w:before="0" w:after="0" w:line="240" w:lineRule="auto"/>
            </w:pPr>
            <w:r>
              <w:t>Activity</w:t>
            </w:r>
          </w:p>
        </w:tc>
        <w:tc>
          <w:tcPr>
            <w:tcW w:w="1400" w:type="dxa"/>
            <w:shd w:val="clear" w:color="auto" w:fill="C9DAF8"/>
          </w:tcPr>
          <w:p w14:paraId="4304FB55" w14:textId="77777777" w:rsidR="00FE630A" w:rsidRDefault="00000000">
            <w:pPr>
              <w:widowControl w:val="0"/>
              <w:pBdr>
                <w:top w:val="nil"/>
                <w:left w:val="nil"/>
                <w:bottom w:val="nil"/>
                <w:right w:val="nil"/>
                <w:between w:val="nil"/>
              </w:pBdr>
              <w:spacing w:before="0" w:after="0" w:line="240" w:lineRule="auto"/>
            </w:pPr>
            <w:r>
              <w:t>Budget Category</w:t>
            </w:r>
          </w:p>
        </w:tc>
        <w:tc>
          <w:tcPr>
            <w:tcW w:w="1399" w:type="dxa"/>
            <w:shd w:val="clear" w:color="auto" w:fill="C9DAF8"/>
            <w:tcMar>
              <w:top w:w="100" w:type="dxa"/>
              <w:left w:w="100" w:type="dxa"/>
              <w:bottom w:w="100" w:type="dxa"/>
              <w:right w:w="100" w:type="dxa"/>
            </w:tcMar>
          </w:tcPr>
          <w:p w14:paraId="312ABDED" w14:textId="77777777" w:rsidR="00FE630A" w:rsidRDefault="00000000">
            <w:pPr>
              <w:widowControl w:val="0"/>
              <w:pBdr>
                <w:top w:val="nil"/>
                <w:left w:val="nil"/>
                <w:bottom w:val="nil"/>
                <w:right w:val="nil"/>
                <w:between w:val="nil"/>
              </w:pBdr>
              <w:spacing w:before="0" w:after="0" w:line="240" w:lineRule="auto"/>
            </w:pPr>
            <w:r>
              <w:t>Unit Cost</w:t>
            </w:r>
          </w:p>
        </w:tc>
        <w:tc>
          <w:tcPr>
            <w:tcW w:w="1399" w:type="dxa"/>
            <w:shd w:val="clear" w:color="auto" w:fill="C9DAF8"/>
            <w:tcMar>
              <w:top w:w="100" w:type="dxa"/>
              <w:left w:w="100" w:type="dxa"/>
              <w:bottom w:w="100" w:type="dxa"/>
              <w:right w:w="100" w:type="dxa"/>
            </w:tcMar>
          </w:tcPr>
          <w:p w14:paraId="4FC502F7" w14:textId="77777777" w:rsidR="00FE630A" w:rsidRDefault="00000000">
            <w:pPr>
              <w:widowControl w:val="0"/>
              <w:pBdr>
                <w:top w:val="nil"/>
                <w:left w:val="nil"/>
                <w:bottom w:val="nil"/>
                <w:right w:val="nil"/>
                <w:between w:val="nil"/>
              </w:pBdr>
              <w:spacing w:before="0" w:after="0" w:line="240" w:lineRule="auto"/>
            </w:pPr>
            <w:r>
              <w:t>Quantity</w:t>
            </w:r>
          </w:p>
        </w:tc>
        <w:tc>
          <w:tcPr>
            <w:tcW w:w="1399" w:type="dxa"/>
            <w:shd w:val="clear" w:color="auto" w:fill="C9DAF8"/>
            <w:tcMar>
              <w:top w:w="100" w:type="dxa"/>
              <w:left w:w="100" w:type="dxa"/>
              <w:bottom w:w="100" w:type="dxa"/>
              <w:right w:w="100" w:type="dxa"/>
            </w:tcMar>
          </w:tcPr>
          <w:p w14:paraId="540F9DB6" w14:textId="77777777" w:rsidR="00FE630A" w:rsidRDefault="00000000">
            <w:pPr>
              <w:widowControl w:val="0"/>
              <w:pBdr>
                <w:top w:val="nil"/>
                <w:left w:val="nil"/>
                <w:bottom w:val="nil"/>
                <w:right w:val="nil"/>
                <w:between w:val="nil"/>
              </w:pBdr>
              <w:spacing w:before="0" w:after="0" w:line="240" w:lineRule="auto"/>
            </w:pPr>
            <w:r>
              <w:t>Total</w:t>
            </w:r>
          </w:p>
        </w:tc>
      </w:tr>
      <w:tr w:rsidR="00FE630A" w14:paraId="2830B93B" w14:textId="77777777">
        <w:tc>
          <w:tcPr>
            <w:tcW w:w="3743" w:type="dxa"/>
            <w:shd w:val="clear" w:color="auto" w:fill="auto"/>
            <w:tcMar>
              <w:top w:w="100" w:type="dxa"/>
              <w:left w:w="100" w:type="dxa"/>
              <w:bottom w:w="100" w:type="dxa"/>
              <w:right w:w="100" w:type="dxa"/>
            </w:tcMar>
          </w:tcPr>
          <w:p w14:paraId="1B75438B" w14:textId="77777777" w:rsidR="00FE630A" w:rsidRDefault="00FE630A">
            <w:pPr>
              <w:widowControl w:val="0"/>
              <w:pBdr>
                <w:top w:val="nil"/>
                <w:left w:val="nil"/>
                <w:bottom w:val="nil"/>
                <w:right w:val="nil"/>
                <w:between w:val="nil"/>
              </w:pBdr>
              <w:spacing w:before="0" w:after="0" w:line="240" w:lineRule="auto"/>
              <w:rPr>
                <w:sz w:val="22"/>
              </w:rPr>
            </w:pPr>
          </w:p>
        </w:tc>
        <w:tc>
          <w:tcPr>
            <w:tcW w:w="1400" w:type="dxa"/>
          </w:tcPr>
          <w:p w14:paraId="7CACF226"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11D2A706"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595E5789"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1351121E" w14:textId="77777777" w:rsidR="00FE630A" w:rsidRDefault="00FE630A">
            <w:pPr>
              <w:widowControl w:val="0"/>
              <w:pBdr>
                <w:top w:val="nil"/>
                <w:left w:val="nil"/>
                <w:bottom w:val="nil"/>
                <w:right w:val="nil"/>
                <w:between w:val="nil"/>
              </w:pBdr>
              <w:spacing w:before="0" w:after="0" w:line="240" w:lineRule="auto"/>
              <w:rPr>
                <w:sz w:val="22"/>
              </w:rPr>
            </w:pPr>
          </w:p>
        </w:tc>
      </w:tr>
      <w:tr w:rsidR="00FE630A" w14:paraId="616DF713" w14:textId="77777777">
        <w:tc>
          <w:tcPr>
            <w:tcW w:w="3743" w:type="dxa"/>
            <w:shd w:val="clear" w:color="auto" w:fill="auto"/>
            <w:tcMar>
              <w:top w:w="100" w:type="dxa"/>
              <w:left w:w="100" w:type="dxa"/>
              <w:bottom w:w="100" w:type="dxa"/>
              <w:right w:w="100" w:type="dxa"/>
            </w:tcMar>
          </w:tcPr>
          <w:p w14:paraId="703EC5FA" w14:textId="77777777" w:rsidR="00FE630A" w:rsidRDefault="00FE630A">
            <w:pPr>
              <w:widowControl w:val="0"/>
              <w:pBdr>
                <w:top w:val="nil"/>
                <w:left w:val="nil"/>
                <w:bottom w:val="nil"/>
                <w:right w:val="nil"/>
                <w:between w:val="nil"/>
              </w:pBdr>
              <w:spacing w:before="0" w:after="0" w:line="240" w:lineRule="auto"/>
              <w:rPr>
                <w:sz w:val="22"/>
              </w:rPr>
            </w:pPr>
          </w:p>
        </w:tc>
        <w:tc>
          <w:tcPr>
            <w:tcW w:w="1400" w:type="dxa"/>
          </w:tcPr>
          <w:p w14:paraId="333DF4D8"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6AE6C108"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31884372"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539049D9" w14:textId="77777777" w:rsidR="00FE630A" w:rsidRDefault="00FE630A">
            <w:pPr>
              <w:widowControl w:val="0"/>
              <w:pBdr>
                <w:top w:val="nil"/>
                <w:left w:val="nil"/>
                <w:bottom w:val="nil"/>
                <w:right w:val="nil"/>
                <w:between w:val="nil"/>
              </w:pBdr>
              <w:spacing w:before="0" w:after="0" w:line="240" w:lineRule="auto"/>
              <w:rPr>
                <w:sz w:val="22"/>
              </w:rPr>
            </w:pPr>
          </w:p>
        </w:tc>
      </w:tr>
      <w:tr w:rsidR="00FE630A" w14:paraId="56E46C0C" w14:textId="77777777">
        <w:tc>
          <w:tcPr>
            <w:tcW w:w="3743" w:type="dxa"/>
            <w:shd w:val="clear" w:color="auto" w:fill="auto"/>
            <w:tcMar>
              <w:top w:w="100" w:type="dxa"/>
              <w:left w:w="100" w:type="dxa"/>
              <w:bottom w:w="100" w:type="dxa"/>
              <w:right w:w="100" w:type="dxa"/>
            </w:tcMar>
          </w:tcPr>
          <w:p w14:paraId="52AC8DA9" w14:textId="77777777" w:rsidR="00FE630A" w:rsidRDefault="00FE630A">
            <w:pPr>
              <w:widowControl w:val="0"/>
              <w:pBdr>
                <w:top w:val="nil"/>
                <w:left w:val="nil"/>
                <w:bottom w:val="nil"/>
                <w:right w:val="nil"/>
                <w:between w:val="nil"/>
              </w:pBdr>
              <w:spacing w:before="0" w:after="0" w:line="240" w:lineRule="auto"/>
              <w:rPr>
                <w:sz w:val="22"/>
              </w:rPr>
            </w:pPr>
          </w:p>
        </w:tc>
        <w:tc>
          <w:tcPr>
            <w:tcW w:w="1400" w:type="dxa"/>
          </w:tcPr>
          <w:p w14:paraId="40C36C9A"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242A327A"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01DF46B2"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6DA7BC01" w14:textId="77777777" w:rsidR="00FE630A" w:rsidRDefault="00FE630A">
            <w:pPr>
              <w:widowControl w:val="0"/>
              <w:pBdr>
                <w:top w:val="nil"/>
                <w:left w:val="nil"/>
                <w:bottom w:val="nil"/>
                <w:right w:val="nil"/>
                <w:between w:val="nil"/>
              </w:pBdr>
              <w:spacing w:before="0" w:after="0" w:line="240" w:lineRule="auto"/>
              <w:rPr>
                <w:sz w:val="22"/>
              </w:rPr>
            </w:pPr>
          </w:p>
        </w:tc>
      </w:tr>
      <w:tr w:rsidR="00FE630A" w14:paraId="1D883A27" w14:textId="77777777">
        <w:tc>
          <w:tcPr>
            <w:tcW w:w="3743" w:type="dxa"/>
            <w:shd w:val="clear" w:color="auto" w:fill="auto"/>
            <w:tcMar>
              <w:top w:w="100" w:type="dxa"/>
              <w:left w:w="100" w:type="dxa"/>
              <w:bottom w:w="100" w:type="dxa"/>
              <w:right w:w="100" w:type="dxa"/>
            </w:tcMar>
          </w:tcPr>
          <w:p w14:paraId="1411F8AE" w14:textId="77777777" w:rsidR="00FE630A" w:rsidRDefault="00FE630A">
            <w:pPr>
              <w:widowControl w:val="0"/>
              <w:pBdr>
                <w:top w:val="nil"/>
                <w:left w:val="nil"/>
                <w:bottom w:val="nil"/>
                <w:right w:val="nil"/>
                <w:between w:val="nil"/>
              </w:pBdr>
              <w:spacing w:before="0" w:after="0" w:line="240" w:lineRule="auto"/>
              <w:rPr>
                <w:sz w:val="22"/>
              </w:rPr>
            </w:pPr>
          </w:p>
        </w:tc>
        <w:tc>
          <w:tcPr>
            <w:tcW w:w="1400" w:type="dxa"/>
          </w:tcPr>
          <w:p w14:paraId="107DE968"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496FE51E"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64B57B6D"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214CE209" w14:textId="77777777" w:rsidR="00FE630A" w:rsidRDefault="00FE630A">
            <w:pPr>
              <w:widowControl w:val="0"/>
              <w:pBdr>
                <w:top w:val="nil"/>
                <w:left w:val="nil"/>
                <w:bottom w:val="nil"/>
                <w:right w:val="nil"/>
                <w:between w:val="nil"/>
              </w:pBdr>
              <w:spacing w:before="0" w:after="0" w:line="240" w:lineRule="auto"/>
              <w:rPr>
                <w:sz w:val="22"/>
              </w:rPr>
            </w:pPr>
          </w:p>
        </w:tc>
      </w:tr>
      <w:tr w:rsidR="00FE630A" w14:paraId="08D37FE9" w14:textId="77777777">
        <w:tc>
          <w:tcPr>
            <w:tcW w:w="3743" w:type="dxa"/>
            <w:shd w:val="clear" w:color="auto" w:fill="auto"/>
            <w:tcMar>
              <w:top w:w="100" w:type="dxa"/>
              <w:left w:w="100" w:type="dxa"/>
              <w:bottom w:w="100" w:type="dxa"/>
              <w:right w:w="100" w:type="dxa"/>
            </w:tcMar>
          </w:tcPr>
          <w:p w14:paraId="0E2BBD91" w14:textId="77777777" w:rsidR="00FE630A" w:rsidRDefault="00FE630A">
            <w:pPr>
              <w:widowControl w:val="0"/>
              <w:pBdr>
                <w:top w:val="nil"/>
                <w:left w:val="nil"/>
                <w:bottom w:val="nil"/>
                <w:right w:val="nil"/>
                <w:between w:val="nil"/>
              </w:pBdr>
              <w:spacing w:before="0" w:after="0" w:line="240" w:lineRule="auto"/>
              <w:rPr>
                <w:sz w:val="22"/>
              </w:rPr>
            </w:pPr>
          </w:p>
        </w:tc>
        <w:tc>
          <w:tcPr>
            <w:tcW w:w="1400" w:type="dxa"/>
          </w:tcPr>
          <w:p w14:paraId="3F141D85"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01BD59DA"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582CAE33" w14:textId="77777777" w:rsidR="00FE630A" w:rsidRDefault="00FE630A">
            <w:pPr>
              <w:widowControl w:val="0"/>
              <w:pBdr>
                <w:top w:val="nil"/>
                <w:left w:val="nil"/>
                <w:bottom w:val="nil"/>
                <w:right w:val="nil"/>
                <w:between w:val="nil"/>
              </w:pBdr>
              <w:spacing w:before="0" w:after="0" w:line="240" w:lineRule="auto"/>
              <w:rPr>
                <w:sz w:val="22"/>
              </w:rPr>
            </w:pPr>
          </w:p>
        </w:tc>
        <w:tc>
          <w:tcPr>
            <w:tcW w:w="1399" w:type="dxa"/>
            <w:shd w:val="clear" w:color="auto" w:fill="auto"/>
            <w:tcMar>
              <w:top w:w="100" w:type="dxa"/>
              <w:left w:w="100" w:type="dxa"/>
              <w:bottom w:w="100" w:type="dxa"/>
              <w:right w:w="100" w:type="dxa"/>
            </w:tcMar>
          </w:tcPr>
          <w:p w14:paraId="4523C899" w14:textId="77777777" w:rsidR="00FE630A" w:rsidRDefault="00FE630A">
            <w:pPr>
              <w:widowControl w:val="0"/>
              <w:pBdr>
                <w:top w:val="nil"/>
                <w:left w:val="nil"/>
                <w:bottom w:val="nil"/>
                <w:right w:val="nil"/>
                <w:between w:val="nil"/>
              </w:pBdr>
              <w:spacing w:before="0" w:after="0" w:line="240" w:lineRule="auto"/>
              <w:rPr>
                <w:sz w:val="22"/>
              </w:rPr>
            </w:pPr>
          </w:p>
        </w:tc>
      </w:tr>
    </w:tbl>
    <w:p w14:paraId="34DEB775" w14:textId="77777777" w:rsidR="00FE630A" w:rsidRDefault="00000000">
      <w:r>
        <w:lastRenderedPageBreak/>
        <w:t xml:space="preserve">Provide a description of each budget category in the spaces below.  For example, under Salaries and Wages, describe the number of staff attend trainings. If funds are used to hire substitute staff, include amounts. Include FICA/Benefits if applicable. </w:t>
      </w:r>
    </w:p>
    <w:p w14:paraId="5F30C49D" w14:textId="77777777" w:rsidR="00FE630A" w:rsidRDefault="00000000">
      <w:pPr>
        <w:numPr>
          <w:ilvl w:val="0"/>
          <w:numId w:val="7"/>
        </w:numPr>
        <w:pBdr>
          <w:top w:val="nil"/>
          <w:left w:val="nil"/>
          <w:bottom w:val="nil"/>
          <w:right w:val="nil"/>
          <w:between w:val="nil"/>
        </w:pBdr>
        <w:shd w:val="clear" w:color="auto" w:fill="FFFFFF"/>
        <w:spacing w:before="0" w:after="160"/>
      </w:pPr>
      <w:r>
        <w:rPr>
          <w:color w:val="404040"/>
          <w:szCs w:val="20"/>
        </w:rPr>
        <w:t>Salaries and Wages</w:t>
      </w:r>
    </w:p>
    <w:tbl>
      <w:tblPr>
        <w:tblStyle w:val="afff4"/>
        <w:tblW w:w="9135" w:type="dxa"/>
        <w:tblInd w:w="21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35"/>
      </w:tblGrid>
      <w:tr w:rsidR="00FE630A" w14:paraId="5C7FCF0C" w14:textId="77777777">
        <w:tc>
          <w:tcPr>
            <w:tcW w:w="9135" w:type="dxa"/>
          </w:tcPr>
          <w:p w14:paraId="6CF3B551" w14:textId="77777777" w:rsidR="00FE630A" w:rsidRDefault="00000000">
            <w:pPr>
              <w:widowControl/>
              <w:rPr>
                <w:sz w:val="20"/>
                <w:szCs w:val="20"/>
              </w:rPr>
            </w:pPr>
            <w:r>
              <w:rPr>
                <w:rFonts w:ascii="Times New Roman" w:eastAsia="Times New Roman" w:hAnsi="Times New Roman" w:cs="Times New Roman"/>
                <w:color w:val="808080"/>
              </w:rPr>
              <w:t>Click or tap here to enter text.</w:t>
            </w:r>
          </w:p>
        </w:tc>
      </w:tr>
    </w:tbl>
    <w:p w14:paraId="2E36EB7B" w14:textId="77777777" w:rsidR="00FE630A" w:rsidRDefault="00000000">
      <w:pPr>
        <w:numPr>
          <w:ilvl w:val="0"/>
          <w:numId w:val="7"/>
        </w:numPr>
        <w:pBdr>
          <w:top w:val="nil"/>
          <w:left w:val="nil"/>
          <w:bottom w:val="nil"/>
          <w:right w:val="nil"/>
          <w:between w:val="nil"/>
        </w:pBdr>
        <w:shd w:val="clear" w:color="auto" w:fill="FFFFFF"/>
        <w:spacing w:before="280" w:after="280"/>
      </w:pPr>
      <w:r>
        <w:rPr>
          <w:color w:val="404040"/>
          <w:szCs w:val="20"/>
        </w:rPr>
        <w:t>Contracted Services</w:t>
      </w:r>
    </w:p>
    <w:tbl>
      <w:tblPr>
        <w:tblStyle w:val="afff5"/>
        <w:tblW w:w="9090" w:type="dxa"/>
        <w:tblInd w:w="2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090"/>
      </w:tblGrid>
      <w:tr w:rsidR="00FE630A" w14:paraId="4469AA3D" w14:textId="77777777">
        <w:tc>
          <w:tcPr>
            <w:tcW w:w="9090" w:type="dxa"/>
          </w:tcPr>
          <w:p w14:paraId="0BF4ABA6" w14:textId="77777777" w:rsidR="00FE630A" w:rsidRDefault="00000000">
            <w:pPr>
              <w:widowControl/>
              <w:rPr>
                <w:sz w:val="20"/>
                <w:szCs w:val="20"/>
              </w:rPr>
            </w:pPr>
            <w:r>
              <w:rPr>
                <w:color w:val="808080"/>
              </w:rPr>
              <w:t>Click or tap here to enter text.</w:t>
            </w:r>
          </w:p>
        </w:tc>
      </w:tr>
    </w:tbl>
    <w:p w14:paraId="24B4C313" w14:textId="77777777" w:rsidR="00FE630A" w:rsidRDefault="00000000">
      <w:pPr>
        <w:numPr>
          <w:ilvl w:val="0"/>
          <w:numId w:val="7"/>
        </w:numPr>
        <w:pBdr>
          <w:top w:val="nil"/>
          <w:left w:val="nil"/>
          <w:bottom w:val="nil"/>
          <w:right w:val="nil"/>
          <w:between w:val="nil"/>
        </w:pBdr>
        <w:shd w:val="clear" w:color="auto" w:fill="FFFFFF"/>
        <w:spacing w:before="280" w:after="280"/>
      </w:pPr>
      <w:r>
        <w:rPr>
          <w:color w:val="404040"/>
          <w:szCs w:val="20"/>
        </w:rPr>
        <w:t>Supplies and Materials</w:t>
      </w:r>
    </w:p>
    <w:tbl>
      <w:tblPr>
        <w:tblStyle w:val="afff6"/>
        <w:tblW w:w="9105" w:type="dxa"/>
        <w:tblInd w:w="2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05"/>
      </w:tblGrid>
      <w:tr w:rsidR="00FE630A" w14:paraId="02C64265" w14:textId="77777777">
        <w:tc>
          <w:tcPr>
            <w:tcW w:w="9105" w:type="dxa"/>
          </w:tcPr>
          <w:p w14:paraId="45AC6C5F" w14:textId="77777777" w:rsidR="00FE630A" w:rsidRDefault="00000000">
            <w:pPr>
              <w:widowControl/>
              <w:rPr>
                <w:sz w:val="20"/>
                <w:szCs w:val="20"/>
              </w:rPr>
            </w:pPr>
            <w:r>
              <w:rPr>
                <w:color w:val="808080"/>
              </w:rPr>
              <w:t>Click or tap here to enter text.</w:t>
            </w:r>
          </w:p>
        </w:tc>
      </w:tr>
    </w:tbl>
    <w:p w14:paraId="0AEDD3EB" w14:textId="77777777" w:rsidR="00FE630A" w:rsidRDefault="00000000">
      <w:pPr>
        <w:numPr>
          <w:ilvl w:val="0"/>
          <w:numId w:val="7"/>
        </w:numPr>
        <w:pBdr>
          <w:top w:val="nil"/>
          <w:left w:val="nil"/>
          <w:bottom w:val="nil"/>
          <w:right w:val="nil"/>
          <w:between w:val="nil"/>
        </w:pBdr>
        <w:shd w:val="clear" w:color="auto" w:fill="FFFFFF"/>
        <w:spacing w:before="280" w:after="280"/>
      </w:pPr>
      <w:r>
        <w:rPr>
          <w:color w:val="404040"/>
          <w:szCs w:val="20"/>
        </w:rPr>
        <w:t>Other Charges</w:t>
      </w:r>
    </w:p>
    <w:tbl>
      <w:tblPr>
        <w:tblStyle w:val="afff7"/>
        <w:tblW w:w="9105" w:type="dxa"/>
        <w:tblInd w:w="2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05"/>
      </w:tblGrid>
      <w:tr w:rsidR="00FE630A" w14:paraId="2E12832A" w14:textId="77777777">
        <w:tc>
          <w:tcPr>
            <w:tcW w:w="9105" w:type="dxa"/>
          </w:tcPr>
          <w:p w14:paraId="60E78CD4" w14:textId="77777777" w:rsidR="00FE630A" w:rsidRDefault="00000000">
            <w:pPr>
              <w:widowControl/>
              <w:rPr>
                <w:sz w:val="20"/>
                <w:szCs w:val="20"/>
              </w:rPr>
            </w:pPr>
            <w:r>
              <w:rPr>
                <w:color w:val="808080"/>
              </w:rPr>
              <w:t>Click or tap here to enter text.</w:t>
            </w:r>
          </w:p>
        </w:tc>
      </w:tr>
    </w:tbl>
    <w:p w14:paraId="173EAADE" w14:textId="77777777" w:rsidR="00FE630A" w:rsidRDefault="00000000">
      <w:pPr>
        <w:numPr>
          <w:ilvl w:val="0"/>
          <w:numId w:val="7"/>
        </w:numPr>
        <w:pBdr>
          <w:top w:val="nil"/>
          <w:left w:val="nil"/>
          <w:bottom w:val="nil"/>
          <w:right w:val="nil"/>
          <w:between w:val="nil"/>
        </w:pBdr>
        <w:shd w:val="clear" w:color="auto" w:fill="FFFFFF"/>
        <w:spacing w:before="280" w:after="280"/>
      </w:pPr>
      <w:r>
        <w:rPr>
          <w:color w:val="404040"/>
          <w:szCs w:val="20"/>
        </w:rPr>
        <w:t>Equipment</w:t>
      </w:r>
    </w:p>
    <w:tbl>
      <w:tblPr>
        <w:tblStyle w:val="afff8"/>
        <w:tblW w:w="9120" w:type="dxa"/>
        <w:tblInd w:w="22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00" w:firstRow="0" w:lastRow="0" w:firstColumn="0" w:lastColumn="0" w:noHBand="0" w:noVBand="1"/>
      </w:tblPr>
      <w:tblGrid>
        <w:gridCol w:w="9120"/>
      </w:tblGrid>
      <w:tr w:rsidR="00FE630A" w14:paraId="27588EA7" w14:textId="77777777">
        <w:tc>
          <w:tcPr>
            <w:tcW w:w="9120" w:type="dxa"/>
          </w:tcPr>
          <w:p w14:paraId="5A2DBA7F" w14:textId="77777777" w:rsidR="00FE630A" w:rsidRDefault="00000000">
            <w:pPr>
              <w:widowControl/>
              <w:rPr>
                <w:sz w:val="20"/>
                <w:szCs w:val="20"/>
              </w:rPr>
            </w:pPr>
            <w:r>
              <w:rPr>
                <w:color w:val="808080"/>
              </w:rPr>
              <w:t>Click or tap here to enter text.</w:t>
            </w:r>
          </w:p>
        </w:tc>
      </w:tr>
    </w:tbl>
    <w:p w14:paraId="1AB057AC" w14:textId="77777777" w:rsidR="00FE630A" w:rsidRDefault="00000000">
      <w:pPr>
        <w:pStyle w:val="Heading1"/>
      </w:pPr>
      <w:bookmarkStart w:id="18" w:name="_Toc112927035"/>
      <w:r>
        <w:t>Appendix</w:t>
      </w:r>
      <w:bookmarkEnd w:id="18"/>
    </w:p>
    <w:p w14:paraId="7A201329" w14:textId="77777777" w:rsidR="00FE630A" w:rsidRDefault="00000000">
      <w:r>
        <w:t>The following Appendices must be included in the application for funding, but do not apply to the page limit of the Project Narrative.</w:t>
      </w:r>
    </w:p>
    <w:p w14:paraId="3B8BF625" w14:textId="77777777" w:rsidR="00FE630A" w:rsidRDefault="00000000">
      <w:pPr>
        <w:numPr>
          <w:ilvl w:val="1"/>
          <w:numId w:val="8"/>
        </w:numPr>
        <w:pBdr>
          <w:top w:val="nil"/>
          <w:left w:val="nil"/>
          <w:bottom w:val="nil"/>
          <w:right w:val="nil"/>
          <w:between w:val="nil"/>
        </w:pBdr>
        <w:spacing w:before="63" w:after="240" w:line="240" w:lineRule="auto"/>
        <w:rPr>
          <w:color w:val="404040"/>
          <w:szCs w:val="20"/>
        </w:rPr>
      </w:pPr>
      <w:r>
        <w:rPr>
          <w:color w:val="404040"/>
          <w:szCs w:val="20"/>
        </w:rPr>
        <w:t>Signed assurances - Please read and complete the Recipient Assurances page which must be signed and dated by the head of your grantee agency.</w:t>
      </w:r>
    </w:p>
    <w:p w14:paraId="036EB2CD" w14:textId="77777777" w:rsidR="00FE630A" w:rsidRDefault="00000000">
      <w:pPr>
        <w:numPr>
          <w:ilvl w:val="1"/>
          <w:numId w:val="8"/>
        </w:numPr>
        <w:pBdr>
          <w:top w:val="nil"/>
          <w:left w:val="nil"/>
          <w:bottom w:val="nil"/>
          <w:right w:val="nil"/>
          <w:between w:val="nil"/>
        </w:pBdr>
        <w:spacing w:before="63" w:after="240" w:line="240" w:lineRule="auto"/>
        <w:ind w:right="315"/>
        <w:rPr>
          <w:color w:val="404040"/>
          <w:szCs w:val="20"/>
        </w:rPr>
      </w:pPr>
      <w:r>
        <w:rPr>
          <w:color w:val="404040"/>
          <w:szCs w:val="20"/>
        </w:rPr>
        <w:t xml:space="preserve">An Excel version of the proposed </w:t>
      </w:r>
      <w:hyperlink r:id="rId20">
        <w:r>
          <w:rPr>
            <w:color w:val="404040"/>
            <w:szCs w:val="20"/>
            <w:u w:val="single"/>
          </w:rPr>
          <w:t>Itemized Budget Form (C-1-25).</w:t>
        </w:r>
      </w:hyperlink>
      <w:r>
        <w:rPr>
          <w:color w:val="404040"/>
          <w:szCs w:val="20"/>
        </w:rPr>
        <w:t xml:space="preserve">  </w:t>
      </w:r>
    </w:p>
    <w:p w14:paraId="48CE0F48" w14:textId="77777777" w:rsidR="00FE630A" w:rsidRDefault="00FE630A"/>
    <w:sectPr w:rsidR="00FE630A">
      <w:pgSz w:w="12240" w:h="15840"/>
      <w:pgMar w:top="1584" w:right="1440" w:bottom="1008" w:left="1440" w:header="720" w:footer="14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CD4CE" w14:textId="77777777" w:rsidR="00E800C9" w:rsidRDefault="00E800C9">
      <w:pPr>
        <w:spacing w:before="0" w:after="0" w:line="240" w:lineRule="auto"/>
      </w:pPr>
      <w:r>
        <w:separator/>
      </w:r>
    </w:p>
  </w:endnote>
  <w:endnote w:type="continuationSeparator" w:id="0">
    <w:p w14:paraId="107B5927" w14:textId="77777777" w:rsidR="00E800C9" w:rsidRDefault="00E800C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Lato">
    <w:altName w:val="Segoe UI"/>
    <w:charset w:val="00"/>
    <w:family w:val="auto"/>
    <w:pitch w:val="default"/>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32932" w14:textId="77777777" w:rsidR="00FE630A" w:rsidRDefault="00000000">
    <w:pPr>
      <w:pBdr>
        <w:top w:val="nil"/>
        <w:left w:val="nil"/>
        <w:bottom w:val="nil"/>
        <w:right w:val="nil"/>
        <w:between w:val="nil"/>
      </w:pBdr>
      <w:spacing w:before="40" w:after="0"/>
      <w:ind w:right="-450"/>
      <w:jc w:val="right"/>
      <w:rPr>
        <w:color w:val="404040"/>
        <w:sz w:val="15"/>
        <w:szCs w:val="15"/>
      </w:rPr>
    </w:pPr>
    <w:r>
      <w:rPr>
        <w:color w:val="404040"/>
        <w:sz w:val="15"/>
        <w:szCs w:val="15"/>
      </w:rPr>
      <w:fldChar w:fldCharType="begin"/>
    </w:r>
    <w:r>
      <w:rPr>
        <w:color w:val="404040"/>
        <w:sz w:val="15"/>
        <w:szCs w:val="15"/>
      </w:rPr>
      <w:instrText>PAGE</w:instrText>
    </w:r>
    <w:r>
      <w:rPr>
        <w:color w:val="404040"/>
        <w:sz w:val="15"/>
        <w:szCs w:val="15"/>
      </w:rPr>
      <w:fldChar w:fldCharType="separate"/>
    </w:r>
    <w:r>
      <w:rPr>
        <w:color w:val="404040"/>
        <w:sz w:val="15"/>
        <w:szCs w:val="15"/>
      </w:rPr>
      <w:fldChar w:fldCharType="end"/>
    </w:r>
  </w:p>
  <w:p w14:paraId="4860276C" w14:textId="77777777" w:rsidR="00FE630A" w:rsidRDefault="00000000">
    <w:pPr>
      <w:pBdr>
        <w:top w:val="nil"/>
        <w:left w:val="nil"/>
        <w:bottom w:val="nil"/>
        <w:right w:val="nil"/>
        <w:between w:val="nil"/>
      </w:pBdr>
      <w:spacing w:before="40" w:after="0"/>
      <w:ind w:right="-450"/>
      <w:jc w:val="right"/>
      <w:rPr>
        <w:color w:val="404040"/>
        <w:sz w:val="15"/>
        <w:szCs w:val="15"/>
      </w:rPr>
    </w:pPr>
    <w:r>
      <w:rPr>
        <w:noProof/>
      </w:rPr>
      <mc:AlternateContent>
        <mc:Choice Requires="wps">
          <w:drawing>
            <wp:anchor distT="0" distB="0" distL="0" distR="0" simplePos="0" relativeHeight="251657728" behindDoc="1" locked="0" layoutInCell="1" hidden="0" allowOverlap="1" wp14:anchorId="6AD9AD3E" wp14:editId="3BD8217A">
              <wp:simplePos x="0" y="0"/>
              <wp:positionH relativeFrom="column">
                <wp:posOffset>-723899</wp:posOffset>
              </wp:positionH>
              <wp:positionV relativeFrom="paragraph">
                <wp:posOffset>0</wp:posOffset>
              </wp:positionV>
              <wp:extent cx="7165975" cy="217805"/>
              <wp:effectExtent l="0" t="0" r="0" b="0"/>
              <wp:wrapNone/>
              <wp:docPr id="406" name="Rectangle 406"/>
              <wp:cNvGraphicFramePr/>
              <a:graphic xmlns:a="http://schemas.openxmlformats.org/drawingml/2006/main">
                <a:graphicData uri="http://schemas.microsoft.com/office/word/2010/wordprocessingShape">
                  <wps:wsp>
                    <wps:cNvSpPr/>
                    <wps:spPr>
                      <a:xfrm flipH="1">
                        <a:off x="1782063" y="3690148"/>
                        <a:ext cx="7127875" cy="179705"/>
                      </a:xfrm>
                      <a:prstGeom prst="rect">
                        <a:avLst/>
                      </a:prstGeom>
                      <a:solidFill>
                        <a:schemeClr val="dk1"/>
                      </a:solidFill>
                      <a:ln>
                        <a:noFill/>
                      </a:ln>
                    </wps:spPr>
                    <wps:txbx>
                      <w:txbxContent>
                        <w:p w14:paraId="19F2EADC" w14:textId="77777777" w:rsidR="00FE630A" w:rsidRDefault="00FE630A">
                          <w:pPr>
                            <w:spacing w:before="0"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AD9AD3E" id="Rectangle 406" o:spid="_x0000_s1033" style="position:absolute;left:0;text-align:left;margin-left:-57pt;margin-top:0;width:564.25pt;height:17.15pt;flip:x;z-index:-25165875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" fillcolor="black [3200]" stroked="f">
              <v:textbox inset="2.53958mm,2.53958mm,2.53958mm,2.53958mm">
                <w:txbxContent>
                  <w:p w14:paraId="19F2EADC" w14:textId="77777777" w:rsidR="00FE630A" w:rsidRDefault="00FE630A">
                    <w:pPr>
                      <w:spacing w:before="0"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60F26" w14:textId="77777777" w:rsidR="00FE630A" w:rsidRDefault="00FE630A">
    <w:pPr>
      <w:pBdr>
        <w:top w:val="nil"/>
        <w:left w:val="nil"/>
        <w:bottom w:val="nil"/>
        <w:right w:val="nil"/>
        <w:between w:val="nil"/>
      </w:pBdr>
      <w:spacing w:before="40" w:after="0"/>
      <w:ind w:right="-450"/>
      <w:jc w:val="right"/>
      <w:rPr>
        <w:color w:val="01599D"/>
        <w:sz w:val="14"/>
        <w:szCs w:val="14"/>
      </w:rPr>
    </w:pPr>
  </w:p>
  <w:p w14:paraId="0DAFFA3A" w14:textId="77777777" w:rsidR="00FE630A" w:rsidRDefault="00000000">
    <w:pPr>
      <w:pBdr>
        <w:top w:val="nil"/>
        <w:left w:val="nil"/>
        <w:bottom w:val="nil"/>
        <w:right w:val="nil"/>
        <w:between w:val="nil"/>
      </w:pBdr>
      <w:spacing w:before="40" w:after="0"/>
      <w:ind w:right="-90"/>
      <w:jc w:val="right"/>
      <w:rPr>
        <w:color w:val="404040"/>
        <w:sz w:val="15"/>
        <w:szCs w:val="15"/>
      </w:rPr>
    </w:pPr>
    <w:r>
      <w:rPr>
        <w:color w:val="404040"/>
        <w:sz w:val="15"/>
        <w:szCs w:val="15"/>
      </w:rPr>
      <w:t xml:space="preserve">Maryland State Department of Education      |      </w:t>
    </w:r>
    <w:r>
      <w:rPr>
        <w:color w:val="404040"/>
        <w:sz w:val="15"/>
        <w:szCs w:val="15"/>
      </w:rPr>
      <w:fldChar w:fldCharType="begin"/>
    </w:r>
    <w:r>
      <w:rPr>
        <w:color w:val="404040"/>
        <w:sz w:val="15"/>
        <w:szCs w:val="15"/>
      </w:rPr>
      <w:instrText>PAGE</w:instrText>
    </w:r>
    <w:r>
      <w:rPr>
        <w:color w:val="404040"/>
        <w:sz w:val="15"/>
        <w:szCs w:val="15"/>
      </w:rPr>
      <w:fldChar w:fldCharType="separate"/>
    </w:r>
    <w:r w:rsidR="00EE08A3">
      <w:rPr>
        <w:noProof/>
        <w:color w:val="404040"/>
        <w:sz w:val="15"/>
        <w:szCs w:val="15"/>
      </w:rPr>
      <w:t>1</w:t>
    </w:r>
    <w:r>
      <w:rPr>
        <w:color w:val="404040"/>
        <w:sz w:val="15"/>
        <w:szCs w:val="15"/>
      </w:rPr>
      <w:fldChar w:fldCharType="end"/>
    </w:r>
  </w:p>
  <w:p w14:paraId="331F393F" w14:textId="77777777" w:rsidR="00FE630A" w:rsidRDefault="00FE630A">
    <w:pPr>
      <w:pBdr>
        <w:top w:val="nil"/>
        <w:left w:val="nil"/>
        <w:bottom w:val="nil"/>
        <w:right w:val="nil"/>
        <w:between w:val="nil"/>
      </w:pBdr>
      <w:spacing w:before="40" w:after="0"/>
      <w:ind w:right="-450"/>
      <w:jc w:val="right"/>
      <w:rPr>
        <w:color w:val="404040"/>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09F9C3" w14:textId="77777777" w:rsidR="00E800C9" w:rsidRDefault="00E800C9">
      <w:pPr>
        <w:spacing w:before="0" w:after="0" w:line="240" w:lineRule="auto"/>
      </w:pPr>
      <w:r>
        <w:separator/>
      </w:r>
    </w:p>
  </w:footnote>
  <w:footnote w:type="continuationSeparator" w:id="0">
    <w:p w14:paraId="124C1546" w14:textId="77777777" w:rsidR="00E800C9" w:rsidRDefault="00E800C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8FEE5" w14:textId="77777777" w:rsidR="00FE630A" w:rsidRDefault="00FE630A">
    <w:pPr>
      <w:pBdr>
        <w:top w:val="nil"/>
        <w:left w:val="nil"/>
        <w:bottom w:val="nil"/>
        <w:right w:val="nil"/>
        <w:between w:val="nil"/>
      </w:pBdr>
      <w:tabs>
        <w:tab w:val="center" w:pos="4536"/>
        <w:tab w:val="right" w:pos="9072"/>
      </w:tabs>
      <w:spacing w:after="0" w:line="240" w:lineRule="auto"/>
      <w:rPr>
        <w:color w:val="404040"/>
      </w:rPr>
    </w:pPr>
  </w:p>
  <w:p w14:paraId="20C78BDB" w14:textId="77777777" w:rsidR="00FE630A" w:rsidRDefault="00FE630A">
    <w:pPr>
      <w:pBdr>
        <w:top w:val="nil"/>
        <w:left w:val="nil"/>
        <w:bottom w:val="nil"/>
        <w:right w:val="nil"/>
        <w:between w:val="nil"/>
      </w:pBdr>
      <w:tabs>
        <w:tab w:val="center" w:pos="4536"/>
        <w:tab w:val="right" w:pos="9072"/>
      </w:tabs>
      <w:spacing w:after="0" w:line="240" w:lineRule="auto"/>
      <w:rPr>
        <w:color w:val="404040"/>
      </w:rPr>
    </w:pPr>
  </w:p>
  <w:p w14:paraId="224D2348" w14:textId="77777777" w:rsidR="00FE630A" w:rsidRDefault="00FE630A">
    <w:pPr>
      <w:pBdr>
        <w:top w:val="nil"/>
        <w:left w:val="nil"/>
        <w:bottom w:val="nil"/>
        <w:right w:val="nil"/>
        <w:between w:val="nil"/>
      </w:pBdr>
      <w:tabs>
        <w:tab w:val="center" w:pos="4536"/>
        <w:tab w:val="right" w:pos="9072"/>
      </w:tabs>
      <w:spacing w:after="0" w:line="240" w:lineRule="auto"/>
      <w:rPr>
        <w:color w:val="404040"/>
      </w:rPr>
    </w:pPr>
  </w:p>
  <w:p w14:paraId="044F4904" w14:textId="77777777" w:rsidR="00FE630A" w:rsidRDefault="00FE630A">
    <w:pPr>
      <w:pBdr>
        <w:top w:val="nil"/>
        <w:left w:val="nil"/>
        <w:bottom w:val="nil"/>
        <w:right w:val="nil"/>
        <w:between w:val="nil"/>
      </w:pBdr>
      <w:tabs>
        <w:tab w:val="center" w:pos="4536"/>
        <w:tab w:val="right" w:pos="9072"/>
      </w:tabs>
      <w:spacing w:after="0" w:line="240" w:lineRule="auto"/>
      <w:rPr>
        <w:color w:val="40404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EFC54" w14:textId="1626E599" w:rsidR="00FE630A" w:rsidRDefault="00E234D6">
    <w:pPr>
      <w:tabs>
        <w:tab w:val="left" w:pos="1032"/>
      </w:tabs>
      <w:spacing w:line="275" w:lineRule="auto"/>
      <w:rPr>
        <w:color w:val="404040"/>
        <w:sz w:val="18"/>
        <w:szCs w:val="18"/>
      </w:rPr>
    </w:pPr>
    <w:r>
      <w:rPr>
        <w:sz w:val="18"/>
        <w:szCs w:val="18"/>
      </w:rPr>
      <w:t>Maryland Association of Environmental and Outdoor Education Grant</w:t>
    </w:r>
    <w:r>
      <w:rPr>
        <w:sz w:val="18"/>
        <w:szCs w:val="18"/>
      </w:rPr>
      <w:tab/>
    </w:r>
    <w:r>
      <w:rPr>
        <w:sz w:val="18"/>
        <w:szCs w:val="18"/>
      </w:rPr>
      <w:tab/>
    </w:r>
    <w:r>
      <w:rPr>
        <w:sz w:val="18"/>
        <w:szCs w:val="18"/>
      </w:rPr>
      <w:tab/>
    </w:r>
    <w:r w:rsidR="004C1864">
      <w:rPr>
        <w:color w:val="000000"/>
        <w:sz w:val="18"/>
        <w:szCs w:val="18"/>
      </w:rPr>
      <w:t>September</w:t>
    </w:r>
    <w:r>
      <w:rPr>
        <w:color w:val="000000"/>
        <w:sz w:val="18"/>
        <w:szCs w:val="18"/>
      </w:rPr>
      <w:t xml:space="preserve"> 9</w:t>
    </w:r>
    <w:r w:rsidR="004C1864">
      <w:rPr>
        <w:color w:val="000000"/>
        <w:sz w:val="18"/>
        <w:szCs w:val="18"/>
      </w:rPr>
      <w:t xml:space="preserve"> - 30</w:t>
    </w:r>
    <w:r>
      <w:rPr>
        <w:color w:val="000000"/>
        <w:sz w:val="18"/>
        <w:szCs w:val="18"/>
      </w:rPr>
      <w:t>, 2022</w:t>
    </w:r>
    <w:r>
      <w:rPr>
        <w:noProof/>
      </w:rPr>
      <mc:AlternateContent>
        <mc:Choice Requires="wpg">
          <w:drawing>
            <wp:anchor distT="0" distB="0" distL="114300" distR="114300" simplePos="0" relativeHeight="251656704" behindDoc="0" locked="0" layoutInCell="1" hidden="0" allowOverlap="1" wp14:anchorId="3485F3A3" wp14:editId="11E07448">
              <wp:simplePos x="0" y="0"/>
              <wp:positionH relativeFrom="column">
                <wp:posOffset>1</wp:posOffset>
              </wp:positionH>
              <wp:positionV relativeFrom="paragraph">
                <wp:posOffset>190500</wp:posOffset>
              </wp:positionV>
              <wp:extent cx="5934075" cy="41275"/>
              <wp:effectExtent l="0" t="0" r="0" b="0"/>
              <wp:wrapNone/>
              <wp:docPr id="413" name="Straight Arrow Connector 413"/>
              <wp:cNvGraphicFramePr/>
              <a:graphic xmlns:a="http://schemas.openxmlformats.org/drawingml/2006/main">
                <a:graphicData uri="http://schemas.microsoft.com/office/word/2010/wordprocessingShape">
                  <wps:wsp>
                    <wps:cNvCnPr/>
                    <wps:spPr>
                      <a:xfrm>
                        <a:off x="2393250" y="3780000"/>
                        <a:ext cx="5905500" cy="0"/>
                      </a:xfrm>
                      <a:prstGeom prst="straightConnector1">
                        <a:avLst/>
                      </a:prstGeom>
                      <a:noFill/>
                      <a:ln w="9525" cap="flat" cmpd="sng">
                        <a:solidFill>
                          <a:srgbClr val="BFBFBF"/>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1</wp:posOffset>
              </wp:positionH>
              <wp:positionV relativeFrom="paragraph">
                <wp:posOffset>190500</wp:posOffset>
              </wp:positionV>
              <wp:extent cx="5934075" cy="41275"/>
              <wp:effectExtent b="0" l="0" r="0" t="0"/>
              <wp:wrapNone/>
              <wp:docPr id="413" name="image11.png"/>
              <a:graphic>
                <a:graphicData uri="http://schemas.openxmlformats.org/drawingml/2006/picture">
                  <pic:pic>
                    <pic:nvPicPr>
                      <pic:cNvPr id="0" name="image11.png"/>
                      <pic:cNvPicPr preferRelativeResize="0"/>
                    </pic:nvPicPr>
                    <pic:blipFill>
                      <a:blip r:embed="rId1"/>
                      <a:srcRect/>
                      <a:stretch>
                        <a:fillRect/>
                      </a:stretch>
                    </pic:blipFill>
                    <pic:spPr>
                      <a:xfrm>
                        <a:off x="0" y="0"/>
                        <a:ext cx="5934075" cy="41275"/>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84E"/>
    <w:multiLevelType w:val="multilevel"/>
    <w:tmpl w:val="723A8C0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4C1146"/>
    <w:multiLevelType w:val="multilevel"/>
    <w:tmpl w:val="9A7C3234"/>
    <w:lvl w:ilvl="0">
      <w:start w:val="1"/>
      <w:numFmt w:val="decimal"/>
      <w:pStyle w:val="ListNumber5"/>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7781122"/>
    <w:multiLevelType w:val="multilevel"/>
    <w:tmpl w:val="045C8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72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9E3257"/>
    <w:multiLevelType w:val="multilevel"/>
    <w:tmpl w:val="E424DC26"/>
    <w:lvl w:ilvl="0">
      <w:start w:val="1"/>
      <w:numFmt w:val="decimal"/>
      <w:pStyle w:val="BulletParagraph"/>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33724CAE"/>
    <w:multiLevelType w:val="multilevel"/>
    <w:tmpl w:val="C9BE06FA"/>
    <w:lvl w:ilvl="0">
      <w:start w:val="1"/>
      <w:numFmt w:val="lowerLetter"/>
      <w:pStyle w:val="ListParagraph"/>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71A322B"/>
    <w:multiLevelType w:val="multilevel"/>
    <w:tmpl w:val="CC546AB2"/>
    <w:lvl w:ilvl="0">
      <w:start w:val="1"/>
      <w:numFmt w:val="lowerLetter"/>
      <w:pStyle w:val="ListNumber4"/>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8A63E18"/>
    <w:multiLevelType w:val="multilevel"/>
    <w:tmpl w:val="B77EE136"/>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60236A99"/>
    <w:multiLevelType w:val="multilevel"/>
    <w:tmpl w:val="9D589FB8"/>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422875315">
    <w:abstractNumId w:val="3"/>
  </w:num>
  <w:num w:numId="2" w16cid:durableId="843015695">
    <w:abstractNumId w:val="1"/>
  </w:num>
  <w:num w:numId="3" w16cid:durableId="1896087751">
    <w:abstractNumId w:val="5"/>
  </w:num>
  <w:num w:numId="4" w16cid:durableId="1844708848">
    <w:abstractNumId w:val="4"/>
  </w:num>
  <w:num w:numId="5" w16cid:durableId="1233274805">
    <w:abstractNumId w:val="6"/>
  </w:num>
  <w:num w:numId="6" w16cid:durableId="1396858690">
    <w:abstractNumId w:val="0"/>
  </w:num>
  <w:num w:numId="7" w16cid:durableId="753622130">
    <w:abstractNumId w:val="7"/>
  </w:num>
  <w:num w:numId="8" w16cid:durableId="13465139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30A"/>
    <w:rsid w:val="00106298"/>
    <w:rsid w:val="002A699C"/>
    <w:rsid w:val="003E355C"/>
    <w:rsid w:val="004C1864"/>
    <w:rsid w:val="0050428B"/>
    <w:rsid w:val="007A3228"/>
    <w:rsid w:val="007C503B"/>
    <w:rsid w:val="00860D67"/>
    <w:rsid w:val="00887BF5"/>
    <w:rsid w:val="008911C6"/>
    <w:rsid w:val="00B97784"/>
    <w:rsid w:val="00D815CB"/>
    <w:rsid w:val="00E234D6"/>
    <w:rsid w:val="00E800C9"/>
    <w:rsid w:val="00EE08A3"/>
    <w:rsid w:val="00F0628A"/>
    <w:rsid w:val="00F4056F"/>
    <w:rsid w:val="00F90A37"/>
    <w:rsid w:val="00FE6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5BE7B"/>
  <w15:docId w15:val="{03BC61F1-F251-45B1-A8FE-55858FDB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color w:val="404040"/>
        <w:lang w:val="en-US" w:eastAsia="en-US" w:bidi="ar-SA"/>
      </w:rPr>
    </w:rPrDefault>
    <w:pPrDefault>
      <w:pPr>
        <w:spacing w:before="12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F0D"/>
    <w:rPr>
      <w:color w:val="404040" w:themeColor="text1" w:themeTint="BF"/>
      <w:szCs w:val="22"/>
    </w:rPr>
  </w:style>
  <w:style w:type="paragraph" w:styleId="Heading1">
    <w:name w:val="heading 1"/>
    <w:basedOn w:val="Normal"/>
    <w:next w:val="Normal"/>
    <w:link w:val="Heading1Char"/>
    <w:uiPriority w:val="9"/>
    <w:qFormat/>
    <w:rsid w:val="00C328EA"/>
    <w:pPr>
      <w:spacing w:line="240" w:lineRule="auto"/>
      <w:outlineLvl w:val="0"/>
    </w:pPr>
    <w:rPr>
      <w:b/>
      <w:color w:val="01599D"/>
      <w:sz w:val="36"/>
      <w:szCs w:val="21"/>
    </w:rPr>
  </w:style>
  <w:style w:type="paragraph" w:styleId="Heading2">
    <w:name w:val="heading 2"/>
    <w:basedOn w:val="Heading3"/>
    <w:next w:val="Normal"/>
    <w:link w:val="Heading2Char"/>
    <w:uiPriority w:val="9"/>
    <w:unhideWhenUsed/>
    <w:qFormat/>
    <w:rsid w:val="00321326"/>
    <w:pPr>
      <w:spacing w:before="240"/>
      <w:outlineLvl w:val="1"/>
    </w:pPr>
    <w:rPr>
      <w:rFonts w:cs="Times New Roman (Body CS)"/>
      <w:caps/>
    </w:rPr>
  </w:style>
  <w:style w:type="paragraph" w:styleId="Heading3">
    <w:name w:val="heading 3"/>
    <w:basedOn w:val="Normal"/>
    <w:next w:val="Normal"/>
    <w:link w:val="Heading3Char"/>
    <w:uiPriority w:val="9"/>
    <w:semiHidden/>
    <w:unhideWhenUsed/>
    <w:qFormat/>
    <w:rsid w:val="00326A99"/>
    <w:pPr>
      <w:spacing w:after="120"/>
      <w:outlineLvl w:val="2"/>
    </w:pPr>
    <w:rPr>
      <w:b/>
      <w:color w:val="01599D"/>
      <w:szCs w:val="18"/>
    </w:rPr>
  </w:style>
  <w:style w:type="paragraph" w:styleId="Heading4">
    <w:name w:val="heading 4"/>
    <w:basedOn w:val="Normal"/>
    <w:next w:val="Normal"/>
    <w:link w:val="Heading4Char"/>
    <w:uiPriority w:val="9"/>
    <w:semiHidden/>
    <w:unhideWhenUsed/>
    <w:qFormat/>
    <w:rsid w:val="000E3776"/>
    <w:pPr>
      <w:spacing w:after="120"/>
      <w:outlineLvl w:val="3"/>
    </w:pPr>
    <w:rPr>
      <w:b/>
      <w:szCs w:val="18"/>
    </w:rPr>
  </w:style>
  <w:style w:type="paragraph" w:styleId="Heading5">
    <w:name w:val="heading 5"/>
    <w:basedOn w:val="Heading4"/>
    <w:next w:val="Normal"/>
    <w:link w:val="Heading5Char"/>
    <w:uiPriority w:val="9"/>
    <w:semiHidden/>
    <w:unhideWhenUsed/>
    <w:qFormat/>
    <w:rsid w:val="0060191E"/>
    <w:pPr>
      <w:outlineLvl w:val="4"/>
    </w:pPr>
  </w:style>
  <w:style w:type="paragraph" w:styleId="Heading6">
    <w:name w:val="heading 6"/>
    <w:basedOn w:val="Normal"/>
    <w:next w:val="Normal"/>
    <w:link w:val="Heading6Char"/>
    <w:uiPriority w:val="9"/>
    <w:semiHidden/>
    <w:unhideWhenUsed/>
    <w:qFormat/>
    <w:rsid w:val="00FF5A8F"/>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F5A8F"/>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FF5A8F"/>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F5A8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67F4"/>
    <w:pPr>
      <w:spacing w:before="240"/>
    </w:pPr>
    <w:rPr>
      <w:color w:val="01599D"/>
      <w:sz w:val="22"/>
    </w:rPr>
  </w:style>
  <w:style w:type="character" w:styleId="FootnoteReference">
    <w:name w:val="footnote reference"/>
    <w:basedOn w:val="DefaultParagraphFont"/>
    <w:uiPriority w:val="99"/>
    <w:semiHidden/>
    <w:unhideWhenUsed/>
    <w:rsid w:val="00605E6A"/>
    <w:rPr>
      <w:vertAlign w:val="superscript"/>
    </w:rPr>
  </w:style>
  <w:style w:type="paragraph" w:styleId="FootnoteText">
    <w:name w:val="footnote text"/>
    <w:basedOn w:val="Normal"/>
    <w:link w:val="FootnoteTextChar"/>
    <w:uiPriority w:val="99"/>
    <w:unhideWhenUsed/>
    <w:rsid w:val="00995DC8"/>
    <w:pPr>
      <w:spacing w:before="40" w:after="0" w:line="220" w:lineRule="exact"/>
    </w:pPr>
    <w:rPr>
      <w:sz w:val="15"/>
      <w:szCs w:val="20"/>
    </w:rPr>
  </w:style>
  <w:style w:type="character" w:customStyle="1" w:styleId="FootnoteTextChar">
    <w:name w:val="Footnote Text Char"/>
    <w:basedOn w:val="DefaultParagraphFont"/>
    <w:link w:val="FootnoteText"/>
    <w:uiPriority w:val="99"/>
    <w:rsid w:val="00995DC8"/>
    <w:rPr>
      <w:rFonts w:ascii="Lato" w:hAnsi="Lato"/>
      <w:color w:val="404040" w:themeColor="text1" w:themeTint="BF"/>
      <w:sz w:val="15"/>
      <w:szCs w:val="20"/>
    </w:rPr>
  </w:style>
  <w:style w:type="paragraph" w:styleId="Header">
    <w:name w:val="header"/>
    <w:basedOn w:val="Normal"/>
    <w:link w:val="HeaderChar"/>
    <w:uiPriority w:val="99"/>
    <w:unhideWhenUsed/>
    <w:rsid w:val="00605E6A"/>
    <w:pPr>
      <w:tabs>
        <w:tab w:val="center" w:pos="4536"/>
        <w:tab w:val="right" w:pos="9072"/>
      </w:tabs>
      <w:spacing w:after="0" w:line="240" w:lineRule="auto"/>
    </w:pPr>
  </w:style>
  <w:style w:type="character" w:customStyle="1" w:styleId="HeaderChar">
    <w:name w:val="Header Char"/>
    <w:basedOn w:val="DefaultParagraphFont"/>
    <w:link w:val="Header"/>
    <w:uiPriority w:val="99"/>
    <w:rsid w:val="00605E6A"/>
    <w:rPr>
      <w:rFonts w:ascii="Lato" w:hAnsi="Lato"/>
      <w:color w:val="404040" w:themeColor="text1" w:themeTint="BF"/>
      <w:sz w:val="20"/>
      <w:szCs w:val="22"/>
      <w:lang w:val="tr-TR"/>
    </w:rPr>
  </w:style>
  <w:style w:type="paragraph" w:styleId="Footer">
    <w:name w:val="footer"/>
    <w:basedOn w:val="Normal"/>
    <w:link w:val="FooterChar"/>
    <w:uiPriority w:val="99"/>
    <w:unhideWhenUsed/>
    <w:rsid w:val="0035328C"/>
    <w:pPr>
      <w:spacing w:before="40" w:after="0"/>
      <w:ind w:right="-450"/>
      <w:jc w:val="right"/>
    </w:pPr>
    <w:rPr>
      <w:sz w:val="15"/>
      <w:szCs w:val="15"/>
    </w:rPr>
  </w:style>
  <w:style w:type="character" w:customStyle="1" w:styleId="FooterChar">
    <w:name w:val="Footer Char"/>
    <w:basedOn w:val="DefaultParagraphFont"/>
    <w:link w:val="Footer"/>
    <w:uiPriority w:val="99"/>
    <w:rsid w:val="0035328C"/>
    <w:rPr>
      <w:rFonts w:ascii="Lato" w:hAnsi="Lato"/>
      <w:color w:val="404040" w:themeColor="text1" w:themeTint="BF"/>
      <w:sz w:val="15"/>
      <w:szCs w:val="15"/>
    </w:rPr>
  </w:style>
  <w:style w:type="paragraph" w:customStyle="1" w:styleId="BasicParagraph">
    <w:name w:val="[Basic Paragraph]"/>
    <w:basedOn w:val="Normal"/>
    <w:uiPriority w:val="99"/>
    <w:rsid w:val="00605E6A"/>
    <w:pPr>
      <w:autoSpaceDE w:val="0"/>
      <w:autoSpaceDN w:val="0"/>
      <w:adjustRightInd w:val="0"/>
      <w:spacing w:after="0" w:line="288" w:lineRule="auto"/>
      <w:textAlignment w:val="center"/>
    </w:pPr>
    <w:rPr>
      <w:rFonts w:ascii="Minion Pro" w:hAnsi="Minion Pro" w:cs="Minion Pro"/>
      <w:color w:val="000000"/>
      <w:sz w:val="24"/>
      <w:szCs w:val="24"/>
      <w:lang w:val="en-GB"/>
    </w:rPr>
  </w:style>
  <w:style w:type="character" w:styleId="PageNumber">
    <w:name w:val="page number"/>
    <w:basedOn w:val="DefaultParagraphFont"/>
    <w:uiPriority w:val="99"/>
    <w:semiHidden/>
    <w:unhideWhenUsed/>
    <w:rsid w:val="00605E6A"/>
  </w:style>
  <w:style w:type="character" w:customStyle="1" w:styleId="Heading1Char">
    <w:name w:val="Heading 1 Char"/>
    <w:basedOn w:val="DefaultParagraphFont"/>
    <w:link w:val="Heading1"/>
    <w:uiPriority w:val="9"/>
    <w:rsid w:val="00C328EA"/>
    <w:rPr>
      <w:rFonts w:ascii="Lato" w:hAnsi="Lato"/>
      <w:b/>
      <w:color w:val="01599D"/>
      <w:sz w:val="36"/>
      <w:szCs w:val="21"/>
    </w:rPr>
  </w:style>
  <w:style w:type="paragraph" w:styleId="TOCHeading">
    <w:name w:val="TOC Heading"/>
    <w:basedOn w:val="Heading1"/>
    <w:next w:val="Normal"/>
    <w:uiPriority w:val="39"/>
    <w:unhideWhenUsed/>
    <w:qFormat/>
    <w:rsid w:val="0003061D"/>
    <w:pPr>
      <w:spacing w:before="480"/>
      <w:outlineLvl w:val="9"/>
    </w:pPr>
    <w:rPr>
      <w:b w:val="0"/>
      <w:bCs/>
      <w:sz w:val="28"/>
      <w:szCs w:val="28"/>
    </w:rPr>
  </w:style>
  <w:style w:type="paragraph" w:styleId="TOC2">
    <w:name w:val="toc 2"/>
    <w:basedOn w:val="Normal"/>
    <w:next w:val="Normal"/>
    <w:autoRedefine/>
    <w:uiPriority w:val="39"/>
    <w:unhideWhenUsed/>
    <w:rsid w:val="00B82319"/>
    <w:pPr>
      <w:spacing w:after="240"/>
      <w:ind w:left="202"/>
    </w:pPr>
    <w:rPr>
      <w:bCs/>
    </w:rPr>
  </w:style>
  <w:style w:type="character" w:styleId="Hyperlink">
    <w:name w:val="Hyperlink"/>
    <w:basedOn w:val="DefaultParagraphFont"/>
    <w:uiPriority w:val="99"/>
    <w:unhideWhenUsed/>
    <w:rsid w:val="00380AD3"/>
    <w:rPr>
      <w:rFonts w:ascii="Lato" w:hAnsi="Lato"/>
      <w:b w:val="0"/>
      <w:i w:val="0"/>
      <w:color w:val="2F5496" w:themeColor="accent1" w:themeShade="BF"/>
      <w:u w:val="single"/>
    </w:rPr>
  </w:style>
  <w:style w:type="paragraph" w:styleId="TOC1">
    <w:name w:val="toc 1"/>
    <w:basedOn w:val="Normal"/>
    <w:next w:val="Normal"/>
    <w:autoRedefine/>
    <w:uiPriority w:val="39"/>
    <w:unhideWhenUsed/>
    <w:rsid w:val="00780DDE"/>
    <w:pPr>
      <w:tabs>
        <w:tab w:val="right" w:leader="dot" w:pos="9350"/>
      </w:tabs>
      <w:spacing w:after="0" w:line="480" w:lineRule="auto"/>
      <w:contextualSpacing/>
    </w:pPr>
    <w:rPr>
      <w:bCs/>
      <w:iCs/>
      <w:szCs w:val="24"/>
    </w:rPr>
  </w:style>
  <w:style w:type="paragraph" w:styleId="TOC3">
    <w:name w:val="toc 3"/>
    <w:basedOn w:val="Normal"/>
    <w:next w:val="Normal"/>
    <w:autoRedefine/>
    <w:uiPriority w:val="39"/>
    <w:unhideWhenUsed/>
    <w:rsid w:val="007410B5"/>
    <w:pPr>
      <w:spacing w:before="0" w:after="0"/>
      <w:ind w:left="400"/>
    </w:pPr>
    <w:rPr>
      <w:rFonts w:asciiTheme="minorHAnsi" w:hAnsiTheme="minorHAnsi"/>
      <w:szCs w:val="20"/>
    </w:rPr>
  </w:style>
  <w:style w:type="paragraph" w:styleId="TOC4">
    <w:name w:val="toc 4"/>
    <w:basedOn w:val="Normal"/>
    <w:next w:val="Normal"/>
    <w:autoRedefine/>
    <w:uiPriority w:val="39"/>
    <w:semiHidden/>
    <w:unhideWhenUsed/>
    <w:rsid w:val="007410B5"/>
    <w:pPr>
      <w:spacing w:before="0" w:after="0"/>
      <w:ind w:left="600"/>
    </w:pPr>
    <w:rPr>
      <w:rFonts w:asciiTheme="minorHAnsi" w:hAnsiTheme="minorHAnsi"/>
      <w:szCs w:val="20"/>
    </w:rPr>
  </w:style>
  <w:style w:type="paragraph" w:styleId="TOC5">
    <w:name w:val="toc 5"/>
    <w:basedOn w:val="Normal"/>
    <w:next w:val="Normal"/>
    <w:autoRedefine/>
    <w:uiPriority w:val="39"/>
    <w:semiHidden/>
    <w:unhideWhenUsed/>
    <w:rsid w:val="007410B5"/>
    <w:pPr>
      <w:spacing w:before="0" w:after="0"/>
      <w:ind w:left="800"/>
    </w:pPr>
    <w:rPr>
      <w:rFonts w:asciiTheme="minorHAnsi" w:hAnsiTheme="minorHAnsi"/>
      <w:szCs w:val="20"/>
    </w:rPr>
  </w:style>
  <w:style w:type="paragraph" w:styleId="TOC6">
    <w:name w:val="toc 6"/>
    <w:basedOn w:val="Normal"/>
    <w:next w:val="Normal"/>
    <w:autoRedefine/>
    <w:uiPriority w:val="39"/>
    <w:semiHidden/>
    <w:unhideWhenUsed/>
    <w:rsid w:val="007410B5"/>
    <w:pPr>
      <w:spacing w:before="0" w:after="0"/>
      <w:ind w:left="1000"/>
    </w:pPr>
    <w:rPr>
      <w:rFonts w:asciiTheme="minorHAnsi" w:hAnsiTheme="minorHAnsi"/>
      <w:szCs w:val="20"/>
    </w:rPr>
  </w:style>
  <w:style w:type="paragraph" w:styleId="TOC7">
    <w:name w:val="toc 7"/>
    <w:basedOn w:val="Normal"/>
    <w:next w:val="Normal"/>
    <w:autoRedefine/>
    <w:uiPriority w:val="39"/>
    <w:semiHidden/>
    <w:unhideWhenUsed/>
    <w:rsid w:val="007410B5"/>
    <w:pPr>
      <w:spacing w:before="0" w:after="0"/>
      <w:ind w:left="1200"/>
    </w:pPr>
    <w:rPr>
      <w:rFonts w:asciiTheme="minorHAnsi" w:hAnsiTheme="minorHAnsi"/>
      <w:szCs w:val="20"/>
    </w:rPr>
  </w:style>
  <w:style w:type="paragraph" w:styleId="TOC8">
    <w:name w:val="toc 8"/>
    <w:basedOn w:val="Normal"/>
    <w:next w:val="Normal"/>
    <w:autoRedefine/>
    <w:uiPriority w:val="39"/>
    <w:semiHidden/>
    <w:unhideWhenUsed/>
    <w:rsid w:val="007410B5"/>
    <w:pPr>
      <w:spacing w:before="0" w:after="0"/>
      <w:ind w:left="1400"/>
    </w:pPr>
    <w:rPr>
      <w:rFonts w:asciiTheme="minorHAnsi" w:hAnsiTheme="minorHAnsi"/>
      <w:szCs w:val="20"/>
    </w:rPr>
  </w:style>
  <w:style w:type="paragraph" w:styleId="TOC9">
    <w:name w:val="toc 9"/>
    <w:basedOn w:val="Normal"/>
    <w:next w:val="Normal"/>
    <w:autoRedefine/>
    <w:uiPriority w:val="39"/>
    <w:semiHidden/>
    <w:unhideWhenUsed/>
    <w:rsid w:val="007410B5"/>
    <w:pPr>
      <w:spacing w:before="0" w:after="0"/>
      <w:ind w:left="1600"/>
    </w:pPr>
    <w:rPr>
      <w:rFonts w:asciiTheme="minorHAnsi" w:hAnsiTheme="minorHAnsi"/>
      <w:szCs w:val="20"/>
    </w:rPr>
  </w:style>
  <w:style w:type="paragraph" w:styleId="NormalWeb">
    <w:name w:val="Normal (Web)"/>
    <w:basedOn w:val="Normal"/>
    <w:uiPriority w:val="99"/>
    <w:unhideWhenUsed/>
    <w:rsid w:val="00513FE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Heading2Char">
    <w:name w:val="Heading 2 Char"/>
    <w:basedOn w:val="DefaultParagraphFont"/>
    <w:link w:val="Heading2"/>
    <w:uiPriority w:val="9"/>
    <w:rsid w:val="00321326"/>
    <w:rPr>
      <w:rFonts w:ascii="Lato" w:hAnsi="Lato" w:cs="Times New Roman (Body CS)"/>
      <w:b/>
      <w:caps/>
      <w:color w:val="01599D"/>
      <w:sz w:val="20"/>
      <w:szCs w:val="18"/>
    </w:rPr>
  </w:style>
  <w:style w:type="character" w:customStyle="1" w:styleId="Heading3Char">
    <w:name w:val="Heading 3 Char"/>
    <w:basedOn w:val="DefaultParagraphFont"/>
    <w:link w:val="Heading3"/>
    <w:uiPriority w:val="9"/>
    <w:rsid w:val="00326A99"/>
    <w:rPr>
      <w:rFonts w:ascii="Lato" w:hAnsi="Lato"/>
      <w:b/>
      <w:color w:val="01599D"/>
      <w:sz w:val="20"/>
      <w:szCs w:val="18"/>
      <w:lang w:val="tr-TR"/>
    </w:rPr>
  </w:style>
  <w:style w:type="paragraph" w:styleId="ListParagraph">
    <w:name w:val="List Paragraph"/>
    <w:basedOn w:val="NormalWeb"/>
    <w:uiPriority w:val="34"/>
    <w:qFormat/>
    <w:rsid w:val="00EB7789"/>
    <w:pPr>
      <w:numPr>
        <w:numId w:val="4"/>
      </w:numPr>
      <w:shd w:val="clear" w:color="auto" w:fill="FFFFFF"/>
      <w:spacing w:before="0" w:beforeAutospacing="0" w:after="160" w:afterAutospacing="0" w:line="276" w:lineRule="auto"/>
    </w:pPr>
    <w:rPr>
      <w:rFonts w:ascii="Lato" w:hAnsi="Lato" w:cs="Open Sans"/>
      <w:color w:val="404040" w:themeColor="text1" w:themeTint="BF"/>
      <w:sz w:val="20"/>
      <w:szCs w:val="18"/>
    </w:rPr>
  </w:style>
  <w:style w:type="paragraph" w:styleId="IntenseQuote">
    <w:name w:val="Intense Quote"/>
    <w:basedOn w:val="Normal"/>
    <w:next w:val="Normal"/>
    <w:link w:val="IntenseQuoteChar"/>
    <w:uiPriority w:val="30"/>
    <w:qFormat/>
    <w:rsid w:val="00F95F16"/>
    <w:pPr>
      <w:shd w:val="clear" w:color="auto" w:fill="F9F9F9"/>
      <w:spacing w:before="360" w:after="360"/>
      <w:jc w:val="center"/>
    </w:pPr>
    <w:rPr>
      <w:rFonts w:cs="Times New Roman (Body CS)"/>
      <w:i/>
      <w:iCs/>
      <w:color w:val="4472C4" w:themeColor="accent1"/>
      <w:sz w:val="24"/>
    </w:rPr>
  </w:style>
  <w:style w:type="character" w:customStyle="1" w:styleId="IntenseQuoteChar">
    <w:name w:val="Intense Quote Char"/>
    <w:basedOn w:val="DefaultParagraphFont"/>
    <w:link w:val="IntenseQuote"/>
    <w:uiPriority w:val="30"/>
    <w:rsid w:val="00F95F16"/>
    <w:rPr>
      <w:rFonts w:ascii="Lato" w:hAnsi="Lato" w:cs="Times New Roman (Body CS)"/>
      <w:i/>
      <w:iCs/>
      <w:color w:val="4472C4" w:themeColor="accent1"/>
      <w:szCs w:val="22"/>
      <w:shd w:val="clear" w:color="auto" w:fill="F9F9F9"/>
      <w:lang w:val="tr-TR"/>
    </w:rPr>
  </w:style>
  <w:style w:type="paragraph" w:styleId="Quote">
    <w:name w:val="Quote"/>
    <w:basedOn w:val="Normal"/>
    <w:next w:val="Normal"/>
    <w:link w:val="QuoteChar"/>
    <w:uiPriority w:val="29"/>
    <w:qFormat/>
    <w:rsid w:val="00E7411E"/>
    <w:pPr>
      <w:spacing w:before="200" w:after="160"/>
      <w:ind w:left="864" w:right="864"/>
      <w:jc w:val="center"/>
    </w:pPr>
    <w:rPr>
      <w:i/>
      <w:iCs/>
    </w:rPr>
  </w:style>
  <w:style w:type="character" w:customStyle="1" w:styleId="QuoteChar">
    <w:name w:val="Quote Char"/>
    <w:basedOn w:val="DefaultParagraphFont"/>
    <w:link w:val="Quote"/>
    <w:uiPriority w:val="29"/>
    <w:rsid w:val="00E7411E"/>
    <w:rPr>
      <w:rFonts w:ascii="Lato" w:hAnsi="Lato"/>
      <w:i/>
      <w:iCs/>
      <w:color w:val="404040" w:themeColor="text1" w:themeTint="BF"/>
      <w:sz w:val="18"/>
      <w:szCs w:val="22"/>
      <w:lang w:val="tr-TR"/>
    </w:rPr>
  </w:style>
  <w:style w:type="character" w:customStyle="1" w:styleId="Heading4Char">
    <w:name w:val="Heading 4 Char"/>
    <w:basedOn w:val="DefaultParagraphFont"/>
    <w:link w:val="Heading4"/>
    <w:uiPriority w:val="9"/>
    <w:rsid w:val="000E3776"/>
    <w:rPr>
      <w:rFonts w:ascii="Lato" w:hAnsi="Lato"/>
      <w:b/>
      <w:color w:val="404040" w:themeColor="text1" w:themeTint="BF"/>
      <w:sz w:val="18"/>
      <w:szCs w:val="18"/>
      <w:lang w:val="tr-TR"/>
    </w:rPr>
  </w:style>
  <w:style w:type="character" w:customStyle="1" w:styleId="Heading5Char">
    <w:name w:val="Heading 5 Char"/>
    <w:basedOn w:val="DefaultParagraphFont"/>
    <w:link w:val="Heading5"/>
    <w:uiPriority w:val="9"/>
    <w:rsid w:val="0060191E"/>
    <w:rPr>
      <w:rFonts w:ascii="Lato" w:hAnsi="Lato"/>
      <w:b/>
      <w:color w:val="404040" w:themeColor="text1" w:themeTint="BF"/>
      <w:sz w:val="18"/>
      <w:szCs w:val="18"/>
      <w:lang w:val="tr-TR"/>
    </w:rPr>
  </w:style>
  <w:style w:type="paragraph" w:styleId="BodyText">
    <w:name w:val="Body Text"/>
    <w:basedOn w:val="Normal"/>
    <w:link w:val="BodyTextChar"/>
    <w:uiPriority w:val="1"/>
    <w:qFormat/>
    <w:rsid w:val="00F878CF"/>
    <w:pPr>
      <w:widowControl w:val="0"/>
      <w:autoSpaceDE w:val="0"/>
      <w:autoSpaceDN w:val="0"/>
      <w:spacing w:before="4" w:after="0" w:line="240" w:lineRule="auto"/>
      <w:ind w:left="40"/>
    </w:pPr>
    <w:rPr>
      <w:color w:val="auto"/>
      <w:szCs w:val="18"/>
      <w:lang w:bidi="en-US"/>
    </w:rPr>
  </w:style>
  <w:style w:type="character" w:customStyle="1" w:styleId="BodyTextChar">
    <w:name w:val="Body Text Char"/>
    <w:basedOn w:val="DefaultParagraphFont"/>
    <w:link w:val="BodyText"/>
    <w:uiPriority w:val="1"/>
    <w:rsid w:val="00F878CF"/>
    <w:rPr>
      <w:rFonts w:ascii="Lato" w:eastAsia="Lato" w:hAnsi="Lato" w:cs="Lato"/>
      <w:sz w:val="18"/>
      <w:szCs w:val="18"/>
      <w:lang w:bidi="en-US"/>
    </w:rPr>
  </w:style>
  <w:style w:type="table" w:styleId="TableGrid">
    <w:name w:val="Table Grid"/>
    <w:basedOn w:val="TableNormal"/>
    <w:rsid w:val="00F878CF"/>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16EA"/>
    <w:pPr>
      <w:widowControl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F80AB9"/>
    <w:rPr>
      <w:rFonts w:ascii="Lato" w:hAnsi="Lato"/>
      <w:b w:val="0"/>
      <w:i w:val="0"/>
      <w:iCs/>
      <w:color w:val="404040" w:themeColor="text1" w:themeTint="BF"/>
      <w:sz w:val="16"/>
    </w:rPr>
  </w:style>
  <w:style w:type="paragraph" w:styleId="NoSpacing">
    <w:name w:val="No Spacing"/>
    <w:uiPriority w:val="1"/>
    <w:qFormat/>
    <w:rsid w:val="006F161B"/>
    <w:rPr>
      <w:color w:val="404040" w:themeColor="text1" w:themeTint="BF"/>
      <w:sz w:val="18"/>
      <w:szCs w:val="22"/>
      <w:lang w:val="tr-TR"/>
    </w:rPr>
  </w:style>
  <w:style w:type="paragraph" w:customStyle="1" w:styleId="BoardofEdListTitle">
    <w:name w:val="Board of Ed List Title"/>
    <w:qFormat/>
    <w:rsid w:val="00CD1673"/>
    <w:rPr>
      <w:b/>
      <w:color w:val="FFFFFF" w:themeColor="background1"/>
      <w:szCs w:val="18"/>
      <w:lang w:val="tr-TR"/>
    </w:rPr>
  </w:style>
  <w:style w:type="character" w:customStyle="1" w:styleId="TitleChar">
    <w:name w:val="Title Char"/>
    <w:basedOn w:val="DefaultParagraphFont"/>
    <w:link w:val="Title"/>
    <w:uiPriority w:val="10"/>
    <w:rsid w:val="00F467F4"/>
    <w:rPr>
      <w:rFonts w:ascii="Lato" w:hAnsi="Lato"/>
      <w:color w:val="01599D"/>
      <w:sz w:val="22"/>
      <w:szCs w:val="22"/>
    </w:rPr>
  </w:style>
  <w:style w:type="paragraph" w:customStyle="1" w:styleId="BulletParagraph">
    <w:name w:val="Bullet Paragraph"/>
    <w:basedOn w:val="ListParagraph"/>
    <w:qFormat/>
    <w:rsid w:val="00AC71A0"/>
    <w:pPr>
      <w:numPr>
        <w:numId w:val="1"/>
      </w:numPr>
      <w:spacing w:before="120" w:after="120"/>
    </w:pPr>
  </w:style>
  <w:style w:type="character" w:customStyle="1" w:styleId="UnresolvedMention1">
    <w:name w:val="Unresolved Mention1"/>
    <w:basedOn w:val="DefaultParagraphFont"/>
    <w:uiPriority w:val="99"/>
    <w:rsid w:val="005E229A"/>
    <w:rPr>
      <w:color w:val="605E5C"/>
      <w:shd w:val="clear" w:color="auto" w:fill="E1DFDD"/>
    </w:rPr>
  </w:style>
  <w:style w:type="paragraph" w:customStyle="1" w:styleId="AppendixHeading">
    <w:name w:val="Appendix Heading"/>
    <w:basedOn w:val="Heading2"/>
    <w:qFormat/>
    <w:rsid w:val="00326A99"/>
  </w:style>
  <w:style w:type="character" w:styleId="CommentReference">
    <w:name w:val="annotation reference"/>
    <w:basedOn w:val="DefaultParagraphFont"/>
    <w:uiPriority w:val="99"/>
    <w:semiHidden/>
    <w:unhideWhenUsed/>
    <w:rsid w:val="00D0284A"/>
    <w:rPr>
      <w:sz w:val="16"/>
      <w:szCs w:val="16"/>
    </w:rPr>
  </w:style>
  <w:style w:type="paragraph" w:styleId="CommentText">
    <w:name w:val="annotation text"/>
    <w:basedOn w:val="Normal"/>
    <w:link w:val="CommentTextChar"/>
    <w:uiPriority w:val="99"/>
    <w:unhideWhenUsed/>
    <w:rsid w:val="00D0284A"/>
    <w:pPr>
      <w:spacing w:line="240" w:lineRule="auto"/>
    </w:pPr>
    <w:rPr>
      <w:szCs w:val="20"/>
    </w:rPr>
  </w:style>
  <w:style w:type="character" w:customStyle="1" w:styleId="CommentTextChar">
    <w:name w:val="Comment Text Char"/>
    <w:basedOn w:val="DefaultParagraphFont"/>
    <w:link w:val="CommentText"/>
    <w:uiPriority w:val="99"/>
    <w:rsid w:val="00D0284A"/>
    <w:rPr>
      <w:rFonts w:ascii="Lato" w:hAnsi="Lato"/>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0284A"/>
    <w:rPr>
      <w:b/>
      <w:bCs/>
    </w:rPr>
  </w:style>
  <w:style w:type="character" w:customStyle="1" w:styleId="CommentSubjectChar">
    <w:name w:val="Comment Subject Char"/>
    <w:basedOn w:val="CommentTextChar"/>
    <w:link w:val="CommentSubject"/>
    <w:uiPriority w:val="99"/>
    <w:semiHidden/>
    <w:rsid w:val="00D0284A"/>
    <w:rPr>
      <w:rFonts w:ascii="Lato" w:hAnsi="Lato"/>
      <w:b/>
      <w:bCs/>
      <w:color w:val="404040" w:themeColor="text1" w:themeTint="BF"/>
      <w:sz w:val="20"/>
      <w:szCs w:val="20"/>
    </w:rPr>
  </w:style>
  <w:style w:type="paragraph" w:styleId="BalloonText">
    <w:name w:val="Balloon Text"/>
    <w:basedOn w:val="Normal"/>
    <w:link w:val="BalloonTextChar"/>
    <w:uiPriority w:val="99"/>
    <w:semiHidden/>
    <w:unhideWhenUsed/>
    <w:rsid w:val="00D0284A"/>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284A"/>
    <w:rPr>
      <w:rFonts w:ascii="Segoe UI" w:hAnsi="Segoe UI" w:cs="Segoe UI"/>
      <w:color w:val="404040" w:themeColor="text1" w:themeTint="BF"/>
      <w:sz w:val="18"/>
      <w:szCs w:val="18"/>
    </w:rPr>
  </w:style>
  <w:style w:type="character" w:styleId="UnresolvedMention">
    <w:name w:val="Unresolved Mention"/>
    <w:basedOn w:val="DefaultParagraphFont"/>
    <w:uiPriority w:val="99"/>
    <w:semiHidden/>
    <w:unhideWhenUsed/>
    <w:rsid w:val="00CF24C8"/>
    <w:rPr>
      <w:color w:val="605E5C"/>
      <w:shd w:val="clear" w:color="auto" w:fill="E1DFDD"/>
    </w:rPr>
  </w:style>
  <w:style w:type="character" w:styleId="FollowedHyperlink">
    <w:name w:val="FollowedHyperlink"/>
    <w:basedOn w:val="DefaultParagraphFont"/>
    <w:uiPriority w:val="99"/>
    <w:semiHidden/>
    <w:unhideWhenUsed/>
    <w:rsid w:val="00B9213E"/>
    <w:rPr>
      <w:color w:val="01599D"/>
      <w:u w:val="single"/>
    </w:rPr>
  </w:style>
  <w:style w:type="character" w:styleId="BookTitle">
    <w:name w:val="Book Title"/>
    <w:basedOn w:val="DefaultParagraphFont"/>
    <w:uiPriority w:val="33"/>
    <w:qFormat/>
    <w:rsid w:val="00B7489D"/>
    <w:rPr>
      <w:b/>
      <w:bCs/>
      <w:i/>
      <w:iCs/>
      <w:spacing w:val="5"/>
    </w:rPr>
  </w:style>
  <w:style w:type="paragraph" w:styleId="Bibliography">
    <w:name w:val="Bibliography"/>
    <w:basedOn w:val="Normal"/>
    <w:next w:val="Normal"/>
    <w:uiPriority w:val="37"/>
    <w:semiHidden/>
    <w:unhideWhenUsed/>
    <w:rsid w:val="00FF5A8F"/>
  </w:style>
  <w:style w:type="paragraph" w:styleId="BlockText">
    <w:name w:val="Block Text"/>
    <w:basedOn w:val="Normal"/>
    <w:uiPriority w:val="99"/>
    <w:semiHidden/>
    <w:unhideWhenUsed/>
    <w:rsid w:val="00FF5A8F"/>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BodyText2">
    <w:name w:val="Body Text 2"/>
    <w:basedOn w:val="Normal"/>
    <w:link w:val="BodyText2Char"/>
    <w:uiPriority w:val="99"/>
    <w:semiHidden/>
    <w:unhideWhenUsed/>
    <w:rsid w:val="00FF5A8F"/>
    <w:pPr>
      <w:spacing w:after="120" w:line="480" w:lineRule="auto"/>
    </w:pPr>
  </w:style>
  <w:style w:type="character" w:customStyle="1" w:styleId="BodyText2Char">
    <w:name w:val="Body Text 2 Char"/>
    <w:basedOn w:val="DefaultParagraphFont"/>
    <w:link w:val="BodyText2"/>
    <w:uiPriority w:val="99"/>
    <w:semiHidden/>
    <w:rsid w:val="00FF5A8F"/>
    <w:rPr>
      <w:rFonts w:ascii="Lato" w:hAnsi="Lato"/>
      <w:color w:val="404040" w:themeColor="text1" w:themeTint="BF"/>
      <w:sz w:val="20"/>
      <w:szCs w:val="22"/>
    </w:rPr>
  </w:style>
  <w:style w:type="paragraph" w:styleId="BodyText3">
    <w:name w:val="Body Text 3"/>
    <w:basedOn w:val="Normal"/>
    <w:link w:val="BodyText3Char"/>
    <w:uiPriority w:val="99"/>
    <w:semiHidden/>
    <w:unhideWhenUsed/>
    <w:rsid w:val="00FF5A8F"/>
    <w:pPr>
      <w:spacing w:after="120"/>
    </w:pPr>
    <w:rPr>
      <w:sz w:val="16"/>
      <w:szCs w:val="16"/>
    </w:rPr>
  </w:style>
  <w:style w:type="character" w:customStyle="1" w:styleId="BodyText3Char">
    <w:name w:val="Body Text 3 Char"/>
    <w:basedOn w:val="DefaultParagraphFont"/>
    <w:link w:val="BodyText3"/>
    <w:uiPriority w:val="99"/>
    <w:semiHidden/>
    <w:rsid w:val="00FF5A8F"/>
    <w:rPr>
      <w:rFonts w:ascii="Lato" w:hAnsi="Lato"/>
      <w:color w:val="404040" w:themeColor="text1" w:themeTint="BF"/>
      <w:sz w:val="16"/>
      <w:szCs w:val="16"/>
    </w:rPr>
  </w:style>
  <w:style w:type="paragraph" w:styleId="BodyTextFirstIndent">
    <w:name w:val="Body Text First Indent"/>
    <w:basedOn w:val="BodyText"/>
    <w:link w:val="BodyTextFirstIndentChar"/>
    <w:uiPriority w:val="99"/>
    <w:semiHidden/>
    <w:unhideWhenUsed/>
    <w:rsid w:val="00FF5A8F"/>
    <w:pPr>
      <w:widowControl/>
      <w:autoSpaceDE/>
      <w:autoSpaceDN/>
      <w:spacing w:before="120" w:after="200" w:line="276" w:lineRule="auto"/>
      <w:ind w:left="0" w:firstLine="360"/>
    </w:pPr>
    <w:rPr>
      <w:rFonts w:eastAsiaTheme="minorHAnsi" w:cstheme="minorBidi"/>
      <w:color w:val="404040" w:themeColor="text1" w:themeTint="BF"/>
      <w:szCs w:val="22"/>
      <w:lang w:bidi="ar-SA"/>
    </w:rPr>
  </w:style>
  <w:style w:type="character" w:customStyle="1" w:styleId="BodyTextFirstIndentChar">
    <w:name w:val="Body Text First Indent Char"/>
    <w:basedOn w:val="BodyTextChar"/>
    <w:link w:val="BodyTextFirstIndent"/>
    <w:uiPriority w:val="99"/>
    <w:semiHidden/>
    <w:rsid w:val="00FF5A8F"/>
    <w:rPr>
      <w:rFonts w:ascii="Lato" w:eastAsia="Lato" w:hAnsi="Lato" w:cs="Lato"/>
      <w:color w:val="404040" w:themeColor="text1" w:themeTint="BF"/>
      <w:sz w:val="20"/>
      <w:szCs w:val="22"/>
      <w:lang w:bidi="en-US"/>
    </w:rPr>
  </w:style>
  <w:style w:type="paragraph" w:styleId="BodyTextIndent">
    <w:name w:val="Body Text Indent"/>
    <w:basedOn w:val="Normal"/>
    <w:link w:val="BodyTextIndentChar"/>
    <w:uiPriority w:val="99"/>
    <w:semiHidden/>
    <w:unhideWhenUsed/>
    <w:rsid w:val="00FF5A8F"/>
    <w:pPr>
      <w:spacing w:after="120"/>
      <w:ind w:left="360"/>
    </w:pPr>
  </w:style>
  <w:style w:type="character" w:customStyle="1" w:styleId="BodyTextIndentChar">
    <w:name w:val="Body Text Indent Char"/>
    <w:basedOn w:val="DefaultParagraphFont"/>
    <w:link w:val="BodyTextIndent"/>
    <w:uiPriority w:val="99"/>
    <w:semiHidden/>
    <w:rsid w:val="00FF5A8F"/>
    <w:rPr>
      <w:rFonts w:ascii="Lato" w:hAnsi="Lato"/>
      <w:color w:val="404040" w:themeColor="text1" w:themeTint="BF"/>
      <w:sz w:val="20"/>
      <w:szCs w:val="22"/>
    </w:rPr>
  </w:style>
  <w:style w:type="paragraph" w:styleId="BodyTextFirstIndent2">
    <w:name w:val="Body Text First Indent 2"/>
    <w:basedOn w:val="BodyTextIndent"/>
    <w:link w:val="BodyTextFirstIndent2Char"/>
    <w:uiPriority w:val="99"/>
    <w:semiHidden/>
    <w:unhideWhenUsed/>
    <w:rsid w:val="00FF5A8F"/>
    <w:pPr>
      <w:spacing w:after="200"/>
      <w:ind w:firstLine="360"/>
    </w:pPr>
  </w:style>
  <w:style w:type="character" w:customStyle="1" w:styleId="BodyTextFirstIndent2Char">
    <w:name w:val="Body Text First Indent 2 Char"/>
    <w:basedOn w:val="BodyTextIndentChar"/>
    <w:link w:val="BodyTextFirstIndent2"/>
    <w:uiPriority w:val="99"/>
    <w:semiHidden/>
    <w:rsid w:val="00FF5A8F"/>
    <w:rPr>
      <w:rFonts w:ascii="Lato" w:hAnsi="Lato"/>
      <w:color w:val="404040" w:themeColor="text1" w:themeTint="BF"/>
      <w:sz w:val="20"/>
      <w:szCs w:val="22"/>
    </w:rPr>
  </w:style>
  <w:style w:type="paragraph" w:styleId="BodyTextIndent2">
    <w:name w:val="Body Text Indent 2"/>
    <w:basedOn w:val="Normal"/>
    <w:link w:val="BodyTextIndent2Char"/>
    <w:uiPriority w:val="99"/>
    <w:semiHidden/>
    <w:unhideWhenUsed/>
    <w:rsid w:val="00FF5A8F"/>
    <w:pPr>
      <w:spacing w:after="120" w:line="480" w:lineRule="auto"/>
      <w:ind w:left="360"/>
    </w:pPr>
  </w:style>
  <w:style w:type="character" w:customStyle="1" w:styleId="BodyTextIndent2Char">
    <w:name w:val="Body Text Indent 2 Char"/>
    <w:basedOn w:val="DefaultParagraphFont"/>
    <w:link w:val="BodyTextIndent2"/>
    <w:uiPriority w:val="99"/>
    <w:semiHidden/>
    <w:rsid w:val="00FF5A8F"/>
    <w:rPr>
      <w:rFonts w:ascii="Lato" w:hAnsi="Lato"/>
      <w:color w:val="404040" w:themeColor="text1" w:themeTint="BF"/>
      <w:sz w:val="20"/>
      <w:szCs w:val="22"/>
    </w:rPr>
  </w:style>
  <w:style w:type="paragraph" w:styleId="BodyTextIndent3">
    <w:name w:val="Body Text Indent 3"/>
    <w:basedOn w:val="Normal"/>
    <w:link w:val="BodyTextIndent3Char"/>
    <w:uiPriority w:val="99"/>
    <w:semiHidden/>
    <w:unhideWhenUsed/>
    <w:rsid w:val="00FF5A8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FF5A8F"/>
    <w:rPr>
      <w:rFonts w:ascii="Lato" w:hAnsi="Lato"/>
      <w:color w:val="404040" w:themeColor="text1" w:themeTint="BF"/>
      <w:sz w:val="16"/>
      <w:szCs w:val="16"/>
    </w:rPr>
  </w:style>
  <w:style w:type="paragraph" w:styleId="Caption">
    <w:name w:val="caption"/>
    <w:basedOn w:val="Normal"/>
    <w:next w:val="Normal"/>
    <w:uiPriority w:val="35"/>
    <w:semiHidden/>
    <w:unhideWhenUsed/>
    <w:qFormat/>
    <w:rsid w:val="00FF5A8F"/>
    <w:pPr>
      <w:spacing w:before="0" w:line="240" w:lineRule="auto"/>
    </w:pPr>
    <w:rPr>
      <w:i/>
      <w:iCs/>
      <w:color w:val="44546A" w:themeColor="text2"/>
      <w:sz w:val="18"/>
      <w:szCs w:val="18"/>
    </w:rPr>
  </w:style>
  <w:style w:type="paragraph" w:styleId="Closing">
    <w:name w:val="Closing"/>
    <w:basedOn w:val="Normal"/>
    <w:link w:val="ClosingChar"/>
    <w:uiPriority w:val="99"/>
    <w:semiHidden/>
    <w:unhideWhenUsed/>
    <w:rsid w:val="00FF5A8F"/>
    <w:pPr>
      <w:spacing w:before="0" w:after="0" w:line="240" w:lineRule="auto"/>
      <w:ind w:left="4320"/>
    </w:pPr>
  </w:style>
  <w:style w:type="character" w:customStyle="1" w:styleId="ClosingChar">
    <w:name w:val="Closing Char"/>
    <w:basedOn w:val="DefaultParagraphFont"/>
    <w:link w:val="Closing"/>
    <w:uiPriority w:val="99"/>
    <w:semiHidden/>
    <w:rsid w:val="00FF5A8F"/>
    <w:rPr>
      <w:rFonts w:ascii="Lato" w:hAnsi="Lato"/>
      <w:color w:val="404040" w:themeColor="text1" w:themeTint="BF"/>
      <w:sz w:val="20"/>
      <w:szCs w:val="22"/>
    </w:rPr>
  </w:style>
  <w:style w:type="paragraph" w:styleId="Date">
    <w:name w:val="Date"/>
    <w:basedOn w:val="Normal"/>
    <w:next w:val="Normal"/>
    <w:link w:val="DateChar"/>
    <w:uiPriority w:val="99"/>
    <w:semiHidden/>
    <w:unhideWhenUsed/>
    <w:rsid w:val="00FF5A8F"/>
  </w:style>
  <w:style w:type="character" w:customStyle="1" w:styleId="DateChar">
    <w:name w:val="Date Char"/>
    <w:basedOn w:val="DefaultParagraphFont"/>
    <w:link w:val="Date"/>
    <w:uiPriority w:val="99"/>
    <w:semiHidden/>
    <w:rsid w:val="00FF5A8F"/>
    <w:rPr>
      <w:rFonts w:ascii="Lato" w:hAnsi="Lato"/>
      <w:color w:val="404040" w:themeColor="text1" w:themeTint="BF"/>
      <w:sz w:val="20"/>
      <w:szCs w:val="22"/>
    </w:rPr>
  </w:style>
  <w:style w:type="paragraph" w:styleId="DocumentMap">
    <w:name w:val="Document Map"/>
    <w:basedOn w:val="Normal"/>
    <w:link w:val="DocumentMapChar"/>
    <w:uiPriority w:val="99"/>
    <w:semiHidden/>
    <w:unhideWhenUsed/>
    <w:rsid w:val="00FF5A8F"/>
    <w:pPr>
      <w:spacing w:before="0"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F5A8F"/>
    <w:rPr>
      <w:rFonts w:ascii="Segoe UI" w:hAnsi="Segoe UI" w:cs="Segoe UI"/>
      <w:color w:val="404040" w:themeColor="text1" w:themeTint="BF"/>
      <w:sz w:val="16"/>
      <w:szCs w:val="16"/>
    </w:rPr>
  </w:style>
  <w:style w:type="paragraph" w:styleId="E-mailSignature">
    <w:name w:val="E-mail Signature"/>
    <w:basedOn w:val="Normal"/>
    <w:link w:val="E-mailSignatureChar"/>
    <w:uiPriority w:val="99"/>
    <w:semiHidden/>
    <w:unhideWhenUsed/>
    <w:rsid w:val="00FF5A8F"/>
    <w:pPr>
      <w:spacing w:before="0" w:after="0" w:line="240" w:lineRule="auto"/>
    </w:pPr>
  </w:style>
  <w:style w:type="character" w:customStyle="1" w:styleId="E-mailSignatureChar">
    <w:name w:val="E-mail Signature Char"/>
    <w:basedOn w:val="DefaultParagraphFont"/>
    <w:link w:val="E-mailSignature"/>
    <w:uiPriority w:val="99"/>
    <w:semiHidden/>
    <w:rsid w:val="00FF5A8F"/>
    <w:rPr>
      <w:rFonts w:ascii="Lato" w:hAnsi="Lato"/>
      <w:color w:val="404040" w:themeColor="text1" w:themeTint="BF"/>
      <w:sz w:val="20"/>
      <w:szCs w:val="22"/>
    </w:rPr>
  </w:style>
  <w:style w:type="paragraph" w:styleId="EndnoteText">
    <w:name w:val="endnote text"/>
    <w:basedOn w:val="Normal"/>
    <w:link w:val="EndnoteTextChar"/>
    <w:uiPriority w:val="99"/>
    <w:semiHidden/>
    <w:unhideWhenUsed/>
    <w:rsid w:val="00FF5A8F"/>
    <w:pPr>
      <w:spacing w:before="0" w:after="0" w:line="240" w:lineRule="auto"/>
    </w:pPr>
    <w:rPr>
      <w:szCs w:val="20"/>
    </w:rPr>
  </w:style>
  <w:style w:type="character" w:customStyle="1" w:styleId="EndnoteTextChar">
    <w:name w:val="Endnote Text Char"/>
    <w:basedOn w:val="DefaultParagraphFont"/>
    <w:link w:val="EndnoteText"/>
    <w:uiPriority w:val="99"/>
    <w:semiHidden/>
    <w:rsid w:val="00FF5A8F"/>
    <w:rPr>
      <w:rFonts w:ascii="Lato" w:hAnsi="Lato"/>
      <w:color w:val="404040" w:themeColor="text1" w:themeTint="BF"/>
      <w:sz w:val="20"/>
      <w:szCs w:val="20"/>
    </w:rPr>
  </w:style>
  <w:style w:type="paragraph" w:styleId="EnvelopeAddress">
    <w:name w:val="envelope address"/>
    <w:basedOn w:val="Normal"/>
    <w:uiPriority w:val="99"/>
    <w:semiHidden/>
    <w:unhideWhenUsed/>
    <w:rsid w:val="00FF5A8F"/>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FF5A8F"/>
    <w:pPr>
      <w:spacing w:before="0" w:after="0" w:line="240" w:lineRule="auto"/>
    </w:pPr>
    <w:rPr>
      <w:rFonts w:asciiTheme="majorHAnsi" w:eastAsiaTheme="majorEastAsia" w:hAnsiTheme="majorHAnsi" w:cstheme="majorBidi"/>
      <w:szCs w:val="20"/>
    </w:rPr>
  </w:style>
  <w:style w:type="character" w:customStyle="1" w:styleId="Heading6Char">
    <w:name w:val="Heading 6 Char"/>
    <w:basedOn w:val="DefaultParagraphFont"/>
    <w:link w:val="Heading6"/>
    <w:uiPriority w:val="9"/>
    <w:semiHidden/>
    <w:rsid w:val="00FF5A8F"/>
    <w:rPr>
      <w:rFonts w:asciiTheme="majorHAnsi" w:eastAsiaTheme="majorEastAsia" w:hAnsiTheme="majorHAnsi" w:cstheme="majorBidi"/>
      <w:color w:val="1F3763" w:themeColor="accent1" w:themeShade="7F"/>
      <w:sz w:val="20"/>
      <w:szCs w:val="22"/>
    </w:rPr>
  </w:style>
  <w:style w:type="character" w:customStyle="1" w:styleId="Heading7Char">
    <w:name w:val="Heading 7 Char"/>
    <w:basedOn w:val="DefaultParagraphFont"/>
    <w:link w:val="Heading7"/>
    <w:uiPriority w:val="9"/>
    <w:semiHidden/>
    <w:rsid w:val="00FF5A8F"/>
    <w:rPr>
      <w:rFonts w:asciiTheme="majorHAnsi" w:eastAsiaTheme="majorEastAsia" w:hAnsiTheme="majorHAnsi" w:cstheme="majorBidi"/>
      <w:i/>
      <w:iCs/>
      <w:color w:val="1F3763" w:themeColor="accent1" w:themeShade="7F"/>
      <w:sz w:val="20"/>
      <w:szCs w:val="22"/>
    </w:rPr>
  </w:style>
  <w:style w:type="character" w:customStyle="1" w:styleId="Heading8Char">
    <w:name w:val="Heading 8 Char"/>
    <w:basedOn w:val="DefaultParagraphFont"/>
    <w:link w:val="Heading8"/>
    <w:uiPriority w:val="9"/>
    <w:semiHidden/>
    <w:rsid w:val="00FF5A8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F5A8F"/>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FF5A8F"/>
    <w:pPr>
      <w:spacing w:before="0" w:after="0" w:line="240" w:lineRule="auto"/>
    </w:pPr>
    <w:rPr>
      <w:i/>
      <w:iCs/>
    </w:rPr>
  </w:style>
  <w:style w:type="character" w:customStyle="1" w:styleId="HTMLAddressChar">
    <w:name w:val="HTML Address Char"/>
    <w:basedOn w:val="DefaultParagraphFont"/>
    <w:link w:val="HTMLAddress"/>
    <w:uiPriority w:val="99"/>
    <w:semiHidden/>
    <w:rsid w:val="00FF5A8F"/>
    <w:rPr>
      <w:rFonts w:ascii="Lato" w:hAnsi="Lato"/>
      <w:i/>
      <w:iCs/>
      <w:color w:val="404040" w:themeColor="text1" w:themeTint="BF"/>
      <w:sz w:val="20"/>
      <w:szCs w:val="22"/>
    </w:rPr>
  </w:style>
  <w:style w:type="paragraph" w:styleId="HTMLPreformatted">
    <w:name w:val="HTML Preformatted"/>
    <w:basedOn w:val="Normal"/>
    <w:link w:val="HTMLPreformattedChar"/>
    <w:uiPriority w:val="99"/>
    <w:semiHidden/>
    <w:unhideWhenUsed/>
    <w:rsid w:val="00FF5A8F"/>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F5A8F"/>
    <w:rPr>
      <w:rFonts w:ascii="Consolas" w:hAnsi="Consolas"/>
      <w:color w:val="404040" w:themeColor="text1" w:themeTint="BF"/>
      <w:sz w:val="20"/>
      <w:szCs w:val="20"/>
    </w:rPr>
  </w:style>
  <w:style w:type="paragraph" w:styleId="Index1">
    <w:name w:val="index 1"/>
    <w:basedOn w:val="Normal"/>
    <w:next w:val="Normal"/>
    <w:autoRedefine/>
    <w:uiPriority w:val="99"/>
    <w:semiHidden/>
    <w:unhideWhenUsed/>
    <w:rsid w:val="00FF5A8F"/>
    <w:pPr>
      <w:spacing w:before="0" w:after="0" w:line="240" w:lineRule="auto"/>
      <w:ind w:left="200" w:hanging="200"/>
    </w:pPr>
  </w:style>
  <w:style w:type="paragraph" w:styleId="Index2">
    <w:name w:val="index 2"/>
    <w:basedOn w:val="Normal"/>
    <w:next w:val="Normal"/>
    <w:autoRedefine/>
    <w:uiPriority w:val="99"/>
    <w:semiHidden/>
    <w:unhideWhenUsed/>
    <w:rsid w:val="00FF5A8F"/>
    <w:pPr>
      <w:spacing w:before="0" w:after="0" w:line="240" w:lineRule="auto"/>
      <w:ind w:left="400" w:hanging="200"/>
    </w:pPr>
  </w:style>
  <w:style w:type="paragraph" w:styleId="Index3">
    <w:name w:val="index 3"/>
    <w:basedOn w:val="Normal"/>
    <w:next w:val="Normal"/>
    <w:autoRedefine/>
    <w:uiPriority w:val="99"/>
    <w:semiHidden/>
    <w:unhideWhenUsed/>
    <w:rsid w:val="00FF5A8F"/>
    <w:pPr>
      <w:spacing w:before="0" w:after="0" w:line="240" w:lineRule="auto"/>
      <w:ind w:left="600" w:hanging="200"/>
    </w:pPr>
  </w:style>
  <w:style w:type="paragraph" w:styleId="Index4">
    <w:name w:val="index 4"/>
    <w:basedOn w:val="Normal"/>
    <w:next w:val="Normal"/>
    <w:autoRedefine/>
    <w:uiPriority w:val="99"/>
    <w:semiHidden/>
    <w:unhideWhenUsed/>
    <w:rsid w:val="00FF5A8F"/>
    <w:pPr>
      <w:spacing w:before="0" w:after="0" w:line="240" w:lineRule="auto"/>
      <w:ind w:left="800" w:hanging="200"/>
    </w:pPr>
  </w:style>
  <w:style w:type="paragraph" w:styleId="Index5">
    <w:name w:val="index 5"/>
    <w:basedOn w:val="Normal"/>
    <w:next w:val="Normal"/>
    <w:autoRedefine/>
    <w:uiPriority w:val="99"/>
    <w:semiHidden/>
    <w:unhideWhenUsed/>
    <w:rsid w:val="00FF5A8F"/>
    <w:pPr>
      <w:spacing w:before="0" w:after="0" w:line="240" w:lineRule="auto"/>
      <w:ind w:left="1000" w:hanging="200"/>
    </w:pPr>
  </w:style>
  <w:style w:type="paragraph" w:styleId="Index6">
    <w:name w:val="index 6"/>
    <w:basedOn w:val="Normal"/>
    <w:next w:val="Normal"/>
    <w:autoRedefine/>
    <w:uiPriority w:val="99"/>
    <w:semiHidden/>
    <w:unhideWhenUsed/>
    <w:rsid w:val="00FF5A8F"/>
    <w:pPr>
      <w:spacing w:before="0" w:after="0" w:line="240" w:lineRule="auto"/>
      <w:ind w:left="1200" w:hanging="200"/>
    </w:pPr>
  </w:style>
  <w:style w:type="paragraph" w:styleId="Index7">
    <w:name w:val="index 7"/>
    <w:basedOn w:val="Normal"/>
    <w:next w:val="Normal"/>
    <w:autoRedefine/>
    <w:uiPriority w:val="99"/>
    <w:semiHidden/>
    <w:unhideWhenUsed/>
    <w:rsid w:val="00FF5A8F"/>
    <w:pPr>
      <w:spacing w:before="0" w:after="0" w:line="240" w:lineRule="auto"/>
      <w:ind w:left="1400" w:hanging="200"/>
    </w:pPr>
  </w:style>
  <w:style w:type="paragraph" w:styleId="Index8">
    <w:name w:val="index 8"/>
    <w:basedOn w:val="Normal"/>
    <w:next w:val="Normal"/>
    <w:autoRedefine/>
    <w:uiPriority w:val="99"/>
    <w:semiHidden/>
    <w:unhideWhenUsed/>
    <w:rsid w:val="00FF5A8F"/>
    <w:pPr>
      <w:spacing w:before="0" w:after="0" w:line="240" w:lineRule="auto"/>
      <w:ind w:left="1600" w:hanging="200"/>
    </w:pPr>
  </w:style>
  <w:style w:type="paragraph" w:styleId="Index9">
    <w:name w:val="index 9"/>
    <w:basedOn w:val="Normal"/>
    <w:next w:val="Normal"/>
    <w:autoRedefine/>
    <w:uiPriority w:val="99"/>
    <w:semiHidden/>
    <w:unhideWhenUsed/>
    <w:rsid w:val="00FF5A8F"/>
    <w:pPr>
      <w:spacing w:before="0" w:after="0" w:line="240" w:lineRule="auto"/>
      <w:ind w:left="1800" w:hanging="200"/>
    </w:pPr>
  </w:style>
  <w:style w:type="paragraph" w:styleId="IndexHeading">
    <w:name w:val="index heading"/>
    <w:basedOn w:val="Normal"/>
    <w:next w:val="Index1"/>
    <w:uiPriority w:val="99"/>
    <w:semiHidden/>
    <w:unhideWhenUsed/>
    <w:rsid w:val="00FF5A8F"/>
    <w:rPr>
      <w:rFonts w:asciiTheme="majorHAnsi" w:eastAsiaTheme="majorEastAsia" w:hAnsiTheme="majorHAnsi" w:cstheme="majorBidi"/>
      <w:b/>
      <w:bCs/>
    </w:rPr>
  </w:style>
  <w:style w:type="paragraph" w:styleId="List">
    <w:name w:val="List"/>
    <w:basedOn w:val="Normal"/>
    <w:uiPriority w:val="99"/>
    <w:semiHidden/>
    <w:unhideWhenUsed/>
    <w:rsid w:val="00FF5A8F"/>
    <w:pPr>
      <w:ind w:left="360" w:hanging="360"/>
      <w:contextualSpacing/>
    </w:pPr>
  </w:style>
  <w:style w:type="paragraph" w:styleId="List2">
    <w:name w:val="List 2"/>
    <w:basedOn w:val="Normal"/>
    <w:uiPriority w:val="99"/>
    <w:semiHidden/>
    <w:unhideWhenUsed/>
    <w:rsid w:val="00FF5A8F"/>
    <w:pPr>
      <w:ind w:left="720" w:hanging="360"/>
      <w:contextualSpacing/>
    </w:pPr>
  </w:style>
  <w:style w:type="paragraph" w:styleId="List3">
    <w:name w:val="List 3"/>
    <w:basedOn w:val="Normal"/>
    <w:uiPriority w:val="99"/>
    <w:semiHidden/>
    <w:unhideWhenUsed/>
    <w:rsid w:val="00FF5A8F"/>
    <w:pPr>
      <w:ind w:left="1080" w:hanging="360"/>
      <w:contextualSpacing/>
    </w:pPr>
  </w:style>
  <w:style w:type="paragraph" w:styleId="List4">
    <w:name w:val="List 4"/>
    <w:basedOn w:val="Normal"/>
    <w:uiPriority w:val="99"/>
    <w:semiHidden/>
    <w:unhideWhenUsed/>
    <w:rsid w:val="00FF5A8F"/>
    <w:pPr>
      <w:ind w:left="1440" w:hanging="360"/>
      <w:contextualSpacing/>
    </w:pPr>
  </w:style>
  <w:style w:type="paragraph" w:styleId="List5">
    <w:name w:val="List 5"/>
    <w:basedOn w:val="Normal"/>
    <w:uiPriority w:val="99"/>
    <w:semiHidden/>
    <w:unhideWhenUsed/>
    <w:rsid w:val="00FF5A8F"/>
    <w:pPr>
      <w:ind w:left="1800" w:hanging="360"/>
      <w:contextualSpacing/>
    </w:pPr>
  </w:style>
  <w:style w:type="paragraph" w:styleId="ListBullet">
    <w:name w:val="List Bullet"/>
    <w:basedOn w:val="Normal"/>
    <w:uiPriority w:val="99"/>
    <w:semiHidden/>
    <w:unhideWhenUsed/>
    <w:rsid w:val="00FF5A8F"/>
    <w:pPr>
      <w:tabs>
        <w:tab w:val="num" w:pos="720"/>
      </w:tabs>
      <w:ind w:left="720" w:hanging="720"/>
      <w:contextualSpacing/>
    </w:pPr>
  </w:style>
  <w:style w:type="paragraph" w:styleId="ListBullet2">
    <w:name w:val="List Bullet 2"/>
    <w:basedOn w:val="Normal"/>
    <w:uiPriority w:val="99"/>
    <w:semiHidden/>
    <w:unhideWhenUsed/>
    <w:rsid w:val="00FF5A8F"/>
    <w:pPr>
      <w:tabs>
        <w:tab w:val="num" w:pos="720"/>
      </w:tabs>
      <w:ind w:left="720" w:hanging="720"/>
      <w:contextualSpacing/>
    </w:pPr>
  </w:style>
  <w:style w:type="paragraph" w:styleId="ListBullet3">
    <w:name w:val="List Bullet 3"/>
    <w:basedOn w:val="Normal"/>
    <w:uiPriority w:val="99"/>
    <w:semiHidden/>
    <w:unhideWhenUsed/>
    <w:rsid w:val="00FF5A8F"/>
    <w:pPr>
      <w:tabs>
        <w:tab w:val="num" w:pos="720"/>
      </w:tabs>
      <w:ind w:left="720" w:hanging="720"/>
      <w:contextualSpacing/>
    </w:pPr>
  </w:style>
  <w:style w:type="paragraph" w:styleId="ListBullet4">
    <w:name w:val="List Bullet 4"/>
    <w:basedOn w:val="Normal"/>
    <w:uiPriority w:val="99"/>
    <w:semiHidden/>
    <w:unhideWhenUsed/>
    <w:rsid w:val="00FF5A8F"/>
    <w:pPr>
      <w:tabs>
        <w:tab w:val="num" w:pos="720"/>
      </w:tabs>
      <w:ind w:left="720" w:hanging="720"/>
      <w:contextualSpacing/>
    </w:pPr>
  </w:style>
  <w:style w:type="paragraph" w:styleId="ListBullet5">
    <w:name w:val="List Bullet 5"/>
    <w:basedOn w:val="Normal"/>
    <w:uiPriority w:val="99"/>
    <w:semiHidden/>
    <w:unhideWhenUsed/>
    <w:rsid w:val="00FF5A8F"/>
    <w:pPr>
      <w:tabs>
        <w:tab w:val="num" w:pos="720"/>
      </w:tabs>
      <w:ind w:left="720" w:hanging="720"/>
      <w:contextualSpacing/>
    </w:pPr>
  </w:style>
  <w:style w:type="paragraph" w:styleId="ListContinue">
    <w:name w:val="List Continue"/>
    <w:basedOn w:val="Normal"/>
    <w:uiPriority w:val="99"/>
    <w:semiHidden/>
    <w:unhideWhenUsed/>
    <w:rsid w:val="00FF5A8F"/>
    <w:pPr>
      <w:spacing w:after="120"/>
      <w:ind w:left="360"/>
      <w:contextualSpacing/>
    </w:pPr>
  </w:style>
  <w:style w:type="paragraph" w:styleId="ListContinue2">
    <w:name w:val="List Continue 2"/>
    <w:basedOn w:val="Normal"/>
    <w:uiPriority w:val="99"/>
    <w:semiHidden/>
    <w:unhideWhenUsed/>
    <w:rsid w:val="00FF5A8F"/>
    <w:pPr>
      <w:spacing w:after="120"/>
      <w:ind w:left="720"/>
      <w:contextualSpacing/>
    </w:pPr>
  </w:style>
  <w:style w:type="paragraph" w:styleId="ListContinue3">
    <w:name w:val="List Continue 3"/>
    <w:basedOn w:val="Normal"/>
    <w:uiPriority w:val="99"/>
    <w:semiHidden/>
    <w:unhideWhenUsed/>
    <w:rsid w:val="00FF5A8F"/>
    <w:pPr>
      <w:spacing w:after="120"/>
      <w:ind w:left="1080"/>
      <w:contextualSpacing/>
    </w:pPr>
  </w:style>
  <w:style w:type="paragraph" w:styleId="ListContinue4">
    <w:name w:val="List Continue 4"/>
    <w:basedOn w:val="Normal"/>
    <w:uiPriority w:val="99"/>
    <w:semiHidden/>
    <w:unhideWhenUsed/>
    <w:rsid w:val="00FF5A8F"/>
    <w:pPr>
      <w:spacing w:after="120"/>
      <w:ind w:left="1440"/>
      <w:contextualSpacing/>
    </w:pPr>
  </w:style>
  <w:style w:type="paragraph" w:styleId="ListContinue5">
    <w:name w:val="List Continue 5"/>
    <w:basedOn w:val="Normal"/>
    <w:uiPriority w:val="99"/>
    <w:semiHidden/>
    <w:unhideWhenUsed/>
    <w:rsid w:val="00FF5A8F"/>
    <w:pPr>
      <w:spacing w:after="120"/>
      <w:ind w:left="1800"/>
      <w:contextualSpacing/>
    </w:pPr>
  </w:style>
  <w:style w:type="paragraph" w:styleId="ListNumber">
    <w:name w:val="List Number"/>
    <w:basedOn w:val="Normal"/>
    <w:uiPriority w:val="99"/>
    <w:semiHidden/>
    <w:unhideWhenUsed/>
    <w:rsid w:val="00FF5A8F"/>
    <w:pPr>
      <w:tabs>
        <w:tab w:val="num" w:pos="720"/>
      </w:tabs>
      <w:ind w:left="720" w:hanging="720"/>
      <w:contextualSpacing/>
    </w:pPr>
  </w:style>
  <w:style w:type="paragraph" w:styleId="ListNumber2">
    <w:name w:val="List Number 2"/>
    <w:basedOn w:val="Normal"/>
    <w:uiPriority w:val="99"/>
    <w:semiHidden/>
    <w:unhideWhenUsed/>
    <w:rsid w:val="00FF5A8F"/>
    <w:pPr>
      <w:tabs>
        <w:tab w:val="num" w:pos="720"/>
      </w:tabs>
      <w:ind w:left="720" w:hanging="720"/>
      <w:contextualSpacing/>
    </w:pPr>
  </w:style>
  <w:style w:type="paragraph" w:styleId="ListNumber3">
    <w:name w:val="List Number 3"/>
    <w:basedOn w:val="Normal"/>
    <w:uiPriority w:val="99"/>
    <w:semiHidden/>
    <w:unhideWhenUsed/>
    <w:rsid w:val="00FF5A8F"/>
    <w:pPr>
      <w:tabs>
        <w:tab w:val="num" w:pos="720"/>
      </w:tabs>
      <w:ind w:left="720" w:hanging="720"/>
      <w:contextualSpacing/>
    </w:pPr>
  </w:style>
  <w:style w:type="paragraph" w:styleId="ListNumber4">
    <w:name w:val="List Number 4"/>
    <w:basedOn w:val="Normal"/>
    <w:uiPriority w:val="99"/>
    <w:unhideWhenUsed/>
    <w:rsid w:val="00FF5A8F"/>
    <w:pPr>
      <w:numPr>
        <w:numId w:val="3"/>
      </w:numPr>
      <w:contextualSpacing/>
    </w:pPr>
  </w:style>
  <w:style w:type="paragraph" w:styleId="ListNumber5">
    <w:name w:val="List Number 5"/>
    <w:basedOn w:val="Normal"/>
    <w:uiPriority w:val="99"/>
    <w:unhideWhenUsed/>
    <w:rsid w:val="00FF5A8F"/>
    <w:pPr>
      <w:numPr>
        <w:numId w:val="2"/>
      </w:numPr>
      <w:contextualSpacing/>
    </w:pPr>
  </w:style>
  <w:style w:type="paragraph" w:styleId="MacroText">
    <w:name w:val="macro"/>
    <w:link w:val="MacroTextChar"/>
    <w:uiPriority w:val="99"/>
    <w:semiHidden/>
    <w:unhideWhenUsed/>
    <w:rsid w:val="00FF5A8F"/>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themeColor="text1" w:themeTint="BF"/>
    </w:rPr>
  </w:style>
  <w:style w:type="character" w:customStyle="1" w:styleId="MacroTextChar">
    <w:name w:val="Macro Text Char"/>
    <w:basedOn w:val="DefaultParagraphFont"/>
    <w:link w:val="MacroText"/>
    <w:uiPriority w:val="99"/>
    <w:semiHidden/>
    <w:rsid w:val="00FF5A8F"/>
    <w:rPr>
      <w:rFonts w:ascii="Consolas" w:hAnsi="Consolas"/>
      <w:color w:val="404040" w:themeColor="text1" w:themeTint="BF"/>
      <w:sz w:val="20"/>
      <w:szCs w:val="20"/>
    </w:rPr>
  </w:style>
  <w:style w:type="paragraph" w:styleId="MessageHeader">
    <w:name w:val="Message Header"/>
    <w:basedOn w:val="Normal"/>
    <w:link w:val="MessageHeaderChar"/>
    <w:uiPriority w:val="99"/>
    <w:semiHidden/>
    <w:unhideWhenUsed/>
    <w:rsid w:val="00FF5A8F"/>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FF5A8F"/>
    <w:rPr>
      <w:rFonts w:asciiTheme="majorHAnsi" w:eastAsiaTheme="majorEastAsia" w:hAnsiTheme="majorHAnsi" w:cstheme="majorBidi"/>
      <w:color w:val="404040" w:themeColor="text1" w:themeTint="BF"/>
      <w:shd w:val="pct20" w:color="auto" w:fill="auto"/>
    </w:rPr>
  </w:style>
  <w:style w:type="paragraph" w:styleId="NormalIndent">
    <w:name w:val="Normal Indent"/>
    <w:basedOn w:val="Normal"/>
    <w:uiPriority w:val="99"/>
    <w:semiHidden/>
    <w:unhideWhenUsed/>
    <w:rsid w:val="00FF5A8F"/>
    <w:pPr>
      <w:ind w:left="720"/>
    </w:pPr>
  </w:style>
  <w:style w:type="paragraph" w:styleId="NoteHeading">
    <w:name w:val="Note Heading"/>
    <w:basedOn w:val="Normal"/>
    <w:next w:val="Normal"/>
    <w:link w:val="NoteHeadingChar"/>
    <w:uiPriority w:val="99"/>
    <w:semiHidden/>
    <w:unhideWhenUsed/>
    <w:rsid w:val="00FF5A8F"/>
    <w:pPr>
      <w:spacing w:before="0" w:after="0" w:line="240" w:lineRule="auto"/>
    </w:pPr>
  </w:style>
  <w:style w:type="character" w:customStyle="1" w:styleId="NoteHeadingChar">
    <w:name w:val="Note Heading Char"/>
    <w:basedOn w:val="DefaultParagraphFont"/>
    <w:link w:val="NoteHeading"/>
    <w:uiPriority w:val="99"/>
    <w:semiHidden/>
    <w:rsid w:val="00FF5A8F"/>
    <w:rPr>
      <w:rFonts w:ascii="Lato" w:hAnsi="Lato"/>
      <w:color w:val="404040" w:themeColor="text1" w:themeTint="BF"/>
      <w:sz w:val="20"/>
      <w:szCs w:val="22"/>
    </w:rPr>
  </w:style>
  <w:style w:type="paragraph" w:styleId="PlainText">
    <w:name w:val="Plain Text"/>
    <w:basedOn w:val="Normal"/>
    <w:link w:val="PlainTextChar"/>
    <w:uiPriority w:val="99"/>
    <w:semiHidden/>
    <w:unhideWhenUsed/>
    <w:rsid w:val="00FF5A8F"/>
    <w:pPr>
      <w:spacing w:before="0"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F5A8F"/>
    <w:rPr>
      <w:rFonts w:ascii="Consolas" w:hAnsi="Consolas"/>
      <w:color w:val="404040" w:themeColor="text1" w:themeTint="BF"/>
      <w:sz w:val="21"/>
      <w:szCs w:val="21"/>
    </w:rPr>
  </w:style>
  <w:style w:type="paragraph" w:styleId="Salutation">
    <w:name w:val="Salutation"/>
    <w:basedOn w:val="Normal"/>
    <w:next w:val="Normal"/>
    <w:link w:val="SalutationChar"/>
    <w:uiPriority w:val="99"/>
    <w:semiHidden/>
    <w:unhideWhenUsed/>
    <w:rsid w:val="00FF5A8F"/>
  </w:style>
  <w:style w:type="character" w:customStyle="1" w:styleId="SalutationChar">
    <w:name w:val="Salutation Char"/>
    <w:basedOn w:val="DefaultParagraphFont"/>
    <w:link w:val="Salutation"/>
    <w:uiPriority w:val="99"/>
    <w:semiHidden/>
    <w:rsid w:val="00FF5A8F"/>
    <w:rPr>
      <w:rFonts w:ascii="Lato" w:hAnsi="Lato"/>
      <w:color w:val="404040" w:themeColor="text1" w:themeTint="BF"/>
      <w:sz w:val="20"/>
      <w:szCs w:val="22"/>
    </w:rPr>
  </w:style>
  <w:style w:type="paragraph" w:styleId="Signature">
    <w:name w:val="Signature"/>
    <w:basedOn w:val="Normal"/>
    <w:link w:val="SignatureChar"/>
    <w:uiPriority w:val="99"/>
    <w:semiHidden/>
    <w:unhideWhenUsed/>
    <w:rsid w:val="00FF5A8F"/>
    <w:pPr>
      <w:spacing w:before="0" w:after="0" w:line="240" w:lineRule="auto"/>
      <w:ind w:left="4320"/>
    </w:pPr>
  </w:style>
  <w:style w:type="character" w:customStyle="1" w:styleId="SignatureChar">
    <w:name w:val="Signature Char"/>
    <w:basedOn w:val="DefaultParagraphFont"/>
    <w:link w:val="Signature"/>
    <w:uiPriority w:val="99"/>
    <w:semiHidden/>
    <w:rsid w:val="00FF5A8F"/>
    <w:rPr>
      <w:rFonts w:ascii="Lato" w:hAnsi="Lato"/>
      <w:color w:val="404040" w:themeColor="text1" w:themeTint="BF"/>
      <w:sz w:val="20"/>
      <w:szCs w:val="22"/>
    </w:rPr>
  </w:style>
  <w:style w:type="paragraph" w:styleId="Subtitle">
    <w:name w:val="Subtitle"/>
    <w:basedOn w:val="Normal"/>
    <w:next w:val="Normal"/>
    <w:link w:val="SubtitleChar"/>
    <w:uiPriority w:val="11"/>
    <w:qFormat/>
    <w:pPr>
      <w:spacing w:after="160"/>
    </w:pPr>
    <w:rPr>
      <w:rFonts w:ascii="Calibri" w:eastAsia="Calibri" w:hAnsi="Calibri" w:cs="Calibri"/>
      <w:color w:val="5A5A5A"/>
      <w:sz w:val="22"/>
    </w:rPr>
  </w:style>
  <w:style w:type="character" w:customStyle="1" w:styleId="SubtitleChar">
    <w:name w:val="Subtitle Char"/>
    <w:basedOn w:val="DefaultParagraphFont"/>
    <w:link w:val="Subtitle"/>
    <w:uiPriority w:val="11"/>
    <w:rsid w:val="00FF5A8F"/>
    <w:rPr>
      <w:rFonts w:eastAsiaTheme="minorEastAsia"/>
      <w:color w:val="5A5A5A" w:themeColor="text1" w:themeTint="A5"/>
      <w:spacing w:val="15"/>
      <w:sz w:val="22"/>
      <w:szCs w:val="22"/>
    </w:rPr>
  </w:style>
  <w:style w:type="paragraph" w:styleId="TableofAuthorities">
    <w:name w:val="table of authorities"/>
    <w:basedOn w:val="Normal"/>
    <w:next w:val="Normal"/>
    <w:uiPriority w:val="99"/>
    <w:semiHidden/>
    <w:unhideWhenUsed/>
    <w:rsid w:val="00FF5A8F"/>
    <w:pPr>
      <w:spacing w:after="0"/>
      <w:ind w:left="200" w:hanging="200"/>
    </w:pPr>
  </w:style>
  <w:style w:type="paragraph" w:styleId="TableofFigures">
    <w:name w:val="table of figures"/>
    <w:basedOn w:val="Normal"/>
    <w:next w:val="Normal"/>
    <w:uiPriority w:val="99"/>
    <w:semiHidden/>
    <w:unhideWhenUsed/>
    <w:rsid w:val="00FF5A8F"/>
    <w:pPr>
      <w:spacing w:after="0"/>
    </w:pPr>
  </w:style>
  <w:style w:type="paragraph" w:styleId="TOAHeading">
    <w:name w:val="toa heading"/>
    <w:basedOn w:val="Normal"/>
    <w:next w:val="Normal"/>
    <w:uiPriority w:val="99"/>
    <w:semiHidden/>
    <w:unhideWhenUsed/>
    <w:rsid w:val="00FF5A8F"/>
    <w:rPr>
      <w:rFonts w:asciiTheme="majorHAnsi" w:eastAsiaTheme="majorEastAsia" w:hAnsiTheme="majorHAnsi" w:cstheme="majorBidi"/>
      <w:b/>
      <w:bCs/>
      <w:sz w:val="24"/>
      <w:szCs w:val="24"/>
    </w:rPr>
  </w:style>
  <w:style w:type="paragraph" w:styleId="Revision">
    <w:name w:val="Revision"/>
    <w:hidden/>
    <w:uiPriority w:val="99"/>
    <w:semiHidden/>
    <w:rsid w:val="00290716"/>
    <w:rPr>
      <w:color w:val="404040" w:themeColor="text1" w:themeTint="BF"/>
      <w:szCs w:val="22"/>
    </w:rPr>
  </w:style>
  <w:style w:type="table" w:customStyle="1" w:styleId="a">
    <w:basedOn w:val="TableNormal"/>
    <w:tblPr>
      <w:tblStyleRowBandSize w:val="1"/>
      <w:tblStyleColBandSize w:val="1"/>
      <w:tblCellMar>
        <w:top w:w="144" w:type="dxa"/>
        <w:left w:w="302" w:type="dxa"/>
        <w:right w:w="274" w:type="dxa"/>
      </w:tblCellMar>
    </w:tblPr>
  </w:style>
  <w:style w:type="table" w:customStyle="1" w:styleId="a0">
    <w:basedOn w:val="TableNormal"/>
    <w:tblPr>
      <w:tblStyleRowBandSize w:val="1"/>
      <w:tblStyleColBandSize w:val="1"/>
      <w:tblCellMar>
        <w:top w:w="144" w:type="dxa"/>
        <w:left w:w="302" w:type="dxa"/>
        <w:right w:w="274" w:type="dxa"/>
      </w:tblCellMar>
    </w:tblPr>
  </w:style>
  <w:style w:type="table" w:customStyle="1" w:styleId="a1">
    <w:basedOn w:val="TableNormal"/>
    <w:tblPr>
      <w:tblStyleRowBandSize w:val="1"/>
      <w:tblStyleColBandSize w:val="1"/>
      <w:tblCellMar>
        <w:top w:w="144" w:type="dxa"/>
        <w:left w:w="302" w:type="dxa"/>
        <w:right w:w="274" w:type="dxa"/>
      </w:tblCellMar>
    </w:tblPr>
  </w:style>
  <w:style w:type="table" w:customStyle="1" w:styleId="a2">
    <w:basedOn w:val="TableNormal"/>
    <w:tblPr>
      <w:tblStyleRowBandSize w:val="1"/>
      <w:tblStyleColBandSize w:val="1"/>
      <w:tblCellMar>
        <w:top w:w="144" w:type="dxa"/>
        <w:left w:w="302" w:type="dxa"/>
        <w:right w:w="274" w:type="dxa"/>
      </w:tblCellMar>
    </w:tblPr>
  </w:style>
  <w:style w:type="table" w:customStyle="1" w:styleId="a3">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6">
    <w:basedOn w:val="TableNormal"/>
    <w:pPr>
      <w:widowControl w:val="0"/>
    </w:pPr>
    <w:rPr>
      <w:sz w:val="22"/>
      <w:szCs w:val="22"/>
    </w:rPr>
    <w:tblPr>
      <w:tblStyleRowBandSize w:val="1"/>
      <w:tblStyleColBandSize w:val="1"/>
      <w:tblCellMar>
        <w:top w:w="144" w:type="dxa"/>
        <w:left w:w="302" w:type="dxa"/>
        <w:right w:w="274" w:type="dxa"/>
      </w:tblCellMar>
    </w:tblPr>
  </w:style>
  <w:style w:type="table" w:customStyle="1" w:styleId="a7">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8">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9">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a">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table" w:customStyle="1" w:styleId="ab">
    <w:basedOn w:val="TableNormal"/>
    <w:pPr>
      <w:widowControl w:val="0"/>
    </w:pPr>
    <w:rPr>
      <w:sz w:val="22"/>
      <w:szCs w:val="22"/>
    </w:rPr>
    <w:tblPr>
      <w:tblStyleRowBandSize w:val="1"/>
      <w:tblStyleColBandSize w:val="1"/>
      <w:tblCellMar>
        <w:top w:w="144" w:type="dxa"/>
        <w:left w:w="302" w:type="dxa"/>
        <w:bottom w:w="100" w:type="dxa"/>
        <w:right w:w="274" w:type="dxa"/>
      </w:tblCellMar>
    </w:tblPr>
  </w:style>
  <w:style w:type="character" w:styleId="PlaceholderText">
    <w:name w:val="Placeholder Text"/>
    <w:basedOn w:val="DefaultParagraphFont"/>
    <w:uiPriority w:val="99"/>
    <w:semiHidden/>
    <w:rsid w:val="003D06F4"/>
    <w:rPr>
      <w:color w:val="808080"/>
    </w:rPr>
  </w:style>
  <w:style w:type="table" w:styleId="GridTable1Light">
    <w:name w:val="Grid Table 1 Light"/>
    <w:basedOn w:val="TableNormal"/>
    <w:uiPriority w:val="46"/>
    <w:rsid w:val="003010D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OC10">
    <w:name w:val="TOC1"/>
    <w:basedOn w:val="TOC3"/>
    <w:qFormat/>
    <w:rsid w:val="00040E95"/>
    <w:pPr>
      <w:tabs>
        <w:tab w:val="right" w:leader="dot" w:pos="9350"/>
      </w:tabs>
    </w:pPr>
    <w:rPr>
      <w:noProof/>
    </w:rPr>
  </w:style>
  <w:style w:type="table" w:customStyle="1" w:styleId="a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d">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3">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7">
    <w:basedOn w:val="TableNormal"/>
    <w:tblPr>
      <w:tblStyleRowBandSize w:val="1"/>
      <w:tblStyleColBandSize w:val="1"/>
      <w:tblCellMar>
        <w:left w:w="115" w:type="dxa"/>
        <w:right w:w="115" w:type="dxa"/>
      </w:tblCellMar>
    </w:tblPr>
  </w:style>
  <w:style w:type="table" w:customStyle="1" w:styleId="a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9">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a">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b">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c">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0">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1">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2">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5">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6">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7">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 w:type="table" w:customStyle="1" w:styleId="afff8">
    <w:basedOn w:val="TableNormal"/>
    <w:pPr>
      <w:widowControl w:val="0"/>
      <w:spacing w:after="0" w:line="240" w:lineRule="auto"/>
    </w:pPr>
    <w:rPr>
      <w:sz w:val="22"/>
      <w:szCs w:val="22"/>
    </w:rPr>
    <w:tblPr>
      <w:tblStyleRowBandSize w:val="1"/>
      <w:tblStyleColBandSize w:val="1"/>
      <w:tblCellMar>
        <w:top w:w="144" w:type="dxa"/>
        <w:left w:w="302" w:type="dxa"/>
        <w:bottom w:w="100" w:type="dxa"/>
        <w:right w:w="274"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7" Type="http://schemas.openxmlformats.org/officeDocument/2006/relationships/header" Target="header2.xml"/><Relationship Id="rId25"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marylandpublicschools.org/about/Pages/Grants/Forms.aspx" TargetMode="External"/><Relationship Id="rId1" Type="http://schemas.openxmlformats.org/officeDocument/2006/relationships/customXml" Target="../customXml/item1.xml"/><Relationship Id="rId6" Type="http://schemas.openxmlformats.org/officeDocument/2006/relationships/webSettings" Target="webSettings.xml"/><Relationship Id="rId24"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customXml" Target="../customXml/item3.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5.png"/><Relationship Id="rId14" Type="http://schemas.openxmlformats.org/officeDocument/2006/relationships/image" Target="media/image2.png"/><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qLELRlLFE/q8bY0M2daWwhtHsA==">AMUW2mURFKCBSg3LBteXxxG4OcG5JOAvG5Mqv2pnVZgnIw0fHf7g79c9B3LiiFqmcbYUABJBfHJ6z4hLQt5NNvpDsOaTdxvHWz67/cd85zJ/HRiqF8dHCs72EDA4adjTIbau7HJ3KUY/DXVIbLj7u02BpkY1juSzy7mC8kJUL+Mpy+PX2RKUpv+tDIfJKV7UgUXZ/MmyjRMbvdGnvHys9k+7DnI42pTBJ2wkeALxn9IQiO56TvZTHicbQY5RbnBXXBs6d3zD+uue7be6jNj1R6BS+L2r56lO77htodlnec8iBRs7+p4VZjCZvcNsQKeR8kOP7ckhBK8WjsHqQvR6OHd1sG5XfWwS0BQmN48xMH6SpJcWyifT1AbYIjxRgzgv3aBV2RRxlL8aT/0MmRocJubEWQK49BEW26CuEnqx+nJlfRSbf/tuQM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8660785E2578B448BD989010016344E" ma:contentTypeVersion="1" ma:contentTypeDescription="Create a new document." ma:contentTypeScope="" ma:versionID="951e1daa039077727d4ea14f921b417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DC670C-9060-415B-861F-A25B751A3352}">
  <ds:schemaRefs>
    <ds:schemaRef ds:uri="http://schemas.openxmlformats.org/officeDocument/2006/bibliography"/>
  </ds:schemaRefs>
</ds:datastoreItem>
</file>

<file path=customXml/itemProps3.xml><?xml version="1.0" encoding="utf-8"?>
<ds:datastoreItem xmlns:ds="http://schemas.openxmlformats.org/officeDocument/2006/customXml" ds:itemID="{DC90083C-39EA-43AE-B34A-41E583E5842C}"/>
</file>

<file path=customXml/itemProps4.xml><?xml version="1.0" encoding="utf-8"?>
<ds:datastoreItem xmlns:ds="http://schemas.openxmlformats.org/officeDocument/2006/customXml" ds:itemID="{33DC83EB-536C-45C8-8400-205EFD2B4FBB}"/>
</file>

<file path=customXml/itemProps5.xml><?xml version="1.0" encoding="utf-8"?>
<ds:datastoreItem xmlns:ds="http://schemas.openxmlformats.org/officeDocument/2006/customXml" ds:itemID="{27B3651B-531B-4CBE-8E91-CD1A177DC65D}"/>
</file>

<file path=docProps/app.xml><?xml version="1.0" encoding="utf-8"?>
<Properties xmlns="http://schemas.openxmlformats.org/officeDocument/2006/extended-properties" xmlns:vt="http://schemas.openxmlformats.org/officeDocument/2006/docPropsVTypes">
  <Template>Normal</Template>
  <TotalTime>12</TotalTime>
  <Pages>13</Pages>
  <Words>1571</Words>
  <Characters>8959</Characters>
  <Application>Microsoft Office Word</Application>
  <DocSecurity>0</DocSecurity>
  <Lines>74</Lines>
  <Paragraphs>21</Paragraphs>
  <ScaleCrop>false</ScaleCrop>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Educator Certification and Program Approval</dc:creator>
  <cp:lastModifiedBy>Patricia Mikos</cp:lastModifiedBy>
  <cp:revision>15</cp:revision>
  <dcterms:created xsi:type="dcterms:W3CDTF">2022-09-01T15:47:00Z</dcterms:created>
  <dcterms:modified xsi:type="dcterms:W3CDTF">2022-09-01T16:22:00Z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7;#Phil Lasser</vt:lpwstr>
  </property>
  <property fmtid="{D5CDD505-2E9C-101B-9397-08002B2CF9AE}" pid="3" name="ContentTypeId">
    <vt:lpwstr>0x01010018660785E2578B448BD989010016344E</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Order">
    <vt:r8>584100</vt:r8>
  </property>
  <property fmtid="{D5CDD505-2E9C-101B-9397-08002B2CF9AE}" pid="8" name="xd_Signature">
    <vt:bool>false</vt:bool>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