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1BCE" w14:textId="15ABDF5C" w:rsidR="000F47E3" w:rsidRDefault="000F47E3" w:rsidP="00B76791">
      <w:pPr>
        <w:ind w:right="43"/>
        <w:jc w:val="center"/>
        <w:rPr>
          <w:rFonts w:asciiTheme="minorHAnsi" w:eastAsia="Times" w:hAnsiTheme="minorHAnsi"/>
          <w:sz w:val="21"/>
          <w:szCs w:val="21"/>
        </w:rPr>
      </w:pPr>
    </w:p>
    <w:p w14:paraId="7DA49C24" w14:textId="13F9D77A" w:rsidR="00D8178A" w:rsidRPr="00D8178A" w:rsidRDefault="00D8178A" w:rsidP="00D8178A">
      <w:pPr>
        <w:ind w:right="43"/>
        <w:jc w:val="center"/>
        <w:rPr>
          <w:rFonts w:asciiTheme="minorHAnsi" w:eastAsia="Times" w:hAnsiTheme="minorHAnsi" w:cstheme="minorHAnsi"/>
          <w:sz w:val="48"/>
          <w:szCs w:val="48"/>
        </w:rPr>
      </w:pPr>
      <w:r w:rsidRPr="00D8178A">
        <w:rPr>
          <w:rFonts w:asciiTheme="minorHAnsi" w:eastAsia="Times" w:hAnsiTheme="minorHAnsi" w:cstheme="minorHAnsi"/>
          <w:sz w:val="48"/>
          <w:szCs w:val="48"/>
        </w:rPr>
        <w:t>Technical Assistance Bulletin</w:t>
      </w:r>
    </w:p>
    <w:p w14:paraId="6F737038" w14:textId="3EBA3993" w:rsidR="007A021C" w:rsidRPr="00D8178A" w:rsidRDefault="00320C12" w:rsidP="00E65860">
      <w:pPr>
        <w:pStyle w:val="Header"/>
        <w:rPr>
          <w:rFonts w:cstheme="minorHAnsi"/>
          <w:sz w:val="21"/>
          <w:szCs w:val="21"/>
          <w:lang w:val="en-US"/>
        </w:rPr>
      </w:pPr>
      <w:r w:rsidRPr="00D8178A">
        <w:rPr>
          <w:rFonts w:cstheme="minorHAnsi"/>
          <w:sz w:val="21"/>
          <w:szCs w:val="21"/>
        </w:rPr>
        <w:t>Division of Early Intervention and Special Education Services</w:t>
      </w:r>
      <w:r w:rsidR="0046489C" w:rsidRPr="00D8178A">
        <w:rPr>
          <w:rFonts w:cstheme="minorHAnsi"/>
          <w:sz w:val="21"/>
          <w:szCs w:val="21"/>
        </w:rPr>
        <w:t xml:space="preserve"> | Bulletin # </w:t>
      </w:r>
      <w:r w:rsidR="00D637B0" w:rsidRPr="00D8178A">
        <w:rPr>
          <w:rFonts w:cstheme="minorHAnsi"/>
          <w:sz w:val="21"/>
          <w:szCs w:val="21"/>
          <w:lang w:val="en-US"/>
        </w:rPr>
        <w:t>2</w:t>
      </w:r>
      <w:r w:rsidR="00381CBD" w:rsidRPr="00D8178A">
        <w:rPr>
          <w:rFonts w:cstheme="minorHAnsi"/>
          <w:sz w:val="21"/>
          <w:szCs w:val="21"/>
          <w:lang w:val="en-US"/>
        </w:rPr>
        <w:t>2</w:t>
      </w:r>
      <w:r w:rsidR="00FB137E" w:rsidRPr="00D8178A">
        <w:rPr>
          <w:rFonts w:cstheme="minorHAnsi"/>
          <w:sz w:val="21"/>
          <w:szCs w:val="21"/>
          <w:lang w:val="en-US"/>
        </w:rPr>
        <w:t>-0</w:t>
      </w:r>
      <w:r w:rsidR="00C561AB">
        <w:rPr>
          <w:rFonts w:cstheme="minorHAnsi"/>
          <w:sz w:val="21"/>
          <w:szCs w:val="21"/>
          <w:lang w:val="en-US"/>
        </w:rPr>
        <w:t>2</w:t>
      </w:r>
    </w:p>
    <w:p w14:paraId="3AA51200" w14:textId="33E99BD6" w:rsidR="004874B9" w:rsidRPr="00D8178A" w:rsidRDefault="00D637B0" w:rsidP="00C561AB">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70"/>
        <w:rPr>
          <w:rFonts w:cstheme="minorHAnsi"/>
          <w:sz w:val="21"/>
          <w:szCs w:val="21"/>
          <w:shd w:val="clear" w:color="auto" w:fill="FF8AD8"/>
        </w:rPr>
      </w:pPr>
      <w:r w:rsidRPr="00D8178A">
        <w:rPr>
          <w:rFonts w:cstheme="minorHAnsi"/>
          <w:sz w:val="21"/>
          <w:szCs w:val="21"/>
        </w:rPr>
        <w:fldChar w:fldCharType="begin">
          <w:ffData>
            <w:name w:val="Check1"/>
            <w:enabled/>
            <w:calcOnExit w:val="0"/>
            <w:checkBox>
              <w:sizeAuto/>
              <w:default w:val="0"/>
            </w:checkBox>
          </w:ffData>
        </w:fldChar>
      </w:r>
      <w:bookmarkStart w:id="0" w:name="Check1"/>
      <w:r w:rsidRPr="00D8178A">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D8178A">
        <w:rPr>
          <w:rFonts w:cstheme="minorHAnsi"/>
          <w:sz w:val="21"/>
          <w:szCs w:val="21"/>
        </w:rPr>
        <w:fldChar w:fldCharType="end"/>
      </w:r>
      <w:bookmarkEnd w:id="0"/>
      <w:r w:rsidR="00742E9B" w:rsidRPr="00D8178A">
        <w:rPr>
          <w:rFonts w:cstheme="minorHAnsi"/>
          <w:sz w:val="21"/>
          <w:szCs w:val="21"/>
        </w:rPr>
        <w:t xml:space="preserve"> Birth</w:t>
      </w:r>
      <w:r w:rsidR="003E618E" w:rsidRPr="00D8178A">
        <w:rPr>
          <w:rFonts w:cstheme="minorHAnsi"/>
          <w:sz w:val="21"/>
          <w:szCs w:val="21"/>
        </w:rPr>
        <w:t xml:space="preserve"> </w:t>
      </w:r>
      <w:r w:rsidR="00742E9B" w:rsidRPr="00D8178A">
        <w:rPr>
          <w:rFonts w:cstheme="minorHAnsi"/>
          <w:sz w:val="21"/>
          <w:szCs w:val="21"/>
        </w:rPr>
        <w:softHyphen/>
        <w:t>–</w:t>
      </w:r>
      <w:r w:rsidR="003E618E" w:rsidRPr="00D8178A">
        <w:rPr>
          <w:rFonts w:cstheme="minorHAnsi"/>
          <w:sz w:val="21"/>
          <w:szCs w:val="21"/>
        </w:rPr>
        <w:t xml:space="preserve"> </w:t>
      </w:r>
      <w:r w:rsidR="00742E9B" w:rsidRPr="00D8178A">
        <w:rPr>
          <w:rFonts w:cstheme="minorHAnsi"/>
          <w:sz w:val="21"/>
          <w:szCs w:val="21"/>
        </w:rPr>
        <w:t>Age 4</w:t>
      </w:r>
      <w:r w:rsidR="00742E9B" w:rsidRPr="00D8178A">
        <w:rPr>
          <w:rFonts w:cstheme="minorHAnsi"/>
          <w:sz w:val="21"/>
          <w:szCs w:val="21"/>
        </w:rPr>
        <w:tab/>
      </w:r>
      <w:r w:rsidR="00742E9B" w:rsidRPr="00D8178A">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D8178A">
        <w:rPr>
          <w:rFonts w:cstheme="minorHAnsi"/>
          <w:sz w:val="21"/>
          <w:szCs w:val="21"/>
          <w:shd w:val="clear" w:color="auto" w:fill="FFE599" w:themeFill="accent4" w:themeFillTint="66"/>
        </w:rPr>
        <w:instrText xml:space="preserve"> FORMCHECKBOX </w:instrText>
      </w:r>
      <w:r w:rsidR="00000000">
        <w:rPr>
          <w:rFonts w:cstheme="minorHAnsi"/>
          <w:sz w:val="21"/>
          <w:szCs w:val="21"/>
          <w:shd w:val="clear" w:color="auto" w:fill="FFE599" w:themeFill="accent4" w:themeFillTint="66"/>
        </w:rPr>
      </w:r>
      <w:r w:rsidR="00000000">
        <w:rPr>
          <w:rFonts w:cstheme="minorHAnsi"/>
          <w:sz w:val="21"/>
          <w:szCs w:val="21"/>
          <w:shd w:val="clear" w:color="auto" w:fill="FFE599" w:themeFill="accent4" w:themeFillTint="66"/>
        </w:rPr>
        <w:fldChar w:fldCharType="separate"/>
      </w:r>
      <w:r w:rsidR="00742E9B" w:rsidRPr="00D8178A">
        <w:rPr>
          <w:rFonts w:cstheme="minorHAnsi"/>
          <w:sz w:val="21"/>
          <w:szCs w:val="21"/>
          <w:shd w:val="clear" w:color="auto" w:fill="FFE599" w:themeFill="accent4" w:themeFillTint="66"/>
        </w:rPr>
        <w:fldChar w:fldCharType="end"/>
      </w:r>
      <w:r w:rsidR="00742E9B" w:rsidRPr="00D8178A">
        <w:rPr>
          <w:rFonts w:cstheme="minorHAnsi"/>
          <w:sz w:val="21"/>
          <w:szCs w:val="21"/>
          <w:shd w:val="clear" w:color="auto" w:fill="FFE599" w:themeFill="accent4" w:themeFillTint="66"/>
        </w:rPr>
        <w:t xml:space="preserve"> Birth</w:t>
      </w:r>
      <w:r w:rsidR="003E618E" w:rsidRPr="00D8178A">
        <w:rPr>
          <w:rFonts w:cstheme="minorHAnsi"/>
          <w:sz w:val="21"/>
          <w:szCs w:val="21"/>
          <w:shd w:val="clear" w:color="auto" w:fill="FFE599" w:themeFill="accent4" w:themeFillTint="66"/>
        </w:rPr>
        <w:t xml:space="preserve"> </w:t>
      </w:r>
      <w:r w:rsidR="00742E9B" w:rsidRPr="00D8178A">
        <w:rPr>
          <w:rFonts w:cstheme="minorHAnsi"/>
          <w:sz w:val="21"/>
          <w:szCs w:val="21"/>
          <w:shd w:val="clear" w:color="auto" w:fill="FFE599" w:themeFill="accent4" w:themeFillTint="66"/>
        </w:rPr>
        <w:softHyphen/>
        <w:t>–</w:t>
      </w:r>
      <w:r w:rsidR="003E618E" w:rsidRPr="00D8178A">
        <w:rPr>
          <w:rFonts w:cstheme="minorHAnsi"/>
          <w:sz w:val="21"/>
          <w:szCs w:val="21"/>
          <w:shd w:val="clear" w:color="auto" w:fill="FFE599" w:themeFill="accent4" w:themeFillTint="66"/>
        </w:rPr>
        <w:t xml:space="preserve"> </w:t>
      </w:r>
      <w:r w:rsidR="00014203" w:rsidRPr="00D8178A">
        <w:rPr>
          <w:rFonts w:cstheme="minorHAnsi"/>
          <w:sz w:val="21"/>
          <w:szCs w:val="21"/>
          <w:shd w:val="clear" w:color="auto" w:fill="FFE599" w:themeFill="accent4" w:themeFillTint="66"/>
        </w:rPr>
        <w:t>K</w:t>
      </w:r>
      <w:r w:rsidR="00BE304F" w:rsidRPr="00D8178A">
        <w:rPr>
          <w:rFonts w:cstheme="minorHAnsi"/>
          <w:sz w:val="21"/>
          <w:szCs w:val="21"/>
          <w:shd w:val="clear" w:color="auto" w:fill="FFE599" w:themeFill="accent4" w:themeFillTint="66"/>
        </w:rPr>
        <w:tab/>
      </w:r>
      <w:r w:rsidR="00ED094E" w:rsidRPr="00D8178A">
        <w:rPr>
          <w:rFonts w:cstheme="minorHAnsi"/>
          <w:sz w:val="21"/>
          <w:szCs w:val="21"/>
          <w:shd w:val="clear" w:color="auto" w:fill="FF9300"/>
        </w:rPr>
        <w:fldChar w:fldCharType="begin">
          <w:ffData>
            <w:name w:val=""/>
            <w:enabled/>
            <w:calcOnExit w:val="0"/>
            <w:checkBox>
              <w:sizeAuto/>
              <w:default w:val="0"/>
            </w:checkBox>
          </w:ffData>
        </w:fldChar>
      </w:r>
      <w:r w:rsidR="00ED094E" w:rsidRPr="00D8178A">
        <w:rPr>
          <w:rFonts w:cstheme="minorHAnsi"/>
          <w:sz w:val="21"/>
          <w:szCs w:val="21"/>
          <w:shd w:val="clear" w:color="auto" w:fill="FF9300"/>
        </w:rPr>
        <w:instrText xml:space="preserve"> FORMCHECKBOX </w:instrText>
      </w:r>
      <w:r w:rsidR="00000000">
        <w:rPr>
          <w:rFonts w:cstheme="minorHAnsi"/>
          <w:sz w:val="21"/>
          <w:szCs w:val="21"/>
          <w:shd w:val="clear" w:color="auto" w:fill="FF9300"/>
        </w:rPr>
      </w:r>
      <w:r w:rsidR="00000000">
        <w:rPr>
          <w:rFonts w:cstheme="minorHAnsi"/>
          <w:sz w:val="21"/>
          <w:szCs w:val="21"/>
          <w:shd w:val="clear" w:color="auto" w:fill="FF9300"/>
        </w:rPr>
        <w:fldChar w:fldCharType="separate"/>
      </w:r>
      <w:r w:rsidR="00ED094E" w:rsidRPr="00D8178A">
        <w:rPr>
          <w:rFonts w:cstheme="minorHAnsi"/>
          <w:sz w:val="21"/>
          <w:szCs w:val="21"/>
          <w:shd w:val="clear" w:color="auto" w:fill="FF9300"/>
        </w:rPr>
        <w:fldChar w:fldCharType="end"/>
      </w:r>
      <w:r w:rsidR="00742E9B" w:rsidRPr="00D8178A">
        <w:rPr>
          <w:rFonts w:cstheme="minorHAnsi"/>
          <w:sz w:val="21"/>
          <w:szCs w:val="21"/>
          <w:shd w:val="clear" w:color="auto" w:fill="FF9300"/>
        </w:rPr>
        <w:t xml:space="preserve"> Age 3</w:t>
      </w:r>
      <w:r w:rsidR="003E618E" w:rsidRPr="00D8178A">
        <w:rPr>
          <w:rFonts w:cstheme="minorHAnsi"/>
          <w:sz w:val="21"/>
          <w:szCs w:val="21"/>
          <w:shd w:val="clear" w:color="auto" w:fill="FF9300"/>
        </w:rPr>
        <w:t xml:space="preserve"> </w:t>
      </w:r>
      <w:r w:rsidR="00742E9B" w:rsidRPr="00D8178A">
        <w:rPr>
          <w:rFonts w:cstheme="minorHAnsi"/>
          <w:sz w:val="21"/>
          <w:szCs w:val="21"/>
          <w:shd w:val="clear" w:color="auto" w:fill="FF9300"/>
        </w:rPr>
        <w:t>–</w:t>
      </w:r>
      <w:r w:rsidR="003E618E" w:rsidRPr="00D8178A">
        <w:rPr>
          <w:rFonts w:cstheme="minorHAnsi"/>
          <w:sz w:val="21"/>
          <w:szCs w:val="21"/>
          <w:shd w:val="clear" w:color="auto" w:fill="FF9300"/>
        </w:rPr>
        <w:t xml:space="preserve"> </w:t>
      </w:r>
      <w:r w:rsidR="00742E9B" w:rsidRPr="00D8178A">
        <w:rPr>
          <w:rFonts w:cstheme="minorHAnsi"/>
          <w:sz w:val="21"/>
          <w:szCs w:val="21"/>
          <w:shd w:val="clear" w:color="auto" w:fill="FF9300"/>
        </w:rPr>
        <w:t>K</w:t>
      </w:r>
      <w:r w:rsidR="00BE304F" w:rsidRPr="00D8178A">
        <w:rPr>
          <w:rFonts w:cstheme="minorHAnsi"/>
          <w:sz w:val="21"/>
          <w:szCs w:val="21"/>
          <w:shd w:val="clear" w:color="auto" w:fill="FF9300"/>
        </w:rPr>
        <w:tab/>
      </w:r>
      <w:r w:rsidR="00B30E0B" w:rsidRPr="00D8178A">
        <w:rPr>
          <w:rFonts w:cstheme="minorHAnsi"/>
          <w:sz w:val="21"/>
          <w:szCs w:val="21"/>
          <w:shd w:val="clear" w:color="auto" w:fill="D5FC79"/>
        </w:rPr>
        <w:fldChar w:fldCharType="begin">
          <w:ffData>
            <w:name w:val=""/>
            <w:enabled/>
            <w:calcOnExit w:val="0"/>
            <w:checkBox>
              <w:sizeAuto/>
              <w:default w:val="0"/>
            </w:checkBox>
          </w:ffData>
        </w:fldChar>
      </w:r>
      <w:r w:rsidR="00B30E0B" w:rsidRPr="00D8178A">
        <w:rPr>
          <w:rFonts w:cstheme="minorHAnsi"/>
          <w:sz w:val="21"/>
          <w:szCs w:val="21"/>
          <w:shd w:val="clear" w:color="auto" w:fill="D5FC79"/>
        </w:rPr>
        <w:instrText xml:space="preserve"> FORMCHECKBOX </w:instrText>
      </w:r>
      <w:r w:rsidR="00000000">
        <w:rPr>
          <w:rFonts w:cstheme="minorHAnsi"/>
          <w:sz w:val="21"/>
          <w:szCs w:val="21"/>
          <w:shd w:val="clear" w:color="auto" w:fill="D5FC79"/>
        </w:rPr>
      </w:r>
      <w:r w:rsidR="00000000">
        <w:rPr>
          <w:rFonts w:cstheme="minorHAnsi"/>
          <w:sz w:val="21"/>
          <w:szCs w:val="21"/>
          <w:shd w:val="clear" w:color="auto" w:fill="D5FC79"/>
        </w:rPr>
        <w:fldChar w:fldCharType="separate"/>
      </w:r>
      <w:r w:rsidR="00B30E0B" w:rsidRPr="00D8178A">
        <w:rPr>
          <w:rFonts w:cstheme="minorHAnsi"/>
          <w:sz w:val="21"/>
          <w:szCs w:val="21"/>
          <w:shd w:val="clear" w:color="auto" w:fill="D5FC79"/>
        </w:rPr>
        <w:fldChar w:fldCharType="end"/>
      </w:r>
      <w:r w:rsidR="008E16F5" w:rsidRPr="00D8178A">
        <w:rPr>
          <w:rFonts w:cstheme="minorHAnsi"/>
          <w:sz w:val="21"/>
          <w:szCs w:val="21"/>
          <w:shd w:val="clear" w:color="auto" w:fill="D5FC79"/>
        </w:rPr>
        <w:t xml:space="preserve"> </w:t>
      </w:r>
      <w:r w:rsidR="003E618E" w:rsidRPr="00D8178A">
        <w:rPr>
          <w:rFonts w:cstheme="minorHAnsi"/>
          <w:sz w:val="21"/>
          <w:szCs w:val="21"/>
          <w:shd w:val="clear" w:color="auto" w:fill="D5FC79"/>
        </w:rPr>
        <w:t>Birth</w:t>
      </w:r>
      <w:r w:rsidR="00742E9B" w:rsidRPr="00D8178A">
        <w:rPr>
          <w:rFonts w:cstheme="minorHAnsi"/>
          <w:sz w:val="21"/>
          <w:szCs w:val="21"/>
          <w:shd w:val="clear" w:color="auto" w:fill="D5FC79"/>
        </w:rPr>
        <w:softHyphen/>
      </w:r>
      <w:r w:rsidR="003E618E" w:rsidRPr="00D8178A">
        <w:rPr>
          <w:rFonts w:cstheme="minorHAnsi"/>
          <w:sz w:val="21"/>
          <w:szCs w:val="21"/>
          <w:shd w:val="clear" w:color="auto" w:fill="D5FC79"/>
        </w:rPr>
        <w:t xml:space="preserve"> </w:t>
      </w:r>
      <w:r w:rsidR="00742E9B" w:rsidRPr="00D8178A">
        <w:rPr>
          <w:rFonts w:cstheme="minorHAnsi"/>
          <w:sz w:val="21"/>
          <w:szCs w:val="21"/>
          <w:shd w:val="clear" w:color="auto" w:fill="D5FC79"/>
        </w:rPr>
        <w:t>–</w:t>
      </w:r>
      <w:r w:rsidR="003E618E" w:rsidRPr="00D8178A">
        <w:rPr>
          <w:rFonts w:cstheme="minorHAnsi"/>
          <w:sz w:val="21"/>
          <w:szCs w:val="21"/>
          <w:shd w:val="clear" w:color="auto" w:fill="D5FC79"/>
        </w:rPr>
        <w:t xml:space="preserve"> </w:t>
      </w:r>
      <w:r w:rsidR="00742E9B" w:rsidRPr="00D8178A">
        <w:rPr>
          <w:rFonts w:cstheme="minorHAnsi"/>
          <w:sz w:val="21"/>
          <w:szCs w:val="21"/>
          <w:shd w:val="clear" w:color="auto" w:fill="D5FC79"/>
        </w:rPr>
        <w:t>2</w:t>
      </w:r>
      <w:r w:rsidR="008E16F5" w:rsidRPr="00D8178A">
        <w:rPr>
          <w:rFonts w:cstheme="minorHAnsi"/>
          <w:sz w:val="21"/>
          <w:szCs w:val="21"/>
          <w:shd w:val="clear" w:color="auto" w:fill="D5FC79"/>
        </w:rPr>
        <w:t>1</w:t>
      </w:r>
      <w:r w:rsidR="008E16F5" w:rsidRPr="00D8178A">
        <w:rPr>
          <w:rFonts w:cstheme="minorHAnsi"/>
          <w:sz w:val="21"/>
          <w:szCs w:val="21"/>
          <w:shd w:val="clear" w:color="auto" w:fill="D5FC79"/>
        </w:rPr>
        <w:tab/>
      </w:r>
      <w:r w:rsidR="00ED094E" w:rsidRPr="00D8178A">
        <w:rPr>
          <w:rFonts w:cstheme="minorHAnsi"/>
          <w:sz w:val="21"/>
          <w:szCs w:val="21"/>
          <w:shd w:val="clear" w:color="auto" w:fill="FF8AD8"/>
        </w:rPr>
        <w:fldChar w:fldCharType="begin">
          <w:ffData>
            <w:name w:val=""/>
            <w:enabled/>
            <w:calcOnExit w:val="0"/>
            <w:checkBox>
              <w:sizeAuto/>
              <w:default w:val="1"/>
            </w:checkBox>
          </w:ffData>
        </w:fldChar>
      </w:r>
      <w:r w:rsidR="00ED094E" w:rsidRPr="00D8178A">
        <w:rPr>
          <w:rFonts w:cstheme="minorHAnsi"/>
          <w:sz w:val="21"/>
          <w:szCs w:val="21"/>
          <w:shd w:val="clear" w:color="auto" w:fill="FF8AD8"/>
        </w:rPr>
        <w:instrText xml:space="preserve"> FORMCHECKBOX </w:instrText>
      </w:r>
      <w:r w:rsidR="00000000">
        <w:rPr>
          <w:rFonts w:cstheme="minorHAnsi"/>
          <w:sz w:val="21"/>
          <w:szCs w:val="21"/>
          <w:shd w:val="clear" w:color="auto" w:fill="FF8AD8"/>
        </w:rPr>
      </w:r>
      <w:r w:rsidR="00000000">
        <w:rPr>
          <w:rFonts w:cstheme="minorHAnsi"/>
          <w:sz w:val="21"/>
          <w:szCs w:val="21"/>
          <w:shd w:val="clear" w:color="auto" w:fill="FF8AD8"/>
        </w:rPr>
        <w:fldChar w:fldCharType="separate"/>
      </w:r>
      <w:r w:rsidR="00ED094E" w:rsidRPr="00D8178A">
        <w:rPr>
          <w:rFonts w:cstheme="minorHAnsi"/>
          <w:sz w:val="21"/>
          <w:szCs w:val="21"/>
          <w:shd w:val="clear" w:color="auto" w:fill="FF8AD8"/>
        </w:rPr>
        <w:fldChar w:fldCharType="end"/>
      </w:r>
      <w:r w:rsidR="00742E9B" w:rsidRPr="00D8178A">
        <w:rPr>
          <w:rFonts w:cstheme="minorHAnsi"/>
          <w:sz w:val="21"/>
          <w:szCs w:val="21"/>
          <w:shd w:val="clear" w:color="auto" w:fill="FF8AD8"/>
        </w:rPr>
        <w:t xml:space="preserve"> </w:t>
      </w:r>
      <w:r w:rsidR="003E618E" w:rsidRPr="00D8178A">
        <w:rPr>
          <w:rFonts w:cstheme="minorHAnsi"/>
          <w:sz w:val="21"/>
          <w:szCs w:val="21"/>
          <w:shd w:val="clear" w:color="auto" w:fill="FF8AD8"/>
        </w:rPr>
        <w:t xml:space="preserve">Age 3 </w:t>
      </w:r>
      <w:r w:rsidR="00742E9B" w:rsidRPr="00D8178A">
        <w:rPr>
          <w:rFonts w:cstheme="minorHAnsi"/>
          <w:sz w:val="21"/>
          <w:szCs w:val="21"/>
          <w:shd w:val="clear" w:color="auto" w:fill="FF8AD8"/>
        </w:rPr>
        <w:softHyphen/>
        <w:t>–</w:t>
      </w:r>
      <w:r w:rsidR="003E618E" w:rsidRPr="00D8178A">
        <w:rPr>
          <w:rFonts w:cstheme="minorHAnsi"/>
          <w:sz w:val="21"/>
          <w:szCs w:val="21"/>
          <w:shd w:val="clear" w:color="auto" w:fill="FF8AD8"/>
        </w:rPr>
        <w:t xml:space="preserve"> </w:t>
      </w:r>
      <w:r w:rsidR="008E16F5" w:rsidRPr="00D8178A">
        <w:rPr>
          <w:rFonts w:cstheme="minorHAnsi"/>
          <w:sz w:val="21"/>
          <w:szCs w:val="21"/>
          <w:shd w:val="clear" w:color="auto" w:fill="FF8AD8"/>
        </w:rPr>
        <w:t>21</w:t>
      </w:r>
      <w:r w:rsidR="00BE304F" w:rsidRPr="00D8178A">
        <w:rPr>
          <w:rFonts w:cstheme="minorHAnsi"/>
          <w:sz w:val="21"/>
          <w:szCs w:val="21"/>
          <w:shd w:val="clear" w:color="auto" w:fill="FF8AD8"/>
        </w:rPr>
        <w:tab/>
      </w:r>
    </w:p>
    <w:p w14:paraId="69B05500" w14:textId="49DBB9E8" w:rsidR="004874B9" w:rsidRPr="00D8178A" w:rsidRDefault="004874B9" w:rsidP="00957C73">
      <w:pPr>
        <w:pStyle w:val="Date"/>
        <w:rPr>
          <w:rFonts w:asciiTheme="minorHAnsi" w:hAnsiTheme="minorHAnsi" w:cstheme="minorHAnsi"/>
          <w:sz w:val="21"/>
          <w:szCs w:val="21"/>
        </w:rPr>
      </w:pPr>
      <w:r w:rsidRPr="00D8178A">
        <w:rPr>
          <w:rFonts w:asciiTheme="minorHAnsi" w:hAnsiTheme="minorHAnsi" w:cstheme="minorHAnsi"/>
          <w:sz w:val="21"/>
          <w:szCs w:val="21"/>
        </w:rPr>
        <w:t>Date:</w:t>
      </w:r>
      <w:r w:rsidR="00BE3519" w:rsidRPr="00D8178A">
        <w:rPr>
          <w:rFonts w:asciiTheme="minorHAnsi" w:hAnsiTheme="minorHAnsi" w:cstheme="minorHAnsi"/>
          <w:sz w:val="21"/>
          <w:szCs w:val="21"/>
        </w:rPr>
        <w:t xml:space="preserve"> </w:t>
      </w:r>
      <w:r w:rsidR="009B0902">
        <w:rPr>
          <w:rFonts w:asciiTheme="minorHAnsi" w:hAnsiTheme="minorHAnsi" w:cstheme="minorHAnsi"/>
          <w:sz w:val="21"/>
          <w:szCs w:val="21"/>
        </w:rPr>
        <w:t>Revised August 2022</w:t>
      </w:r>
    </w:p>
    <w:p w14:paraId="17D376CB" w14:textId="77777777" w:rsidR="00826949" w:rsidRPr="00846603" w:rsidRDefault="00826949" w:rsidP="00826949">
      <w:pPr>
        <w:spacing w:before="367"/>
        <w:ind w:left="304" w:right="305"/>
        <w:jc w:val="center"/>
        <w:rPr>
          <w:rFonts w:asciiTheme="minorHAnsi" w:hAnsiTheme="minorHAnsi" w:cstheme="minorHAnsi"/>
          <w:b/>
          <w:sz w:val="32"/>
          <w:szCs w:val="32"/>
        </w:rPr>
      </w:pPr>
      <w:r w:rsidRPr="00846603">
        <w:rPr>
          <w:rFonts w:asciiTheme="minorHAnsi" w:hAnsiTheme="minorHAnsi" w:cstheme="minorHAnsi"/>
          <w:b/>
          <w:sz w:val="32"/>
          <w:szCs w:val="32"/>
        </w:rPr>
        <w:t>Incarcerated</w:t>
      </w:r>
      <w:r w:rsidRPr="00846603">
        <w:rPr>
          <w:rFonts w:asciiTheme="minorHAnsi" w:hAnsiTheme="minorHAnsi" w:cstheme="minorHAnsi"/>
          <w:b/>
          <w:spacing w:val="-11"/>
          <w:sz w:val="32"/>
          <w:szCs w:val="32"/>
        </w:rPr>
        <w:t xml:space="preserve"> </w:t>
      </w:r>
      <w:r w:rsidRPr="00846603">
        <w:rPr>
          <w:rFonts w:asciiTheme="minorHAnsi" w:hAnsiTheme="minorHAnsi" w:cstheme="minorHAnsi"/>
          <w:b/>
          <w:sz w:val="32"/>
          <w:szCs w:val="32"/>
        </w:rPr>
        <w:t>Youth</w:t>
      </w:r>
      <w:r w:rsidRPr="00846603">
        <w:rPr>
          <w:rFonts w:asciiTheme="minorHAnsi" w:hAnsiTheme="minorHAnsi" w:cstheme="minorHAnsi"/>
          <w:b/>
          <w:spacing w:val="-10"/>
          <w:sz w:val="32"/>
          <w:szCs w:val="32"/>
        </w:rPr>
        <w:t xml:space="preserve"> </w:t>
      </w:r>
      <w:r w:rsidRPr="00846603">
        <w:rPr>
          <w:rFonts w:asciiTheme="minorHAnsi" w:hAnsiTheme="minorHAnsi" w:cstheme="minorHAnsi"/>
          <w:b/>
          <w:sz w:val="32"/>
          <w:szCs w:val="32"/>
        </w:rPr>
        <w:t>with</w:t>
      </w:r>
      <w:r w:rsidRPr="00846603">
        <w:rPr>
          <w:rFonts w:asciiTheme="minorHAnsi" w:hAnsiTheme="minorHAnsi" w:cstheme="minorHAnsi"/>
          <w:b/>
          <w:spacing w:val="-10"/>
          <w:sz w:val="32"/>
          <w:szCs w:val="32"/>
        </w:rPr>
        <w:t xml:space="preserve"> </w:t>
      </w:r>
      <w:r w:rsidRPr="00846603">
        <w:rPr>
          <w:rFonts w:asciiTheme="minorHAnsi" w:hAnsiTheme="minorHAnsi" w:cstheme="minorHAnsi"/>
          <w:b/>
          <w:sz w:val="32"/>
          <w:szCs w:val="32"/>
        </w:rPr>
        <w:t>Disabilities,</w:t>
      </w:r>
      <w:r w:rsidRPr="00846603">
        <w:rPr>
          <w:rFonts w:asciiTheme="minorHAnsi" w:hAnsiTheme="minorHAnsi" w:cstheme="minorHAnsi"/>
          <w:b/>
          <w:spacing w:val="-11"/>
          <w:sz w:val="32"/>
          <w:szCs w:val="32"/>
        </w:rPr>
        <w:t xml:space="preserve"> </w:t>
      </w:r>
      <w:r w:rsidRPr="00846603">
        <w:rPr>
          <w:rFonts w:asciiTheme="minorHAnsi" w:hAnsiTheme="minorHAnsi" w:cstheme="minorHAnsi"/>
          <w:b/>
          <w:sz w:val="32"/>
          <w:szCs w:val="32"/>
        </w:rPr>
        <w:t>ages</w:t>
      </w:r>
      <w:r w:rsidRPr="00846603">
        <w:rPr>
          <w:rFonts w:asciiTheme="minorHAnsi" w:hAnsiTheme="minorHAnsi" w:cstheme="minorHAnsi"/>
          <w:b/>
          <w:spacing w:val="-10"/>
          <w:sz w:val="32"/>
          <w:szCs w:val="32"/>
        </w:rPr>
        <w:t xml:space="preserve"> </w:t>
      </w:r>
      <w:r w:rsidRPr="00846603">
        <w:rPr>
          <w:rFonts w:asciiTheme="minorHAnsi" w:hAnsiTheme="minorHAnsi" w:cstheme="minorHAnsi"/>
          <w:b/>
          <w:sz w:val="32"/>
          <w:szCs w:val="32"/>
        </w:rPr>
        <w:t>18</w:t>
      </w:r>
      <w:r w:rsidRPr="00846603">
        <w:rPr>
          <w:rFonts w:asciiTheme="minorHAnsi" w:hAnsiTheme="minorHAnsi" w:cstheme="minorHAnsi"/>
          <w:b/>
          <w:spacing w:val="-10"/>
          <w:sz w:val="32"/>
          <w:szCs w:val="32"/>
        </w:rPr>
        <w:t xml:space="preserve"> </w:t>
      </w:r>
      <w:r w:rsidRPr="00846603">
        <w:rPr>
          <w:rFonts w:asciiTheme="minorHAnsi" w:hAnsiTheme="minorHAnsi" w:cstheme="minorHAnsi"/>
          <w:b/>
          <w:sz w:val="32"/>
          <w:szCs w:val="32"/>
        </w:rPr>
        <w:t>-</w:t>
      </w:r>
      <w:r w:rsidRPr="00846603">
        <w:rPr>
          <w:rFonts w:asciiTheme="minorHAnsi" w:hAnsiTheme="minorHAnsi" w:cstheme="minorHAnsi"/>
          <w:b/>
          <w:spacing w:val="-10"/>
          <w:sz w:val="32"/>
          <w:szCs w:val="32"/>
        </w:rPr>
        <w:t xml:space="preserve"> </w:t>
      </w:r>
      <w:r w:rsidRPr="00846603">
        <w:rPr>
          <w:rFonts w:asciiTheme="minorHAnsi" w:hAnsiTheme="minorHAnsi" w:cstheme="minorHAnsi"/>
          <w:b/>
          <w:spacing w:val="-5"/>
          <w:sz w:val="32"/>
          <w:szCs w:val="32"/>
        </w:rPr>
        <w:t>21</w:t>
      </w:r>
    </w:p>
    <w:p w14:paraId="268111AE" w14:textId="77777777" w:rsidR="00826949" w:rsidRPr="00003B42" w:rsidRDefault="00826949" w:rsidP="00826949">
      <w:pPr>
        <w:pStyle w:val="BodyText"/>
        <w:spacing w:before="8"/>
        <w:rPr>
          <w:rFonts w:asciiTheme="minorHAnsi" w:hAnsiTheme="minorHAnsi" w:cstheme="minorHAnsi"/>
          <w:b/>
          <w:sz w:val="21"/>
          <w:szCs w:val="21"/>
        </w:rPr>
      </w:pPr>
    </w:p>
    <w:p w14:paraId="2562FD41" w14:textId="77777777" w:rsidR="0044010B" w:rsidRDefault="0044010B" w:rsidP="00826949">
      <w:pPr>
        <w:pStyle w:val="BodyText"/>
        <w:ind w:left="232" w:right="989"/>
        <w:rPr>
          <w:rFonts w:asciiTheme="minorHAnsi" w:hAnsiTheme="minorHAnsi" w:cstheme="minorHAnsi"/>
          <w:sz w:val="21"/>
          <w:szCs w:val="21"/>
        </w:rPr>
      </w:pPr>
    </w:p>
    <w:p w14:paraId="7C75D3E2" w14:textId="621ABC7F" w:rsidR="0044010B" w:rsidRPr="0044010B" w:rsidRDefault="0044010B" w:rsidP="0044010B">
      <w:pPr>
        <w:pStyle w:val="BodyText"/>
        <w:ind w:left="232" w:right="989"/>
        <w:jc w:val="center"/>
        <w:rPr>
          <w:rFonts w:asciiTheme="minorHAnsi" w:hAnsiTheme="minorHAnsi" w:cstheme="minorHAnsi"/>
          <w:b/>
          <w:bCs/>
          <w:sz w:val="21"/>
          <w:szCs w:val="21"/>
          <w:lang w:val="en-US"/>
        </w:rPr>
      </w:pPr>
      <w:r w:rsidRPr="0044010B">
        <w:rPr>
          <w:rFonts w:asciiTheme="minorHAnsi" w:hAnsiTheme="minorHAnsi" w:cstheme="minorHAnsi"/>
          <w:b/>
          <w:bCs/>
          <w:sz w:val="21"/>
          <w:szCs w:val="21"/>
          <w:lang w:val="en-US"/>
        </w:rPr>
        <w:t>Background</w:t>
      </w:r>
    </w:p>
    <w:p w14:paraId="103AABA8" w14:textId="44EBCFFB" w:rsidR="0044010B" w:rsidRDefault="0044010B" w:rsidP="00826949">
      <w:pPr>
        <w:pStyle w:val="BodyText"/>
        <w:ind w:left="232" w:right="989"/>
        <w:rPr>
          <w:rFonts w:asciiTheme="minorHAnsi" w:hAnsiTheme="minorHAnsi" w:cstheme="minorHAnsi"/>
          <w:sz w:val="21"/>
          <w:szCs w:val="21"/>
        </w:rPr>
      </w:pPr>
    </w:p>
    <w:p w14:paraId="25969E7C" w14:textId="3F393820" w:rsidR="00FC6022" w:rsidRPr="00FC6022" w:rsidRDefault="00FC6022" w:rsidP="00672098">
      <w:pPr>
        <w:ind w:right="126"/>
        <w:rPr>
          <w:rFonts w:asciiTheme="minorHAnsi" w:hAnsiTheme="minorHAnsi" w:cstheme="minorHAnsi"/>
          <w:sz w:val="21"/>
          <w:szCs w:val="21"/>
        </w:rPr>
      </w:pPr>
      <w:r w:rsidRPr="00FC6022">
        <w:rPr>
          <w:rFonts w:asciiTheme="minorHAnsi" w:hAnsiTheme="minorHAnsi" w:cstheme="minorHAnsi"/>
          <w:sz w:val="21"/>
          <w:szCs w:val="21"/>
        </w:rPr>
        <w:t xml:space="preserve">A free appropriate public education (FAPE) must be available to all </w:t>
      </w:r>
      <w:r>
        <w:rPr>
          <w:rFonts w:asciiTheme="minorHAnsi" w:hAnsiTheme="minorHAnsi" w:cstheme="minorHAnsi"/>
          <w:sz w:val="21"/>
          <w:szCs w:val="21"/>
        </w:rPr>
        <w:t>students</w:t>
      </w:r>
      <w:r w:rsidRPr="00FC6022">
        <w:rPr>
          <w:rFonts w:asciiTheme="minorHAnsi" w:hAnsiTheme="minorHAnsi" w:cstheme="minorHAnsi"/>
          <w:sz w:val="21"/>
          <w:szCs w:val="21"/>
        </w:rPr>
        <w:t xml:space="preserve"> in </w:t>
      </w:r>
      <w:r>
        <w:rPr>
          <w:rFonts w:asciiTheme="minorHAnsi" w:hAnsiTheme="minorHAnsi" w:cstheme="minorHAnsi"/>
          <w:sz w:val="21"/>
          <w:szCs w:val="21"/>
        </w:rPr>
        <w:t>Maryland</w:t>
      </w:r>
      <w:r w:rsidRPr="00FC6022">
        <w:rPr>
          <w:rFonts w:asciiTheme="minorHAnsi" w:hAnsiTheme="minorHAnsi" w:cstheme="minorHAnsi"/>
          <w:sz w:val="21"/>
          <w:szCs w:val="21"/>
        </w:rPr>
        <w:t xml:space="preserve">, even if they are incarcerated, including </w:t>
      </w:r>
      <w:r>
        <w:rPr>
          <w:rFonts w:asciiTheme="minorHAnsi" w:hAnsiTheme="minorHAnsi" w:cstheme="minorHAnsi"/>
          <w:sz w:val="21"/>
          <w:szCs w:val="21"/>
        </w:rPr>
        <w:t xml:space="preserve">students </w:t>
      </w:r>
      <w:r w:rsidRPr="00FC6022">
        <w:rPr>
          <w:rFonts w:asciiTheme="minorHAnsi" w:hAnsiTheme="minorHAnsi" w:cstheme="minorHAnsi"/>
          <w:sz w:val="21"/>
          <w:szCs w:val="21"/>
        </w:rPr>
        <w:t xml:space="preserve">with disabilities who have been suspended or expelled from school. </w:t>
      </w:r>
      <w:r>
        <w:rPr>
          <w:rFonts w:asciiTheme="minorHAnsi" w:hAnsiTheme="minorHAnsi" w:cstheme="minorHAnsi"/>
          <w:sz w:val="21"/>
          <w:szCs w:val="21"/>
        </w:rPr>
        <w:t>Local education agencies (LEAs)</w:t>
      </w:r>
      <w:r w:rsidRPr="00FC6022">
        <w:rPr>
          <w:rFonts w:asciiTheme="minorHAnsi" w:hAnsiTheme="minorHAnsi" w:cstheme="minorHAnsi"/>
          <w:sz w:val="21"/>
          <w:szCs w:val="21"/>
        </w:rPr>
        <w:t xml:space="preserve"> must ensure a FAPE for all children with disabilities within </w:t>
      </w:r>
      <w:r w:rsidR="00DA5CAB">
        <w:rPr>
          <w:rFonts w:asciiTheme="minorHAnsi" w:hAnsiTheme="minorHAnsi" w:cstheme="minorHAnsi"/>
          <w:sz w:val="21"/>
          <w:szCs w:val="21"/>
        </w:rPr>
        <w:t>their</w:t>
      </w:r>
      <w:r w:rsidRPr="00FC6022">
        <w:rPr>
          <w:rFonts w:asciiTheme="minorHAnsi" w:hAnsiTheme="minorHAnsi" w:cstheme="minorHAnsi"/>
          <w:sz w:val="21"/>
          <w:szCs w:val="21"/>
        </w:rPr>
        <w:t xml:space="preserve"> jurisdiction in accordance with the Individuals with Disabilities Education Act (IDEA). </w:t>
      </w:r>
    </w:p>
    <w:p w14:paraId="3B66656E" w14:textId="77777777" w:rsidR="0044010B" w:rsidRDefault="0044010B" w:rsidP="00672098">
      <w:pPr>
        <w:pStyle w:val="BodyText"/>
        <w:ind w:right="126"/>
        <w:rPr>
          <w:rFonts w:asciiTheme="minorHAnsi" w:hAnsiTheme="minorHAnsi" w:cstheme="minorHAnsi"/>
          <w:sz w:val="21"/>
          <w:szCs w:val="21"/>
        </w:rPr>
      </w:pPr>
    </w:p>
    <w:p w14:paraId="40900213" w14:textId="474FB41F" w:rsidR="00826949" w:rsidRPr="00003B42" w:rsidRDefault="00826949" w:rsidP="00672098">
      <w:pPr>
        <w:pStyle w:val="BodyText"/>
        <w:ind w:right="126"/>
        <w:rPr>
          <w:rFonts w:asciiTheme="minorHAnsi" w:hAnsiTheme="minorHAnsi" w:cstheme="minorHAnsi"/>
          <w:sz w:val="21"/>
          <w:szCs w:val="21"/>
        </w:rPr>
      </w:pPr>
      <w:r w:rsidRPr="00003B42">
        <w:rPr>
          <w:rFonts w:asciiTheme="minorHAnsi" w:hAnsiTheme="minorHAnsi" w:cstheme="minorHAnsi"/>
          <w:sz w:val="21"/>
          <w:szCs w:val="21"/>
        </w:rPr>
        <w:t xml:space="preserve">This document will guide and assist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personnel in ensuring that 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ages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18</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21,</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local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adult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correctional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facilities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(LACFs), are appropriately provided the special education and related services for which they are eligible.</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This </w:t>
      </w:r>
      <w:r w:rsidR="0044010B">
        <w:rPr>
          <w:rFonts w:asciiTheme="minorHAnsi" w:hAnsiTheme="minorHAnsi" w:cstheme="minorHAnsi"/>
          <w:sz w:val="21"/>
          <w:szCs w:val="21"/>
          <w:lang w:val="en-US"/>
        </w:rPr>
        <w:t>document</w:t>
      </w:r>
      <w:r w:rsidRPr="00003B42">
        <w:rPr>
          <w:rFonts w:asciiTheme="minorHAnsi" w:hAnsiTheme="minorHAnsi" w:cstheme="minorHAnsi"/>
          <w:sz w:val="21"/>
          <w:szCs w:val="21"/>
        </w:rPr>
        <w:t xml:space="preserve"> will also provide guidance as to eligibility and related documentation </w:t>
      </w:r>
      <w:r w:rsidRPr="00003B42">
        <w:rPr>
          <w:rFonts w:asciiTheme="minorHAnsi" w:hAnsiTheme="minorHAnsi" w:cstheme="minorHAnsi"/>
          <w:spacing w:val="-2"/>
          <w:sz w:val="21"/>
          <w:szCs w:val="21"/>
        </w:rPr>
        <w:t>procedures.</w:t>
      </w:r>
    </w:p>
    <w:p w14:paraId="6FAC5FC7" w14:textId="77777777" w:rsidR="00826949" w:rsidRPr="00003B42" w:rsidRDefault="00826949" w:rsidP="00B231EE">
      <w:pPr>
        <w:pStyle w:val="BodyText"/>
        <w:spacing w:before="3"/>
        <w:ind w:left="270" w:right="126" w:hanging="270"/>
        <w:rPr>
          <w:rFonts w:asciiTheme="minorHAnsi" w:hAnsiTheme="minorHAnsi" w:cstheme="minorHAnsi"/>
          <w:sz w:val="21"/>
          <w:szCs w:val="21"/>
        </w:rPr>
      </w:pPr>
    </w:p>
    <w:p w14:paraId="42E33D12" w14:textId="77777777" w:rsidR="00826949" w:rsidRPr="00003B42" w:rsidRDefault="00826949" w:rsidP="00B231EE">
      <w:pPr>
        <w:pStyle w:val="Heading1"/>
        <w:numPr>
          <w:ilvl w:val="0"/>
          <w:numId w:val="28"/>
        </w:numPr>
        <w:tabs>
          <w:tab w:val="left" w:pos="931"/>
          <w:tab w:val="left" w:pos="932"/>
        </w:tabs>
        <w:ind w:left="270" w:right="126" w:hanging="270"/>
        <w:rPr>
          <w:rFonts w:asciiTheme="minorHAnsi" w:hAnsiTheme="minorHAnsi" w:cstheme="minorHAnsi"/>
          <w:sz w:val="21"/>
          <w:szCs w:val="21"/>
        </w:rPr>
      </w:pPr>
      <w:r w:rsidRPr="00003B42">
        <w:rPr>
          <w:rFonts w:asciiTheme="minorHAnsi" w:hAnsiTheme="minorHAnsi" w:cstheme="minorHAnsi"/>
          <w:sz w:val="21"/>
          <w:szCs w:val="21"/>
        </w:rPr>
        <w:t>What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local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adult</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correctional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facility</w:t>
      </w:r>
      <w:r w:rsidRPr="00003B42">
        <w:rPr>
          <w:rFonts w:asciiTheme="minorHAnsi" w:hAnsiTheme="minorHAnsi" w:cstheme="minorHAnsi"/>
          <w:spacing w:val="-1"/>
          <w:sz w:val="21"/>
          <w:szCs w:val="21"/>
        </w:rPr>
        <w:t xml:space="preserve"> </w:t>
      </w:r>
      <w:r w:rsidRPr="00003B42">
        <w:rPr>
          <w:rFonts w:asciiTheme="minorHAnsi" w:hAnsiTheme="minorHAnsi" w:cstheme="minorHAnsi"/>
          <w:spacing w:val="-2"/>
          <w:sz w:val="21"/>
          <w:szCs w:val="21"/>
        </w:rPr>
        <w:t>(LACF)?</w:t>
      </w:r>
    </w:p>
    <w:p w14:paraId="22AAA50C"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078A781B" w14:textId="335A2698"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A</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local</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adult</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correctional</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facility</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(LACF)</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correctional</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facility</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located</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within</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 xml:space="preserve">the physical catchment area of </w:t>
      </w:r>
      <w:r w:rsidR="0044010B">
        <w:rPr>
          <w:rFonts w:asciiTheme="minorHAnsi" w:hAnsiTheme="minorHAnsi" w:cstheme="minorHAnsi"/>
          <w:sz w:val="21"/>
          <w:szCs w:val="21"/>
          <w:lang w:val="en-US"/>
        </w:rPr>
        <w:t>an</w:t>
      </w:r>
      <w:r w:rsidRPr="00003B42">
        <w:rPr>
          <w:rFonts w:asciiTheme="minorHAnsi" w:hAnsiTheme="minorHAnsi" w:cstheme="minorHAnsi"/>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which is not a </w:t>
      </w:r>
      <w:r w:rsidR="00846603">
        <w:rPr>
          <w:rFonts w:asciiTheme="minorHAnsi" w:hAnsiTheme="minorHAnsi" w:cstheme="minorHAnsi"/>
          <w:sz w:val="21"/>
          <w:szCs w:val="21"/>
          <w:lang w:val="en-US"/>
        </w:rPr>
        <w:t>state-operated</w:t>
      </w:r>
      <w:r w:rsidRPr="00003B42">
        <w:rPr>
          <w:rFonts w:asciiTheme="minorHAnsi" w:hAnsiTheme="minorHAnsi" w:cstheme="minorHAnsi"/>
          <w:sz w:val="21"/>
          <w:szCs w:val="21"/>
        </w:rPr>
        <w:t xml:space="preserve"> adult correctional institution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under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jurisdiction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Department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Public</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Safety</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Correctional Services (DPSCS).</w:t>
      </w:r>
    </w:p>
    <w:p w14:paraId="662E66DE" w14:textId="77777777" w:rsidR="00826949" w:rsidRPr="00003B42" w:rsidRDefault="00826949" w:rsidP="00B231EE">
      <w:pPr>
        <w:pStyle w:val="BodyText"/>
        <w:spacing w:before="2"/>
        <w:ind w:left="270" w:right="126" w:hanging="270"/>
        <w:rPr>
          <w:rFonts w:asciiTheme="minorHAnsi" w:hAnsiTheme="minorHAnsi" w:cstheme="minorHAnsi"/>
          <w:sz w:val="21"/>
          <w:szCs w:val="21"/>
        </w:rPr>
      </w:pPr>
    </w:p>
    <w:p w14:paraId="1D2D424B" w14:textId="46EAB6D8" w:rsidR="00826949" w:rsidRPr="00003B42" w:rsidRDefault="00826949" w:rsidP="00B231EE">
      <w:pPr>
        <w:pStyle w:val="Heading1"/>
        <w:numPr>
          <w:ilvl w:val="0"/>
          <w:numId w:val="28"/>
        </w:numPr>
        <w:tabs>
          <w:tab w:val="left" w:pos="931"/>
          <w:tab w:val="left" w:pos="932"/>
        </w:tabs>
        <w:spacing w:before="1"/>
        <w:ind w:left="270" w:right="126" w:hanging="270"/>
        <w:rPr>
          <w:rFonts w:asciiTheme="minorHAnsi" w:hAnsiTheme="minorHAnsi" w:cstheme="minorHAnsi"/>
          <w:sz w:val="21"/>
          <w:szCs w:val="21"/>
        </w:rPr>
      </w:pPr>
      <w:r w:rsidRPr="00003B42">
        <w:rPr>
          <w:rFonts w:asciiTheme="minorHAnsi" w:hAnsiTheme="minorHAnsi" w:cstheme="minorHAnsi"/>
          <w:sz w:val="21"/>
          <w:szCs w:val="21"/>
        </w:rPr>
        <w:t>Which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agencies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what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difference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between</w:t>
      </w:r>
      <w:r w:rsidRPr="00003B42">
        <w:rPr>
          <w:rFonts w:asciiTheme="minorHAnsi" w:hAnsiTheme="minorHAnsi" w:cstheme="minorHAnsi"/>
          <w:spacing w:val="-3"/>
          <w:sz w:val="21"/>
          <w:szCs w:val="21"/>
        </w:rPr>
        <w:t xml:space="preserve"> </w:t>
      </w:r>
      <w:r w:rsidR="0044010B">
        <w:rPr>
          <w:rFonts w:asciiTheme="minorHAnsi" w:hAnsiTheme="minorHAnsi" w:cstheme="minorHAnsi"/>
          <w:sz w:val="21"/>
          <w:szCs w:val="21"/>
        </w:rPr>
        <w:t>an</w:t>
      </w:r>
      <w:r w:rsidRPr="00003B42">
        <w:rPr>
          <w:rFonts w:asciiTheme="minorHAnsi" w:hAnsiTheme="minorHAnsi" w:cstheme="minorHAnsi"/>
          <w:sz w:val="21"/>
          <w:szCs w:val="21"/>
        </w:rPr>
        <w:t xml:space="preserve"> LACF, a </w:t>
      </w:r>
      <w:r w:rsidR="0044010B">
        <w:rPr>
          <w:rFonts w:asciiTheme="minorHAnsi" w:hAnsiTheme="minorHAnsi" w:cstheme="minorHAnsi"/>
          <w:sz w:val="21"/>
          <w:szCs w:val="21"/>
        </w:rPr>
        <w:t>state-operated</w:t>
      </w:r>
      <w:r w:rsidRPr="00003B42">
        <w:rPr>
          <w:rFonts w:asciiTheme="minorHAnsi" w:hAnsiTheme="minorHAnsi" w:cstheme="minorHAnsi"/>
          <w:sz w:val="21"/>
          <w:szCs w:val="21"/>
        </w:rPr>
        <w:t xml:space="preserve"> adult correctional institution, and a Department of Juvenile Services (DJS) facility?</w:t>
      </w:r>
    </w:p>
    <w:p w14:paraId="6C550372"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14722234" w14:textId="54ED3722"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with disabilities incarcerated in LACFs (jails) located within the jurisdiction of the </w:t>
      </w:r>
      <w:r w:rsidR="00846603">
        <w:rPr>
          <w:rFonts w:asciiTheme="minorHAnsi" w:hAnsiTheme="minorHAnsi" w:cstheme="minorHAnsi"/>
          <w:sz w:val="21"/>
          <w:szCs w:val="21"/>
        </w:rPr>
        <w:t>LEA</w:t>
      </w:r>
      <w:r w:rsidRPr="00003B42">
        <w:rPr>
          <w:rFonts w:asciiTheme="minorHAnsi" w:hAnsiTheme="minorHAnsi" w:cstheme="minorHAnsi"/>
          <w:sz w:val="21"/>
          <w:szCs w:val="21"/>
        </w:rPr>
        <w:t>.</w:t>
      </w:r>
    </w:p>
    <w:p w14:paraId="7996ED0B" w14:textId="77777777" w:rsidR="00826949" w:rsidRPr="00003B42" w:rsidRDefault="00826949" w:rsidP="00672098">
      <w:pPr>
        <w:pStyle w:val="BodyText"/>
        <w:ind w:left="270" w:right="126"/>
        <w:rPr>
          <w:rFonts w:asciiTheme="minorHAnsi" w:hAnsiTheme="minorHAnsi" w:cstheme="minorHAnsi"/>
          <w:sz w:val="21"/>
          <w:szCs w:val="21"/>
        </w:rPr>
      </w:pPr>
    </w:p>
    <w:p w14:paraId="2E10BC21" w14:textId="364056C1"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not required to provide special education and related services to students with disabilities incarcerated in </w:t>
      </w:r>
      <w:r w:rsidR="009D0C45">
        <w:rPr>
          <w:rFonts w:asciiTheme="minorHAnsi" w:hAnsiTheme="minorHAnsi" w:cstheme="minorHAnsi"/>
          <w:sz w:val="21"/>
          <w:szCs w:val="21"/>
          <w:lang w:val="en-US"/>
        </w:rPr>
        <w:t>state-operated</w:t>
      </w:r>
      <w:r w:rsidRPr="00003B42">
        <w:rPr>
          <w:rFonts w:asciiTheme="minorHAnsi" w:hAnsiTheme="minorHAnsi" w:cstheme="minorHAnsi"/>
          <w:sz w:val="21"/>
          <w:szCs w:val="21"/>
        </w:rPr>
        <w:t xml:space="preserve"> adult correctional institutions under the jurisdiction of the DPSCS.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5E4319">
        <w:rPr>
          <w:rFonts w:asciiTheme="minorHAnsi" w:hAnsiTheme="minorHAnsi" w:cstheme="minorHAnsi"/>
          <w:sz w:val="21"/>
          <w:szCs w:val="21"/>
          <w:lang w:val="en-US"/>
        </w:rPr>
        <w:t>Maryland Department of Labor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responsible</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providing</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within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these institutions.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may choose to work collaboratively with the </w:t>
      </w:r>
      <w:r w:rsidR="005E4319">
        <w:rPr>
          <w:rFonts w:asciiTheme="minorHAnsi" w:hAnsiTheme="minorHAnsi" w:cstheme="minorHAnsi"/>
          <w:sz w:val="21"/>
          <w:szCs w:val="21"/>
          <w:lang w:val="en-US"/>
        </w:rPr>
        <w:t>Maryland Department of Labor</w:t>
      </w:r>
      <w:r w:rsidRPr="00003B42">
        <w:rPr>
          <w:rFonts w:asciiTheme="minorHAnsi" w:hAnsiTheme="minorHAnsi" w:cstheme="minorHAnsi"/>
          <w:sz w:val="21"/>
          <w:szCs w:val="21"/>
        </w:rPr>
        <w:t xml:space="preserve"> to provide special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but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 do so.</w:t>
      </w:r>
    </w:p>
    <w:p w14:paraId="530DFEA7" w14:textId="77777777" w:rsidR="00826949" w:rsidRPr="00003B42" w:rsidRDefault="00826949" w:rsidP="00672098">
      <w:pPr>
        <w:pStyle w:val="BodyText"/>
        <w:ind w:left="270" w:right="126"/>
        <w:rPr>
          <w:rFonts w:asciiTheme="minorHAnsi" w:hAnsiTheme="minorHAnsi" w:cstheme="minorHAnsi"/>
          <w:sz w:val="21"/>
          <w:szCs w:val="21"/>
        </w:rPr>
      </w:pPr>
    </w:p>
    <w:p w14:paraId="1AC7E3B5" w14:textId="4D071FE3" w:rsidR="00826949"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not required to provide special education and related services to students with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3"/>
          <w:sz w:val="21"/>
          <w:szCs w:val="21"/>
        </w:rPr>
        <w:t xml:space="preserve"> </w:t>
      </w:r>
      <w:r w:rsidR="005E4319">
        <w:rPr>
          <w:rFonts w:asciiTheme="minorHAnsi" w:hAnsiTheme="minorHAnsi" w:cstheme="minorHAnsi"/>
          <w:sz w:val="21"/>
          <w:szCs w:val="21"/>
          <w:lang w:val="en-US"/>
        </w:rPr>
        <w:t>Department of Juvenile Services</w:t>
      </w:r>
      <w:r w:rsidR="005E4319" w:rsidRPr="00003B42">
        <w:rPr>
          <w:rFonts w:asciiTheme="minorHAnsi" w:hAnsiTheme="minorHAnsi" w:cstheme="minorHAnsi"/>
          <w:sz w:val="21"/>
          <w:szCs w:val="21"/>
        </w:rPr>
        <w:t xml:space="preserve"> </w:t>
      </w:r>
      <w:r w:rsidR="005E4319">
        <w:rPr>
          <w:rFonts w:asciiTheme="minorHAnsi" w:hAnsiTheme="minorHAnsi" w:cstheme="minorHAnsi"/>
          <w:sz w:val="21"/>
          <w:szCs w:val="21"/>
          <w:lang w:val="en-US"/>
        </w:rPr>
        <w:t>(</w:t>
      </w:r>
      <w:r w:rsidRPr="00003B42">
        <w:rPr>
          <w:rFonts w:asciiTheme="minorHAnsi" w:hAnsiTheme="minorHAnsi" w:cstheme="minorHAnsi"/>
          <w:sz w:val="21"/>
          <w:szCs w:val="21"/>
        </w:rPr>
        <w:t>DJS</w:t>
      </w:r>
      <w:r w:rsidR="005E4319">
        <w:rPr>
          <w:rFonts w:asciiTheme="minorHAnsi" w:hAnsiTheme="minorHAnsi" w:cstheme="minorHAnsi"/>
          <w:sz w:val="21"/>
          <w:szCs w:val="21"/>
          <w:lang w:val="en-US"/>
        </w:rPr>
        <w: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residential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facility.</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These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are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currently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either by the</w:t>
      </w:r>
      <w:r w:rsidR="005E4319">
        <w:rPr>
          <w:rFonts w:asciiTheme="minorHAnsi" w:hAnsiTheme="minorHAnsi" w:cstheme="minorHAnsi"/>
          <w:sz w:val="21"/>
          <w:szCs w:val="21"/>
          <w:lang w:val="en-US"/>
        </w:rPr>
        <w:t xml:space="preserve"> DJS</w:t>
      </w:r>
      <w:r w:rsidRPr="00003B42">
        <w:rPr>
          <w:rFonts w:asciiTheme="minorHAnsi" w:hAnsiTheme="minorHAnsi" w:cstheme="minorHAnsi"/>
          <w:sz w:val="21"/>
          <w:szCs w:val="21"/>
        </w:rPr>
        <w:t>,</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Juvenile</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Program (JSEP).</w:t>
      </w:r>
      <w:r w:rsidRPr="00003B42">
        <w:rPr>
          <w:rFonts w:asciiTheme="minorHAnsi" w:hAnsiTheme="minorHAnsi" w:cstheme="minorHAnsi"/>
          <w:spacing w:val="40"/>
          <w:sz w:val="21"/>
          <w:szCs w:val="21"/>
        </w:rPr>
        <w:t xml:space="preserve"> </w:t>
      </w:r>
    </w:p>
    <w:p w14:paraId="255F17B7" w14:textId="77777777" w:rsidR="00411595" w:rsidRPr="00003B42" w:rsidRDefault="00411595" w:rsidP="00B231EE">
      <w:pPr>
        <w:pStyle w:val="BodyText"/>
        <w:ind w:left="270" w:right="126" w:hanging="270"/>
        <w:rPr>
          <w:rFonts w:asciiTheme="minorHAnsi" w:hAnsiTheme="minorHAnsi" w:cstheme="minorHAnsi"/>
          <w:sz w:val="21"/>
          <w:szCs w:val="21"/>
        </w:rPr>
      </w:pPr>
    </w:p>
    <w:p w14:paraId="0177680E" w14:textId="77777777" w:rsidR="00826949" w:rsidRPr="00003B42" w:rsidRDefault="00826949" w:rsidP="00B231EE">
      <w:pPr>
        <w:pStyle w:val="BodyText"/>
        <w:spacing w:before="3"/>
        <w:ind w:left="270" w:right="126" w:hanging="270"/>
        <w:rPr>
          <w:rFonts w:asciiTheme="minorHAnsi" w:hAnsiTheme="minorHAnsi" w:cstheme="minorHAnsi"/>
          <w:sz w:val="21"/>
          <w:szCs w:val="21"/>
        </w:rPr>
      </w:pPr>
    </w:p>
    <w:p w14:paraId="5CDF97A2" w14:textId="42494BBC" w:rsidR="00826949" w:rsidRPr="00003B42" w:rsidRDefault="00826949" w:rsidP="00B231EE">
      <w:pPr>
        <w:pStyle w:val="Heading1"/>
        <w:numPr>
          <w:ilvl w:val="0"/>
          <w:numId w:val="28"/>
        </w:numPr>
        <w:tabs>
          <w:tab w:val="left" w:pos="931"/>
          <w:tab w:val="left" w:pos="932"/>
        </w:tabs>
        <w:ind w:left="270" w:right="126" w:hanging="270"/>
        <w:rPr>
          <w:rFonts w:asciiTheme="minorHAnsi" w:hAnsiTheme="minorHAnsi" w:cstheme="minorHAnsi"/>
          <w:sz w:val="21"/>
          <w:szCs w:val="21"/>
        </w:rPr>
      </w:pPr>
      <w:r w:rsidRPr="00003B42">
        <w:rPr>
          <w:rFonts w:asciiTheme="minorHAnsi" w:hAnsiTheme="minorHAnsi" w:cstheme="minorHAnsi"/>
          <w:sz w:val="21"/>
          <w:szCs w:val="21"/>
        </w:rPr>
        <w:lastRenderedPageBreak/>
        <w:t>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 youth with disabilities in LACFs?</w:t>
      </w:r>
    </w:p>
    <w:p w14:paraId="08C904B0"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22C582EB" w14:textId="251C8432"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00411595">
        <w:rPr>
          <w:rFonts w:asciiTheme="minorHAnsi" w:hAnsiTheme="minorHAnsi" w:cstheme="minorHAnsi"/>
          <w:sz w:val="21"/>
          <w:szCs w:val="21"/>
          <w:lang w:val="en-US"/>
        </w:rPr>
        <w:t>As mentioned above, e</w:t>
      </w:r>
      <w:r w:rsidRPr="00003B42">
        <w:rPr>
          <w:rFonts w:asciiTheme="minorHAnsi" w:hAnsiTheme="minorHAnsi" w:cstheme="minorHAnsi"/>
          <w:sz w:val="21"/>
          <w:szCs w:val="21"/>
        </w:rPr>
        <w:t>ach</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 xml:space="preserve">students with disabilities incarcerated in LACFs located within the jurisdiction of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to ensure the provision of a free appropriate public education (FAPE).</w:t>
      </w:r>
    </w:p>
    <w:p w14:paraId="0E3C46F1" w14:textId="77777777" w:rsidR="00826949" w:rsidRPr="00003B42" w:rsidRDefault="00826949" w:rsidP="00672098">
      <w:pPr>
        <w:pStyle w:val="BodyText"/>
        <w:ind w:left="270" w:right="126"/>
        <w:rPr>
          <w:rFonts w:asciiTheme="minorHAnsi" w:hAnsiTheme="minorHAnsi" w:cstheme="minorHAnsi"/>
          <w:sz w:val="21"/>
          <w:szCs w:val="21"/>
        </w:rPr>
      </w:pPr>
    </w:p>
    <w:p w14:paraId="397A4FA9" w14:textId="77777777"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[20</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USC</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§1401(9);</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34</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§300.102;</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5"/>
          <w:sz w:val="21"/>
          <w:szCs w:val="21"/>
        </w:rPr>
        <w:t xml:space="preserve"> </w:t>
      </w:r>
      <w:r w:rsidRPr="00003B42">
        <w:rPr>
          <w:rFonts w:asciiTheme="minorHAnsi" w:hAnsiTheme="minorHAnsi" w:cstheme="minorHAnsi"/>
          <w:spacing w:val="-2"/>
          <w:sz w:val="21"/>
          <w:szCs w:val="21"/>
        </w:rPr>
        <w:t>13A.05.01.09C(1)]</w:t>
      </w:r>
    </w:p>
    <w:p w14:paraId="244EE482" w14:textId="77777777" w:rsidR="00826949" w:rsidRPr="00003B42" w:rsidRDefault="00826949" w:rsidP="00B231EE">
      <w:pPr>
        <w:pStyle w:val="BodyText"/>
        <w:spacing w:before="2"/>
        <w:ind w:left="270" w:right="126" w:hanging="270"/>
        <w:rPr>
          <w:rFonts w:asciiTheme="minorHAnsi" w:hAnsiTheme="minorHAnsi" w:cstheme="minorHAnsi"/>
          <w:sz w:val="21"/>
          <w:szCs w:val="21"/>
        </w:rPr>
      </w:pPr>
    </w:p>
    <w:p w14:paraId="01A1081A" w14:textId="48BFFD7E" w:rsidR="00826949" w:rsidRPr="00003B42" w:rsidRDefault="00826949" w:rsidP="00B231EE">
      <w:pPr>
        <w:pStyle w:val="Heading1"/>
        <w:numPr>
          <w:ilvl w:val="0"/>
          <w:numId w:val="28"/>
        </w:numPr>
        <w:tabs>
          <w:tab w:val="left" w:pos="931"/>
          <w:tab w:val="left" w:pos="932"/>
        </w:tabs>
        <w:spacing w:before="1"/>
        <w:ind w:left="270" w:right="126" w:hanging="270"/>
        <w:rPr>
          <w:rFonts w:asciiTheme="minorHAnsi" w:hAnsiTheme="minorHAnsi" w:cstheme="minorHAnsi"/>
          <w:sz w:val="21"/>
          <w:szCs w:val="21"/>
        </w:rPr>
      </w:pPr>
      <w:r w:rsidRPr="00003B42">
        <w:rPr>
          <w:rFonts w:asciiTheme="minorHAnsi" w:hAnsiTheme="minorHAnsi" w:cstheme="minorHAnsi"/>
          <w:sz w:val="21"/>
          <w:szCs w:val="21"/>
        </w:rPr>
        <w:t>Under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what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circumstances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does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00CA6669" w:rsidRPr="00CA6669">
        <w:rPr>
          <w:rFonts w:asciiTheme="minorHAnsi" w:hAnsiTheme="minorHAnsi" w:cstheme="minorHAnsi"/>
          <w:sz w:val="21"/>
          <w:szCs w:val="21"/>
          <w:u w:val="single"/>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have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FAPE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youth with disabilities?</w:t>
      </w:r>
    </w:p>
    <w:p w14:paraId="19C07BC1"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08585856" w14:textId="114E8BD8"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FAPE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that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are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 xml:space="preserve">incarcerated in </w:t>
      </w:r>
      <w:r w:rsidR="00CA6669">
        <w:rPr>
          <w:rFonts w:asciiTheme="minorHAnsi" w:hAnsiTheme="minorHAnsi" w:cstheme="minorHAnsi"/>
          <w:sz w:val="21"/>
          <w:szCs w:val="21"/>
          <w:lang w:val="en-US"/>
        </w:rPr>
        <w:t>state-operated</w:t>
      </w:r>
      <w:r w:rsidRPr="00003B42">
        <w:rPr>
          <w:rFonts w:asciiTheme="minorHAnsi" w:hAnsiTheme="minorHAnsi" w:cstheme="minorHAnsi"/>
          <w:sz w:val="21"/>
          <w:szCs w:val="21"/>
        </w:rPr>
        <w:t xml:space="preserve"> adult correctional institutions under the jurisdiction of the DPSCS.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special education and related services provided within these institutions are the responsibility of the </w:t>
      </w:r>
      <w:r w:rsidR="00CA6669">
        <w:rPr>
          <w:rFonts w:asciiTheme="minorHAnsi" w:hAnsiTheme="minorHAnsi" w:cstheme="minorHAnsi"/>
          <w:sz w:val="21"/>
          <w:szCs w:val="21"/>
          <w:lang w:val="en-US"/>
        </w:rPr>
        <w:t>Maryland Department of Labor</w:t>
      </w:r>
      <w:r w:rsidRPr="00003B42">
        <w:rPr>
          <w:rFonts w:asciiTheme="minorHAnsi" w:hAnsiTheme="minorHAnsi" w:cstheme="minorHAnsi"/>
          <w:sz w:val="21"/>
          <w:szCs w:val="21"/>
        </w:rPr>
        <w:t>.</w:t>
      </w:r>
    </w:p>
    <w:p w14:paraId="40418337" w14:textId="77777777" w:rsidR="00826949" w:rsidRPr="00003B42" w:rsidRDefault="00826949" w:rsidP="00672098">
      <w:pPr>
        <w:pStyle w:val="BodyText"/>
        <w:ind w:left="270" w:right="126"/>
        <w:rPr>
          <w:rFonts w:asciiTheme="minorHAnsi" w:hAnsiTheme="minorHAnsi" w:cstheme="minorHAnsi"/>
          <w:sz w:val="21"/>
          <w:szCs w:val="21"/>
        </w:rPr>
      </w:pPr>
    </w:p>
    <w:p w14:paraId="2C53BE5E" w14:textId="1D6D0BF6"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For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LACFs,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does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have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FAPE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with disabilities ages 18 - 21 if the youth in the last educational placement prior to their incarceration in an adult correctional facility:</w:t>
      </w:r>
    </w:p>
    <w:p w14:paraId="23BAF52A" w14:textId="77777777" w:rsidR="00826949" w:rsidRPr="00003B42" w:rsidRDefault="00826949" w:rsidP="00672098">
      <w:pPr>
        <w:pStyle w:val="BodyText"/>
        <w:spacing w:before="10"/>
        <w:ind w:left="270" w:right="126"/>
        <w:rPr>
          <w:rFonts w:asciiTheme="minorHAnsi" w:hAnsiTheme="minorHAnsi" w:cstheme="minorHAnsi"/>
          <w:sz w:val="21"/>
          <w:szCs w:val="21"/>
        </w:rPr>
      </w:pPr>
    </w:p>
    <w:p w14:paraId="565C1E01" w14:textId="77777777" w:rsidR="00826949" w:rsidRPr="00003B42" w:rsidRDefault="00826949" w:rsidP="00672098">
      <w:pPr>
        <w:pStyle w:val="ListParagraph"/>
        <w:numPr>
          <w:ilvl w:val="1"/>
          <w:numId w:val="28"/>
        </w:numPr>
        <w:tabs>
          <w:tab w:val="left" w:pos="630"/>
          <w:tab w:val="left" w:pos="990"/>
        </w:tabs>
        <w:autoSpaceDE w:val="0"/>
        <w:autoSpaceDN w:val="0"/>
        <w:ind w:left="270" w:right="126" w:firstLine="450"/>
        <w:rPr>
          <w:rFonts w:cstheme="minorHAnsi"/>
          <w:sz w:val="21"/>
          <w:szCs w:val="21"/>
        </w:rPr>
      </w:pPr>
      <w:r w:rsidRPr="00003B42">
        <w:rPr>
          <w:rFonts w:cstheme="minorHAnsi"/>
          <w:sz w:val="21"/>
          <w:szCs w:val="21"/>
        </w:rPr>
        <w:t>Was</w:t>
      </w:r>
      <w:r w:rsidRPr="00003B42">
        <w:rPr>
          <w:rFonts w:cstheme="minorHAnsi"/>
          <w:spacing w:val="-2"/>
          <w:sz w:val="21"/>
          <w:szCs w:val="21"/>
        </w:rPr>
        <w:t xml:space="preserve"> </w:t>
      </w:r>
      <w:r w:rsidRPr="00003B42">
        <w:rPr>
          <w:rFonts w:cstheme="minorHAnsi"/>
          <w:sz w:val="21"/>
          <w:szCs w:val="21"/>
        </w:rPr>
        <w:t>never</w:t>
      </w:r>
      <w:r w:rsidRPr="00003B42">
        <w:rPr>
          <w:rFonts w:cstheme="minorHAnsi"/>
          <w:spacing w:val="-1"/>
          <w:sz w:val="21"/>
          <w:szCs w:val="21"/>
        </w:rPr>
        <w:t xml:space="preserve"> </w:t>
      </w:r>
      <w:r w:rsidRPr="00003B42">
        <w:rPr>
          <w:rFonts w:cstheme="minorHAnsi"/>
          <w:sz w:val="21"/>
          <w:szCs w:val="21"/>
        </w:rPr>
        <w:t>identified</w:t>
      </w:r>
      <w:r w:rsidRPr="00003B42">
        <w:rPr>
          <w:rFonts w:cstheme="minorHAnsi"/>
          <w:spacing w:val="-2"/>
          <w:sz w:val="21"/>
          <w:szCs w:val="21"/>
        </w:rPr>
        <w:t xml:space="preserve"> </w:t>
      </w:r>
      <w:r w:rsidRPr="00003B42">
        <w:rPr>
          <w:rFonts w:cstheme="minorHAnsi"/>
          <w:sz w:val="21"/>
          <w:szCs w:val="21"/>
        </w:rPr>
        <w:t>as</w:t>
      </w:r>
      <w:r w:rsidRPr="00003B42">
        <w:rPr>
          <w:rFonts w:cstheme="minorHAnsi"/>
          <w:spacing w:val="-1"/>
          <w:sz w:val="21"/>
          <w:szCs w:val="21"/>
        </w:rPr>
        <w:t xml:space="preserve"> </w:t>
      </w:r>
      <w:r w:rsidRPr="00003B42">
        <w:rPr>
          <w:rFonts w:cstheme="minorHAnsi"/>
          <w:sz w:val="21"/>
          <w:szCs w:val="21"/>
        </w:rPr>
        <w:t>being</w:t>
      </w:r>
      <w:r w:rsidRPr="00003B42">
        <w:rPr>
          <w:rFonts w:cstheme="minorHAnsi"/>
          <w:spacing w:val="-1"/>
          <w:sz w:val="21"/>
          <w:szCs w:val="21"/>
        </w:rPr>
        <w:t xml:space="preserve"> </w:t>
      </w:r>
      <w:r w:rsidRPr="00003B42">
        <w:rPr>
          <w:rFonts w:cstheme="minorHAnsi"/>
          <w:sz w:val="21"/>
          <w:szCs w:val="21"/>
        </w:rPr>
        <w:t>a</w:t>
      </w:r>
      <w:r w:rsidRPr="00003B42">
        <w:rPr>
          <w:rFonts w:cstheme="minorHAnsi"/>
          <w:spacing w:val="-2"/>
          <w:sz w:val="21"/>
          <w:szCs w:val="21"/>
        </w:rPr>
        <w:t xml:space="preserve"> </w:t>
      </w:r>
      <w:r w:rsidRPr="00003B42">
        <w:rPr>
          <w:rFonts w:cstheme="minorHAnsi"/>
          <w:sz w:val="21"/>
          <w:szCs w:val="21"/>
        </w:rPr>
        <w:t>youth</w:t>
      </w:r>
      <w:r w:rsidRPr="00003B42">
        <w:rPr>
          <w:rFonts w:cstheme="minorHAnsi"/>
          <w:spacing w:val="-1"/>
          <w:sz w:val="21"/>
          <w:szCs w:val="21"/>
        </w:rPr>
        <w:t xml:space="preserve"> </w:t>
      </w:r>
      <w:r w:rsidRPr="00003B42">
        <w:rPr>
          <w:rFonts w:cstheme="minorHAnsi"/>
          <w:sz w:val="21"/>
          <w:szCs w:val="21"/>
        </w:rPr>
        <w:t>with</w:t>
      </w:r>
      <w:r w:rsidRPr="00003B42">
        <w:rPr>
          <w:rFonts w:cstheme="minorHAnsi"/>
          <w:spacing w:val="-2"/>
          <w:sz w:val="21"/>
          <w:szCs w:val="21"/>
        </w:rPr>
        <w:t xml:space="preserve"> </w:t>
      </w:r>
      <w:r w:rsidRPr="00003B42">
        <w:rPr>
          <w:rFonts w:cstheme="minorHAnsi"/>
          <w:sz w:val="21"/>
          <w:szCs w:val="21"/>
        </w:rPr>
        <w:t>a</w:t>
      </w:r>
      <w:r w:rsidRPr="00003B42">
        <w:rPr>
          <w:rFonts w:cstheme="minorHAnsi"/>
          <w:spacing w:val="-1"/>
          <w:sz w:val="21"/>
          <w:szCs w:val="21"/>
        </w:rPr>
        <w:t xml:space="preserve"> </w:t>
      </w:r>
      <w:r w:rsidRPr="00003B42">
        <w:rPr>
          <w:rFonts w:cstheme="minorHAnsi"/>
          <w:sz w:val="21"/>
          <w:szCs w:val="21"/>
        </w:rPr>
        <w:t>disability</w:t>
      </w:r>
      <w:r w:rsidRPr="00003B42">
        <w:rPr>
          <w:rFonts w:cstheme="minorHAnsi"/>
          <w:spacing w:val="-1"/>
          <w:sz w:val="21"/>
          <w:szCs w:val="21"/>
        </w:rPr>
        <w:t xml:space="preserve"> </w:t>
      </w:r>
      <w:r w:rsidRPr="00003B42">
        <w:rPr>
          <w:rFonts w:cstheme="minorHAnsi"/>
          <w:sz w:val="21"/>
          <w:szCs w:val="21"/>
        </w:rPr>
        <w:t>as</w:t>
      </w:r>
      <w:r w:rsidRPr="00003B42">
        <w:rPr>
          <w:rFonts w:cstheme="minorHAnsi"/>
          <w:spacing w:val="-2"/>
          <w:sz w:val="21"/>
          <w:szCs w:val="21"/>
        </w:rPr>
        <w:t xml:space="preserve"> </w:t>
      </w:r>
      <w:r w:rsidRPr="00003B42">
        <w:rPr>
          <w:rFonts w:cstheme="minorHAnsi"/>
          <w:sz w:val="21"/>
          <w:szCs w:val="21"/>
        </w:rPr>
        <w:t>set</w:t>
      </w:r>
      <w:r w:rsidRPr="00003B42">
        <w:rPr>
          <w:rFonts w:cstheme="minorHAnsi"/>
          <w:spacing w:val="-1"/>
          <w:sz w:val="21"/>
          <w:szCs w:val="21"/>
        </w:rPr>
        <w:t xml:space="preserve"> </w:t>
      </w:r>
      <w:r w:rsidRPr="00003B42">
        <w:rPr>
          <w:rFonts w:cstheme="minorHAnsi"/>
          <w:sz w:val="21"/>
          <w:szCs w:val="21"/>
        </w:rPr>
        <w:t>out</w:t>
      </w:r>
      <w:r w:rsidRPr="00003B42">
        <w:rPr>
          <w:rFonts w:cstheme="minorHAnsi"/>
          <w:spacing w:val="-2"/>
          <w:sz w:val="21"/>
          <w:szCs w:val="21"/>
        </w:rPr>
        <w:t xml:space="preserve"> </w:t>
      </w:r>
      <w:r w:rsidRPr="00003B42">
        <w:rPr>
          <w:rFonts w:cstheme="minorHAnsi"/>
          <w:sz w:val="21"/>
          <w:szCs w:val="21"/>
        </w:rPr>
        <w:t>in</w:t>
      </w:r>
      <w:r w:rsidRPr="00003B42">
        <w:rPr>
          <w:rFonts w:cstheme="minorHAnsi"/>
          <w:spacing w:val="-1"/>
          <w:sz w:val="21"/>
          <w:szCs w:val="21"/>
        </w:rPr>
        <w:t xml:space="preserve"> </w:t>
      </w:r>
      <w:r w:rsidRPr="00003B42">
        <w:rPr>
          <w:rFonts w:cstheme="minorHAnsi"/>
          <w:sz w:val="21"/>
          <w:szCs w:val="21"/>
        </w:rPr>
        <w:t>34</w:t>
      </w:r>
      <w:r w:rsidRPr="00003B42">
        <w:rPr>
          <w:rFonts w:cstheme="minorHAnsi"/>
          <w:spacing w:val="-1"/>
          <w:sz w:val="21"/>
          <w:szCs w:val="21"/>
        </w:rPr>
        <w:t xml:space="preserve"> </w:t>
      </w:r>
      <w:r w:rsidRPr="00003B42">
        <w:rPr>
          <w:rFonts w:cstheme="minorHAnsi"/>
          <w:sz w:val="21"/>
          <w:szCs w:val="21"/>
        </w:rPr>
        <w:t>CFR</w:t>
      </w:r>
      <w:r w:rsidRPr="00003B42">
        <w:rPr>
          <w:rFonts w:cstheme="minorHAnsi"/>
          <w:spacing w:val="-2"/>
          <w:sz w:val="21"/>
          <w:szCs w:val="21"/>
        </w:rPr>
        <w:t xml:space="preserve"> </w:t>
      </w:r>
      <w:r w:rsidRPr="00003B42">
        <w:rPr>
          <w:rFonts w:cstheme="minorHAnsi"/>
          <w:sz w:val="21"/>
          <w:szCs w:val="21"/>
        </w:rPr>
        <w:t>§300.8;</w:t>
      </w:r>
      <w:r w:rsidRPr="00003B42">
        <w:rPr>
          <w:rFonts w:cstheme="minorHAnsi"/>
          <w:spacing w:val="-1"/>
          <w:sz w:val="21"/>
          <w:szCs w:val="21"/>
        </w:rPr>
        <w:t xml:space="preserve"> </w:t>
      </w:r>
      <w:r w:rsidRPr="00003B42">
        <w:rPr>
          <w:rFonts w:cstheme="minorHAnsi"/>
          <w:spacing w:val="-5"/>
          <w:sz w:val="21"/>
          <w:szCs w:val="21"/>
        </w:rPr>
        <w:t>and</w:t>
      </w:r>
    </w:p>
    <w:p w14:paraId="26F7ECB9" w14:textId="77777777" w:rsidR="00826949" w:rsidRPr="00003B42" w:rsidRDefault="00826949" w:rsidP="00672098">
      <w:pPr>
        <w:pStyle w:val="ListParagraph"/>
        <w:numPr>
          <w:ilvl w:val="1"/>
          <w:numId w:val="28"/>
        </w:numPr>
        <w:tabs>
          <w:tab w:val="left" w:pos="630"/>
          <w:tab w:val="left" w:pos="990"/>
        </w:tabs>
        <w:autoSpaceDE w:val="0"/>
        <w:autoSpaceDN w:val="0"/>
        <w:ind w:left="270" w:right="126" w:firstLine="450"/>
        <w:rPr>
          <w:rFonts w:cstheme="minorHAnsi"/>
          <w:sz w:val="21"/>
          <w:szCs w:val="21"/>
        </w:rPr>
      </w:pPr>
      <w:r w:rsidRPr="00003B42">
        <w:rPr>
          <w:rFonts w:cstheme="minorHAnsi"/>
          <w:sz w:val="21"/>
          <w:szCs w:val="21"/>
        </w:rPr>
        <w:t>Did</w:t>
      </w:r>
      <w:r w:rsidRPr="00003B42">
        <w:rPr>
          <w:rFonts w:cstheme="minorHAnsi"/>
          <w:spacing w:val="-3"/>
          <w:sz w:val="21"/>
          <w:szCs w:val="21"/>
        </w:rPr>
        <w:t xml:space="preserve"> </w:t>
      </w:r>
      <w:r w:rsidRPr="00003B42">
        <w:rPr>
          <w:rFonts w:cstheme="minorHAnsi"/>
          <w:sz w:val="21"/>
          <w:szCs w:val="21"/>
        </w:rPr>
        <w:t>not</w:t>
      </w:r>
      <w:r w:rsidRPr="00003B42">
        <w:rPr>
          <w:rFonts w:cstheme="minorHAnsi"/>
          <w:spacing w:val="-3"/>
          <w:sz w:val="21"/>
          <w:szCs w:val="21"/>
        </w:rPr>
        <w:t xml:space="preserve"> </w:t>
      </w:r>
      <w:r w:rsidRPr="00003B42">
        <w:rPr>
          <w:rFonts w:cstheme="minorHAnsi"/>
          <w:sz w:val="21"/>
          <w:szCs w:val="21"/>
        </w:rPr>
        <w:t>have</w:t>
      </w:r>
      <w:r w:rsidRPr="00003B42">
        <w:rPr>
          <w:rFonts w:cstheme="minorHAnsi"/>
          <w:spacing w:val="-3"/>
          <w:sz w:val="21"/>
          <w:szCs w:val="21"/>
        </w:rPr>
        <w:t xml:space="preserve"> </w:t>
      </w:r>
      <w:r w:rsidRPr="00003B42">
        <w:rPr>
          <w:rFonts w:cstheme="minorHAnsi"/>
          <w:sz w:val="21"/>
          <w:szCs w:val="21"/>
        </w:rPr>
        <w:t>an</w:t>
      </w:r>
      <w:r w:rsidRPr="00003B42">
        <w:rPr>
          <w:rFonts w:cstheme="minorHAnsi"/>
          <w:spacing w:val="-3"/>
          <w:sz w:val="21"/>
          <w:szCs w:val="21"/>
        </w:rPr>
        <w:t xml:space="preserve"> </w:t>
      </w:r>
      <w:r w:rsidRPr="00003B42">
        <w:rPr>
          <w:rFonts w:cstheme="minorHAnsi"/>
          <w:sz w:val="21"/>
          <w:szCs w:val="21"/>
        </w:rPr>
        <w:t>Individualized</w:t>
      </w:r>
      <w:r w:rsidRPr="00003B42">
        <w:rPr>
          <w:rFonts w:cstheme="minorHAnsi"/>
          <w:spacing w:val="-3"/>
          <w:sz w:val="21"/>
          <w:szCs w:val="21"/>
        </w:rPr>
        <w:t xml:space="preserve"> </w:t>
      </w:r>
      <w:r w:rsidRPr="00003B42">
        <w:rPr>
          <w:rFonts w:cstheme="minorHAnsi"/>
          <w:sz w:val="21"/>
          <w:szCs w:val="21"/>
        </w:rPr>
        <w:t>Education</w:t>
      </w:r>
      <w:r w:rsidRPr="00003B42">
        <w:rPr>
          <w:rFonts w:cstheme="minorHAnsi"/>
          <w:spacing w:val="-3"/>
          <w:sz w:val="21"/>
          <w:szCs w:val="21"/>
        </w:rPr>
        <w:t xml:space="preserve"> </w:t>
      </w:r>
      <w:r w:rsidRPr="00003B42">
        <w:rPr>
          <w:rFonts w:cstheme="minorHAnsi"/>
          <w:sz w:val="21"/>
          <w:szCs w:val="21"/>
        </w:rPr>
        <w:t>Program</w:t>
      </w:r>
      <w:r w:rsidRPr="00003B42">
        <w:rPr>
          <w:rFonts w:cstheme="minorHAnsi"/>
          <w:spacing w:val="-6"/>
          <w:sz w:val="21"/>
          <w:szCs w:val="21"/>
        </w:rPr>
        <w:t xml:space="preserve"> </w:t>
      </w:r>
      <w:r w:rsidRPr="00003B42">
        <w:rPr>
          <w:rFonts w:cstheme="minorHAnsi"/>
          <w:sz w:val="21"/>
          <w:szCs w:val="21"/>
        </w:rPr>
        <w:t>(IEP)</w:t>
      </w:r>
      <w:r w:rsidRPr="00003B42">
        <w:rPr>
          <w:rFonts w:cstheme="minorHAnsi"/>
          <w:spacing w:val="-3"/>
          <w:sz w:val="21"/>
          <w:szCs w:val="21"/>
        </w:rPr>
        <w:t xml:space="preserve"> </w:t>
      </w:r>
      <w:r w:rsidRPr="00003B42">
        <w:rPr>
          <w:rFonts w:cstheme="minorHAnsi"/>
          <w:sz w:val="21"/>
          <w:szCs w:val="21"/>
        </w:rPr>
        <w:t>under</w:t>
      </w:r>
      <w:r w:rsidRPr="00003B42">
        <w:rPr>
          <w:rFonts w:cstheme="minorHAnsi"/>
          <w:spacing w:val="-4"/>
          <w:sz w:val="21"/>
          <w:szCs w:val="21"/>
        </w:rPr>
        <w:t xml:space="preserve"> </w:t>
      </w:r>
      <w:r w:rsidRPr="00003B42">
        <w:rPr>
          <w:rFonts w:cstheme="minorHAnsi"/>
          <w:sz w:val="21"/>
          <w:szCs w:val="21"/>
        </w:rPr>
        <w:t>Part</w:t>
      </w:r>
      <w:r w:rsidRPr="00003B42">
        <w:rPr>
          <w:rFonts w:cstheme="minorHAnsi"/>
          <w:spacing w:val="-3"/>
          <w:sz w:val="21"/>
          <w:szCs w:val="21"/>
        </w:rPr>
        <w:t xml:space="preserve"> </w:t>
      </w:r>
      <w:r w:rsidRPr="00003B42">
        <w:rPr>
          <w:rFonts w:cstheme="minorHAnsi"/>
          <w:spacing w:val="-5"/>
          <w:sz w:val="21"/>
          <w:szCs w:val="21"/>
        </w:rPr>
        <w:t>B.</w:t>
      </w:r>
    </w:p>
    <w:p w14:paraId="10413F50" w14:textId="77777777" w:rsidR="00826949" w:rsidRPr="00003B42" w:rsidRDefault="00826949" w:rsidP="00B231EE">
      <w:pPr>
        <w:pStyle w:val="BodyText"/>
        <w:ind w:left="270" w:right="126" w:hanging="270"/>
        <w:rPr>
          <w:rFonts w:asciiTheme="minorHAnsi" w:hAnsiTheme="minorHAnsi" w:cstheme="minorHAnsi"/>
          <w:sz w:val="21"/>
          <w:szCs w:val="21"/>
        </w:rPr>
      </w:pPr>
    </w:p>
    <w:p w14:paraId="3226AC31" w14:textId="77777777"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However,</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this</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exception</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does</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apply</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where</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8"/>
          <w:sz w:val="21"/>
          <w:szCs w:val="21"/>
        </w:rPr>
        <w:t xml:space="preserve"> </w:t>
      </w:r>
      <w:r w:rsidRPr="00003B42">
        <w:rPr>
          <w:rFonts w:asciiTheme="minorHAnsi" w:hAnsiTheme="minorHAnsi" w:cstheme="minorHAnsi"/>
          <w:spacing w:val="-2"/>
          <w:sz w:val="21"/>
          <w:szCs w:val="21"/>
        </w:rPr>
        <w:t>disability:</w:t>
      </w:r>
    </w:p>
    <w:p w14:paraId="10A89C42" w14:textId="77777777" w:rsidR="00826949" w:rsidRPr="00003B42" w:rsidRDefault="00826949" w:rsidP="00B231EE">
      <w:pPr>
        <w:pStyle w:val="BodyText"/>
        <w:ind w:left="270" w:right="126" w:hanging="270"/>
        <w:rPr>
          <w:rFonts w:asciiTheme="minorHAnsi" w:hAnsiTheme="minorHAnsi" w:cstheme="minorHAnsi"/>
          <w:sz w:val="21"/>
          <w:szCs w:val="21"/>
        </w:rPr>
      </w:pPr>
    </w:p>
    <w:p w14:paraId="2F7F5C41" w14:textId="77777777" w:rsidR="00826949" w:rsidRPr="00003B42" w:rsidRDefault="00826949" w:rsidP="00672098">
      <w:pPr>
        <w:pStyle w:val="ListParagraph"/>
        <w:numPr>
          <w:ilvl w:val="0"/>
          <w:numId w:val="27"/>
        </w:numPr>
        <w:tabs>
          <w:tab w:val="left" w:pos="990"/>
        </w:tabs>
        <w:autoSpaceDE w:val="0"/>
        <w:autoSpaceDN w:val="0"/>
        <w:ind w:left="990" w:right="126" w:hanging="270"/>
        <w:rPr>
          <w:rFonts w:cstheme="minorHAnsi"/>
          <w:sz w:val="21"/>
          <w:szCs w:val="21"/>
        </w:rPr>
      </w:pPr>
      <w:r w:rsidRPr="00003B42">
        <w:rPr>
          <w:rFonts w:cstheme="minorHAnsi"/>
          <w:sz w:val="21"/>
          <w:szCs w:val="21"/>
        </w:rPr>
        <w:t>Had</w:t>
      </w:r>
      <w:r w:rsidRPr="00003B42">
        <w:rPr>
          <w:rFonts w:cstheme="minorHAnsi"/>
          <w:spacing w:val="-4"/>
          <w:sz w:val="21"/>
          <w:szCs w:val="21"/>
        </w:rPr>
        <w:t xml:space="preserve"> </w:t>
      </w:r>
      <w:r w:rsidRPr="00003B42">
        <w:rPr>
          <w:rFonts w:cstheme="minorHAnsi"/>
          <w:sz w:val="21"/>
          <w:szCs w:val="21"/>
        </w:rPr>
        <w:t>been</w:t>
      </w:r>
      <w:r w:rsidRPr="00003B42">
        <w:rPr>
          <w:rFonts w:cstheme="minorHAnsi"/>
          <w:spacing w:val="-4"/>
          <w:sz w:val="21"/>
          <w:szCs w:val="21"/>
        </w:rPr>
        <w:t xml:space="preserve"> </w:t>
      </w:r>
      <w:r w:rsidRPr="00003B42">
        <w:rPr>
          <w:rFonts w:cstheme="minorHAnsi"/>
          <w:sz w:val="21"/>
          <w:szCs w:val="21"/>
        </w:rPr>
        <w:t>identified</w:t>
      </w:r>
      <w:r w:rsidRPr="00003B42">
        <w:rPr>
          <w:rFonts w:cstheme="minorHAnsi"/>
          <w:spacing w:val="-4"/>
          <w:sz w:val="21"/>
          <w:szCs w:val="21"/>
        </w:rPr>
        <w:t xml:space="preserve"> </w:t>
      </w:r>
      <w:r w:rsidRPr="00003B42">
        <w:rPr>
          <w:rFonts w:cstheme="minorHAnsi"/>
          <w:sz w:val="21"/>
          <w:szCs w:val="21"/>
        </w:rPr>
        <w:t>as</w:t>
      </w:r>
      <w:r w:rsidRPr="00003B42">
        <w:rPr>
          <w:rFonts w:cstheme="minorHAnsi"/>
          <w:spacing w:val="-4"/>
          <w:sz w:val="21"/>
          <w:szCs w:val="21"/>
        </w:rPr>
        <w:t xml:space="preserve"> </w:t>
      </w:r>
      <w:r w:rsidRPr="00003B42">
        <w:rPr>
          <w:rFonts w:cstheme="minorHAnsi"/>
          <w:sz w:val="21"/>
          <w:szCs w:val="21"/>
        </w:rPr>
        <w:t>a</w:t>
      </w:r>
      <w:r w:rsidRPr="00003B42">
        <w:rPr>
          <w:rFonts w:cstheme="minorHAnsi"/>
          <w:spacing w:val="-4"/>
          <w:sz w:val="21"/>
          <w:szCs w:val="21"/>
        </w:rPr>
        <w:t xml:space="preserve"> </w:t>
      </w:r>
      <w:r w:rsidRPr="00003B42">
        <w:rPr>
          <w:rFonts w:cstheme="minorHAnsi"/>
          <w:sz w:val="21"/>
          <w:szCs w:val="21"/>
        </w:rPr>
        <w:t>youth</w:t>
      </w:r>
      <w:r w:rsidRPr="00003B42">
        <w:rPr>
          <w:rFonts w:cstheme="minorHAnsi"/>
          <w:spacing w:val="-4"/>
          <w:sz w:val="21"/>
          <w:szCs w:val="21"/>
        </w:rPr>
        <w:t xml:space="preserve"> </w:t>
      </w:r>
      <w:r w:rsidRPr="00003B42">
        <w:rPr>
          <w:rFonts w:cstheme="minorHAnsi"/>
          <w:sz w:val="21"/>
          <w:szCs w:val="21"/>
        </w:rPr>
        <w:t>with</w:t>
      </w:r>
      <w:r w:rsidRPr="00003B42">
        <w:rPr>
          <w:rFonts w:cstheme="minorHAnsi"/>
          <w:spacing w:val="-4"/>
          <w:sz w:val="21"/>
          <w:szCs w:val="21"/>
        </w:rPr>
        <w:t xml:space="preserve"> </w:t>
      </w:r>
      <w:r w:rsidRPr="00003B42">
        <w:rPr>
          <w:rFonts w:cstheme="minorHAnsi"/>
          <w:sz w:val="21"/>
          <w:szCs w:val="21"/>
        </w:rPr>
        <w:t>a</w:t>
      </w:r>
      <w:r w:rsidRPr="00003B42">
        <w:rPr>
          <w:rFonts w:cstheme="minorHAnsi"/>
          <w:spacing w:val="-4"/>
          <w:sz w:val="21"/>
          <w:szCs w:val="21"/>
        </w:rPr>
        <w:t xml:space="preserve"> </w:t>
      </w:r>
      <w:r w:rsidRPr="00003B42">
        <w:rPr>
          <w:rFonts w:cstheme="minorHAnsi"/>
          <w:sz w:val="21"/>
          <w:szCs w:val="21"/>
        </w:rPr>
        <w:t>disability</w:t>
      </w:r>
      <w:r w:rsidRPr="00003B42">
        <w:rPr>
          <w:rFonts w:cstheme="minorHAnsi"/>
          <w:spacing w:val="-3"/>
          <w:sz w:val="21"/>
          <w:szCs w:val="21"/>
        </w:rPr>
        <w:t xml:space="preserve"> </w:t>
      </w:r>
      <w:r w:rsidRPr="00003B42">
        <w:rPr>
          <w:rFonts w:cstheme="minorHAnsi"/>
          <w:sz w:val="21"/>
          <w:szCs w:val="21"/>
        </w:rPr>
        <w:t>and</w:t>
      </w:r>
      <w:r w:rsidRPr="00003B42">
        <w:rPr>
          <w:rFonts w:cstheme="minorHAnsi"/>
          <w:spacing w:val="-3"/>
          <w:sz w:val="21"/>
          <w:szCs w:val="21"/>
        </w:rPr>
        <w:t xml:space="preserve"> </w:t>
      </w:r>
      <w:r w:rsidRPr="00003B42">
        <w:rPr>
          <w:rFonts w:cstheme="minorHAnsi"/>
          <w:sz w:val="21"/>
          <w:szCs w:val="21"/>
        </w:rPr>
        <w:t>had</w:t>
      </w:r>
      <w:r w:rsidRPr="00003B42">
        <w:rPr>
          <w:rFonts w:cstheme="minorHAnsi"/>
          <w:spacing w:val="-3"/>
          <w:sz w:val="21"/>
          <w:szCs w:val="21"/>
        </w:rPr>
        <w:t xml:space="preserve"> </w:t>
      </w:r>
      <w:r w:rsidRPr="00003B42">
        <w:rPr>
          <w:rFonts w:cstheme="minorHAnsi"/>
          <w:sz w:val="21"/>
          <w:szCs w:val="21"/>
        </w:rPr>
        <w:t>received</w:t>
      </w:r>
      <w:r w:rsidRPr="00003B42">
        <w:rPr>
          <w:rFonts w:cstheme="minorHAnsi"/>
          <w:spacing w:val="-3"/>
          <w:sz w:val="21"/>
          <w:szCs w:val="21"/>
        </w:rPr>
        <w:t xml:space="preserve"> </w:t>
      </w:r>
      <w:r w:rsidRPr="00003B42">
        <w:rPr>
          <w:rFonts w:cstheme="minorHAnsi"/>
          <w:sz w:val="21"/>
          <w:szCs w:val="21"/>
        </w:rPr>
        <w:t>services</w:t>
      </w:r>
      <w:r w:rsidRPr="00003B42">
        <w:rPr>
          <w:rFonts w:cstheme="minorHAnsi"/>
          <w:spacing w:val="-3"/>
          <w:sz w:val="21"/>
          <w:szCs w:val="21"/>
        </w:rPr>
        <w:t xml:space="preserve"> </w:t>
      </w:r>
      <w:r w:rsidRPr="00003B42">
        <w:rPr>
          <w:rFonts w:cstheme="minorHAnsi"/>
          <w:sz w:val="21"/>
          <w:szCs w:val="21"/>
        </w:rPr>
        <w:t>in</w:t>
      </w:r>
      <w:r w:rsidRPr="00003B42">
        <w:rPr>
          <w:rFonts w:cstheme="minorHAnsi"/>
          <w:spacing w:val="-3"/>
          <w:sz w:val="21"/>
          <w:szCs w:val="21"/>
        </w:rPr>
        <w:t xml:space="preserve"> </w:t>
      </w:r>
      <w:r w:rsidRPr="00003B42">
        <w:rPr>
          <w:rFonts w:cstheme="minorHAnsi"/>
          <w:sz w:val="21"/>
          <w:szCs w:val="21"/>
        </w:rPr>
        <w:t>accordance with an IEP, but who left school prior to their incarceration; or</w:t>
      </w:r>
    </w:p>
    <w:p w14:paraId="44030001" w14:textId="77777777" w:rsidR="00826949" w:rsidRPr="00003B42" w:rsidRDefault="00826949" w:rsidP="00672098">
      <w:pPr>
        <w:pStyle w:val="ListParagraph"/>
        <w:numPr>
          <w:ilvl w:val="0"/>
          <w:numId w:val="27"/>
        </w:numPr>
        <w:tabs>
          <w:tab w:val="left" w:pos="990"/>
        </w:tabs>
        <w:autoSpaceDE w:val="0"/>
        <w:autoSpaceDN w:val="0"/>
        <w:spacing w:before="1"/>
        <w:ind w:left="990" w:right="126" w:hanging="270"/>
        <w:rPr>
          <w:rFonts w:cstheme="minorHAnsi"/>
          <w:sz w:val="21"/>
          <w:szCs w:val="21"/>
        </w:rPr>
      </w:pPr>
      <w:r w:rsidRPr="00003B42">
        <w:rPr>
          <w:rFonts w:cstheme="minorHAnsi"/>
          <w:sz w:val="21"/>
          <w:szCs w:val="21"/>
        </w:rPr>
        <w:t>Did</w:t>
      </w:r>
      <w:r w:rsidRPr="00003B42">
        <w:rPr>
          <w:rFonts w:cstheme="minorHAnsi"/>
          <w:spacing w:val="-3"/>
          <w:sz w:val="21"/>
          <w:szCs w:val="21"/>
        </w:rPr>
        <w:t xml:space="preserve"> </w:t>
      </w:r>
      <w:r w:rsidRPr="00003B42">
        <w:rPr>
          <w:rFonts w:cstheme="minorHAnsi"/>
          <w:sz w:val="21"/>
          <w:szCs w:val="21"/>
        </w:rPr>
        <w:t>not</w:t>
      </w:r>
      <w:r w:rsidRPr="00003B42">
        <w:rPr>
          <w:rFonts w:cstheme="minorHAnsi"/>
          <w:spacing w:val="-3"/>
          <w:sz w:val="21"/>
          <w:szCs w:val="21"/>
        </w:rPr>
        <w:t xml:space="preserve"> </w:t>
      </w:r>
      <w:r w:rsidRPr="00003B42">
        <w:rPr>
          <w:rFonts w:cstheme="minorHAnsi"/>
          <w:sz w:val="21"/>
          <w:szCs w:val="21"/>
        </w:rPr>
        <w:t>have</w:t>
      </w:r>
      <w:r w:rsidRPr="00003B42">
        <w:rPr>
          <w:rFonts w:cstheme="minorHAnsi"/>
          <w:spacing w:val="-3"/>
          <w:sz w:val="21"/>
          <w:szCs w:val="21"/>
        </w:rPr>
        <w:t xml:space="preserve"> </w:t>
      </w:r>
      <w:r w:rsidRPr="00003B42">
        <w:rPr>
          <w:rFonts w:cstheme="minorHAnsi"/>
          <w:sz w:val="21"/>
          <w:szCs w:val="21"/>
        </w:rPr>
        <w:t>an</w:t>
      </w:r>
      <w:r w:rsidRPr="00003B42">
        <w:rPr>
          <w:rFonts w:cstheme="minorHAnsi"/>
          <w:spacing w:val="-3"/>
          <w:sz w:val="21"/>
          <w:szCs w:val="21"/>
        </w:rPr>
        <w:t xml:space="preserve"> </w:t>
      </w:r>
      <w:r w:rsidRPr="00003B42">
        <w:rPr>
          <w:rFonts w:cstheme="minorHAnsi"/>
          <w:sz w:val="21"/>
          <w:szCs w:val="21"/>
        </w:rPr>
        <w:t>IEP</w:t>
      </w:r>
      <w:r w:rsidRPr="00003B42">
        <w:rPr>
          <w:rFonts w:cstheme="minorHAnsi"/>
          <w:spacing w:val="-3"/>
          <w:sz w:val="21"/>
          <w:szCs w:val="21"/>
        </w:rPr>
        <w:t xml:space="preserve"> </w:t>
      </w:r>
      <w:r w:rsidRPr="00003B42">
        <w:rPr>
          <w:rFonts w:cstheme="minorHAnsi"/>
          <w:sz w:val="21"/>
          <w:szCs w:val="21"/>
        </w:rPr>
        <w:t>in</w:t>
      </w:r>
      <w:r w:rsidRPr="00003B42">
        <w:rPr>
          <w:rFonts w:cstheme="minorHAnsi"/>
          <w:spacing w:val="-3"/>
          <w:sz w:val="21"/>
          <w:szCs w:val="21"/>
        </w:rPr>
        <w:t xml:space="preserve"> </w:t>
      </w:r>
      <w:r w:rsidRPr="00003B42">
        <w:rPr>
          <w:rFonts w:cstheme="minorHAnsi"/>
          <w:sz w:val="21"/>
          <w:szCs w:val="21"/>
        </w:rPr>
        <w:t>their</w:t>
      </w:r>
      <w:r w:rsidRPr="00003B42">
        <w:rPr>
          <w:rFonts w:cstheme="minorHAnsi"/>
          <w:spacing w:val="-3"/>
          <w:sz w:val="21"/>
          <w:szCs w:val="21"/>
        </w:rPr>
        <w:t xml:space="preserve"> </w:t>
      </w:r>
      <w:r w:rsidRPr="00003B42">
        <w:rPr>
          <w:rFonts w:cstheme="minorHAnsi"/>
          <w:sz w:val="21"/>
          <w:szCs w:val="21"/>
        </w:rPr>
        <w:t>last</w:t>
      </w:r>
      <w:r w:rsidRPr="00003B42">
        <w:rPr>
          <w:rFonts w:cstheme="minorHAnsi"/>
          <w:spacing w:val="-3"/>
          <w:sz w:val="21"/>
          <w:szCs w:val="21"/>
        </w:rPr>
        <w:t xml:space="preserve"> </w:t>
      </w:r>
      <w:r w:rsidRPr="00003B42">
        <w:rPr>
          <w:rFonts w:cstheme="minorHAnsi"/>
          <w:sz w:val="21"/>
          <w:szCs w:val="21"/>
        </w:rPr>
        <w:t>educational</w:t>
      </w:r>
      <w:r w:rsidRPr="00003B42">
        <w:rPr>
          <w:rFonts w:cstheme="minorHAnsi"/>
          <w:spacing w:val="-3"/>
          <w:sz w:val="21"/>
          <w:szCs w:val="21"/>
        </w:rPr>
        <w:t xml:space="preserve"> </w:t>
      </w:r>
      <w:r w:rsidRPr="00003B42">
        <w:rPr>
          <w:rFonts w:cstheme="minorHAnsi"/>
          <w:sz w:val="21"/>
          <w:szCs w:val="21"/>
        </w:rPr>
        <w:t>setting,</w:t>
      </w:r>
      <w:r w:rsidRPr="00003B42">
        <w:rPr>
          <w:rFonts w:cstheme="minorHAnsi"/>
          <w:spacing w:val="-3"/>
          <w:sz w:val="21"/>
          <w:szCs w:val="21"/>
        </w:rPr>
        <w:t xml:space="preserve"> </w:t>
      </w:r>
      <w:r w:rsidRPr="00003B42">
        <w:rPr>
          <w:rFonts w:cstheme="minorHAnsi"/>
          <w:sz w:val="21"/>
          <w:szCs w:val="21"/>
        </w:rPr>
        <w:t>but</w:t>
      </w:r>
      <w:r w:rsidRPr="00003B42">
        <w:rPr>
          <w:rFonts w:cstheme="minorHAnsi"/>
          <w:spacing w:val="-3"/>
          <w:sz w:val="21"/>
          <w:szCs w:val="21"/>
        </w:rPr>
        <w:t xml:space="preserve"> </w:t>
      </w:r>
      <w:r w:rsidRPr="00003B42">
        <w:rPr>
          <w:rFonts w:cstheme="minorHAnsi"/>
          <w:sz w:val="21"/>
          <w:szCs w:val="21"/>
        </w:rPr>
        <w:t>who</w:t>
      </w:r>
      <w:r w:rsidRPr="00003B42">
        <w:rPr>
          <w:rFonts w:cstheme="minorHAnsi"/>
          <w:spacing w:val="-2"/>
          <w:sz w:val="21"/>
          <w:szCs w:val="21"/>
        </w:rPr>
        <w:t xml:space="preserve"> </w:t>
      </w:r>
      <w:r w:rsidRPr="00003B42">
        <w:rPr>
          <w:rFonts w:cstheme="minorHAnsi"/>
          <w:sz w:val="21"/>
          <w:szCs w:val="21"/>
        </w:rPr>
        <w:t>had</w:t>
      </w:r>
      <w:r w:rsidRPr="00003B42">
        <w:rPr>
          <w:rFonts w:cstheme="minorHAnsi"/>
          <w:spacing w:val="-3"/>
          <w:sz w:val="21"/>
          <w:szCs w:val="21"/>
        </w:rPr>
        <w:t xml:space="preserve"> </w:t>
      </w:r>
      <w:r w:rsidRPr="00003B42">
        <w:rPr>
          <w:rFonts w:cstheme="minorHAnsi"/>
          <w:sz w:val="21"/>
          <w:szCs w:val="21"/>
        </w:rPr>
        <w:t>actually</w:t>
      </w:r>
      <w:r w:rsidRPr="00003B42">
        <w:rPr>
          <w:rFonts w:cstheme="minorHAnsi"/>
          <w:spacing w:val="-3"/>
          <w:sz w:val="21"/>
          <w:szCs w:val="21"/>
        </w:rPr>
        <w:t xml:space="preserve"> </w:t>
      </w:r>
      <w:r w:rsidRPr="00003B42">
        <w:rPr>
          <w:rFonts w:cstheme="minorHAnsi"/>
          <w:sz w:val="21"/>
          <w:szCs w:val="21"/>
        </w:rPr>
        <w:t>been</w:t>
      </w:r>
      <w:r w:rsidRPr="00003B42">
        <w:rPr>
          <w:rFonts w:cstheme="minorHAnsi"/>
          <w:spacing w:val="-3"/>
          <w:sz w:val="21"/>
          <w:szCs w:val="21"/>
        </w:rPr>
        <w:t xml:space="preserve"> </w:t>
      </w:r>
      <w:r w:rsidRPr="00003B42">
        <w:rPr>
          <w:rFonts w:cstheme="minorHAnsi"/>
          <w:sz w:val="21"/>
          <w:szCs w:val="21"/>
        </w:rPr>
        <w:t>identified</w:t>
      </w:r>
      <w:r w:rsidRPr="00003B42">
        <w:rPr>
          <w:rFonts w:cstheme="minorHAnsi"/>
          <w:spacing w:val="-3"/>
          <w:sz w:val="21"/>
          <w:szCs w:val="21"/>
        </w:rPr>
        <w:t xml:space="preserve"> </w:t>
      </w:r>
      <w:r w:rsidRPr="00003B42">
        <w:rPr>
          <w:rFonts w:cstheme="minorHAnsi"/>
          <w:sz w:val="21"/>
          <w:szCs w:val="21"/>
        </w:rPr>
        <w:t>as a youth with a disability under IDEA.</w:t>
      </w:r>
    </w:p>
    <w:p w14:paraId="422410C3" w14:textId="77777777" w:rsidR="00826949" w:rsidRPr="00003B42" w:rsidRDefault="00826949" w:rsidP="00B231EE">
      <w:pPr>
        <w:pStyle w:val="BodyText"/>
        <w:spacing w:before="11"/>
        <w:ind w:left="270" w:right="126" w:hanging="270"/>
        <w:rPr>
          <w:rFonts w:asciiTheme="minorHAnsi" w:hAnsiTheme="minorHAnsi" w:cstheme="minorHAnsi"/>
          <w:sz w:val="21"/>
          <w:szCs w:val="21"/>
        </w:rPr>
      </w:pPr>
    </w:p>
    <w:p w14:paraId="7CA3DFFA" w14:textId="77777777"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[34</w:t>
      </w:r>
      <w:r w:rsidRPr="00003B42">
        <w:rPr>
          <w:rFonts w:asciiTheme="minorHAnsi" w:hAnsiTheme="minorHAnsi" w:cstheme="minorHAnsi"/>
          <w:spacing w:val="-15"/>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15"/>
          <w:sz w:val="21"/>
          <w:szCs w:val="21"/>
        </w:rPr>
        <w:t xml:space="preserve"> </w:t>
      </w:r>
      <w:r w:rsidRPr="00003B42">
        <w:rPr>
          <w:rFonts w:asciiTheme="minorHAnsi" w:hAnsiTheme="minorHAnsi" w:cstheme="minorHAnsi"/>
          <w:sz w:val="21"/>
          <w:szCs w:val="21"/>
        </w:rPr>
        <w:t>§300.102(a)(2);</w:t>
      </w:r>
      <w:r w:rsidRPr="00003B42">
        <w:rPr>
          <w:rFonts w:asciiTheme="minorHAnsi" w:hAnsiTheme="minorHAnsi" w:cstheme="minorHAnsi"/>
          <w:spacing w:val="-15"/>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14"/>
          <w:sz w:val="21"/>
          <w:szCs w:val="21"/>
        </w:rPr>
        <w:t xml:space="preserve"> </w:t>
      </w:r>
      <w:r w:rsidRPr="00003B42">
        <w:rPr>
          <w:rFonts w:asciiTheme="minorHAnsi" w:hAnsiTheme="minorHAnsi" w:cstheme="minorHAnsi"/>
          <w:sz w:val="21"/>
          <w:szCs w:val="21"/>
        </w:rPr>
        <w:t>13A.05.01.09C</w:t>
      </w:r>
      <w:r w:rsidRPr="00003B42">
        <w:rPr>
          <w:rFonts w:asciiTheme="minorHAnsi" w:hAnsiTheme="minorHAnsi" w:cstheme="minorHAnsi"/>
          <w:spacing w:val="-14"/>
          <w:sz w:val="21"/>
          <w:szCs w:val="21"/>
        </w:rPr>
        <w:t xml:space="preserve"> </w:t>
      </w:r>
      <w:r w:rsidRPr="00003B42">
        <w:rPr>
          <w:rFonts w:asciiTheme="minorHAnsi" w:hAnsiTheme="minorHAnsi" w:cstheme="minorHAnsi"/>
          <w:spacing w:val="-10"/>
          <w:sz w:val="21"/>
          <w:szCs w:val="21"/>
        </w:rPr>
        <w:t>]</w:t>
      </w:r>
    </w:p>
    <w:p w14:paraId="35D4838A" w14:textId="77777777" w:rsidR="00826949" w:rsidRPr="00003B42" w:rsidRDefault="00826949" w:rsidP="00B231EE">
      <w:pPr>
        <w:pStyle w:val="BodyText"/>
        <w:spacing w:before="2"/>
        <w:ind w:left="270" w:right="126" w:hanging="270"/>
        <w:rPr>
          <w:rFonts w:asciiTheme="minorHAnsi" w:hAnsiTheme="minorHAnsi" w:cstheme="minorHAnsi"/>
          <w:sz w:val="21"/>
          <w:szCs w:val="21"/>
        </w:rPr>
      </w:pPr>
    </w:p>
    <w:p w14:paraId="34C71994" w14:textId="298D14A8" w:rsidR="00826949" w:rsidRPr="00003B42" w:rsidRDefault="00826949" w:rsidP="00B231EE">
      <w:pPr>
        <w:pStyle w:val="Heading1"/>
        <w:numPr>
          <w:ilvl w:val="0"/>
          <w:numId w:val="28"/>
        </w:numPr>
        <w:tabs>
          <w:tab w:val="left" w:pos="931"/>
          <w:tab w:val="left" w:pos="932"/>
        </w:tabs>
        <w:spacing w:before="1"/>
        <w:ind w:left="270" w:right="126" w:hanging="270"/>
        <w:rPr>
          <w:rFonts w:asciiTheme="minorHAnsi" w:hAnsiTheme="minorHAnsi" w:cstheme="minorHAnsi"/>
          <w:sz w:val="21"/>
          <w:szCs w:val="21"/>
        </w:rPr>
      </w:pPr>
      <w:r w:rsidRPr="00003B42">
        <w:rPr>
          <w:rFonts w:asciiTheme="minorHAnsi" w:hAnsiTheme="minorHAnsi" w:cstheme="minorHAnsi"/>
          <w:sz w:val="21"/>
          <w:szCs w:val="21"/>
        </w:rPr>
        <w:t>May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modify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IEP</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placement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pacing w:val="-2"/>
          <w:sz w:val="21"/>
          <w:szCs w:val="21"/>
        </w:rPr>
        <w:t>youth?</w:t>
      </w:r>
    </w:p>
    <w:p w14:paraId="552D1170" w14:textId="77777777" w:rsidR="00826949" w:rsidRPr="00003B42" w:rsidRDefault="00826949" w:rsidP="00B231EE">
      <w:pPr>
        <w:pStyle w:val="BodyText"/>
        <w:spacing w:before="8"/>
        <w:ind w:left="270" w:right="126" w:hanging="270"/>
        <w:rPr>
          <w:rFonts w:asciiTheme="minorHAnsi" w:hAnsiTheme="minorHAnsi" w:cstheme="minorHAnsi"/>
          <w:b/>
          <w:sz w:val="21"/>
          <w:szCs w:val="21"/>
        </w:rPr>
      </w:pPr>
    </w:p>
    <w:p w14:paraId="3D02EB40" w14:textId="0873386F" w:rsidR="00826949" w:rsidRPr="00B231EE" w:rsidRDefault="00826949" w:rsidP="00672098">
      <w:pPr>
        <w:pStyle w:val="BodyText"/>
        <w:ind w:left="270" w:right="130"/>
        <w:rPr>
          <w:rFonts w:asciiTheme="minorHAnsi" w:hAnsiTheme="minorHAnsi" w:cstheme="minorHAnsi"/>
          <w:sz w:val="21"/>
          <w:szCs w:val="21"/>
          <w:lang w:val="en-US"/>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The IEP Team</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 xml:space="preserve">of a youth with a disability who is convicted as an adult under State law and incarcerated in </w:t>
      </w:r>
      <w:r w:rsidR="00B231EE">
        <w:rPr>
          <w:rFonts w:asciiTheme="minorHAnsi" w:hAnsiTheme="minorHAnsi" w:cstheme="minorHAnsi"/>
          <w:sz w:val="21"/>
          <w:szCs w:val="21"/>
          <w:lang w:val="en-US"/>
        </w:rPr>
        <w:t>an</w:t>
      </w:r>
      <w:r w:rsidRPr="00003B42">
        <w:rPr>
          <w:rFonts w:asciiTheme="minorHAnsi" w:hAnsiTheme="minorHAnsi" w:cstheme="minorHAnsi"/>
          <w:sz w:val="21"/>
          <w:szCs w:val="21"/>
        </w:rPr>
        <w:t xml:space="preserve"> LACF may modify the child's IEP or placement if the State has demonstrated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3"/>
          <w:sz w:val="21"/>
          <w:szCs w:val="21"/>
        </w:rPr>
        <w:t xml:space="preserve"> </w:t>
      </w:r>
      <w:r w:rsidR="00B231EE">
        <w:rPr>
          <w:rFonts w:asciiTheme="minorHAnsi" w:hAnsiTheme="minorHAnsi" w:cstheme="minorHAnsi"/>
          <w:spacing w:val="-3"/>
          <w:sz w:val="21"/>
          <w:szCs w:val="21"/>
          <w:lang w:val="en-US"/>
        </w:rPr>
        <w:t>“</w:t>
      </w:r>
      <w:r w:rsidRPr="00003B42">
        <w:rPr>
          <w:rFonts w:asciiTheme="minorHAnsi" w:hAnsiTheme="minorHAnsi" w:cstheme="minorHAnsi"/>
          <w:sz w:val="21"/>
          <w:szCs w:val="21"/>
        </w:rPr>
        <w:t>bona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fide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security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compelling</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penological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interest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that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cannot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otherwise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 xml:space="preserve">be </w:t>
      </w:r>
      <w:r w:rsidRPr="00003B42">
        <w:rPr>
          <w:rFonts w:asciiTheme="minorHAnsi" w:hAnsiTheme="minorHAnsi" w:cstheme="minorHAnsi"/>
          <w:spacing w:val="-2"/>
          <w:sz w:val="21"/>
          <w:szCs w:val="21"/>
        </w:rPr>
        <w:t>accommodated.</w:t>
      </w:r>
      <w:r w:rsidR="00B231EE">
        <w:rPr>
          <w:rFonts w:asciiTheme="minorHAnsi" w:hAnsiTheme="minorHAnsi" w:cstheme="minorHAnsi"/>
          <w:spacing w:val="-2"/>
          <w:sz w:val="21"/>
          <w:szCs w:val="21"/>
          <w:lang w:val="en-US"/>
        </w:rPr>
        <w:t>”</w:t>
      </w:r>
    </w:p>
    <w:p w14:paraId="3407CFDE" w14:textId="77777777" w:rsidR="00826949" w:rsidRPr="00003B42" w:rsidRDefault="00826949" w:rsidP="00672098">
      <w:pPr>
        <w:pStyle w:val="BodyText"/>
        <w:ind w:left="270" w:right="130"/>
        <w:rPr>
          <w:rFonts w:asciiTheme="minorHAnsi" w:hAnsiTheme="minorHAnsi" w:cstheme="minorHAnsi"/>
          <w:sz w:val="21"/>
          <w:szCs w:val="21"/>
        </w:rPr>
      </w:pPr>
    </w:p>
    <w:p w14:paraId="2ABE346B" w14:textId="7438580A" w:rsidR="00826949" w:rsidRDefault="00826949" w:rsidP="00672098">
      <w:pPr>
        <w:pStyle w:val="BodyText"/>
        <w:ind w:left="270" w:right="130"/>
        <w:rPr>
          <w:rFonts w:asciiTheme="minorHAnsi" w:hAnsiTheme="minorHAnsi" w:cstheme="minorHAnsi"/>
          <w:spacing w:val="-2"/>
          <w:sz w:val="21"/>
          <w:szCs w:val="21"/>
        </w:rPr>
      </w:pPr>
      <w:r w:rsidRPr="00003B42">
        <w:rPr>
          <w:rFonts w:asciiTheme="minorHAnsi" w:hAnsiTheme="minorHAnsi" w:cstheme="minorHAnsi"/>
          <w:sz w:val="21"/>
          <w:szCs w:val="21"/>
        </w:rPr>
        <w:t>[34</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4"/>
          <w:sz w:val="21"/>
          <w:szCs w:val="21"/>
        </w:rPr>
        <w:t xml:space="preserve"> </w:t>
      </w:r>
      <w:r w:rsidRPr="00003B42">
        <w:rPr>
          <w:rFonts w:asciiTheme="minorHAnsi" w:hAnsiTheme="minorHAnsi" w:cstheme="minorHAnsi"/>
          <w:spacing w:val="-2"/>
          <w:sz w:val="21"/>
          <w:szCs w:val="21"/>
        </w:rPr>
        <w:t>§300.324(d)(2)]</w:t>
      </w:r>
    </w:p>
    <w:p w14:paraId="30967FB4" w14:textId="77777777" w:rsidR="00B231EE" w:rsidRPr="00003B42" w:rsidRDefault="00B231EE" w:rsidP="00B231EE">
      <w:pPr>
        <w:pStyle w:val="BodyText"/>
        <w:ind w:left="270" w:right="130" w:hanging="270"/>
        <w:rPr>
          <w:rFonts w:asciiTheme="minorHAnsi" w:hAnsiTheme="minorHAnsi" w:cstheme="minorHAnsi"/>
          <w:sz w:val="21"/>
          <w:szCs w:val="21"/>
        </w:rPr>
      </w:pPr>
    </w:p>
    <w:p w14:paraId="01F65372" w14:textId="5031A145" w:rsidR="00826949" w:rsidRPr="00003B42" w:rsidRDefault="00826949" w:rsidP="00B231EE">
      <w:pPr>
        <w:pStyle w:val="Heading1"/>
        <w:numPr>
          <w:ilvl w:val="0"/>
          <w:numId w:val="28"/>
        </w:numPr>
        <w:tabs>
          <w:tab w:val="left" w:pos="931"/>
          <w:tab w:val="left" w:pos="932"/>
        </w:tabs>
        <w:spacing w:before="0"/>
        <w:ind w:left="270" w:right="130" w:hanging="270"/>
        <w:rPr>
          <w:rFonts w:asciiTheme="minorHAnsi" w:hAnsiTheme="minorHAnsi" w:cstheme="minorHAnsi"/>
          <w:sz w:val="21"/>
          <w:szCs w:val="21"/>
        </w:rPr>
      </w:pPr>
      <w:r w:rsidRPr="00003B42">
        <w:rPr>
          <w:rFonts w:asciiTheme="minorHAnsi" w:hAnsiTheme="minorHAnsi" w:cstheme="minorHAnsi"/>
          <w:sz w:val="21"/>
          <w:szCs w:val="21"/>
        </w:rPr>
        <w:t>What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expected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once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notified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their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LACF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 IEP is incarcerated in the facility?</w:t>
      </w:r>
    </w:p>
    <w:p w14:paraId="61EBEC5E"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32D7B595" w14:textId="2237CF54" w:rsidR="00826949" w:rsidRPr="00003B42" w:rsidRDefault="00826949" w:rsidP="00672098">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contact</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person,</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1"/>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which</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LACF</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located,</w:t>
      </w:r>
      <w:r w:rsidRPr="00003B42">
        <w:rPr>
          <w:rFonts w:asciiTheme="minorHAnsi" w:hAnsiTheme="minorHAnsi" w:cstheme="minorHAnsi"/>
          <w:spacing w:val="-1"/>
          <w:sz w:val="21"/>
          <w:szCs w:val="21"/>
        </w:rPr>
        <w:t xml:space="preserve"> </w:t>
      </w:r>
      <w:r w:rsidRPr="00003B42">
        <w:rPr>
          <w:rFonts w:asciiTheme="minorHAnsi" w:hAnsiTheme="minorHAnsi" w:cstheme="minorHAnsi"/>
          <w:spacing w:val="-2"/>
          <w:sz w:val="21"/>
          <w:szCs w:val="21"/>
        </w:rPr>
        <w:t>must:</w:t>
      </w:r>
    </w:p>
    <w:p w14:paraId="185DE109" w14:textId="77777777" w:rsidR="00826949" w:rsidRPr="00003B42" w:rsidRDefault="00826949" w:rsidP="00B231EE">
      <w:pPr>
        <w:pStyle w:val="BodyText"/>
        <w:ind w:left="270" w:right="126" w:hanging="270"/>
        <w:rPr>
          <w:rFonts w:asciiTheme="minorHAnsi" w:hAnsiTheme="minorHAnsi" w:cstheme="minorHAnsi"/>
          <w:sz w:val="21"/>
          <w:szCs w:val="21"/>
        </w:rPr>
      </w:pPr>
    </w:p>
    <w:p w14:paraId="648EC9D1" w14:textId="77777777" w:rsidR="00826949" w:rsidRPr="00003B42" w:rsidRDefault="00826949" w:rsidP="00672098">
      <w:pPr>
        <w:pStyle w:val="ListParagraph"/>
        <w:numPr>
          <w:ilvl w:val="1"/>
          <w:numId w:val="28"/>
        </w:numPr>
        <w:tabs>
          <w:tab w:val="left" w:pos="990"/>
        </w:tabs>
        <w:autoSpaceDE w:val="0"/>
        <w:autoSpaceDN w:val="0"/>
        <w:ind w:left="990" w:right="126"/>
        <w:rPr>
          <w:rFonts w:cstheme="minorHAnsi"/>
          <w:sz w:val="21"/>
          <w:szCs w:val="21"/>
        </w:rPr>
      </w:pPr>
      <w:r w:rsidRPr="00003B42">
        <w:rPr>
          <w:rFonts w:cstheme="minorHAnsi"/>
          <w:sz w:val="21"/>
          <w:szCs w:val="21"/>
        </w:rPr>
        <w:t>Take reasonable steps to promptly obtain the child’s records, including the IEP and supporting documents and other records relating to the provision of special education or related</w:t>
      </w:r>
      <w:r w:rsidRPr="00003B42">
        <w:rPr>
          <w:rFonts w:cstheme="minorHAnsi"/>
          <w:spacing w:val="-2"/>
          <w:sz w:val="21"/>
          <w:szCs w:val="21"/>
        </w:rPr>
        <w:t xml:space="preserve"> </w:t>
      </w:r>
      <w:r w:rsidRPr="00003B42">
        <w:rPr>
          <w:rFonts w:cstheme="minorHAnsi"/>
          <w:sz w:val="21"/>
          <w:szCs w:val="21"/>
        </w:rPr>
        <w:t>services</w:t>
      </w:r>
      <w:r w:rsidRPr="00003B42">
        <w:rPr>
          <w:rFonts w:cstheme="minorHAnsi"/>
          <w:spacing w:val="-2"/>
          <w:sz w:val="21"/>
          <w:szCs w:val="21"/>
        </w:rPr>
        <w:t xml:space="preserve"> </w:t>
      </w:r>
      <w:r w:rsidRPr="00003B42">
        <w:rPr>
          <w:rFonts w:cstheme="minorHAnsi"/>
          <w:sz w:val="21"/>
          <w:szCs w:val="21"/>
        </w:rPr>
        <w:t>to</w:t>
      </w:r>
      <w:r w:rsidRPr="00003B42">
        <w:rPr>
          <w:rFonts w:cstheme="minorHAnsi"/>
          <w:spacing w:val="-2"/>
          <w:sz w:val="21"/>
          <w:szCs w:val="21"/>
        </w:rPr>
        <w:t xml:space="preserve"> </w:t>
      </w:r>
      <w:r w:rsidRPr="00003B42">
        <w:rPr>
          <w:rFonts w:cstheme="minorHAnsi"/>
          <w:sz w:val="21"/>
          <w:szCs w:val="21"/>
        </w:rPr>
        <w:t>the</w:t>
      </w:r>
      <w:r w:rsidRPr="00003B42">
        <w:rPr>
          <w:rFonts w:cstheme="minorHAnsi"/>
          <w:spacing w:val="-2"/>
          <w:sz w:val="21"/>
          <w:szCs w:val="21"/>
        </w:rPr>
        <w:t xml:space="preserve"> </w:t>
      </w:r>
      <w:r w:rsidRPr="00003B42">
        <w:rPr>
          <w:rFonts w:cstheme="minorHAnsi"/>
          <w:sz w:val="21"/>
          <w:szCs w:val="21"/>
        </w:rPr>
        <w:t>child</w:t>
      </w:r>
      <w:r w:rsidRPr="00003B42">
        <w:rPr>
          <w:rFonts w:cstheme="minorHAnsi"/>
          <w:spacing w:val="-2"/>
          <w:sz w:val="21"/>
          <w:szCs w:val="21"/>
        </w:rPr>
        <w:t xml:space="preserve"> </w:t>
      </w:r>
      <w:r w:rsidRPr="00003B42">
        <w:rPr>
          <w:rFonts w:cstheme="minorHAnsi"/>
          <w:sz w:val="21"/>
          <w:szCs w:val="21"/>
        </w:rPr>
        <w:t>from</w:t>
      </w:r>
      <w:r w:rsidRPr="00003B42">
        <w:rPr>
          <w:rFonts w:cstheme="minorHAnsi"/>
          <w:spacing w:val="-5"/>
          <w:sz w:val="21"/>
          <w:szCs w:val="21"/>
        </w:rPr>
        <w:t xml:space="preserve"> </w:t>
      </w:r>
      <w:r w:rsidRPr="00003B42">
        <w:rPr>
          <w:rFonts w:cstheme="minorHAnsi"/>
          <w:sz w:val="21"/>
          <w:szCs w:val="21"/>
        </w:rPr>
        <w:t>the</w:t>
      </w:r>
      <w:r w:rsidRPr="00003B42">
        <w:rPr>
          <w:rFonts w:cstheme="minorHAnsi"/>
          <w:spacing w:val="-2"/>
          <w:sz w:val="21"/>
          <w:szCs w:val="21"/>
        </w:rPr>
        <w:t xml:space="preserve"> </w:t>
      </w:r>
      <w:r w:rsidRPr="00003B42">
        <w:rPr>
          <w:rFonts w:cstheme="minorHAnsi"/>
          <w:sz w:val="21"/>
          <w:szCs w:val="21"/>
        </w:rPr>
        <w:t>previous</w:t>
      </w:r>
      <w:r w:rsidRPr="00003B42">
        <w:rPr>
          <w:rFonts w:cstheme="minorHAnsi"/>
          <w:spacing w:val="-2"/>
          <w:sz w:val="21"/>
          <w:szCs w:val="21"/>
        </w:rPr>
        <w:t xml:space="preserve"> </w:t>
      </w:r>
      <w:r w:rsidRPr="00003B42">
        <w:rPr>
          <w:rFonts w:cstheme="minorHAnsi"/>
          <w:sz w:val="21"/>
          <w:szCs w:val="21"/>
        </w:rPr>
        <w:t>public</w:t>
      </w:r>
      <w:r w:rsidRPr="00003B42">
        <w:rPr>
          <w:rFonts w:cstheme="minorHAnsi"/>
          <w:spacing w:val="-3"/>
          <w:sz w:val="21"/>
          <w:szCs w:val="21"/>
        </w:rPr>
        <w:t xml:space="preserve"> </w:t>
      </w:r>
      <w:r w:rsidRPr="00003B42">
        <w:rPr>
          <w:rFonts w:cstheme="minorHAnsi"/>
          <w:sz w:val="21"/>
          <w:szCs w:val="21"/>
        </w:rPr>
        <w:t>agency</w:t>
      </w:r>
      <w:r w:rsidRPr="00003B42">
        <w:rPr>
          <w:rFonts w:cstheme="minorHAnsi"/>
          <w:spacing w:val="-3"/>
          <w:sz w:val="21"/>
          <w:szCs w:val="21"/>
        </w:rPr>
        <w:t xml:space="preserve"> </w:t>
      </w:r>
      <w:r w:rsidRPr="00003B42">
        <w:rPr>
          <w:rFonts w:cstheme="minorHAnsi"/>
          <w:sz w:val="21"/>
          <w:szCs w:val="21"/>
        </w:rPr>
        <w:t>in</w:t>
      </w:r>
      <w:r w:rsidRPr="00003B42">
        <w:rPr>
          <w:rFonts w:cstheme="minorHAnsi"/>
          <w:spacing w:val="-2"/>
          <w:sz w:val="21"/>
          <w:szCs w:val="21"/>
        </w:rPr>
        <w:t xml:space="preserve"> </w:t>
      </w:r>
      <w:r w:rsidRPr="00003B42">
        <w:rPr>
          <w:rFonts w:cstheme="minorHAnsi"/>
          <w:sz w:val="21"/>
          <w:szCs w:val="21"/>
        </w:rPr>
        <w:t>which</w:t>
      </w:r>
      <w:r w:rsidRPr="00003B42">
        <w:rPr>
          <w:rFonts w:cstheme="minorHAnsi"/>
          <w:spacing w:val="-3"/>
          <w:sz w:val="21"/>
          <w:szCs w:val="21"/>
        </w:rPr>
        <w:t xml:space="preserve"> </w:t>
      </w:r>
      <w:r w:rsidRPr="00003B42">
        <w:rPr>
          <w:rFonts w:cstheme="minorHAnsi"/>
          <w:sz w:val="21"/>
          <w:szCs w:val="21"/>
        </w:rPr>
        <w:t>the</w:t>
      </w:r>
      <w:r w:rsidRPr="00003B42">
        <w:rPr>
          <w:rFonts w:cstheme="minorHAnsi"/>
          <w:spacing w:val="-2"/>
          <w:sz w:val="21"/>
          <w:szCs w:val="21"/>
        </w:rPr>
        <w:t xml:space="preserve"> </w:t>
      </w:r>
      <w:r w:rsidRPr="00003B42">
        <w:rPr>
          <w:rFonts w:cstheme="minorHAnsi"/>
          <w:sz w:val="21"/>
          <w:szCs w:val="21"/>
        </w:rPr>
        <w:t>child</w:t>
      </w:r>
      <w:r w:rsidRPr="00003B42">
        <w:rPr>
          <w:rFonts w:cstheme="minorHAnsi"/>
          <w:spacing w:val="-3"/>
          <w:sz w:val="21"/>
          <w:szCs w:val="21"/>
        </w:rPr>
        <w:t xml:space="preserve"> </w:t>
      </w:r>
      <w:r w:rsidRPr="00003B42">
        <w:rPr>
          <w:rFonts w:cstheme="minorHAnsi"/>
          <w:sz w:val="21"/>
          <w:szCs w:val="21"/>
        </w:rPr>
        <w:t>was</w:t>
      </w:r>
      <w:r w:rsidRPr="00003B42">
        <w:rPr>
          <w:rFonts w:cstheme="minorHAnsi"/>
          <w:spacing w:val="-3"/>
          <w:sz w:val="21"/>
          <w:szCs w:val="21"/>
        </w:rPr>
        <w:t xml:space="preserve"> </w:t>
      </w:r>
      <w:r w:rsidRPr="00003B42">
        <w:rPr>
          <w:rFonts w:cstheme="minorHAnsi"/>
          <w:sz w:val="21"/>
          <w:szCs w:val="21"/>
        </w:rPr>
        <w:t>enrolled.</w:t>
      </w:r>
    </w:p>
    <w:p w14:paraId="54E155EE" w14:textId="77777777" w:rsidR="00826949" w:rsidRPr="00003B42" w:rsidRDefault="00826949" w:rsidP="00672098">
      <w:pPr>
        <w:pStyle w:val="BodyText"/>
        <w:tabs>
          <w:tab w:val="left" w:pos="990"/>
        </w:tabs>
        <w:ind w:left="990" w:right="126" w:hanging="360"/>
        <w:rPr>
          <w:rFonts w:asciiTheme="minorHAnsi" w:hAnsiTheme="minorHAnsi" w:cstheme="minorHAnsi"/>
          <w:sz w:val="21"/>
          <w:szCs w:val="21"/>
        </w:rPr>
      </w:pPr>
    </w:p>
    <w:p w14:paraId="63AA60BA" w14:textId="77777777" w:rsidR="00826949" w:rsidRPr="00003B42" w:rsidRDefault="00826949" w:rsidP="00672098">
      <w:pPr>
        <w:pStyle w:val="ListParagraph"/>
        <w:numPr>
          <w:ilvl w:val="1"/>
          <w:numId w:val="28"/>
        </w:numPr>
        <w:tabs>
          <w:tab w:val="left" w:pos="990"/>
        </w:tabs>
        <w:autoSpaceDE w:val="0"/>
        <w:autoSpaceDN w:val="0"/>
        <w:ind w:left="990" w:right="126"/>
        <w:rPr>
          <w:rFonts w:cstheme="minorHAnsi"/>
          <w:sz w:val="21"/>
          <w:szCs w:val="21"/>
        </w:rPr>
      </w:pPr>
      <w:r w:rsidRPr="00003B42">
        <w:rPr>
          <w:rFonts w:cstheme="minorHAnsi"/>
          <w:sz w:val="21"/>
          <w:szCs w:val="21"/>
        </w:rPr>
        <w:t>Review</w:t>
      </w:r>
      <w:r w:rsidRPr="00003B42">
        <w:rPr>
          <w:rFonts w:cstheme="minorHAnsi"/>
          <w:spacing w:val="-3"/>
          <w:sz w:val="21"/>
          <w:szCs w:val="21"/>
        </w:rPr>
        <w:t xml:space="preserve"> </w:t>
      </w:r>
      <w:r w:rsidRPr="00003B42">
        <w:rPr>
          <w:rFonts w:cstheme="minorHAnsi"/>
          <w:sz w:val="21"/>
          <w:szCs w:val="21"/>
        </w:rPr>
        <w:t>the</w:t>
      </w:r>
      <w:r w:rsidRPr="00003B42">
        <w:rPr>
          <w:rFonts w:cstheme="minorHAnsi"/>
          <w:spacing w:val="-3"/>
          <w:sz w:val="21"/>
          <w:szCs w:val="21"/>
        </w:rPr>
        <w:t xml:space="preserve"> </w:t>
      </w:r>
      <w:r w:rsidRPr="00003B42">
        <w:rPr>
          <w:rFonts w:cstheme="minorHAnsi"/>
          <w:sz w:val="21"/>
          <w:szCs w:val="21"/>
        </w:rPr>
        <w:t>student</w:t>
      </w:r>
      <w:r w:rsidRPr="00003B42">
        <w:rPr>
          <w:rFonts w:cstheme="minorHAnsi"/>
          <w:spacing w:val="-3"/>
          <w:sz w:val="21"/>
          <w:szCs w:val="21"/>
        </w:rPr>
        <w:t xml:space="preserve"> </w:t>
      </w:r>
      <w:r w:rsidRPr="00003B42">
        <w:rPr>
          <w:rFonts w:cstheme="minorHAnsi"/>
          <w:sz w:val="21"/>
          <w:szCs w:val="21"/>
        </w:rPr>
        <w:t>records</w:t>
      </w:r>
      <w:r w:rsidRPr="00003B42">
        <w:rPr>
          <w:rFonts w:cstheme="minorHAnsi"/>
          <w:spacing w:val="-3"/>
          <w:sz w:val="21"/>
          <w:szCs w:val="21"/>
        </w:rPr>
        <w:t xml:space="preserve"> </w:t>
      </w:r>
      <w:r w:rsidRPr="00003B42">
        <w:rPr>
          <w:rFonts w:cstheme="minorHAnsi"/>
          <w:sz w:val="21"/>
          <w:szCs w:val="21"/>
        </w:rPr>
        <w:t>to</w:t>
      </w:r>
      <w:r w:rsidRPr="00003B42">
        <w:rPr>
          <w:rFonts w:cstheme="minorHAnsi"/>
          <w:spacing w:val="-3"/>
          <w:sz w:val="21"/>
          <w:szCs w:val="21"/>
        </w:rPr>
        <w:t xml:space="preserve"> </w:t>
      </w:r>
      <w:r w:rsidRPr="00003B42">
        <w:rPr>
          <w:rFonts w:cstheme="minorHAnsi"/>
          <w:sz w:val="21"/>
          <w:szCs w:val="21"/>
        </w:rPr>
        <w:t>ensure</w:t>
      </w:r>
      <w:r w:rsidRPr="00003B42">
        <w:rPr>
          <w:rFonts w:cstheme="minorHAnsi"/>
          <w:spacing w:val="-4"/>
          <w:sz w:val="21"/>
          <w:szCs w:val="21"/>
        </w:rPr>
        <w:t xml:space="preserve"> </w:t>
      </w:r>
      <w:r w:rsidRPr="00003B42">
        <w:rPr>
          <w:rFonts w:cstheme="minorHAnsi"/>
          <w:sz w:val="21"/>
          <w:szCs w:val="21"/>
        </w:rPr>
        <w:t>that</w:t>
      </w:r>
      <w:r w:rsidRPr="00003B42">
        <w:rPr>
          <w:rFonts w:cstheme="minorHAnsi"/>
          <w:spacing w:val="40"/>
          <w:sz w:val="21"/>
          <w:szCs w:val="21"/>
        </w:rPr>
        <w:t xml:space="preserve"> </w:t>
      </w:r>
      <w:r w:rsidRPr="00003B42">
        <w:rPr>
          <w:rFonts w:cstheme="minorHAnsi"/>
          <w:sz w:val="21"/>
          <w:szCs w:val="21"/>
        </w:rPr>
        <w:t>previously</w:t>
      </w:r>
      <w:r w:rsidRPr="00003B42">
        <w:rPr>
          <w:rFonts w:cstheme="minorHAnsi"/>
          <w:spacing w:val="-3"/>
          <w:sz w:val="21"/>
          <w:szCs w:val="21"/>
        </w:rPr>
        <w:t xml:space="preserve"> </w:t>
      </w:r>
      <w:r w:rsidRPr="00003B42">
        <w:rPr>
          <w:rFonts w:cstheme="minorHAnsi"/>
          <w:sz w:val="21"/>
          <w:szCs w:val="21"/>
        </w:rPr>
        <w:t>received</w:t>
      </w:r>
      <w:r w:rsidRPr="00003B42">
        <w:rPr>
          <w:rFonts w:cstheme="minorHAnsi"/>
          <w:spacing w:val="-4"/>
          <w:sz w:val="21"/>
          <w:szCs w:val="21"/>
        </w:rPr>
        <w:t xml:space="preserve"> </w:t>
      </w:r>
      <w:r w:rsidRPr="00003B42">
        <w:rPr>
          <w:rFonts w:cstheme="minorHAnsi"/>
          <w:sz w:val="21"/>
          <w:szCs w:val="21"/>
        </w:rPr>
        <w:t>special</w:t>
      </w:r>
      <w:r w:rsidRPr="00003B42">
        <w:rPr>
          <w:rFonts w:cstheme="minorHAnsi"/>
          <w:spacing w:val="-4"/>
          <w:sz w:val="21"/>
          <w:szCs w:val="21"/>
        </w:rPr>
        <w:t xml:space="preserve"> </w:t>
      </w:r>
      <w:r w:rsidRPr="00003B42">
        <w:rPr>
          <w:rFonts w:cstheme="minorHAnsi"/>
          <w:sz w:val="21"/>
          <w:szCs w:val="21"/>
        </w:rPr>
        <w:t>education</w:t>
      </w:r>
      <w:r w:rsidRPr="00003B42">
        <w:rPr>
          <w:rFonts w:cstheme="minorHAnsi"/>
          <w:spacing w:val="-4"/>
          <w:sz w:val="21"/>
          <w:szCs w:val="21"/>
        </w:rPr>
        <w:t xml:space="preserve"> </w:t>
      </w:r>
      <w:r w:rsidRPr="00003B42">
        <w:rPr>
          <w:rFonts w:cstheme="minorHAnsi"/>
          <w:sz w:val="21"/>
          <w:szCs w:val="21"/>
        </w:rPr>
        <w:t>and</w:t>
      </w:r>
      <w:r w:rsidRPr="00003B42">
        <w:rPr>
          <w:rFonts w:cstheme="minorHAnsi"/>
          <w:spacing w:val="-4"/>
          <w:sz w:val="21"/>
          <w:szCs w:val="21"/>
        </w:rPr>
        <w:t xml:space="preserve"> </w:t>
      </w:r>
      <w:r w:rsidRPr="00003B42">
        <w:rPr>
          <w:rFonts w:cstheme="minorHAnsi"/>
          <w:sz w:val="21"/>
          <w:szCs w:val="21"/>
        </w:rPr>
        <w:t>related services or was identified as a child with a disability under 34 CFR §300.8.</w:t>
      </w:r>
    </w:p>
    <w:p w14:paraId="1A4DB489" w14:textId="77777777" w:rsidR="00826949" w:rsidRPr="00003B42" w:rsidRDefault="00826949" w:rsidP="00672098">
      <w:pPr>
        <w:pStyle w:val="BodyText"/>
        <w:tabs>
          <w:tab w:val="left" w:pos="990"/>
        </w:tabs>
        <w:ind w:left="990" w:right="126" w:hanging="360"/>
        <w:rPr>
          <w:rFonts w:asciiTheme="minorHAnsi" w:hAnsiTheme="minorHAnsi" w:cstheme="minorHAnsi"/>
          <w:sz w:val="21"/>
          <w:szCs w:val="21"/>
        </w:rPr>
      </w:pPr>
    </w:p>
    <w:p w14:paraId="3213B400" w14:textId="77777777" w:rsidR="00826949" w:rsidRPr="00003B42" w:rsidRDefault="00826949" w:rsidP="00672098">
      <w:pPr>
        <w:pStyle w:val="ListParagraph"/>
        <w:numPr>
          <w:ilvl w:val="1"/>
          <w:numId w:val="28"/>
        </w:numPr>
        <w:tabs>
          <w:tab w:val="left" w:pos="990"/>
        </w:tabs>
        <w:autoSpaceDE w:val="0"/>
        <w:autoSpaceDN w:val="0"/>
        <w:ind w:left="990" w:right="126"/>
        <w:rPr>
          <w:rFonts w:cstheme="minorHAnsi"/>
          <w:sz w:val="21"/>
          <w:szCs w:val="21"/>
        </w:rPr>
      </w:pPr>
      <w:r w:rsidRPr="00003B42">
        <w:rPr>
          <w:rFonts w:cstheme="minorHAnsi"/>
          <w:sz w:val="21"/>
          <w:szCs w:val="21"/>
        </w:rPr>
        <w:t>Initiate</w:t>
      </w:r>
      <w:r w:rsidRPr="00003B42">
        <w:rPr>
          <w:rFonts w:cstheme="minorHAnsi"/>
          <w:spacing w:val="-3"/>
          <w:sz w:val="21"/>
          <w:szCs w:val="21"/>
        </w:rPr>
        <w:t xml:space="preserve"> </w:t>
      </w:r>
      <w:r w:rsidRPr="00003B42">
        <w:rPr>
          <w:rFonts w:cstheme="minorHAnsi"/>
          <w:sz w:val="21"/>
          <w:szCs w:val="21"/>
        </w:rPr>
        <w:t>services</w:t>
      </w:r>
      <w:r w:rsidRPr="00003B42">
        <w:rPr>
          <w:rFonts w:cstheme="minorHAnsi"/>
          <w:spacing w:val="-3"/>
          <w:sz w:val="21"/>
          <w:szCs w:val="21"/>
        </w:rPr>
        <w:t xml:space="preserve"> </w:t>
      </w:r>
      <w:r w:rsidRPr="00003B42">
        <w:rPr>
          <w:rFonts w:cstheme="minorHAnsi"/>
          <w:sz w:val="21"/>
          <w:szCs w:val="21"/>
        </w:rPr>
        <w:t>for</w:t>
      </w:r>
      <w:r w:rsidRPr="00003B42">
        <w:rPr>
          <w:rFonts w:cstheme="minorHAnsi"/>
          <w:spacing w:val="-3"/>
          <w:sz w:val="21"/>
          <w:szCs w:val="21"/>
        </w:rPr>
        <w:t xml:space="preserve"> </w:t>
      </w:r>
      <w:r w:rsidRPr="00003B42">
        <w:rPr>
          <w:rFonts w:cstheme="minorHAnsi"/>
          <w:sz w:val="21"/>
          <w:szCs w:val="21"/>
        </w:rPr>
        <w:t>students</w:t>
      </w:r>
      <w:r w:rsidRPr="00003B42">
        <w:rPr>
          <w:rFonts w:cstheme="minorHAnsi"/>
          <w:spacing w:val="-3"/>
          <w:sz w:val="21"/>
          <w:szCs w:val="21"/>
        </w:rPr>
        <w:t xml:space="preserve"> </w:t>
      </w:r>
      <w:r w:rsidRPr="00003B42">
        <w:rPr>
          <w:rFonts w:cstheme="minorHAnsi"/>
          <w:sz w:val="21"/>
          <w:szCs w:val="21"/>
        </w:rPr>
        <w:t>who</w:t>
      </w:r>
      <w:r w:rsidRPr="00003B42">
        <w:rPr>
          <w:rFonts w:cstheme="minorHAnsi"/>
          <w:spacing w:val="-3"/>
          <w:sz w:val="21"/>
          <w:szCs w:val="21"/>
        </w:rPr>
        <w:t xml:space="preserve"> </w:t>
      </w:r>
      <w:r w:rsidRPr="00003B42">
        <w:rPr>
          <w:rFonts w:cstheme="minorHAnsi"/>
          <w:sz w:val="21"/>
          <w:szCs w:val="21"/>
        </w:rPr>
        <w:t>were</w:t>
      </w:r>
      <w:r w:rsidRPr="00003B42">
        <w:rPr>
          <w:rFonts w:cstheme="minorHAnsi"/>
          <w:spacing w:val="-3"/>
          <w:sz w:val="21"/>
          <w:szCs w:val="21"/>
        </w:rPr>
        <w:t xml:space="preserve"> </w:t>
      </w:r>
      <w:r w:rsidRPr="00003B42">
        <w:rPr>
          <w:rFonts w:cstheme="minorHAnsi"/>
          <w:sz w:val="21"/>
          <w:szCs w:val="21"/>
        </w:rPr>
        <w:t>identified</w:t>
      </w:r>
      <w:r w:rsidRPr="00003B42">
        <w:rPr>
          <w:rFonts w:cstheme="minorHAnsi"/>
          <w:spacing w:val="-4"/>
          <w:sz w:val="21"/>
          <w:szCs w:val="21"/>
        </w:rPr>
        <w:t xml:space="preserve"> </w:t>
      </w:r>
      <w:r w:rsidRPr="00003B42">
        <w:rPr>
          <w:rFonts w:cstheme="minorHAnsi"/>
          <w:sz w:val="21"/>
          <w:szCs w:val="21"/>
        </w:rPr>
        <w:t>as</w:t>
      </w:r>
      <w:r w:rsidRPr="00003B42">
        <w:rPr>
          <w:rFonts w:cstheme="minorHAnsi"/>
          <w:spacing w:val="-4"/>
          <w:sz w:val="21"/>
          <w:szCs w:val="21"/>
        </w:rPr>
        <w:t xml:space="preserve"> </w:t>
      </w:r>
      <w:r w:rsidRPr="00003B42">
        <w:rPr>
          <w:rFonts w:cstheme="minorHAnsi"/>
          <w:sz w:val="21"/>
          <w:szCs w:val="21"/>
        </w:rPr>
        <w:t>in</w:t>
      </w:r>
      <w:r w:rsidRPr="00003B42">
        <w:rPr>
          <w:rFonts w:cstheme="minorHAnsi"/>
          <w:spacing w:val="-4"/>
          <w:sz w:val="21"/>
          <w:szCs w:val="21"/>
        </w:rPr>
        <w:t xml:space="preserve"> </w:t>
      </w:r>
      <w:r w:rsidRPr="00003B42">
        <w:rPr>
          <w:rFonts w:cstheme="minorHAnsi"/>
          <w:sz w:val="21"/>
          <w:szCs w:val="21"/>
        </w:rPr>
        <w:t>need</w:t>
      </w:r>
      <w:r w:rsidRPr="00003B42">
        <w:rPr>
          <w:rFonts w:cstheme="minorHAnsi"/>
          <w:spacing w:val="-4"/>
          <w:sz w:val="21"/>
          <w:szCs w:val="21"/>
        </w:rPr>
        <w:t xml:space="preserve"> </w:t>
      </w:r>
      <w:r w:rsidRPr="00003B42">
        <w:rPr>
          <w:rFonts w:cstheme="minorHAnsi"/>
          <w:sz w:val="21"/>
          <w:szCs w:val="21"/>
        </w:rPr>
        <w:t>of</w:t>
      </w:r>
      <w:r w:rsidRPr="00003B42">
        <w:rPr>
          <w:rFonts w:cstheme="minorHAnsi"/>
          <w:spacing w:val="-5"/>
          <w:sz w:val="21"/>
          <w:szCs w:val="21"/>
        </w:rPr>
        <w:t xml:space="preserve"> </w:t>
      </w:r>
      <w:r w:rsidRPr="00003B42">
        <w:rPr>
          <w:rFonts w:cstheme="minorHAnsi"/>
          <w:sz w:val="21"/>
          <w:szCs w:val="21"/>
        </w:rPr>
        <w:t>services</w:t>
      </w:r>
      <w:r w:rsidRPr="00003B42">
        <w:rPr>
          <w:rFonts w:cstheme="minorHAnsi"/>
          <w:spacing w:val="-4"/>
          <w:sz w:val="21"/>
          <w:szCs w:val="21"/>
        </w:rPr>
        <w:t xml:space="preserve"> </w:t>
      </w:r>
      <w:r w:rsidRPr="00003B42">
        <w:rPr>
          <w:rFonts w:cstheme="minorHAnsi"/>
          <w:sz w:val="21"/>
          <w:szCs w:val="21"/>
        </w:rPr>
        <w:t>but</w:t>
      </w:r>
      <w:r w:rsidRPr="00003B42">
        <w:rPr>
          <w:rFonts w:cstheme="minorHAnsi"/>
          <w:spacing w:val="-4"/>
          <w:sz w:val="21"/>
          <w:szCs w:val="21"/>
        </w:rPr>
        <w:t xml:space="preserve"> </w:t>
      </w:r>
      <w:r w:rsidRPr="00003B42">
        <w:rPr>
          <w:rFonts w:cstheme="minorHAnsi"/>
          <w:sz w:val="21"/>
          <w:szCs w:val="21"/>
        </w:rPr>
        <w:t>not</w:t>
      </w:r>
      <w:r w:rsidRPr="00003B42">
        <w:rPr>
          <w:rFonts w:cstheme="minorHAnsi"/>
          <w:spacing w:val="-4"/>
          <w:sz w:val="21"/>
          <w:szCs w:val="21"/>
        </w:rPr>
        <w:t xml:space="preserve"> </w:t>
      </w:r>
      <w:r w:rsidRPr="00003B42">
        <w:rPr>
          <w:rFonts w:cstheme="minorHAnsi"/>
          <w:sz w:val="21"/>
          <w:szCs w:val="21"/>
        </w:rPr>
        <w:t>previously receiving services.</w:t>
      </w:r>
    </w:p>
    <w:p w14:paraId="38ED41BC" w14:textId="77777777" w:rsidR="00826949" w:rsidRPr="00003B42" w:rsidRDefault="00826949" w:rsidP="00B231EE">
      <w:pPr>
        <w:pStyle w:val="BodyText"/>
        <w:ind w:left="270" w:right="126" w:hanging="270"/>
        <w:rPr>
          <w:rFonts w:asciiTheme="minorHAnsi" w:hAnsiTheme="minorHAnsi" w:cstheme="minorHAnsi"/>
          <w:sz w:val="21"/>
          <w:szCs w:val="21"/>
        </w:rPr>
      </w:pPr>
    </w:p>
    <w:p w14:paraId="00FFAC0E" w14:textId="38135FFB" w:rsidR="00826949" w:rsidRPr="00003B42" w:rsidRDefault="00826949" w:rsidP="00672098">
      <w:pPr>
        <w:pStyle w:val="ListParagraph"/>
        <w:numPr>
          <w:ilvl w:val="1"/>
          <w:numId w:val="28"/>
        </w:numPr>
        <w:tabs>
          <w:tab w:val="left" w:pos="630"/>
        </w:tabs>
        <w:autoSpaceDE w:val="0"/>
        <w:autoSpaceDN w:val="0"/>
        <w:ind w:left="990" w:right="126"/>
        <w:rPr>
          <w:rFonts w:cstheme="minorHAnsi"/>
          <w:sz w:val="21"/>
          <w:szCs w:val="21"/>
        </w:rPr>
      </w:pPr>
      <w:r w:rsidRPr="00003B42">
        <w:rPr>
          <w:rFonts w:cstheme="minorHAnsi"/>
          <w:sz w:val="21"/>
          <w:szCs w:val="21"/>
        </w:rPr>
        <w:t>Ensure that the IEP services are initiated so the current IEP can be implemented.</w:t>
      </w:r>
      <w:r w:rsidRPr="00003B42">
        <w:rPr>
          <w:rFonts w:cstheme="minorHAnsi"/>
          <w:spacing w:val="40"/>
          <w:sz w:val="21"/>
          <w:szCs w:val="21"/>
        </w:rPr>
        <w:t xml:space="preserve"> </w:t>
      </w:r>
      <w:r w:rsidRPr="00003B42">
        <w:rPr>
          <w:rFonts w:cstheme="minorHAnsi"/>
          <w:sz w:val="21"/>
          <w:szCs w:val="21"/>
        </w:rPr>
        <w:t>If the current</w:t>
      </w:r>
      <w:r w:rsidRPr="00003B42">
        <w:rPr>
          <w:rFonts w:cstheme="minorHAnsi"/>
          <w:spacing w:val="-3"/>
          <w:sz w:val="21"/>
          <w:szCs w:val="21"/>
        </w:rPr>
        <w:t xml:space="preserve"> </w:t>
      </w:r>
      <w:r w:rsidRPr="00003B42">
        <w:rPr>
          <w:rFonts w:cstheme="minorHAnsi"/>
          <w:sz w:val="21"/>
          <w:szCs w:val="21"/>
        </w:rPr>
        <w:t>IEP</w:t>
      </w:r>
      <w:r w:rsidRPr="00003B42">
        <w:rPr>
          <w:rFonts w:cstheme="minorHAnsi"/>
          <w:spacing w:val="-3"/>
          <w:sz w:val="21"/>
          <w:szCs w:val="21"/>
        </w:rPr>
        <w:t xml:space="preserve"> </w:t>
      </w:r>
      <w:r w:rsidRPr="00003B42">
        <w:rPr>
          <w:rFonts w:cstheme="minorHAnsi"/>
          <w:sz w:val="21"/>
          <w:szCs w:val="21"/>
        </w:rPr>
        <w:t>cannot</w:t>
      </w:r>
      <w:r w:rsidRPr="00003B42">
        <w:rPr>
          <w:rFonts w:cstheme="minorHAnsi"/>
          <w:spacing w:val="-3"/>
          <w:sz w:val="21"/>
          <w:szCs w:val="21"/>
        </w:rPr>
        <w:t xml:space="preserve"> </w:t>
      </w:r>
      <w:r w:rsidRPr="00003B42">
        <w:rPr>
          <w:rFonts w:cstheme="minorHAnsi"/>
          <w:sz w:val="21"/>
          <w:szCs w:val="21"/>
        </w:rPr>
        <w:t>be</w:t>
      </w:r>
      <w:r w:rsidRPr="00003B42">
        <w:rPr>
          <w:rFonts w:cstheme="minorHAnsi"/>
          <w:spacing w:val="-3"/>
          <w:sz w:val="21"/>
          <w:szCs w:val="21"/>
        </w:rPr>
        <w:t xml:space="preserve"> </w:t>
      </w:r>
      <w:r w:rsidRPr="00003B42">
        <w:rPr>
          <w:rFonts w:cstheme="minorHAnsi"/>
          <w:sz w:val="21"/>
          <w:szCs w:val="21"/>
        </w:rPr>
        <w:t>implemented,</w:t>
      </w:r>
      <w:r w:rsidRPr="00003B42">
        <w:rPr>
          <w:rFonts w:cstheme="minorHAnsi"/>
          <w:spacing w:val="-2"/>
          <w:sz w:val="21"/>
          <w:szCs w:val="21"/>
        </w:rPr>
        <w:t xml:space="preserve"> </w:t>
      </w:r>
      <w:r w:rsidRPr="00003B42">
        <w:rPr>
          <w:rFonts w:cstheme="minorHAnsi"/>
          <w:sz w:val="21"/>
          <w:szCs w:val="21"/>
        </w:rPr>
        <w:t>the</w:t>
      </w:r>
      <w:r w:rsidRPr="00003B42">
        <w:rPr>
          <w:rFonts w:cstheme="minorHAnsi"/>
          <w:spacing w:val="-2"/>
          <w:sz w:val="21"/>
          <w:szCs w:val="21"/>
        </w:rPr>
        <w:t xml:space="preserve"> </w:t>
      </w:r>
      <w:r w:rsidR="00846603">
        <w:rPr>
          <w:rFonts w:cstheme="minorHAnsi"/>
          <w:sz w:val="21"/>
          <w:szCs w:val="21"/>
        </w:rPr>
        <w:t>LEA</w:t>
      </w:r>
      <w:r w:rsidRPr="00003B42">
        <w:rPr>
          <w:rFonts w:cstheme="minorHAnsi"/>
          <w:spacing w:val="-2"/>
          <w:sz w:val="21"/>
          <w:szCs w:val="21"/>
        </w:rPr>
        <w:t xml:space="preserve"> </w:t>
      </w:r>
      <w:r w:rsidRPr="00003B42">
        <w:rPr>
          <w:rFonts w:cstheme="minorHAnsi"/>
          <w:sz w:val="21"/>
          <w:szCs w:val="21"/>
        </w:rPr>
        <w:t>must</w:t>
      </w:r>
      <w:r w:rsidRPr="00003B42">
        <w:rPr>
          <w:rFonts w:cstheme="minorHAnsi"/>
          <w:spacing w:val="-2"/>
          <w:sz w:val="21"/>
          <w:szCs w:val="21"/>
        </w:rPr>
        <w:t xml:space="preserve"> </w:t>
      </w:r>
      <w:r w:rsidRPr="00003B42">
        <w:rPr>
          <w:rFonts w:cstheme="minorHAnsi"/>
          <w:sz w:val="21"/>
          <w:szCs w:val="21"/>
        </w:rPr>
        <w:t>ensure</w:t>
      </w:r>
      <w:r w:rsidRPr="00003B42">
        <w:rPr>
          <w:rFonts w:cstheme="minorHAnsi"/>
          <w:spacing w:val="-2"/>
          <w:sz w:val="21"/>
          <w:szCs w:val="21"/>
        </w:rPr>
        <w:t xml:space="preserve"> </w:t>
      </w:r>
      <w:r w:rsidRPr="00003B42">
        <w:rPr>
          <w:rFonts w:cstheme="minorHAnsi"/>
          <w:sz w:val="21"/>
          <w:szCs w:val="21"/>
        </w:rPr>
        <w:t>that</w:t>
      </w:r>
      <w:r w:rsidRPr="00003B42">
        <w:rPr>
          <w:rFonts w:cstheme="minorHAnsi"/>
          <w:spacing w:val="-2"/>
          <w:sz w:val="21"/>
          <w:szCs w:val="21"/>
        </w:rPr>
        <w:t xml:space="preserve"> </w:t>
      </w:r>
      <w:r w:rsidRPr="00003B42">
        <w:rPr>
          <w:rFonts w:cstheme="minorHAnsi"/>
          <w:sz w:val="21"/>
          <w:szCs w:val="21"/>
        </w:rPr>
        <w:t>an</w:t>
      </w:r>
      <w:r w:rsidRPr="00003B42">
        <w:rPr>
          <w:rFonts w:cstheme="minorHAnsi"/>
          <w:spacing w:val="-4"/>
          <w:sz w:val="21"/>
          <w:szCs w:val="21"/>
        </w:rPr>
        <w:t xml:space="preserve"> </w:t>
      </w:r>
      <w:r w:rsidRPr="00003B42">
        <w:rPr>
          <w:rFonts w:cstheme="minorHAnsi"/>
          <w:sz w:val="21"/>
          <w:szCs w:val="21"/>
        </w:rPr>
        <w:t>IEP</w:t>
      </w:r>
      <w:r w:rsidRPr="00003B42">
        <w:rPr>
          <w:rFonts w:cstheme="minorHAnsi"/>
          <w:spacing w:val="-3"/>
          <w:sz w:val="21"/>
          <w:szCs w:val="21"/>
        </w:rPr>
        <w:t xml:space="preserve"> </w:t>
      </w:r>
      <w:r w:rsidRPr="00003B42">
        <w:rPr>
          <w:rFonts w:cstheme="minorHAnsi"/>
          <w:sz w:val="21"/>
          <w:szCs w:val="21"/>
        </w:rPr>
        <w:t>meeting</w:t>
      </w:r>
      <w:r w:rsidRPr="00003B42">
        <w:rPr>
          <w:rFonts w:cstheme="minorHAnsi"/>
          <w:spacing w:val="-3"/>
          <w:sz w:val="21"/>
          <w:szCs w:val="21"/>
        </w:rPr>
        <w:t xml:space="preserve"> </w:t>
      </w:r>
      <w:r w:rsidRPr="00003B42">
        <w:rPr>
          <w:rFonts w:cstheme="minorHAnsi"/>
          <w:sz w:val="21"/>
          <w:szCs w:val="21"/>
        </w:rPr>
        <w:t>takes</w:t>
      </w:r>
      <w:r w:rsidRPr="00003B42">
        <w:rPr>
          <w:rFonts w:cstheme="minorHAnsi"/>
          <w:spacing w:val="-3"/>
          <w:sz w:val="21"/>
          <w:szCs w:val="21"/>
        </w:rPr>
        <w:t xml:space="preserve"> </w:t>
      </w:r>
      <w:r w:rsidRPr="00003B42">
        <w:rPr>
          <w:rFonts w:cstheme="minorHAnsi"/>
          <w:sz w:val="21"/>
          <w:szCs w:val="21"/>
        </w:rPr>
        <w:t>place</w:t>
      </w:r>
      <w:r w:rsidRPr="00003B42">
        <w:rPr>
          <w:rFonts w:cstheme="minorHAnsi"/>
          <w:spacing w:val="-3"/>
          <w:sz w:val="21"/>
          <w:szCs w:val="21"/>
        </w:rPr>
        <w:t xml:space="preserve"> </w:t>
      </w:r>
      <w:r w:rsidRPr="00003B42">
        <w:rPr>
          <w:rFonts w:cstheme="minorHAnsi"/>
          <w:sz w:val="21"/>
          <w:szCs w:val="21"/>
        </w:rPr>
        <w:t xml:space="preserve">as soon as possible and </w:t>
      </w:r>
      <w:r w:rsidRPr="00003B42">
        <w:rPr>
          <w:rFonts w:cstheme="minorHAnsi"/>
          <w:sz w:val="21"/>
          <w:szCs w:val="21"/>
        </w:rPr>
        <w:lastRenderedPageBreak/>
        <w:t xml:space="preserve">all of the required steps are taken prior to conducting the IEP team </w:t>
      </w:r>
      <w:r w:rsidRPr="00003B42">
        <w:rPr>
          <w:rFonts w:cstheme="minorHAnsi"/>
          <w:spacing w:val="-2"/>
          <w:sz w:val="21"/>
          <w:szCs w:val="21"/>
        </w:rPr>
        <w:t>meeting.</w:t>
      </w:r>
    </w:p>
    <w:p w14:paraId="6B7857FF" w14:textId="77777777" w:rsidR="00826949" w:rsidRPr="00003B42" w:rsidRDefault="00826949" w:rsidP="00B231EE">
      <w:pPr>
        <w:pStyle w:val="BodyText"/>
        <w:ind w:left="270" w:right="126" w:hanging="270"/>
        <w:rPr>
          <w:rFonts w:asciiTheme="minorHAnsi" w:hAnsiTheme="minorHAnsi" w:cstheme="minorHAnsi"/>
          <w:sz w:val="21"/>
          <w:szCs w:val="21"/>
        </w:rPr>
      </w:pPr>
    </w:p>
    <w:p w14:paraId="34F116F4" w14:textId="031494B2" w:rsidR="00826949" w:rsidRPr="00003B42" w:rsidRDefault="00826949" w:rsidP="000F28A3">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[34</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§99.31;</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34</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§§300.304(c)(5);</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300.323(g);</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13A.08.01.07,</w:t>
      </w:r>
      <w:r w:rsidRPr="00003B42">
        <w:rPr>
          <w:rFonts w:asciiTheme="minorHAnsi" w:hAnsiTheme="minorHAnsi" w:cstheme="minorHAnsi"/>
          <w:spacing w:val="-6"/>
          <w:sz w:val="21"/>
          <w:szCs w:val="21"/>
        </w:rPr>
        <w:t xml:space="preserve"> </w:t>
      </w:r>
      <w:r w:rsidRPr="00003B42">
        <w:rPr>
          <w:rFonts w:asciiTheme="minorHAnsi" w:hAnsiTheme="minorHAnsi" w:cstheme="minorHAnsi"/>
          <w:spacing w:val="-2"/>
          <w:sz w:val="21"/>
          <w:szCs w:val="21"/>
        </w:rPr>
        <w:t>Maryland</w:t>
      </w:r>
      <w:r w:rsidR="000F28A3">
        <w:rPr>
          <w:rFonts w:asciiTheme="minorHAnsi" w:hAnsiTheme="minorHAnsi" w:cstheme="minorHAnsi"/>
          <w:sz w:val="21"/>
          <w:szCs w:val="21"/>
          <w:lang w:val="en-US"/>
        </w:rPr>
        <w:t xml:space="preserve"> </w:t>
      </w:r>
      <w:r w:rsidRPr="00003B42">
        <w:rPr>
          <w:rFonts w:asciiTheme="minorHAnsi" w:hAnsiTheme="minorHAnsi" w:cstheme="minorHAnsi"/>
          <w:sz w:val="21"/>
          <w:szCs w:val="21"/>
        </w:rPr>
        <w:t>Student</w:t>
      </w:r>
      <w:r w:rsidRPr="00003B42">
        <w:rPr>
          <w:rFonts w:asciiTheme="minorHAnsi" w:hAnsiTheme="minorHAnsi" w:cstheme="minorHAnsi"/>
          <w:spacing w:val="-9"/>
          <w:sz w:val="21"/>
          <w:szCs w:val="21"/>
        </w:rPr>
        <w:t xml:space="preserve"> </w:t>
      </w:r>
      <w:r w:rsidRPr="00003B42">
        <w:rPr>
          <w:rFonts w:asciiTheme="minorHAnsi" w:hAnsiTheme="minorHAnsi" w:cstheme="minorHAnsi"/>
          <w:sz w:val="21"/>
          <w:szCs w:val="21"/>
        </w:rPr>
        <w:t>Records</w:t>
      </w:r>
      <w:r w:rsidRPr="00003B42">
        <w:rPr>
          <w:rFonts w:asciiTheme="minorHAnsi" w:hAnsiTheme="minorHAnsi" w:cstheme="minorHAnsi"/>
          <w:spacing w:val="-8"/>
          <w:sz w:val="21"/>
          <w:szCs w:val="21"/>
        </w:rPr>
        <w:t xml:space="preserve"> </w:t>
      </w:r>
      <w:r w:rsidRPr="00003B42">
        <w:rPr>
          <w:rFonts w:asciiTheme="minorHAnsi" w:hAnsiTheme="minorHAnsi" w:cstheme="minorHAnsi"/>
          <w:spacing w:val="-2"/>
          <w:sz w:val="21"/>
          <w:szCs w:val="21"/>
        </w:rPr>
        <w:t>Manual]</w:t>
      </w:r>
    </w:p>
    <w:p w14:paraId="48829470" w14:textId="2BDEF276" w:rsidR="00826949" w:rsidRPr="00003B42" w:rsidRDefault="00826949" w:rsidP="00672098">
      <w:pPr>
        <w:pStyle w:val="Heading1"/>
        <w:numPr>
          <w:ilvl w:val="0"/>
          <w:numId w:val="28"/>
        </w:numPr>
        <w:tabs>
          <w:tab w:val="left" w:pos="931"/>
          <w:tab w:val="left" w:pos="932"/>
        </w:tabs>
        <w:ind w:left="360" w:right="126" w:hanging="360"/>
        <w:rPr>
          <w:rFonts w:asciiTheme="minorHAnsi" w:hAnsiTheme="minorHAnsi" w:cstheme="minorHAnsi"/>
          <w:sz w:val="21"/>
          <w:szCs w:val="21"/>
        </w:rPr>
      </w:pPr>
      <w:r w:rsidRPr="00003B42">
        <w:rPr>
          <w:rFonts w:asciiTheme="minorHAnsi" w:hAnsiTheme="minorHAnsi" w:cstheme="minorHAnsi"/>
          <w:sz w:val="21"/>
          <w:szCs w:val="21"/>
        </w:rPr>
        <w:t>Does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have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role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implementation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IEP</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once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all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relevant records have been received?</w:t>
      </w:r>
    </w:p>
    <w:p w14:paraId="54857091" w14:textId="77777777" w:rsidR="00826949" w:rsidRPr="00003B42" w:rsidRDefault="00826949" w:rsidP="00672098">
      <w:pPr>
        <w:pStyle w:val="BodyText"/>
        <w:spacing w:before="8"/>
        <w:ind w:left="360" w:right="126" w:hanging="360"/>
        <w:rPr>
          <w:rFonts w:asciiTheme="minorHAnsi" w:hAnsiTheme="minorHAnsi" w:cstheme="minorHAnsi"/>
          <w:b/>
          <w:sz w:val="21"/>
          <w:szCs w:val="21"/>
        </w:rPr>
      </w:pPr>
    </w:p>
    <w:p w14:paraId="1E3C4963" w14:textId="3663DD48" w:rsidR="00826949" w:rsidRPr="00003B42" w:rsidRDefault="00826949" w:rsidP="00672098">
      <w:pPr>
        <w:pStyle w:val="BodyText"/>
        <w:ind w:left="360" w:right="126"/>
        <w:rPr>
          <w:rFonts w:asciiTheme="minorHAnsi" w:hAnsiTheme="minorHAnsi" w:cstheme="minorHAnsi"/>
          <w:sz w:val="21"/>
          <w:szCs w:val="21"/>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must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ensure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that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IEP</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effect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before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 xml:space="preserve">services are provided to students with disabilities incarcerated in </w:t>
      </w:r>
      <w:r w:rsidR="008A14EB">
        <w:rPr>
          <w:rFonts w:asciiTheme="minorHAnsi" w:hAnsiTheme="minorHAnsi" w:cstheme="minorHAnsi"/>
          <w:sz w:val="21"/>
          <w:szCs w:val="21"/>
          <w:lang w:val="en-US"/>
        </w:rPr>
        <w:t>an</w:t>
      </w:r>
      <w:r w:rsidRPr="00003B42">
        <w:rPr>
          <w:rFonts w:asciiTheme="minorHAnsi" w:hAnsiTheme="minorHAnsi" w:cstheme="minorHAnsi"/>
          <w:sz w:val="21"/>
          <w:szCs w:val="21"/>
        </w:rPr>
        <w:t xml:space="preserve"> LACF and in need of special education and related services from the </w:t>
      </w:r>
      <w:r w:rsidR="00846603">
        <w:rPr>
          <w:rFonts w:asciiTheme="minorHAnsi" w:hAnsiTheme="minorHAnsi" w:cstheme="minorHAnsi"/>
          <w:sz w:val="21"/>
          <w:szCs w:val="21"/>
        </w:rPr>
        <w:t>LEA</w:t>
      </w:r>
      <w:r w:rsidRPr="00003B42">
        <w:rPr>
          <w:rFonts w:asciiTheme="minorHAnsi" w:hAnsiTheme="minorHAnsi" w:cstheme="minorHAnsi"/>
          <w:sz w:val="21"/>
          <w:szCs w:val="21"/>
        </w:rPr>
        <w:t>.</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and LACF shall work together to develop, adopt, or implement a new or existing appropriate IEP.</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If the IEP is expired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shall develop a new IEP as per </w:t>
      </w:r>
      <w:r w:rsidR="008A14EB">
        <w:rPr>
          <w:rFonts w:asciiTheme="minorHAnsi" w:hAnsiTheme="minorHAnsi" w:cstheme="minorHAnsi"/>
          <w:sz w:val="21"/>
          <w:szCs w:val="21"/>
          <w:lang w:val="en-US"/>
        </w:rPr>
        <w:t xml:space="preserve">the </w:t>
      </w:r>
      <w:r w:rsidRPr="00003B42">
        <w:rPr>
          <w:rFonts w:asciiTheme="minorHAnsi" w:hAnsiTheme="minorHAnsi" w:cstheme="minorHAnsi"/>
          <w:sz w:val="21"/>
          <w:szCs w:val="21"/>
        </w:rPr>
        <w:t xml:space="preserve">established </w:t>
      </w:r>
      <w:r w:rsidR="008A14EB">
        <w:rPr>
          <w:rFonts w:asciiTheme="minorHAnsi" w:hAnsiTheme="minorHAnsi" w:cstheme="minorHAnsi"/>
          <w:sz w:val="21"/>
          <w:szCs w:val="21"/>
          <w:lang w:val="en-US"/>
        </w:rPr>
        <w:t xml:space="preserve">local </w:t>
      </w:r>
      <w:r w:rsidRPr="00003B42">
        <w:rPr>
          <w:rFonts w:asciiTheme="minorHAnsi" w:hAnsiTheme="minorHAnsi" w:cstheme="minorHAnsi"/>
          <w:sz w:val="21"/>
          <w:szCs w:val="21"/>
        </w:rPr>
        <w:t>polic</w:t>
      </w:r>
      <w:r w:rsidR="008A14EB">
        <w:rPr>
          <w:rFonts w:asciiTheme="minorHAnsi" w:hAnsiTheme="minorHAnsi" w:cstheme="minorHAnsi"/>
          <w:sz w:val="21"/>
          <w:szCs w:val="21"/>
          <w:lang w:val="en-US"/>
        </w:rPr>
        <w:t>ies</w:t>
      </w:r>
      <w:r w:rsidRPr="00003B42">
        <w:rPr>
          <w:rFonts w:asciiTheme="minorHAnsi" w:hAnsiTheme="minorHAnsi" w:cstheme="minorHAnsi"/>
          <w:sz w:val="21"/>
          <w:szCs w:val="21"/>
        </w:rPr>
        <w:t xml:space="preserve"> and procedure</w:t>
      </w:r>
      <w:r w:rsidR="008A14EB">
        <w:rPr>
          <w:rFonts w:asciiTheme="minorHAnsi" w:hAnsiTheme="minorHAnsi" w:cstheme="minorHAnsi"/>
          <w:sz w:val="21"/>
          <w:szCs w:val="21"/>
          <w:lang w:val="en-US"/>
        </w:rPr>
        <w:t>s</w:t>
      </w:r>
      <w:r w:rsidRPr="00003B42">
        <w:rPr>
          <w:rFonts w:asciiTheme="minorHAnsi" w:hAnsiTheme="minorHAnsi" w:cstheme="minorHAnsi"/>
          <w:sz w:val="21"/>
          <w:szCs w:val="21"/>
        </w:rPr>
        <w:t>.</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provides special education and related services by qualified personnel to the incarcerated youth.</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shall have copies of the qualifications of all special education teachers and related service providers.</w:t>
      </w:r>
    </w:p>
    <w:p w14:paraId="4418AF68" w14:textId="4AB9CD67" w:rsidR="00826949" w:rsidRPr="00003B42" w:rsidRDefault="00826949" w:rsidP="00B231EE">
      <w:pPr>
        <w:pStyle w:val="Heading1"/>
        <w:numPr>
          <w:ilvl w:val="0"/>
          <w:numId w:val="28"/>
        </w:numPr>
        <w:tabs>
          <w:tab w:val="left" w:pos="931"/>
          <w:tab w:val="left" w:pos="932"/>
        </w:tabs>
        <w:ind w:left="270" w:right="126" w:hanging="270"/>
        <w:rPr>
          <w:rFonts w:asciiTheme="minorHAnsi" w:hAnsiTheme="minorHAnsi" w:cstheme="minorHAnsi"/>
          <w:sz w:val="21"/>
          <w:szCs w:val="21"/>
        </w:rPr>
      </w:pPr>
      <w:r w:rsidRPr="00003B42">
        <w:rPr>
          <w:rFonts w:asciiTheme="minorHAnsi" w:hAnsiTheme="minorHAnsi" w:cstheme="minorHAnsi"/>
          <w:sz w:val="21"/>
          <w:szCs w:val="21"/>
        </w:rPr>
        <w:t>If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IEP</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records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can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obtained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from</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last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known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of attendance must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convene an IEP meeting?</w:t>
      </w:r>
    </w:p>
    <w:p w14:paraId="020E0F5D"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70700972" w14:textId="3C201569" w:rsidR="00826949" w:rsidRPr="00003B42" w:rsidRDefault="00826949" w:rsidP="008A14EB">
      <w:pPr>
        <w:pStyle w:val="BodyText"/>
        <w:spacing w:before="1"/>
        <w:ind w:left="270" w:right="126"/>
        <w:rPr>
          <w:rFonts w:asciiTheme="minorHAnsi" w:hAnsiTheme="minorHAnsi" w:cstheme="minorHAnsi"/>
          <w:sz w:val="21"/>
          <w:szCs w:val="21"/>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In the event that no IEP or special </w:t>
      </w:r>
      <w:r w:rsidR="008A14EB">
        <w:rPr>
          <w:rFonts w:asciiTheme="minorHAnsi" w:hAnsiTheme="minorHAnsi" w:cstheme="minorHAnsi"/>
          <w:sz w:val="21"/>
          <w:szCs w:val="21"/>
          <w:lang w:val="en-US"/>
        </w:rPr>
        <w:t>education-related</w:t>
      </w:r>
      <w:r w:rsidRPr="00003B42">
        <w:rPr>
          <w:rFonts w:asciiTheme="minorHAnsi" w:hAnsiTheme="minorHAnsi" w:cstheme="minorHAnsi"/>
          <w:sz w:val="21"/>
          <w:szCs w:val="21"/>
        </w:rPr>
        <w:t xml:space="preserve"> records can be obtained,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expected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proceed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similar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manner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as</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those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transferring</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districts</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either</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within or from</w:t>
      </w:r>
      <w:r w:rsidRPr="00003B42">
        <w:rPr>
          <w:rFonts w:asciiTheme="minorHAnsi" w:hAnsiTheme="minorHAnsi" w:cstheme="minorHAnsi"/>
          <w:spacing w:val="-1"/>
          <w:sz w:val="21"/>
          <w:szCs w:val="21"/>
        </w:rPr>
        <w:t xml:space="preserve"> </w:t>
      </w:r>
      <w:r w:rsidRPr="00003B42">
        <w:rPr>
          <w:rFonts w:asciiTheme="minorHAnsi" w:hAnsiTheme="minorHAnsi" w:cstheme="minorHAnsi"/>
          <w:sz w:val="21"/>
          <w:szCs w:val="21"/>
        </w:rPr>
        <w:t>outside the State.</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and LACF, in cooperation with the youth</w:t>
      </w:r>
      <w:r w:rsidR="008A14EB">
        <w:rPr>
          <w:rFonts w:asciiTheme="minorHAnsi" w:hAnsiTheme="minorHAnsi" w:cstheme="minorHAnsi"/>
          <w:sz w:val="21"/>
          <w:szCs w:val="21"/>
          <w:lang w:val="en-US"/>
        </w:rPr>
        <w:t>,</w:t>
      </w:r>
      <w:r w:rsidRPr="00003B42">
        <w:rPr>
          <w:rFonts w:asciiTheme="minorHAnsi" w:hAnsiTheme="minorHAnsi" w:cstheme="minorHAnsi"/>
          <w:sz w:val="21"/>
          <w:szCs w:val="21"/>
        </w:rPr>
        <w:t xml:space="preserve"> shall convene an IEP team meeting to provide FAPE to the youth, including services comparable to those provided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by</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last</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attended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until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locates/adopts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youth’s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previously</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approved IEP or develops, adopts, and implements a new IEP.</w:t>
      </w:r>
    </w:p>
    <w:p w14:paraId="15275022" w14:textId="77777777" w:rsidR="00826949" w:rsidRPr="00003B42" w:rsidRDefault="00826949" w:rsidP="00B231EE">
      <w:pPr>
        <w:pStyle w:val="BodyText"/>
        <w:ind w:left="270" w:right="126" w:hanging="270"/>
        <w:rPr>
          <w:rFonts w:asciiTheme="minorHAnsi" w:hAnsiTheme="minorHAnsi" w:cstheme="minorHAnsi"/>
          <w:sz w:val="21"/>
          <w:szCs w:val="21"/>
        </w:rPr>
      </w:pPr>
    </w:p>
    <w:p w14:paraId="2039DA2E" w14:textId="1B88D3FF" w:rsidR="00826949" w:rsidRDefault="00826949" w:rsidP="008A14EB">
      <w:pPr>
        <w:pStyle w:val="BodyText"/>
        <w:ind w:left="274" w:right="130"/>
        <w:rPr>
          <w:rFonts w:asciiTheme="minorHAnsi" w:hAnsiTheme="minorHAnsi" w:cstheme="minorHAnsi"/>
          <w:spacing w:val="-2"/>
          <w:sz w:val="21"/>
          <w:szCs w:val="21"/>
        </w:rPr>
      </w:pPr>
      <w:r w:rsidRPr="00003B42">
        <w:rPr>
          <w:rFonts w:asciiTheme="minorHAnsi" w:hAnsiTheme="minorHAnsi" w:cstheme="minorHAnsi"/>
          <w:sz w:val="21"/>
          <w:szCs w:val="21"/>
        </w:rPr>
        <w:t>[COMAR</w:t>
      </w:r>
      <w:r w:rsidRPr="00003B42">
        <w:rPr>
          <w:rFonts w:asciiTheme="minorHAnsi" w:hAnsiTheme="minorHAnsi" w:cstheme="minorHAnsi"/>
          <w:spacing w:val="-13"/>
          <w:sz w:val="21"/>
          <w:szCs w:val="21"/>
        </w:rPr>
        <w:t xml:space="preserve"> </w:t>
      </w:r>
      <w:r w:rsidRPr="00003B42">
        <w:rPr>
          <w:rFonts w:asciiTheme="minorHAnsi" w:hAnsiTheme="minorHAnsi" w:cstheme="minorHAnsi"/>
          <w:spacing w:val="-2"/>
          <w:sz w:val="21"/>
          <w:szCs w:val="21"/>
        </w:rPr>
        <w:t>13A.05.01.09E]</w:t>
      </w:r>
    </w:p>
    <w:p w14:paraId="6B39ACFC" w14:textId="77777777" w:rsidR="008A14EB" w:rsidRPr="00003B42" w:rsidRDefault="008A14EB" w:rsidP="008A14EB">
      <w:pPr>
        <w:pStyle w:val="BodyText"/>
        <w:ind w:left="274" w:right="130"/>
        <w:rPr>
          <w:rFonts w:asciiTheme="minorHAnsi" w:hAnsiTheme="minorHAnsi" w:cstheme="minorHAnsi"/>
          <w:sz w:val="21"/>
          <w:szCs w:val="21"/>
        </w:rPr>
      </w:pPr>
    </w:p>
    <w:p w14:paraId="07AC90BC" w14:textId="77777777" w:rsidR="00826949" w:rsidRPr="00003B42" w:rsidRDefault="00826949" w:rsidP="008A14EB">
      <w:pPr>
        <w:pStyle w:val="Heading1"/>
        <w:numPr>
          <w:ilvl w:val="0"/>
          <w:numId w:val="28"/>
        </w:numPr>
        <w:tabs>
          <w:tab w:val="left" w:pos="931"/>
          <w:tab w:val="left" w:pos="932"/>
        </w:tabs>
        <w:spacing w:before="0"/>
        <w:ind w:left="274" w:right="130" w:hanging="270"/>
        <w:rPr>
          <w:rFonts w:asciiTheme="minorHAnsi" w:hAnsiTheme="minorHAnsi" w:cstheme="minorHAnsi"/>
          <w:sz w:val="21"/>
          <w:szCs w:val="21"/>
        </w:rPr>
      </w:pPr>
      <w:r w:rsidRPr="00003B42">
        <w:rPr>
          <w:rFonts w:asciiTheme="minorHAnsi" w:hAnsiTheme="minorHAnsi" w:cstheme="minorHAnsi"/>
          <w:sz w:val="21"/>
          <w:szCs w:val="21"/>
        </w:rPr>
        <w:t>Must</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youth who refuses educational services?</w:t>
      </w:r>
    </w:p>
    <w:p w14:paraId="02394249" w14:textId="77777777" w:rsidR="00826949" w:rsidRPr="00003B42" w:rsidRDefault="00826949" w:rsidP="008A14EB">
      <w:pPr>
        <w:pStyle w:val="BodyText"/>
        <w:ind w:left="274" w:right="130" w:hanging="270"/>
        <w:rPr>
          <w:rFonts w:asciiTheme="minorHAnsi" w:hAnsiTheme="minorHAnsi" w:cstheme="minorHAnsi"/>
          <w:b/>
          <w:sz w:val="21"/>
          <w:szCs w:val="21"/>
        </w:rPr>
      </w:pPr>
    </w:p>
    <w:p w14:paraId="69B090A8" w14:textId="7E8D1EE6" w:rsidR="00826949" w:rsidRPr="00003B42" w:rsidRDefault="00826949" w:rsidP="008A14EB">
      <w:pPr>
        <w:pStyle w:val="BodyText"/>
        <w:ind w:left="274" w:right="130" w:hanging="4"/>
        <w:rPr>
          <w:rFonts w:asciiTheme="minorHAnsi" w:hAnsiTheme="minorHAnsi" w:cstheme="minorHAnsi"/>
          <w:sz w:val="21"/>
          <w:szCs w:val="21"/>
        </w:rPr>
      </w:pPr>
      <w:r w:rsidRPr="00003B42">
        <w:rPr>
          <w:rFonts w:asciiTheme="minorHAnsi" w:hAnsiTheme="minorHAnsi" w:cstheme="minorHAnsi"/>
          <w:sz w:val="21"/>
          <w:szCs w:val="21"/>
        </w:rPr>
        <w:t>No.</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If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refuses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information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logged</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accordance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with the </w:t>
      </w:r>
      <w:r w:rsidR="00846603">
        <w:rPr>
          <w:rFonts w:asciiTheme="minorHAnsi" w:hAnsiTheme="minorHAnsi" w:cstheme="minorHAnsi"/>
          <w:sz w:val="21"/>
          <w:szCs w:val="21"/>
        </w:rPr>
        <w:t>LEA</w:t>
      </w:r>
      <w:r w:rsidRPr="00003B42">
        <w:rPr>
          <w:rFonts w:asciiTheme="minorHAnsi" w:hAnsiTheme="minorHAnsi" w:cstheme="minorHAnsi"/>
          <w:sz w:val="21"/>
          <w:szCs w:val="21"/>
        </w:rPr>
        <w:t>’s policies and procedures.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This information is maintained with the student’s educational records.</w:t>
      </w:r>
    </w:p>
    <w:p w14:paraId="35AA6855" w14:textId="77777777" w:rsidR="00826949" w:rsidRPr="00003B42" w:rsidRDefault="00826949" w:rsidP="00B231EE">
      <w:pPr>
        <w:pStyle w:val="BodyText"/>
        <w:spacing w:before="2"/>
        <w:ind w:left="270" w:right="126" w:hanging="270"/>
        <w:rPr>
          <w:rFonts w:asciiTheme="minorHAnsi" w:hAnsiTheme="minorHAnsi" w:cstheme="minorHAnsi"/>
          <w:sz w:val="21"/>
          <w:szCs w:val="21"/>
        </w:rPr>
      </w:pPr>
    </w:p>
    <w:p w14:paraId="6571538D" w14:textId="7186B55E" w:rsidR="00826949" w:rsidRPr="00003B42" w:rsidRDefault="00826949" w:rsidP="00B231EE">
      <w:pPr>
        <w:pStyle w:val="Heading1"/>
        <w:numPr>
          <w:ilvl w:val="0"/>
          <w:numId w:val="28"/>
        </w:numPr>
        <w:tabs>
          <w:tab w:val="left" w:pos="931"/>
          <w:tab w:val="left" w:pos="932"/>
        </w:tabs>
        <w:spacing w:before="1"/>
        <w:ind w:left="270" w:right="126" w:hanging="270"/>
        <w:rPr>
          <w:rFonts w:asciiTheme="minorHAnsi" w:hAnsiTheme="minorHAnsi" w:cstheme="minorHAnsi"/>
          <w:sz w:val="21"/>
          <w:szCs w:val="21"/>
        </w:rPr>
      </w:pPr>
      <w:r w:rsidRPr="00003B42">
        <w:rPr>
          <w:rFonts w:asciiTheme="minorHAnsi" w:hAnsiTheme="minorHAnsi" w:cstheme="minorHAnsi"/>
          <w:sz w:val="21"/>
          <w:szCs w:val="21"/>
        </w:rPr>
        <w:t>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to incarcerated youth with disabilities identified as being a “Drop Out”?</w:t>
      </w:r>
    </w:p>
    <w:p w14:paraId="479F3DC9" w14:textId="77777777" w:rsidR="00826949" w:rsidRPr="00003B42" w:rsidRDefault="00826949" w:rsidP="00B231EE">
      <w:pPr>
        <w:pStyle w:val="BodyText"/>
        <w:spacing w:before="8"/>
        <w:ind w:left="270" w:right="126" w:hanging="270"/>
        <w:rPr>
          <w:rFonts w:asciiTheme="minorHAnsi" w:hAnsiTheme="minorHAnsi" w:cstheme="minorHAnsi"/>
          <w:b/>
          <w:sz w:val="21"/>
          <w:szCs w:val="21"/>
        </w:rPr>
      </w:pPr>
    </w:p>
    <w:p w14:paraId="431221A2" w14:textId="538B9F9D" w:rsidR="00826949" w:rsidRPr="00003B42" w:rsidRDefault="00826949" w:rsidP="008A14EB">
      <w:pPr>
        <w:pStyle w:val="BodyText"/>
        <w:spacing w:before="1"/>
        <w:ind w:left="270" w:right="126"/>
        <w:rPr>
          <w:rFonts w:asciiTheme="minorHAnsi" w:hAnsiTheme="minorHAnsi" w:cstheme="minorHAnsi"/>
          <w:sz w:val="21"/>
          <w:szCs w:val="21"/>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If a student had been previously identified as eligible for special education and related services but left school prior to incarceration, the youth is eligible to receive special education and related services during incarceration.</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Each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required to provide</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with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 xml:space="preserve">incarcerated in LACFs located within the jurisdiction of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to ensure FAPE.</w:t>
      </w:r>
    </w:p>
    <w:p w14:paraId="29A126FC" w14:textId="77777777" w:rsidR="00826949" w:rsidRPr="00003B42" w:rsidRDefault="00826949" w:rsidP="00B231EE">
      <w:pPr>
        <w:pStyle w:val="BodyText"/>
        <w:ind w:left="270" w:right="126" w:hanging="270"/>
        <w:rPr>
          <w:rFonts w:asciiTheme="minorHAnsi" w:hAnsiTheme="minorHAnsi" w:cstheme="minorHAnsi"/>
          <w:sz w:val="21"/>
          <w:szCs w:val="21"/>
        </w:rPr>
      </w:pPr>
    </w:p>
    <w:p w14:paraId="266150F0" w14:textId="4138813B" w:rsidR="00826949" w:rsidRDefault="00826949" w:rsidP="000862AE">
      <w:pPr>
        <w:pStyle w:val="BodyText"/>
        <w:ind w:left="274" w:right="130"/>
        <w:rPr>
          <w:rFonts w:asciiTheme="minorHAnsi" w:hAnsiTheme="minorHAnsi" w:cstheme="minorHAnsi"/>
          <w:spacing w:val="-2"/>
          <w:sz w:val="21"/>
          <w:szCs w:val="21"/>
        </w:rPr>
      </w:pPr>
      <w:r w:rsidRPr="00003B42">
        <w:rPr>
          <w:rFonts w:asciiTheme="minorHAnsi" w:hAnsiTheme="minorHAnsi" w:cstheme="minorHAnsi"/>
          <w:sz w:val="21"/>
          <w:szCs w:val="21"/>
        </w:rPr>
        <w:t>[20</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U.S.C.</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§1401(9);</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34</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§300.102(a)(2);</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3"/>
          <w:sz w:val="21"/>
          <w:szCs w:val="21"/>
        </w:rPr>
        <w:t xml:space="preserve"> </w:t>
      </w:r>
      <w:r w:rsidRPr="00003B42">
        <w:rPr>
          <w:rFonts w:asciiTheme="minorHAnsi" w:hAnsiTheme="minorHAnsi" w:cstheme="minorHAnsi"/>
          <w:spacing w:val="-2"/>
          <w:sz w:val="21"/>
          <w:szCs w:val="21"/>
        </w:rPr>
        <w:t>13A.05.01.09C]</w:t>
      </w:r>
    </w:p>
    <w:p w14:paraId="2FC27EEA" w14:textId="77777777" w:rsidR="000862AE" w:rsidRPr="00003B42" w:rsidRDefault="000862AE" w:rsidP="000862AE">
      <w:pPr>
        <w:pStyle w:val="BodyText"/>
        <w:ind w:left="274" w:right="130"/>
        <w:rPr>
          <w:rFonts w:asciiTheme="minorHAnsi" w:hAnsiTheme="minorHAnsi" w:cstheme="minorHAnsi"/>
          <w:sz w:val="21"/>
          <w:szCs w:val="21"/>
        </w:rPr>
      </w:pPr>
    </w:p>
    <w:p w14:paraId="635EF133" w14:textId="6E31E1E1" w:rsidR="00826949" w:rsidRPr="00003B42" w:rsidRDefault="00826949" w:rsidP="000862AE">
      <w:pPr>
        <w:pStyle w:val="Heading1"/>
        <w:numPr>
          <w:ilvl w:val="0"/>
          <w:numId w:val="28"/>
        </w:numPr>
        <w:tabs>
          <w:tab w:val="left" w:pos="931"/>
          <w:tab w:val="left" w:pos="932"/>
        </w:tabs>
        <w:spacing w:before="0"/>
        <w:ind w:left="274" w:right="130" w:hanging="270"/>
        <w:rPr>
          <w:rFonts w:asciiTheme="minorHAnsi" w:hAnsiTheme="minorHAnsi" w:cstheme="minorHAnsi"/>
          <w:sz w:val="21"/>
          <w:szCs w:val="21"/>
        </w:rPr>
      </w:pP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responsible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pro</w:t>
      </w:r>
      <w:r w:rsidR="000862AE">
        <w:rPr>
          <w:rFonts w:asciiTheme="minorHAnsi" w:hAnsiTheme="minorHAnsi" w:cstheme="minorHAnsi"/>
          <w:sz w:val="21"/>
          <w:szCs w:val="21"/>
        </w:rPr>
        <w:t>v</w:t>
      </w:r>
      <w:r w:rsidRPr="00003B42">
        <w:rPr>
          <w:rFonts w:asciiTheme="minorHAnsi" w:hAnsiTheme="minorHAnsi" w:cstheme="minorHAnsi"/>
          <w:sz w:val="21"/>
          <w:szCs w:val="21"/>
        </w:rPr>
        <w:t>ision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all adult correctional facilities within their jurisdiction?</w:t>
      </w:r>
    </w:p>
    <w:p w14:paraId="4C5814F5"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6A28D644" w14:textId="4DD11B33" w:rsidR="00826949" w:rsidRPr="00003B42" w:rsidRDefault="00826949" w:rsidP="008A14EB">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No.</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required to provide special education and related services to students with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disabilities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LACFs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located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within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jurisdiction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is not required to provide special education and related services to students with disabilities incarcerated in </w:t>
      </w:r>
      <w:r w:rsidR="000862AE">
        <w:rPr>
          <w:rFonts w:asciiTheme="minorHAnsi" w:hAnsiTheme="minorHAnsi" w:cstheme="minorHAnsi"/>
          <w:sz w:val="21"/>
          <w:szCs w:val="21"/>
          <w:lang w:val="en-US"/>
        </w:rPr>
        <w:t>state-operated</w:t>
      </w:r>
      <w:r w:rsidRPr="00003B42">
        <w:rPr>
          <w:rFonts w:asciiTheme="minorHAnsi" w:hAnsiTheme="minorHAnsi" w:cstheme="minorHAnsi"/>
          <w:sz w:val="21"/>
          <w:szCs w:val="21"/>
        </w:rPr>
        <w:t xml:space="preserve"> adult correctional institutions under the jurisdiction of the DPSCS.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0862AE">
        <w:rPr>
          <w:rFonts w:asciiTheme="minorHAnsi" w:hAnsiTheme="minorHAnsi" w:cstheme="minorHAnsi"/>
          <w:sz w:val="21"/>
          <w:szCs w:val="21"/>
          <w:lang w:val="en-US"/>
        </w:rPr>
        <w:t>Maryland Department of Labor</w:t>
      </w:r>
      <w:r w:rsidRPr="00003B42">
        <w:rPr>
          <w:rFonts w:asciiTheme="minorHAnsi" w:hAnsiTheme="minorHAnsi" w:cstheme="minorHAnsi"/>
          <w:sz w:val="21"/>
          <w:szCs w:val="21"/>
        </w:rPr>
        <w:t xml:space="preserve"> is responsible for providing special education and related services within these institutions.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may choose to work collaboratively with the </w:t>
      </w:r>
      <w:r w:rsidR="00B172DF">
        <w:rPr>
          <w:rFonts w:asciiTheme="minorHAnsi" w:hAnsiTheme="minorHAnsi" w:cstheme="minorHAnsi"/>
          <w:sz w:val="21"/>
          <w:szCs w:val="21"/>
          <w:lang w:val="en-US"/>
        </w:rPr>
        <w:t>Maryland Department of Labor</w:t>
      </w:r>
      <w:r w:rsidRPr="00003B42">
        <w:rPr>
          <w:rFonts w:asciiTheme="minorHAnsi" w:hAnsiTheme="minorHAnsi" w:cstheme="minorHAnsi"/>
          <w:sz w:val="21"/>
          <w:szCs w:val="21"/>
        </w:rPr>
        <w:t xml:space="preserve"> to provide special education and related services to students with disabilities, but is not required to do so.</w:t>
      </w:r>
    </w:p>
    <w:p w14:paraId="3BB0D1AF" w14:textId="77777777" w:rsidR="00826949" w:rsidRPr="00003B42" w:rsidRDefault="00826949" w:rsidP="00B172DF">
      <w:pPr>
        <w:pStyle w:val="BodyText"/>
        <w:ind w:left="274" w:right="130"/>
        <w:rPr>
          <w:rFonts w:asciiTheme="minorHAnsi" w:hAnsiTheme="minorHAnsi" w:cstheme="minorHAnsi"/>
          <w:sz w:val="21"/>
          <w:szCs w:val="21"/>
        </w:rPr>
      </w:pPr>
    </w:p>
    <w:p w14:paraId="0968FE65" w14:textId="77777777" w:rsidR="00826949" w:rsidRPr="00003B42" w:rsidRDefault="00826949" w:rsidP="00B172DF">
      <w:pPr>
        <w:pStyle w:val="BodyText"/>
        <w:ind w:left="274" w:right="130"/>
        <w:rPr>
          <w:rFonts w:asciiTheme="minorHAnsi" w:hAnsiTheme="minorHAnsi" w:cstheme="minorHAnsi"/>
          <w:sz w:val="21"/>
          <w:szCs w:val="21"/>
        </w:rPr>
      </w:pPr>
      <w:r w:rsidRPr="00003B42">
        <w:rPr>
          <w:rFonts w:asciiTheme="minorHAnsi" w:hAnsiTheme="minorHAnsi" w:cstheme="minorHAnsi"/>
          <w:sz w:val="21"/>
          <w:szCs w:val="21"/>
        </w:rPr>
        <w:t>[COMAR</w:t>
      </w:r>
      <w:r w:rsidRPr="00003B42">
        <w:rPr>
          <w:rFonts w:asciiTheme="minorHAnsi" w:hAnsiTheme="minorHAnsi" w:cstheme="minorHAnsi"/>
          <w:spacing w:val="-14"/>
          <w:sz w:val="21"/>
          <w:szCs w:val="21"/>
        </w:rPr>
        <w:t xml:space="preserve"> </w:t>
      </w:r>
      <w:r w:rsidRPr="00003B42">
        <w:rPr>
          <w:rFonts w:asciiTheme="minorHAnsi" w:hAnsiTheme="minorHAnsi" w:cstheme="minorHAnsi"/>
          <w:spacing w:val="-2"/>
          <w:sz w:val="21"/>
          <w:szCs w:val="21"/>
        </w:rPr>
        <w:t>13A.05.01.09C]</w:t>
      </w:r>
    </w:p>
    <w:p w14:paraId="1BF417AD" w14:textId="77777777" w:rsidR="00826949" w:rsidRPr="00003B42" w:rsidRDefault="00826949" w:rsidP="00B172DF">
      <w:pPr>
        <w:pStyle w:val="BodyText"/>
        <w:ind w:left="274" w:right="130" w:hanging="270"/>
        <w:rPr>
          <w:rFonts w:asciiTheme="minorHAnsi" w:hAnsiTheme="minorHAnsi" w:cstheme="minorHAnsi"/>
          <w:sz w:val="21"/>
          <w:szCs w:val="21"/>
        </w:rPr>
      </w:pPr>
    </w:p>
    <w:p w14:paraId="7E3CF70D" w14:textId="79B89429" w:rsidR="00826949" w:rsidRPr="00003B42" w:rsidRDefault="00826949" w:rsidP="00B172DF">
      <w:pPr>
        <w:pStyle w:val="Heading1"/>
        <w:numPr>
          <w:ilvl w:val="0"/>
          <w:numId w:val="28"/>
        </w:numPr>
        <w:tabs>
          <w:tab w:val="left" w:pos="931"/>
          <w:tab w:val="left" w:pos="932"/>
        </w:tabs>
        <w:spacing w:before="0"/>
        <w:ind w:left="274" w:right="130" w:hanging="270"/>
        <w:rPr>
          <w:rFonts w:asciiTheme="minorHAnsi" w:hAnsiTheme="minorHAnsi" w:cstheme="minorHAnsi"/>
          <w:sz w:val="21"/>
          <w:szCs w:val="21"/>
        </w:rPr>
      </w:pP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administer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state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assessments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 xml:space="preserve">with </w:t>
      </w:r>
      <w:r w:rsidRPr="00003B42">
        <w:rPr>
          <w:rFonts w:asciiTheme="minorHAnsi" w:hAnsiTheme="minorHAnsi" w:cstheme="minorHAnsi"/>
          <w:spacing w:val="-2"/>
          <w:sz w:val="21"/>
          <w:szCs w:val="21"/>
        </w:rPr>
        <w:t>disabilities?</w:t>
      </w:r>
    </w:p>
    <w:p w14:paraId="03DE9833"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0D81945A" w14:textId="0C684DC2" w:rsidR="00826949" w:rsidRPr="00003B42" w:rsidRDefault="00826949" w:rsidP="00B172DF">
      <w:pPr>
        <w:pStyle w:val="BodyText"/>
        <w:spacing w:before="1"/>
        <w:ind w:left="270" w:right="126"/>
        <w:rPr>
          <w:rFonts w:asciiTheme="minorHAnsi" w:hAnsiTheme="minorHAnsi" w:cstheme="minorHAnsi"/>
          <w:sz w:val="21"/>
          <w:szCs w:val="21"/>
        </w:rPr>
      </w:pPr>
      <w:r w:rsidRPr="00003B42">
        <w:rPr>
          <w:rFonts w:asciiTheme="minorHAnsi" w:hAnsiTheme="minorHAnsi" w:cstheme="minorHAnsi"/>
          <w:sz w:val="21"/>
          <w:szCs w:val="21"/>
        </w:rPr>
        <w:lastRenderedPageBreak/>
        <w:t>No.</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state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assessments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with </w:t>
      </w:r>
      <w:r w:rsidRPr="00003B42">
        <w:rPr>
          <w:rFonts w:asciiTheme="minorHAnsi" w:hAnsiTheme="minorHAnsi" w:cstheme="minorHAnsi"/>
          <w:spacing w:val="-2"/>
          <w:sz w:val="21"/>
          <w:szCs w:val="21"/>
        </w:rPr>
        <w:t>disabilities.</w:t>
      </w:r>
    </w:p>
    <w:p w14:paraId="3F250089" w14:textId="77777777" w:rsidR="00826949" w:rsidRPr="00003B42" w:rsidRDefault="00826949" w:rsidP="00B231EE">
      <w:pPr>
        <w:pStyle w:val="BodyText"/>
        <w:spacing w:before="11"/>
        <w:ind w:left="270" w:right="126" w:hanging="270"/>
        <w:rPr>
          <w:rFonts w:asciiTheme="minorHAnsi" w:hAnsiTheme="minorHAnsi" w:cstheme="minorHAnsi"/>
          <w:sz w:val="21"/>
          <w:szCs w:val="21"/>
        </w:rPr>
      </w:pPr>
    </w:p>
    <w:p w14:paraId="09925852" w14:textId="77777777" w:rsidR="00826949" w:rsidRPr="00003B42" w:rsidRDefault="00826949" w:rsidP="00B172DF">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[34</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§300.324(d)(1)(i);</w:t>
      </w:r>
      <w:r w:rsidRPr="00003B42">
        <w:rPr>
          <w:rFonts w:asciiTheme="minorHAnsi" w:hAnsiTheme="minorHAnsi" w:cstheme="minorHAnsi"/>
          <w:spacing w:val="-7"/>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13A.05.01.09A(1)(f)</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(g);</w:t>
      </w:r>
      <w:r w:rsidRPr="00003B42">
        <w:rPr>
          <w:rFonts w:asciiTheme="minorHAnsi" w:hAnsiTheme="minorHAnsi" w:cstheme="minorHAnsi"/>
          <w:spacing w:val="-6"/>
          <w:sz w:val="21"/>
          <w:szCs w:val="21"/>
        </w:rPr>
        <w:t xml:space="preserve"> </w:t>
      </w:r>
      <w:r w:rsidRPr="00003B42">
        <w:rPr>
          <w:rFonts w:asciiTheme="minorHAnsi" w:hAnsiTheme="minorHAnsi" w:cstheme="minorHAnsi"/>
          <w:sz w:val="21"/>
          <w:szCs w:val="21"/>
        </w:rPr>
        <w:t>COMAR 13A.05.01.09C(4) ]</w:t>
      </w:r>
    </w:p>
    <w:p w14:paraId="4E52FF61" w14:textId="77777777" w:rsidR="00826949" w:rsidRPr="00003B42" w:rsidRDefault="00826949" w:rsidP="00B231EE">
      <w:pPr>
        <w:pStyle w:val="BodyText"/>
        <w:spacing w:before="2"/>
        <w:ind w:left="270" w:right="126" w:hanging="270"/>
        <w:rPr>
          <w:rFonts w:asciiTheme="minorHAnsi" w:hAnsiTheme="minorHAnsi" w:cstheme="minorHAnsi"/>
          <w:sz w:val="21"/>
          <w:szCs w:val="21"/>
        </w:rPr>
      </w:pPr>
    </w:p>
    <w:p w14:paraId="611C11EA" w14:textId="61B4E1A4" w:rsidR="00826949" w:rsidRPr="00003B42" w:rsidRDefault="00826949" w:rsidP="00B231EE">
      <w:pPr>
        <w:pStyle w:val="Heading1"/>
        <w:numPr>
          <w:ilvl w:val="0"/>
          <w:numId w:val="28"/>
        </w:numPr>
        <w:tabs>
          <w:tab w:val="left" w:pos="931"/>
          <w:tab w:val="left" w:pos="932"/>
        </w:tabs>
        <w:spacing w:before="1"/>
        <w:ind w:left="270" w:right="126" w:hanging="270"/>
        <w:rPr>
          <w:rFonts w:asciiTheme="minorHAnsi" w:hAnsiTheme="minorHAnsi" w:cstheme="minorHAnsi"/>
          <w:sz w:val="21"/>
          <w:szCs w:val="21"/>
        </w:rPr>
      </w:pPr>
      <w:r w:rsidRPr="00003B42">
        <w:rPr>
          <w:rFonts w:asciiTheme="minorHAnsi" w:hAnsiTheme="minorHAnsi" w:cstheme="minorHAnsi"/>
          <w:sz w:val="21"/>
          <w:szCs w:val="21"/>
        </w:rPr>
        <w:t>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transition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with </w:t>
      </w:r>
      <w:r w:rsidRPr="00003B42">
        <w:rPr>
          <w:rFonts w:asciiTheme="minorHAnsi" w:hAnsiTheme="minorHAnsi" w:cstheme="minorHAnsi"/>
          <w:spacing w:val="-2"/>
          <w:sz w:val="21"/>
          <w:szCs w:val="21"/>
        </w:rPr>
        <w:t>disabilities?</w:t>
      </w:r>
    </w:p>
    <w:p w14:paraId="0CE82A82" w14:textId="77777777" w:rsidR="00826949" w:rsidRPr="00003B42" w:rsidRDefault="00826949" w:rsidP="00B231EE">
      <w:pPr>
        <w:pStyle w:val="BodyText"/>
        <w:spacing w:before="9"/>
        <w:ind w:left="270" w:right="126" w:hanging="270"/>
        <w:rPr>
          <w:rFonts w:asciiTheme="minorHAnsi" w:hAnsiTheme="minorHAnsi" w:cstheme="minorHAnsi"/>
          <w:b/>
          <w:sz w:val="21"/>
          <w:szCs w:val="21"/>
        </w:rPr>
      </w:pPr>
    </w:p>
    <w:p w14:paraId="726C3D53" w14:textId="3E0359BC" w:rsidR="00826949" w:rsidRPr="00003B42" w:rsidRDefault="00826949" w:rsidP="00B172DF">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Transition services must be provided for incarcerated youth who will be eligible for release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from</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LACF</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before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their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Part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eligibility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ends.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An</w:t>
      </w:r>
      <w:r w:rsidRPr="00003B42">
        <w:rPr>
          <w:rFonts w:asciiTheme="minorHAnsi" w:hAnsiTheme="minorHAnsi" w:cstheme="minorHAnsi"/>
          <w:spacing w:val="-3"/>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not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00B172DF">
        <w:rPr>
          <w:rFonts w:asciiTheme="minorHAnsi" w:hAnsiTheme="minorHAnsi" w:cstheme="minorHAnsi"/>
          <w:sz w:val="21"/>
          <w:szCs w:val="21"/>
          <w:lang w:val="en-US"/>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transition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whose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eligibility</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under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Part</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B</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will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end, because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their</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age,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before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they</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will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eligible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released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from</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LACF</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based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on consideration of their sentence and eligibility for early release.</w:t>
      </w:r>
    </w:p>
    <w:p w14:paraId="3D7990BD" w14:textId="77777777" w:rsidR="00826949" w:rsidRPr="00003B42" w:rsidRDefault="00826949" w:rsidP="009A6761">
      <w:pPr>
        <w:pStyle w:val="BodyText"/>
        <w:ind w:left="274" w:right="130" w:hanging="270"/>
        <w:rPr>
          <w:rFonts w:asciiTheme="minorHAnsi" w:hAnsiTheme="minorHAnsi" w:cstheme="minorHAnsi"/>
          <w:sz w:val="21"/>
          <w:szCs w:val="21"/>
        </w:rPr>
      </w:pPr>
    </w:p>
    <w:p w14:paraId="7BB27899" w14:textId="77777777" w:rsidR="00826949" w:rsidRPr="00003B42" w:rsidRDefault="00826949" w:rsidP="009A6761">
      <w:pPr>
        <w:pStyle w:val="BodyText"/>
        <w:ind w:left="274" w:right="130"/>
        <w:rPr>
          <w:rFonts w:asciiTheme="minorHAnsi" w:hAnsiTheme="minorHAnsi" w:cstheme="minorHAnsi"/>
          <w:sz w:val="21"/>
          <w:szCs w:val="21"/>
        </w:rPr>
      </w:pPr>
      <w:r w:rsidRPr="00003B42">
        <w:rPr>
          <w:rFonts w:asciiTheme="minorHAnsi" w:hAnsiTheme="minorHAnsi" w:cstheme="minorHAnsi"/>
          <w:sz w:val="21"/>
          <w:szCs w:val="21"/>
        </w:rPr>
        <w:t>[34</w:t>
      </w:r>
      <w:r w:rsidRPr="00003B42">
        <w:rPr>
          <w:rFonts w:asciiTheme="minorHAnsi" w:hAnsiTheme="minorHAnsi" w:cstheme="minorHAnsi"/>
          <w:spacing w:val="-9"/>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8"/>
          <w:sz w:val="21"/>
          <w:szCs w:val="21"/>
        </w:rPr>
        <w:t xml:space="preserve"> </w:t>
      </w:r>
      <w:r w:rsidRPr="00003B42">
        <w:rPr>
          <w:rFonts w:asciiTheme="minorHAnsi" w:hAnsiTheme="minorHAnsi" w:cstheme="minorHAnsi"/>
          <w:sz w:val="21"/>
          <w:szCs w:val="21"/>
        </w:rPr>
        <w:t>§300.324(d)(1)(ii);</w:t>
      </w:r>
      <w:r w:rsidRPr="00003B42">
        <w:rPr>
          <w:rFonts w:asciiTheme="minorHAnsi" w:hAnsiTheme="minorHAnsi" w:cstheme="minorHAnsi"/>
          <w:spacing w:val="43"/>
          <w:sz w:val="21"/>
          <w:szCs w:val="21"/>
        </w:rPr>
        <w:t xml:space="preserve"> </w:t>
      </w:r>
      <w:r w:rsidRPr="00003B42">
        <w:rPr>
          <w:rFonts w:asciiTheme="minorHAnsi" w:hAnsiTheme="minorHAnsi" w:cstheme="minorHAnsi"/>
          <w:sz w:val="21"/>
          <w:szCs w:val="21"/>
        </w:rPr>
        <w:t>COMAR</w:t>
      </w:r>
      <w:r w:rsidRPr="00003B42">
        <w:rPr>
          <w:rFonts w:asciiTheme="minorHAnsi" w:hAnsiTheme="minorHAnsi" w:cstheme="minorHAnsi"/>
          <w:spacing w:val="-9"/>
          <w:sz w:val="21"/>
          <w:szCs w:val="21"/>
        </w:rPr>
        <w:t xml:space="preserve"> </w:t>
      </w:r>
      <w:r w:rsidRPr="00003B42">
        <w:rPr>
          <w:rFonts w:asciiTheme="minorHAnsi" w:hAnsiTheme="minorHAnsi" w:cstheme="minorHAnsi"/>
          <w:spacing w:val="-2"/>
          <w:sz w:val="21"/>
          <w:szCs w:val="21"/>
        </w:rPr>
        <w:t>13A.05.01.09C(5)]</w:t>
      </w:r>
    </w:p>
    <w:p w14:paraId="08C992E7" w14:textId="77777777" w:rsidR="00826949" w:rsidRPr="00003B42" w:rsidRDefault="00826949" w:rsidP="009A6761">
      <w:pPr>
        <w:pStyle w:val="BodyText"/>
        <w:ind w:left="274" w:right="130" w:hanging="270"/>
        <w:rPr>
          <w:rFonts w:asciiTheme="minorHAnsi" w:hAnsiTheme="minorHAnsi" w:cstheme="minorHAnsi"/>
          <w:sz w:val="21"/>
          <w:szCs w:val="21"/>
        </w:rPr>
      </w:pPr>
    </w:p>
    <w:p w14:paraId="38154B36" w14:textId="3571F1CB" w:rsidR="00826949" w:rsidRPr="00003B42" w:rsidRDefault="00826949" w:rsidP="009A6761">
      <w:pPr>
        <w:pStyle w:val="Heading1"/>
        <w:numPr>
          <w:ilvl w:val="0"/>
          <w:numId w:val="28"/>
        </w:numPr>
        <w:tabs>
          <w:tab w:val="left" w:pos="931"/>
          <w:tab w:val="left" w:pos="932"/>
        </w:tabs>
        <w:spacing w:before="0"/>
        <w:ind w:left="274" w:right="130" w:hanging="270"/>
        <w:rPr>
          <w:rFonts w:asciiTheme="minorHAnsi" w:hAnsiTheme="minorHAnsi" w:cstheme="minorHAnsi"/>
          <w:sz w:val="21"/>
          <w:szCs w:val="21"/>
        </w:rPr>
      </w:pPr>
      <w:r w:rsidRPr="00003B42">
        <w:rPr>
          <w:rFonts w:asciiTheme="minorHAnsi" w:hAnsiTheme="minorHAnsi" w:cstheme="minorHAnsi"/>
          <w:sz w:val="21"/>
          <w:szCs w:val="21"/>
        </w:rPr>
        <w:t>Must</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5"/>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procedural</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safeguards</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for</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 xml:space="preserve">with </w:t>
      </w:r>
      <w:r w:rsidRPr="00003B42">
        <w:rPr>
          <w:rFonts w:asciiTheme="minorHAnsi" w:hAnsiTheme="minorHAnsi" w:cstheme="minorHAnsi"/>
          <w:spacing w:val="-2"/>
          <w:sz w:val="21"/>
          <w:szCs w:val="21"/>
        </w:rPr>
        <w:t>disabilities?</w:t>
      </w:r>
    </w:p>
    <w:p w14:paraId="23F31F4D" w14:textId="77777777" w:rsidR="00826949" w:rsidRPr="00003B42" w:rsidRDefault="00826949" w:rsidP="009A6761">
      <w:pPr>
        <w:pStyle w:val="BodyText"/>
        <w:ind w:left="274" w:right="130" w:hanging="270"/>
        <w:rPr>
          <w:rFonts w:asciiTheme="minorHAnsi" w:hAnsiTheme="minorHAnsi" w:cstheme="minorHAnsi"/>
          <w:b/>
          <w:sz w:val="21"/>
          <w:szCs w:val="21"/>
        </w:rPr>
      </w:pPr>
    </w:p>
    <w:p w14:paraId="410487CB" w14:textId="058586E0" w:rsidR="00826949" w:rsidRPr="00003B42" w:rsidRDefault="00826949" w:rsidP="009A6761">
      <w:pPr>
        <w:pStyle w:val="BodyText"/>
        <w:ind w:left="274" w:right="130"/>
        <w:rPr>
          <w:rFonts w:asciiTheme="minorHAnsi" w:hAnsiTheme="minorHAnsi" w:cstheme="minorHAnsi"/>
          <w:sz w:val="21"/>
          <w:szCs w:val="21"/>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00846603">
        <w:rPr>
          <w:rFonts w:asciiTheme="minorHAnsi" w:hAnsiTheme="minorHAnsi" w:cstheme="minorHAnsi"/>
          <w:sz w:val="21"/>
          <w:szCs w:val="21"/>
        </w:rPr>
        <w:t>LEA</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must</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provide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procedural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safeguards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all</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parties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accordance with Federal and State requirements.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must also ensure that:</w:t>
      </w:r>
    </w:p>
    <w:p w14:paraId="65DA40C6" w14:textId="77777777" w:rsidR="00826949" w:rsidRPr="00003B42" w:rsidRDefault="00826949" w:rsidP="009A6761">
      <w:pPr>
        <w:pStyle w:val="BodyText"/>
        <w:ind w:left="274" w:right="130" w:hanging="270"/>
        <w:rPr>
          <w:rFonts w:asciiTheme="minorHAnsi" w:hAnsiTheme="minorHAnsi" w:cstheme="minorHAnsi"/>
          <w:sz w:val="21"/>
          <w:szCs w:val="21"/>
        </w:rPr>
      </w:pPr>
    </w:p>
    <w:p w14:paraId="00F3D775" w14:textId="3623FB19" w:rsidR="00826949" w:rsidRPr="00003B42" w:rsidRDefault="00826949" w:rsidP="009A6761">
      <w:pPr>
        <w:pStyle w:val="ListParagraph"/>
        <w:numPr>
          <w:ilvl w:val="1"/>
          <w:numId w:val="28"/>
        </w:numPr>
        <w:tabs>
          <w:tab w:val="left" w:pos="1292"/>
        </w:tabs>
        <w:autoSpaceDE w:val="0"/>
        <w:autoSpaceDN w:val="0"/>
        <w:ind w:left="900" w:right="126" w:hanging="270"/>
        <w:rPr>
          <w:rFonts w:cstheme="minorHAnsi"/>
          <w:sz w:val="21"/>
          <w:szCs w:val="21"/>
        </w:rPr>
      </w:pPr>
      <w:r w:rsidRPr="00003B42">
        <w:rPr>
          <w:rFonts w:cstheme="minorHAnsi"/>
          <w:sz w:val="21"/>
          <w:szCs w:val="21"/>
        </w:rPr>
        <w:t xml:space="preserve">Documentation is maintained in each student’s educational record to demonstrate </w:t>
      </w:r>
      <w:r w:rsidR="009A6761">
        <w:rPr>
          <w:rFonts w:cstheme="minorHAnsi"/>
          <w:sz w:val="21"/>
          <w:szCs w:val="21"/>
        </w:rPr>
        <w:t xml:space="preserve">the </w:t>
      </w:r>
      <w:r w:rsidRPr="00003B42">
        <w:rPr>
          <w:rFonts w:cstheme="minorHAnsi"/>
          <w:sz w:val="21"/>
          <w:szCs w:val="21"/>
        </w:rPr>
        <w:t>dissemination</w:t>
      </w:r>
      <w:r w:rsidRPr="00003B42">
        <w:rPr>
          <w:rFonts w:cstheme="minorHAnsi"/>
          <w:spacing w:val="-4"/>
          <w:sz w:val="21"/>
          <w:szCs w:val="21"/>
        </w:rPr>
        <w:t xml:space="preserve"> </w:t>
      </w:r>
      <w:r w:rsidRPr="00003B42">
        <w:rPr>
          <w:rFonts w:cstheme="minorHAnsi"/>
          <w:sz w:val="21"/>
          <w:szCs w:val="21"/>
        </w:rPr>
        <w:t>of</w:t>
      </w:r>
      <w:r w:rsidRPr="00003B42">
        <w:rPr>
          <w:rFonts w:cstheme="minorHAnsi"/>
          <w:spacing w:val="-4"/>
          <w:sz w:val="21"/>
          <w:szCs w:val="21"/>
        </w:rPr>
        <w:t xml:space="preserve"> </w:t>
      </w:r>
      <w:r w:rsidRPr="00003B42">
        <w:rPr>
          <w:rFonts w:cstheme="minorHAnsi"/>
          <w:sz w:val="21"/>
          <w:szCs w:val="21"/>
        </w:rPr>
        <w:t>procedural</w:t>
      </w:r>
      <w:r w:rsidRPr="00003B42">
        <w:rPr>
          <w:rFonts w:cstheme="minorHAnsi"/>
          <w:spacing w:val="-4"/>
          <w:sz w:val="21"/>
          <w:szCs w:val="21"/>
        </w:rPr>
        <w:t xml:space="preserve"> </w:t>
      </w:r>
      <w:r w:rsidRPr="00003B42">
        <w:rPr>
          <w:rFonts w:cstheme="minorHAnsi"/>
          <w:sz w:val="21"/>
          <w:szCs w:val="21"/>
        </w:rPr>
        <w:t>safeguards</w:t>
      </w:r>
      <w:r w:rsidRPr="00003B42">
        <w:rPr>
          <w:rFonts w:cstheme="minorHAnsi"/>
          <w:spacing w:val="-4"/>
          <w:sz w:val="21"/>
          <w:szCs w:val="21"/>
        </w:rPr>
        <w:t xml:space="preserve"> </w:t>
      </w:r>
      <w:r w:rsidRPr="00003B42">
        <w:rPr>
          <w:rFonts w:cstheme="minorHAnsi"/>
          <w:sz w:val="21"/>
          <w:szCs w:val="21"/>
        </w:rPr>
        <w:t>at</w:t>
      </w:r>
      <w:r w:rsidRPr="00003B42">
        <w:rPr>
          <w:rFonts w:cstheme="minorHAnsi"/>
          <w:spacing w:val="-4"/>
          <w:sz w:val="21"/>
          <w:szCs w:val="21"/>
        </w:rPr>
        <w:t xml:space="preserve"> </w:t>
      </w:r>
      <w:r w:rsidRPr="00003B42">
        <w:rPr>
          <w:rFonts w:cstheme="minorHAnsi"/>
          <w:sz w:val="21"/>
          <w:szCs w:val="21"/>
        </w:rPr>
        <w:t>required</w:t>
      </w:r>
      <w:r w:rsidRPr="00003B42">
        <w:rPr>
          <w:rFonts w:cstheme="minorHAnsi"/>
          <w:spacing w:val="-5"/>
          <w:sz w:val="21"/>
          <w:szCs w:val="21"/>
        </w:rPr>
        <w:t xml:space="preserve"> </w:t>
      </w:r>
      <w:r w:rsidRPr="00003B42">
        <w:rPr>
          <w:rFonts w:cstheme="minorHAnsi"/>
          <w:sz w:val="21"/>
          <w:szCs w:val="21"/>
        </w:rPr>
        <w:t>intervals</w:t>
      </w:r>
      <w:r w:rsidRPr="00003B42">
        <w:rPr>
          <w:rFonts w:cstheme="minorHAnsi"/>
          <w:spacing w:val="-5"/>
          <w:sz w:val="21"/>
          <w:szCs w:val="21"/>
        </w:rPr>
        <w:t xml:space="preserve"> </w:t>
      </w:r>
      <w:r w:rsidRPr="00003B42">
        <w:rPr>
          <w:rFonts w:cstheme="minorHAnsi"/>
          <w:sz w:val="21"/>
          <w:szCs w:val="21"/>
        </w:rPr>
        <w:t>in</w:t>
      </w:r>
      <w:r w:rsidRPr="00003B42">
        <w:rPr>
          <w:rFonts w:cstheme="minorHAnsi"/>
          <w:spacing w:val="-5"/>
          <w:sz w:val="21"/>
          <w:szCs w:val="21"/>
        </w:rPr>
        <w:t xml:space="preserve"> </w:t>
      </w:r>
      <w:r w:rsidRPr="00003B42">
        <w:rPr>
          <w:rFonts w:cstheme="minorHAnsi"/>
          <w:sz w:val="21"/>
          <w:szCs w:val="21"/>
        </w:rPr>
        <w:t>accordance</w:t>
      </w:r>
      <w:r w:rsidRPr="00003B42">
        <w:rPr>
          <w:rFonts w:cstheme="minorHAnsi"/>
          <w:spacing w:val="-5"/>
          <w:sz w:val="21"/>
          <w:szCs w:val="21"/>
        </w:rPr>
        <w:t xml:space="preserve"> </w:t>
      </w:r>
      <w:r w:rsidRPr="00003B42">
        <w:rPr>
          <w:rFonts w:cstheme="minorHAnsi"/>
          <w:sz w:val="21"/>
          <w:szCs w:val="21"/>
        </w:rPr>
        <w:t>with</w:t>
      </w:r>
      <w:r w:rsidRPr="00003B42">
        <w:rPr>
          <w:rFonts w:cstheme="minorHAnsi"/>
          <w:spacing w:val="-5"/>
          <w:sz w:val="21"/>
          <w:szCs w:val="21"/>
        </w:rPr>
        <w:t xml:space="preserve"> </w:t>
      </w:r>
      <w:r w:rsidR="00846603">
        <w:rPr>
          <w:rFonts w:cstheme="minorHAnsi"/>
          <w:sz w:val="21"/>
          <w:szCs w:val="21"/>
        </w:rPr>
        <w:t>LEA</w:t>
      </w:r>
      <w:r w:rsidRPr="00003B42">
        <w:rPr>
          <w:rFonts w:cstheme="minorHAnsi"/>
          <w:sz w:val="21"/>
          <w:szCs w:val="21"/>
        </w:rPr>
        <w:t xml:space="preserve"> </w:t>
      </w:r>
      <w:r w:rsidRPr="00003B42">
        <w:rPr>
          <w:rFonts w:cstheme="minorHAnsi"/>
          <w:spacing w:val="-2"/>
          <w:sz w:val="21"/>
          <w:szCs w:val="21"/>
        </w:rPr>
        <w:t>procedures.</w:t>
      </w:r>
    </w:p>
    <w:p w14:paraId="259D49B8" w14:textId="1CCC9C7A" w:rsidR="00826949" w:rsidRPr="00003B42" w:rsidRDefault="00826949" w:rsidP="009A6761">
      <w:pPr>
        <w:pStyle w:val="ListParagraph"/>
        <w:numPr>
          <w:ilvl w:val="1"/>
          <w:numId w:val="28"/>
        </w:numPr>
        <w:tabs>
          <w:tab w:val="left" w:pos="1292"/>
        </w:tabs>
        <w:autoSpaceDE w:val="0"/>
        <w:autoSpaceDN w:val="0"/>
        <w:ind w:left="900" w:right="126" w:hanging="270"/>
        <w:rPr>
          <w:rFonts w:cstheme="minorHAnsi"/>
          <w:sz w:val="21"/>
          <w:szCs w:val="21"/>
        </w:rPr>
      </w:pPr>
      <w:r w:rsidRPr="00003B42">
        <w:rPr>
          <w:rFonts w:cstheme="minorHAnsi"/>
          <w:sz w:val="21"/>
          <w:szCs w:val="21"/>
        </w:rPr>
        <w:t>A</w:t>
      </w:r>
      <w:r w:rsidRPr="00003B42">
        <w:rPr>
          <w:rFonts w:cstheme="minorHAnsi"/>
          <w:spacing w:val="-3"/>
          <w:sz w:val="21"/>
          <w:szCs w:val="21"/>
        </w:rPr>
        <w:t xml:space="preserve"> </w:t>
      </w:r>
      <w:r w:rsidRPr="00003B42">
        <w:rPr>
          <w:rFonts w:cstheme="minorHAnsi"/>
          <w:sz w:val="21"/>
          <w:szCs w:val="21"/>
        </w:rPr>
        <w:t>representative</w:t>
      </w:r>
      <w:r w:rsidRPr="00003B42">
        <w:rPr>
          <w:rFonts w:cstheme="minorHAnsi"/>
          <w:spacing w:val="-3"/>
          <w:sz w:val="21"/>
          <w:szCs w:val="21"/>
        </w:rPr>
        <w:t xml:space="preserve"> </w:t>
      </w:r>
      <w:r w:rsidRPr="00003B42">
        <w:rPr>
          <w:rFonts w:cstheme="minorHAnsi"/>
          <w:sz w:val="21"/>
          <w:szCs w:val="21"/>
        </w:rPr>
        <w:t>of</w:t>
      </w:r>
      <w:r w:rsidRPr="00003B42">
        <w:rPr>
          <w:rFonts w:cstheme="minorHAnsi"/>
          <w:spacing w:val="-4"/>
          <w:sz w:val="21"/>
          <w:szCs w:val="21"/>
        </w:rPr>
        <w:t xml:space="preserve"> </w:t>
      </w:r>
      <w:r w:rsidRPr="00003B42">
        <w:rPr>
          <w:rFonts w:cstheme="minorHAnsi"/>
          <w:sz w:val="21"/>
          <w:szCs w:val="21"/>
        </w:rPr>
        <w:t>the</w:t>
      </w:r>
      <w:r w:rsidRPr="00003B42">
        <w:rPr>
          <w:rFonts w:cstheme="minorHAnsi"/>
          <w:spacing w:val="-3"/>
          <w:sz w:val="21"/>
          <w:szCs w:val="21"/>
        </w:rPr>
        <w:t xml:space="preserve"> </w:t>
      </w:r>
      <w:r w:rsidR="00846603">
        <w:rPr>
          <w:rFonts w:cstheme="minorHAnsi"/>
          <w:sz w:val="21"/>
          <w:szCs w:val="21"/>
        </w:rPr>
        <w:t>LEA</w:t>
      </w:r>
      <w:r w:rsidRPr="00003B42">
        <w:rPr>
          <w:rFonts w:cstheme="minorHAnsi"/>
          <w:spacing w:val="-3"/>
          <w:sz w:val="21"/>
          <w:szCs w:val="21"/>
        </w:rPr>
        <w:t xml:space="preserve"> </w:t>
      </w:r>
      <w:r w:rsidRPr="00003B42">
        <w:rPr>
          <w:rFonts w:cstheme="minorHAnsi"/>
          <w:sz w:val="21"/>
          <w:szCs w:val="21"/>
        </w:rPr>
        <w:t>is</w:t>
      </w:r>
      <w:r w:rsidRPr="00003B42">
        <w:rPr>
          <w:rFonts w:cstheme="minorHAnsi"/>
          <w:spacing w:val="-3"/>
          <w:sz w:val="21"/>
          <w:szCs w:val="21"/>
        </w:rPr>
        <w:t xml:space="preserve"> </w:t>
      </w:r>
      <w:r w:rsidRPr="00003B42">
        <w:rPr>
          <w:rFonts w:cstheme="minorHAnsi"/>
          <w:sz w:val="21"/>
          <w:szCs w:val="21"/>
        </w:rPr>
        <w:t>available</w:t>
      </w:r>
      <w:r w:rsidRPr="00003B42">
        <w:rPr>
          <w:rFonts w:cstheme="minorHAnsi"/>
          <w:spacing w:val="-4"/>
          <w:sz w:val="21"/>
          <w:szCs w:val="21"/>
        </w:rPr>
        <w:t xml:space="preserve"> </w:t>
      </w:r>
      <w:r w:rsidRPr="00003B42">
        <w:rPr>
          <w:rFonts w:cstheme="minorHAnsi"/>
          <w:sz w:val="21"/>
          <w:szCs w:val="21"/>
        </w:rPr>
        <w:t>to</w:t>
      </w:r>
      <w:r w:rsidRPr="00003B42">
        <w:rPr>
          <w:rFonts w:cstheme="minorHAnsi"/>
          <w:spacing w:val="-4"/>
          <w:sz w:val="21"/>
          <w:szCs w:val="21"/>
        </w:rPr>
        <w:t xml:space="preserve"> </w:t>
      </w:r>
      <w:r w:rsidRPr="00003B42">
        <w:rPr>
          <w:rFonts w:cstheme="minorHAnsi"/>
          <w:sz w:val="21"/>
          <w:szCs w:val="21"/>
        </w:rPr>
        <w:t>review</w:t>
      </w:r>
      <w:r w:rsidRPr="00003B42">
        <w:rPr>
          <w:rFonts w:cstheme="minorHAnsi"/>
          <w:spacing w:val="-4"/>
          <w:sz w:val="21"/>
          <w:szCs w:val="21"/>
        </w:rPr>
        <w:t xml:space="preserve"> </w:t>
      </w:r>
      <w:r w:rsidRPr="00003B42">
        <w:rPr>
          <w:rFonts w:cstheme="minorHAnsi"/>
          <w:sz w:val="21"/>
          <w:szCs w:val="21"/>
        </w:rPr>
        <w:t>procedural</w:t>
      </w:r>
      <w:r w:rsidRPr="00003B42">
        <w:rPr>
          <w:rFonts w:cstheme="minorHAnsi"/>
          <w:spacing w:val="-2"/>
          <w:sz w:val="21"/>
          <w:szCs w:val="21"/>
        </w:rPr>
        <w:t xml:space="preserve"> </w:t>
      </w:r>
      <w:r w:rsidRPr="00003B42">
        <w:rPr>
          <w:rFonts w:cstheme="minorHAnsi"/>
          <w:sz w:val="21"/>
          <w:szCs w:val="21"/>
        </w:rPr>
        <w:t>safeguards</w:t>
      </w:r>
      <w:r w:rsidRPr="00003B42">
        <w:rPr>
          <w:rFonts w:cstheme="minorHAnsi"/>
          <w:spacing w:val="-3"/>
          <w:sz w:val="21"/>
          <w:szCs w:val="21"/>
        </w:rPr>
        <w:t xml:space="preserve"> </w:t>
      </w:r>
      <w:r w:rsidRPr="00003B42">
        <w:rPr>
          <w:rFonts w:cstheme="minorHAnsi"/>
          <w:sz w:val="21"/>
          <w:szCs w:val="21"/>
        </w:rPr>
        <w:t>with</w:t>
      </w:r>
      <w:r w:rsidRPr="00003B42">
        <w:rPr>
          <w:rFonts w:cstheme="minorHAnsi"/>
          <w:spacing w:val="-3"/>
          <w:sz w:val="21"/>
          <w:szCs w:val="21"/>
        </w:rPr>
        <w:t xml:space="preserve"> </w:t>
      </w:r>
      <w:r w:rsidRPr="00003B42">
        <w:rPr>
          <w:rFonts w:cstheme="minorHAnsi"/>
          <w:sz w:val="21"/>
          <w:szCs w:val="21"/>
        </w:rPr>
        <w:t>LACF</w:t>
      </w:r>
      <w:r w:rsidRPr="00003B42">
        <w:rPr>
          <w:rFonts w:cstheme="minorHAnsi"/>
          <w:spacing w:val="-3"/>
          <w:sz w:val="21"/>
          <w:szCs w:val="21"/>
        </w:rPr>
        <w:t xml:space="preserve"> </w:t>
      </w:r>
      <w:r w:rsidRPr="00003B42">
        <w:rPr>
          <w:rFonts w:cstheme="minorHAnsi"/>
          <w:sz w:val="21"/>
          <w:szCs w:val="21"/>
        </w:rPr>
        <w:t>staff upon request.</w:t>
      </w:r>
    </w:p>
    <w:p w14:paraId="1E21E3C0" w14:textId="227AA101" w:rsidR="00826949" w:rsidRPr="00003B42" w:rsidRDefault="00826949" w:rsidP="009A6761">
      <w:pPr>
        <w:pStyle w:val="ListParagraph"/>
        <w:numPr>
          <w:ilvl w:val="1"/>
          <w:numId w:val="28"/>
        </w:numPr>
        <w:tabs>
          <w:tab w:val="left" w:pos="1292"/>
        </w:tabs>
        <w:autoSpaceDE w:val="0"/>
        <w:autoSpaceDN w:val="0"/>
        <w:ind w:left="900" w:right="126" w:hanging="270"/>
        <w:rPr>
          <w:rFonts w:cstheme="minorHAnsi"/>
          <w:sz w:val="21"/>
          <w:szCs w:val="21"/>
        </w:rPr>
      </w:pPr>
      <w:r w:rsidRPr="00003B42">
        <w:rPr>
          <w:rFonts w:cstheme="minorHAnsi"/>
          <w:sz w:val="21"/>
          <w:szCs w:val="21"/>
        </w:rPr>
        <w:t>Procedural</w:t>
      </w:r>
      <w:r w:rsidRPr="00003B42">
        <w:rPr>
          <w:rFonts w:cstheme="minorHAnsi"/>
          <w:spacing w:val="-5"/>
          <w:sz w:val="21"/>
          <w:szCs w:val="21"/>
        </w:rPr>
        <w:t xml:space="preserve"> </w:t>
      </w:r>
      <w:r w:rsidRPr="00003B42">
        <w:rPr>
          <w:rFonts w:cstheme="minorHAnsi"/>
          <w:sz w:val="21"/>
          <w:szCs w:val="21"/>
        </w:rPr>
        <w:t>safeguards</w:t>
      </w:r>
      <w:r w:rsidRPr="00003B42">
        <w:rPr>
          <w:rFonts w:cstheme="minorHAnsi"/>
          <w:spacing w:val="-5"/>
          <w:sz w:val="21"/>
          <w:szCs w:val="21"/>
        </w:rPr>
        <w:t xml:space="preserve"> </w:t>
      </w:r>
      <w:r w:rsidRPr="00003B42">
        <w:rPr>
          <w:rFonts w:cstheme="minorHAnsi"/>
          <w:sz w:val="21"/>
          <w:szCs w:val="21"/>
        </w:rPr>
        <w:t>are</w:t>
      </w:r>
      <w:r w:rsidRPr="00003B42">
        <w:rPr>
          <w:rFonts w:cstheme="minorHAnsi"/>
          <w:spacing w:val="-5"/>
          <w:sz w:val="21"/>
          <w:szCs w:val="21"/>
        </w:rPr>
        <w:t xml:space="preserve"> </w:t>
      </w:r>
      <w:r w:rsidRPr="00003B42">
        <w:rPr>
          <w:rFonts w:cstheme="minorHAnsi"/>
          <w:sz w:val="21"/>
          <w:szCs w:val="21"/>
        </w:rPr>
        <w:t>provided</w:t>
      </w:r>
      <w:r w:rsidRPr="00003B42">
        <w:rPr>
          <w:rFonts w:cstheme="minorHAnsi"/>
          <w:spacing w:val="-5"/>
          <w:sz w:val="21"/>
          <w:szCs w:val="21"/>
        </w:rPr>
        <w:t xml:space="preserve"> </w:t>
      </w:r>
      <w:r w:rsidRPr="00003B42">
        <w:rPr>
          <w:rFonts w:cstheme="minorHAnsi"/>
          <w:sz w:val="21"/>
          <w:szCs w:val="21"/>
        </w:rPr>
        <w:t>in</w:t>
      </w:r>
      <w:r w:rsidRPr="00003B42">
        <w:rPr>
          <w:rFonts w:cstheme="minorHAnsi"/>
          <w:spacing w:val="-5"/>
          <w:sz w:val="21"/>
          <w:szCs w:val="21"/>
        </w:rPr>
        <w:t xml:space="preserve"> </w:t>
      </w:r>
      <w:r w:rsidRPr="00003B42">
        <w:rPr>
          <w:rFonts w:cstheme="minorHAnsi"/>
          <w:sz w:val="21"/>
          <w:szCs w:val="21"/>
        </w:rPr>
        <w:t>accordance</w:t>
      </w:r>
      <w:r w:rsidRPr="00003B42">
        <w:rPr>
          <w:rFonts w:cstheme="minorHAnsi"/>
          <w:spacing w:val="-4"/>
          <w:sz w:val="21"/>
          <w:szCs w:val="21"/>
        </w:rPr>
        <w:t xml:space="preserve"> </w:t>
      </w:r>
      <w:r w:rsidRPr="00003B42">
        <w:rPr>
          <w:rFonts w:cstheme="minorHAnsi"/>
          <w:sz w:val="21"/>
          <w:szCs w:val="21"/>
        </w:rPr>
        <w:t>with</w:t>
      </w:r>
      <w:r w:rsidRPr="00003B42">
        <w:rPr>
          <w:rFonts w:cstheme="minorHAnsi"/>
          <w:spacing w:val="-4"/>
          <w:sz w:val="21"/>
          <w:szCs w:val="21"/>
        </w:rPr>
        <w:t xml:space="preserve"> </w:t>
      </w:r>
      <w:r w:rsidRPr="00003B42">
        <w:rPr>
          <w:rFonts w:cstheme="minorHAnsi"/>
          <w:sz w:val="21"/>
          <w:szCs w:val="21"/>
        </w:rPr>
        <w:t>written</w:t>
      </w:r>
      <w:r w:rsidRPr="00003B42">
        <w:rPr>
          <w:rFonts w:cstheme="minorHAnsi"/>
          <w:spacing w:val="-4"/>
          <w:sz w:val="21"/>
          <w:szCs w:val="21"/>
        </w:rPr>
        <w:t xml:space="preserve"> </w:t>
      </w:r>
      <w:r w:rsidR="00846603">
        <w:rPr>
          <w:rFonts w:cstheme="minorHAnsi"/>
          <w:sz w:val="21"/>
          <w:szCs w:val="21"/>
        </w:rPr>
        <w:t>LEA</w:t>
      </w:r>
      <w:r w:rsidRPr="00003B42">
        <w:rPr>
          <w:rFonts w:cstheme="minorHAnsi"/>
          <w:spacing w:val="-4"/>
          <w:sz w:val="21"/>
          <w:szCs w:val="21"/>
        </w:rPr>
        <w:t xml:space="preserve"> </w:t>
      </w:r>
      <w:r w:rsidRPr="00003B42">
        <w:rPr>
          <w:rFonts w:cstheme="minorHAnsi"/>
          <w:sz w:val="21"/>
          <w:szCs w:val="21"/>
        </w:rPr>
        <w:t>policies</w:t>
      </w:r>
      <w:r w:rsidRPr="00003B42">
        <w:rPr>
          <w:rFonts w:cstheme="minorHAnsi"/>
          <w:spacing w:val="-4"/>
          <w:sz w:val="21"/>
          <w:szCs w:val="21"/>
        </w:rPr>
        <w:t xml:space="preserve"> </w:t>
      </w:r>
      <w:r w:rsidRPr="00003B42">
        <w:rPr>
          <w:rFonts w:cstheme="minorHAnsi"/>
          <w:sz w:val="21"/>
          <w:szCs w:val="21"/>
        </w:rPr>
        <w:t xml:space="preserve">and </w:t>
      </w:r>
      <w:r w:rsidRPr="00003B42">
        <w:rPr>
          <w:rFonts w:cstheme="minorHAnsi"/>
          <w:spacing w:val="-2"/>
          <w:sz w:val="21"/>
          <w:szCs w:val="21"/>
        </w:rPr>
        <w:t>procedures.</w:t>
      </w:r>
    </w:p>
    <w:p w14:paraId="152AFBCE" w14:textId="77777777" w:rsidR="00826949" w:rsidRPr="00003B42" w:rsidRDefault="00826949" w:rsidP="00B231EE">
      <w:pPr>
        <w:pStyle w:val="BodyText"/>
        <w:ind w:left="270" w:right="126" w:hanging="270"/>
        <w:rPr>
          <w:rFonts w:asciiTheme="minorHAnsi" w:hAnsiTheme="minorHAnsi" w:cstheme="minorHAnsi"/>
          <w:sz w:val="21"/>
          <w:szCs w:val="21"/>
        </w:rPr>
      </w:pPr>
    </w:p>
    <w:p w14:paraId="2D0ACEC3" w14:textId="77777777" w:rsidR="00826949" w:rsidRPr="00003B42" w:rsidRDefault="00826949" w:rsidP="009A6761">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[34</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§300.500-300.537;</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Maryland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Code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Educ.,</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§§8-407,</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8-412,</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8-413;</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 xml:space="preserve">COMAR </w:t>
      </w:r>
      <w:r w:rsidRPr="00003B42">
        <w:rPr>
          <w:rFonts w:asciiTheme="minorHAnsi" w:hAnsiTheme="minorHAnsi" w:cstheme="minorHAnsi"/>
          <w:spacing w:val="-2"/>
          <w:sz w:val="21"/>
          <w:szCs w:val="21"/>
        </w:rPr>
        <w:t>13A.05.02.06]</w:t>
      </w:r>
    </w:p>
    <w:p w14:paraId="12AAE486" w14:textId="77777777" w:rsidR="00826949" w:rsidRPr="00003B42" w:rsidRDefault="00826949" w:rsidP="009A6761">
      <w:pPr>
        <w:pStyle w:val="BodyText"/>
        <w:ind w:left="274" w:right="130" w:hanging="274"/>
        <w:rPr>
          <w:rFonts w:asciiTheme="minorHAnsi" w:hAnsiTheme="minorHAnsi" w:cstheme="minorHAnsi"/>
          <w:sz w:val="21"/>
          <w:szCs w:val="21"/>
        </w:rPr>
      </w:pPr>
    </w:p>
    <w:p w14:paraId="410DA410" w14:textId="77777777" w:rsidR="00826949" w:rsidRPr="00003B42" w:rsidRDefault="00826949" w:rsidP="009A6761">
      <w:pPr>
        <w:pStyle w:val="Heading1"/>
        <w:numPr>
          <w:ilvl w:val="0"/>
          <w:numId w:val="28"/>
        </w:numPr>
        <w:tabs>
          <w:tab w:val="left" w:pos="931"/>
          <w:tab w:val="left" w:pos="932"/>
        </w:tabs>
        <w:spacing w:before="0"/>
        <w:ind w:left="274" w:right="130" w:hanging="274"/>
        <w:rPr>
          <w:rFonts w:asciiTheme="minorHAnsi" w:hAnsiTheme="minorHAnsi" w:cstheme="minorHAnsi"/>
          <w:sz w:val="21"/>
          <w:szCs w:val="21"/>
        </w:rPr>
      </w:pPr>
      <w:r w:rsidRPr="00003B42">
        <w:rPr>
          <w:rFonts w:asciiTheme="minorHAnsi" w:hAnsiTheme="minorHAnsi" w:cstheme="minorHAnsi"/>
          <w:sz w:val="21"/>
          <w:szCs w:val="21"/>
        </w:rPr>
        <w:t>Do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parental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rights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transfer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who</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reach</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age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2"/>
          <w:sz w:val="21"/>
          <w:szCs w:val="21"/>
        </w:rPr>
        <w:t xml:space="preserve"> majority?</w:t>
      </w:r>
    </w:p>
    <w:p w14:paraId="435BBE8F" w14:textId="77777777" w:rsidR="00826949" w:rsidRPr="00003B42" w:rsidRDefault="00826949" w:rsidP="009A6761">
      <w:pPr>
        <w:pStyle w:val="BodyText"/>
        <w:ind w:left="274" w:right="130" w:hanging="274"/>
        <w:rPr>
          <w:rFonts w:asciiTheme="minorHAnsi" w:hAnsiTheme="minorHAnsi" w:cstheme="minorHAnsi"/>
          <w:b/>
          <w:sz w:val="21"/>
          <w:szCs w:val="21"/>
        </w:rPr>
      </w:pPr>
    </w:p>
    <w:p w14:paraId="6E5A25D6" w14:textId="50A65ED0" w:rsidR="00826949" w:rsidRPr="00003B42" w:rsidRDefault="00826949" w:rsidP="009D57C3">
      <w:pPr>
        <w:pStyle w:val="BodyText"/>
        <w:ind w:left="270" w:right="126"/>
        <w:rPr>
          <w:rFonts w:asciiTheme="minorHAnsi" w:hAnsiTheme="minorHAnsi" w:cstheme="minorHAnsi"/>
          <w:sz w:val="21"/>
          <w:szCs w:val="21"/>
        </w:rPr>
      </w:pP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Maryland,</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transfer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of</w:t>
      </w:r>
      <w:r w:rsidRPr="00003B42">
        <w:rPr>
          <w:rFonts w:asciiTheme="minorHAnsi" w:hAnsiTheme="minorHAnsi" w:cstheme="minorHAnsi"/>
          <w:spacing w:val="-5"/>
          <w:sz w:val="21"/>
          <w:szCs w:val="21"/>
        </w:rPr>
        <w:t xml:space="preserve"> </w:t>
      </w:r>
      <w:r w:rsidRPr="00003B42">
        <w:rPr>
          <w:rFonts w:asciiTheme="minorHAnsi" w:hAnsiTheme="minorHAnsi" w:cstheme="minorHAnsi"/>
          <w:sz w:val="21"/>
          <w:szCs w:val="21"/>
        </w:rPr>
        <w:t>rights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under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IDEA</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from</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parents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to</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students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requires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 xml:space="preserve">three conditions </w:t>
      </w:r>
      <w:r w:rsidR="00E511EF">
        <w:rPr>
          <w:rFonts w:asciiTheme="minorHAnsi" w:hAnsiTheme="minorHAnsi" w:cstheme="minorHAnsi"/>
          <w:sz w:val="21"/>
          <w:szCs w:val="21"/>
          <w:lang w:val="en-US"/>
        </w:rPr>
        <w:t xml:space="preserve">to </w:t>
      </w:r>
      <w:r w:rsidRPr="00003B42">
        <w:rPr>
          <w:rFonts w:asciiTheme="minorHAnsi" w:hAnsiTheme="minorHAnsi" w:cstheme="minorHAnsi"/>
          <w:sz w:val="21"/>
          <w:szCs w:val="21"/>
        </w:rPr>
        <w:t>be met:</w:t>
      </w:r>
    </w:p>
    <w:p w14:paraId="136A6FD7" w14:textId="77777777" w:rsidR="00826949" w:rsidRPr="009D57C3" w:rsidRDefault="00826949" w:rsidP="009D57C3">
      <w:pPr>
        <w:pStyle w:val="ListParagraph"/>
        <w:numPr>
          <w:ilvl w:val="0"/>
          <w:numId w:val="29"/>
        </w:numPr>
        <w:tabs>
          <w:tab w:val="left" w:pos="1291"/>
          <w:tab w:val="left" w:pos="1292"/>
        </w:tabs>
        <w:autoSpaceDE w:val="0"/>
        <w:autoSpaceDN w:val="0"/>
        <w:ind w:right="130" w:hanging="302"/>
        <w:rPr>
          <w:rFonts w:cs="Calibri (Body)"/>
          <w:sz w:val="21"/>
          <w:szCs w:val="21"/>
        </w:rPr>
      </w:pPr>
      <w:r w:rsidRPr="00003B42">
        <w:rPr>
          <w:rFonts w:cstheme="minorHAnsi"/>
          <w:sz w:val="21"/>
          <w:szCs w:val="21"/>
        </w:rPr>
        <w:t>The</w:t>
      </w:r>
      <w:r w:rsidRPr="00003B42">
        <w:rPr>
          <w:rFonts w:cstheme="minorHAnsi"/>
          <w:spacing w:val="-1"/>
          <w:sz w:val="21"/>
          <w:szCs w:val="21"/>
        </w:rPr>
        <w:t xml:space="preserve"> </w:t>
      </w:r>
      <w:r w:rsidRPr="00003B42">
        <w:rPr>
          <w:rFonts w:cstheme="minorHAnsi"/>
          <w:sz w:val="21"/>
          <w:szCs w:val="21"/>
        </w:rPr>
        <w:t>student</w:t>
      </w:r>
      <w:r w:rsidRPr="00003B42">
        <w:rPr>
          <w:rFonts w:cstheme="minorHAnsi"/>
          <w:spacing w:val="-1"/>
          <w:sz w:val="21"/>
          <w:szCs w:val="21"/>
        </w:rPr>
        <w:t xml:space="preserve"> </w:t>
      </w:r>
      <w:r w:rsidRPr="00003B42">
        <w:rPr>
          <w:rFonts w:cstheme="minorHAnsi"/>
          <w:sz w:val="21"/>
          <w:szCs w:val="21"/>
        </w:rPr>
        <w:t>must</w:t>
      </w:r>
      <w:r w:rsidRPr="00003B42">
        <w:rPr>
          <w:rFonts w:cstheme="minorHAnsi"/>
          <w:spacing w:val="-1"/>
          <w:sz w:val="21"/>
          <w:szCs w:val="21"/>
        </w:rPr>
        <w:t xml:space="preserve"> </w:t>
      </w:r>
      <w:r w:rsidRPr="009D57C3">
        <w:rPr>
          <w:rFonts w:cs="Calibri (Body)"/>
          <w:sz w:val="21"/>
          <w:szCs w:val="21"/>
        </w:rPr>
        <w:t>have</w:t>
      </w:r>
      <w:r w:rsidRPr="009D57C3">
        <w:rPr>
          <w:rFonts w:cs="Calibri (Body)"/>
          <w:spacing w:val="-1"/>
          <w:sz w:val="21"/>
          <w:szCs w:val="21"/>
        </w:rPr>
        <w:t xml:space="preserve"> </w:t>
      </w:r>
      <w:r w:rsidRPr="009D57C3">
        <w:rPr>
          <w:rFonts w:cs="Calibri (Body)"/>
          <w:sz w:val="21"/>
          <w:szCs w:val="21"/>
        </w:rPr>
        <w:t>reached</w:t>
      </w:r>
      <w:r w:rsidRPr="009D57C3">
        <w:rPr>
          <w:rFonts w:cs="Calibri (Body)"/>
          <w:spacing w:val="-1"/>
          <w:sz w:val="21"/>
          <w:szCs w:val="21"/>
        </w:rPr>
        <w:t xml:space="preserve"> </w:t>
      </w:r>
      <w:r w:rsidRPr="009D57C3">
        <w:rPr>
          <w:rFonts w:cs="Calibri (Body)"/>
          <w:sz w:val="21"/>
          <w:szCs w:val="21"/>
        </w:rPr>
        <w:t>18</w:t>
      </w:r>
      <w:r w:rsidRPr="009D57C3">
        <w:rPr>
          <w:rFonts w:cs="Calibri (Body)"/>
          <w:spacing w:val="-1"/>
          <w:sz w:val="21"/>
          <w:szCs w:val="21"/>
        </w:rPr>
        <w:t xml:space="preserve"> </w:t>
      </w:r>
      <w:r w:rsidRPr="009D57C3">
        <w:rPr>
          <w:rFonts w:cs="Calibri (Body)"/>
          <w:sz w:val="21"/>
          <w:szCs w:val="21"/>
        </w:rPr>
        <w:t>years</w:t>
      </w:r>
      <w:r w:rsidRPr="009D57C3">
        <w:rPr>
          <w:rFonts w:cs="Calibri (Body)"/>
          <w:spacing w:val="-1"/>
          <w:sz w:val="21"/>
          <w:szCs w:val="21"/>
        </w:rPr>
        <w:t xml:space="preserve"> </w:t>
      </w:r>
      <w:r w:rsidRPr="009D57C3">
        <w:rPr>
          <w:rFonts w:cs="Calibri (Body)"/>
          <w:sz w:val="21"/>
          <w:szCs w:val="21"/>
        </w:rPr>
        <w:t>of</w:t>
      </w:r>
      <w:r w:rsidRPr="009D57C3">
        <w:rPr>
          <w:rFonts w:cs="Calibri (Body)"/>
          <w:spacing w:val="-1"/>
          <w:sz w:val="21"/>
          <w:szCs w:val="21"/>
        </w:rPr>
        <w:t xml:space="preserve"> </w:t>
      </w:r>
      <w:r w:rsidRPr="009D57C3">
        <w:rPr>
          <w:rFonts w:cs="Calibri (Body)"/>
          <w:sz w:val="21"/>
          <w:szCs w:val="21"/>
        </w:rPr>
        <w:t>age;</w:t>
      </w:r>
      <w:r w:rsidRPr="009D57C3">
        <w:rPr>
          <w:rFonts w:cs="Calibri (Body)"/>
          <w:spacing w:val="-1"/>
          <w:sz w:val="21"/>
          <w:szCs w:val="21"/>
        </w:rPr>
        <w:t xml:space="preserve"> </w:t>
      </w:r>
      <w:r w:rsidRPr="009D57C3">
        <w:rPr>
          <w:rFonts w:cs="Calibri (Body)"/>
          <w:spacing w:val="-5"/>
          <w:sz w:val="21"/>
          <w:szCs w:val="21"/>
        </w:rPr>
        <w:t>and</w:t>
      </w:r>
    </w:p>
    <w:p w14:paraId="04A34E69" w14:textId="11673E2A" w:rsidR="009D57C3" w:rsidRPr="009D57C3" w:rsidRDefault="00826949" w:rsidP="009D57C3">
      <w:pPr>
        <w:pStyle w:val="ListParagraph"/>
        <w:numPr>
          <w:ilvl w:val="0"/>
          <w:numId w:val="29"/>
        </w:numPr>
        <w:tabs>
          <w:tab w:val="left" w:pos="1291"/>
          <w:tab w:val="left" w:pos="1292"/>
        </w:tabs>
        <w:autoSpaceDE w:val="0"/>
        <w:autoSpaceDN w:val="0"/>
        <w:ind w:right="130" w:hanging="302"/>
        <w:rPr>
          <w:rFonts w:cs="Calibri (Body)"/>
          <w:sz w:val="21"/>
          <w:szCs w:val="21"/>
        </w:rPr>
      </w:pP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student</w:t>
      </w:r>
      <w:r w:rsidRPr="009D57C3">
        <w:rPr>
          <w:rFonts w:cs="Calibri (Body)"/>
          <w:spacing w:val="-4"/>
          <w:sz w:val="21"/>
          <w:szCs w:val="21"/>
        </w:rPr>
        <w:t xml:space="preserve"> </w:t>
      </w:r>
      <w:r w:rsidRPr="009D57C3">
        <w:rPr>
          <w:rFonts w:cs="Calibri (Body)"/>
          <w:sz w:val="21"/>
          <w:szCs w:val="21"/>
        </w:rPr>
        <w:t>cannot</w:t>
      </w:r>
      <w:r w:rsidRPr="009D57C3">
        <w:rPr>
          <w:rFonts w:cs="Calibri (Body)"/>
          <w:spacing w:val="-4"/>
          <w:sz w:val="21"/>
          <w:szCs w:val="21"/>
        </w:rPr>
        <w:t xml:space="preserve"> </w:t>
      </w:r>
      <w:r w:rsidRPr="009D57C3">
        <w:rPr>
          <w:rFonts w:cs="Calibri (Body)"/>
          <w:sz w:val="21"/>
          <w:szCs w:val="21"/>
        </w:rPr>
        <w:t>have</w:t>
      </w:r>
      <w:r w:rsidRPr="009D57C3">
        <w:rPr>
          <w:rFonts w:cs="Calibri (Body)"/>
          <w:spacing w:val="-4"/>
          <w:sz w:val="21"/>
          <w:szCs w:val="21"/>
        </w:rPr>
        <w:t xml:space="preserve"> </w:t>
      </w:r>
      <w:r w:rsidRPr="009D57C3">
        <w:rPr>
          <w:rFonts w:cs="Calibri (Body)"/>
          <w:sz w:val="21"/>
          <w:szCs w:val="21"/>
        </w:rPr>
        <w:t>been</w:t>
      </w:r>
      <w:r w:rsidRPr="009D57C3">
        <w:rPr>
          <w:rFonts w:cs="Calibri (Body)"/>
          <w:spacing w:val="-4"/>
          <w:sz w:val="21"/>
          <w:szCs w:val="21"/>
        </w:rPr>
        <w:t xml:space="preserve"> </w:t>
      </w:r>
      <w:r w:rsidRPr="009D57C3">
        <w:rPr>
          <w:rFonts w:cs="Calibri (Body)"/>
          <w:sz w:val="21"/>
          <w:szCs w:val="21"/>
        </w:rPr>
        <w:t>adjudged</w:t>
      </w:r>
      <w:r w:rsidRPr="009D57C3">
        <w:rPr>
          <w:rFonts w:cs="Calibri (Body)"/>
          <w:spacing w:val="-4"/>
          <w:sz w:val="21"/>
          <w:szCs w:val="21"/>
        </w:rPr>
        <w:t xml:space="preserve"> </w:t>
      </w:r>
      <w:r w:rsidRPr="009D57C3">
        <w:rPr>
          <w:rFonts w:cs="Calibri (Body)"/>
          <w:sz w:val="21"/>
          <w:szCs w:val="21"/>
        </w:rPr>
        <w:t>incompetent</w:t>
      </w:r>
      <w:r w:rsidRPr="009D57C3">
        <w:rPr>
          <w:rFonts w:cs="Calibri (Body)"/>
          <w:spacing w:val="-4"/>
          <w:sz w:val="21"/>
          <w:szCs w:val="21"/>
        </w:rPr>
        <w:t xml:space="preserve"> </w:t>
      </w:r>
      <w:r w:rsidRPr="009D57C3">
        <w:rPr>
          <w:rFonts w:cs="Calibri (Body)"/>
          <w:sz w:val="21"/>
          <w:szCs w:val="21"/>
        </w:rPr>
        <w:t>under</w:t>
      </w:r>
      <w:r w:rsidRPr="009D57C3">
        <w:rPr>
          <w:rFonts w:cs="Calibri (Body)"/>
          <w:spacing w:val="-4"/>
          <w:sz w:val="21"/>
          <w:szCs w:val="21"/>
        </w:rPr>
        <w:t xml:space="preserve"> </w:t>
      </w:r>
      <w:r w:rsidRPr="009D57C3">
        <w:rPr>
          <w:rFonts w:cs="Calibri (Body)"/>
          <w:sz w:val="21"/>
          <w:szCs w:val="21"/>
        </w:rPr>
        <w:t>Maryland</w:t>
      </w:r>
      <w:r w:rsidRPr="009D57C3">
        <w:rPr>
          <w:rFonts w:cs="Calibri (Body)"/>
          <w:spacing w:val="-4"/>
          <w:sz w:val="21"/>
          <w:szCs w:val="21"/>
        </w:rPr>
        <w:t xml:space="preserve"> </w:t>
      </w:r>
      <w:r w:rsidRPr="009D57C3">
        <w:rPr>
          <w:rFonts w:cs="Calibri (Body)"/>
          <w:sz w:val="21"/>
          <w:szCs w:val="21"/>
        </w:rPr>
        <w:t xml:space="preserve">law; </w:t>
      </w:r>
      <w:r w:rsidR="009D57C3" w:rsidRPr="009D57C3">
        <w:rPr>
          <w:rFonts w:cs="Calibri (Body)"/>
          <w:sz w:val="21"/>
          <w:szCs w:val="21"/>
        </w:rPr>
        <w:t>plus</w:t>
      </w:r>
    </w:p>
    <w:p w14:paraId="75515090" w14:textId="68708844" w:rsidR="00826949" w:rsidRPr="009D57C3" w:rsidRDefault="009D57C3" w:rsidP="009D57C3">
      <w:pPr>
        <w:pStyle w:val="ListParagraph"/>
        <w:numPr>
          <w:ilvl w:val="0"/>
          <w:numId w:val="29"/>
        </w:numPr>
        <w:tabs>
          <w:tab w:val="left" w:pos="1291"/>
          <w:tab w:val="left" w:pos="1292"/>
        </w:tabs>
        <w:autoSpaceDE w:val="0"/>
        <w:autoSpaceDN w:val="0"/>
        <w:ind w:right="130" w:hanging="302"/>
        <w:rPr>
          <w:rFonts w:cs="Calibri (Body)"/>
          <w:sz w:val="21"/>
          <w:szCs w:val="21"/>
        </w:rPr>
      </w:pPr>
      <w:r w:rsidRPr="009D57C3">
        <w:rPr>
          <w:rFonts w:cs="Calibri (Body)"/>
          <w:sz w:val="21"/>
          <w:szCs w:val="21"/>
        </w:rPr>
        <w:t>A</w:t>
      </w:r>
      <w:r w:rsidR="00826949" w:rsidRPr="009D57C3">
        <w:rPr>
          <w:rFonts w:cs="Calibri (Body)"/>
          <w:sz w:val="21"/>
          <w:szCs w:val="21"/>
        </w:rPr>
        <w:t>ny one of the following:</w:t>
      </w:r>
    </w:p>
    <w:p w14:paraId="10C17E16" w14:textId="1BA275E5" w:rsidR="009D57C3" w:rsidRPr="009D57C3" w:rsidRDefault="00826949" w:rsidP="009D57C3">
      <w:pPr>
        <w:pStyle w:val="ListParagraph"/>
        <w:numPr>
          <w:ilvl w:val="0"/>
          <w:numId w:val="26"/>
        </w:numPr>
        <w:tabs>
          <w:tab w:val="left" w:pos="1350"/>
        </w:tabs>
        <w:autoSpaceDE w:val="0"/>
        <w:autoSpaceDN w:val="0"/>
        <w:ind w:left="1350" w:right="130" w:hanging="270"/>
        <w:rPr>
          <w:rFonts w:cs="Calibri (Body)"/>
          <w:sz w:val="21"/>
          <w:szCs w:val="21"/>
        </w:rPr>
      </w:pP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parents</w:t>
      </w:r>
      <w:r w:rsidRPr="009D57C3">
        <w:rPr>
          <w:rFonts w:cs="Calibri (Body)"/>
          <w:spacing w:val="-4"/>
          <w:sz w:val="21"/>
          <w:szCs w:val="21"/>
        </w:rPr>
        <w:t xml:space="preserve"> </w:t>
      </w:r>
      <w:r w:rsidRPr="009D57C3">
        <w:rPr>
          <w:rFonts w:cs="Calibri (Body)"/>
          <w:sz w:val="21"/>
          <w:szCs w:val="21"/>
        </w:rPr>
        <w:t>are</w:t>
      </w:r>
      <w:r w:rsidRPr="009D57C3">
        <w:rPr>
          <w:rFonts w:cs="Calibri (Body)"/>
          <w:spacing w:val="-4"/>
          <w:sz w:val="21"/>
          <w:szCs w:val="21"/>
        </w:rPr>
        <w:t xml:space="preserve"> </w:t>
      </w:r>
      <w:r w:rsidRPr="009D57C3">
        <w:rPr>
          <w:rFonts w:cs="Calibri (Body)"/>
          <w:sz w:val="21"/>
          <w:szCs w:val="21"/>
        </w:rPr>
        <w:t>unavailable</w:t>
      </w:r>
      <w:r w:rsidRPr="009D57C3">
        <w:rPr>
          <w:rFonts w:cs="Calibri (Body)"/>
          <w:spacing w:val="-4"/>
          <w:sz w:val="21"/>
          <w:szCs w:val="21"/>
        </w:rPr>
        <w:t xml:space="preserve"> </w:t>
      </w:r>
      <w:r w:rsidRPr="009D57C3">
        <w:rPr>
          <w:rFonts w:cs="Calibri (Body)"/>
          <w:sz w:val="21"/>
          <w:szCs w:val="21"/>
        </w:rPr>
        <w:t>or</w:t>
      </w:r>
      <w:r w:rsidRPr="009D57C3">
        <w:rPr>
          <w:rFonts w:cs="Calibri (Body)"/>
          <w:spacing w:val="-4"/>
          <w:sz w:val="21"/>
          <w:szCs w:val="21"/>
        </w:rPr>
        <w:t xml:space="preserve"> </w:t>
      </w:r>
      <w:r w:rsidRPr="009D57C3">
        <w:rPr>
          <w:rFonts w:cs="Calibri (Body)"/>
          <w:sz w:val="21"/>
          <w:szCs w:val="21"/>
        </w:rPr>
        <w:t>unknown,</w:t>
      </w:r>
      <w:r w:rsidRPr="009D57C3">
        <w:rPr>
          <w:rFonts w:cs="Calibri (Body)"/>
          <w:spacing w:val="-3"/>
          <w:sz w:val="21"/>
          <w:szCs w:val="21"/>
        </w:rPr>
        <w:t xml:space="preserve"> </w:t>
      </w:r>
      <w:r w:rsidRPr="009D57C3">
        <w:rPr>
          <w:rFonts w:cs="Calibri (Body)"/>
          <w:sz w:val="21"/>
          <w:szCs w:val="21"/>
        </w:rPr>
        <w:t>as</w:t>
      </w:r>
      <w:r w:rsidRPr="009D57C3">
        <w:rPr>
          <w:rFonts w:cs="Calibri (Body)"/>
          <w:spacing w:val="-3"/>
          <w:sz w:val="21"/>
          <w:szCs w:val="21"/>
        </w:rPr>
        <w:t xml:space="preserve"> </w:t>
      </w:r>
      <w:r w:rsidRPr="009D57C3">
        <w:rPr>
          <w:rFonts w:cs="Calibri (Body)"/>
          <w:sz w:val="21"/>
          <w:szCs w:val="21"/>
        </w:rPr>
        <w:t>defined</w:t>
      </w:r>
      <w:r w:rsidRPr="009D57C3">
        <w:rPr>
          <w:rFonts w:cs="Calibri (Body)"/>
          <w:spacing w:val="-3"/>
          <w:sz w:val="21"/>
          <w:szCs w:val="21"/>
        </w:rPr>
        <w:t xml:space="preserve"> </w:t>
      </w:r>
      <w:r w:rsidRPr="009D57C3">
        <w:rPr>
          <w:rFonts w:cs="Calibri (Body)"/>
          <w:sz w:val="21"/>
          <w:szCs w:val="21"/>
        </w:rPr>
        <w:t>in</w:t>
      </w:r>
      <w:r w:rsidRPr="009D57C3">
        <w:rPr>
          <w:rFonts w:cs="Calibri (Body)"/>
          <w:spacing w:val="-3"/>
          <w:sz w:val="21"/>
          <w:szCs w:val="21"/>
        </w:rPr>
        <w:t xml:space="preserve"> </w:t>
      </w:r>
      <w:r w:rsidRPr="009D57C3">
        <w:rPr>
          <w:rFonts w:cs="Calibri (Body)"/>
          <w:sz w:val="21"/>
          <w:szCs w:val="21"/>
        </w:rPr>
        <w:t>Md.</w:t>
      </w:r>
      <w:r w:rsidRPr="009D57C3">
        <w:rPr>
          <w:rFonts w:cs="Calibri (Body)"/>
          <w:spacing w:val="-3"/>
          <w:sz w:val="21"/>
          <w:szCs w:val="21"/>
        </w:rPr>
        <w:t xml:space="preserve"> </w:t>
      </w:r>
      <w:r w:rsidRPr="009D57C3">
        <w:rPr>
          <w:rFonts w:cs="Calibri (Body)"/>
          <w:sz w:val="21"/>
          <w:szCs w:val="21"/>
        </w:rPr>
        <w:t>Code</w:t>
      </w:r>
      <w:r w:rsidRPr="009D57C3">
        <w:rPr>
          <w:rFonts w:cs="Calibri (Body)"/>
          <w:spacing w:val="-3"/>
          <w:sz w:val="21"/>
          <w:szCs w:val="21"/>
        </w:rPr>
        <w:t xml:space="preserve"> </w:t>
      </w:r>
      <w:r w:rsidRPr="009D57C3">
        <w:rPr>
          <w:rFonts w:cs="Calibri (Body)"/>
          <w:sz w:val="21"/>
          <w:szCs w:val="21"/>
        </w:rPr>
        <w:t>Ann.,</w:t>
      </w:r>
      <w:r w:rsidRPr="009D57C3">
        <w:rPr>
          <w:rFonts w:cs="Calibri (Body)"/>
          <w:spacing w:val="-3"/>
          <w:sz w:val="21"/>
          <w:szCs w:val="21"/>
        </w:rPr>
        <w:t xml:space="preserve"> </w:t>
      </w:r>
      <w:r w:rsidRPr="009D57C3">
        <w:rPr>
          <w:rFonts w:cs="Calibri (Body)"/>
          <w:sz w:val="21"/>
          <w:szCs w:val="21"/>
        </w:rPr>
        <w:t>Educ.</w:t>
      </w:r>
      <w:r w:rsidRPr="009D57C3">
        <w:rPr>
          <w:rFonts w:cs="Calibri (Body)"/>
          <w:spacing w:val="-3"/>
          <w:sz w:val="21"/>
          <w:szCs w:val="21"/>
        </w:rPr>
        <w:t xml:space="preserve"> </w:t>
      </w:r>
      <w:r w:rsidRPr="009D57C3">
        <w:rPr>
          <w:rFonts w:cs="Calibri (Body)"/>
          <w:sz w:val="21"/>
          <w:szCs w:val="21"/>
        </w:rPr>
        <w:t>§8-412(a),</w:t>
      </w:r>
      <w:r w:rsidRPr="009D57C3">
        <w:rPr>
          <w:rFonts w:cs="Calibri (Body)"/>
          <w:spacing w:val="-3"/>
          <w:sz w:val="21"/>
          <w:szCs w:val="21"/>
        </w:rPr>
        <w:t xml:space="preserve"> </w:t>
      </w:r>
      <w:r w:rsidRPr="009D57C3">
        <w:rPr>
          <w:rFonts w:cs="Calibri (Body)"/>
          <w:sz w:val="21"/>
          <w:szCs w:val="21"/>
        </w:rPr>
        <w:t>the student would be eligible for a parent surrogate, and the student asks that parental rights be transferred to the student</w:t>
      </w:r>
      <w:r w:rsidR="009D57C3">
        <w:rPr>
          <w:rFonts w:cs="Calibri (Body)"/>
          <w:sz w:val="21"/>
          <w:szCs w:val="21"/>
        </w:rPr>
        <w:t>;</w:t>
      </w:r>
      <w:r w:rsidRPr="009D57C3">
        <w:rPr>
          <w:rFonts w:cs="Calibri (Body)"/>
          <w:sz w:val="21"/>
          <w:szCs w:val="21"/>
        </w:rPr>
        <w:t xml:space="preserve"> or</w:t>
      </w:r>
    </w:p>
    <w:p w14:paraId="73033DD4" w14:textId="659C0D74" w:rsidR="009D57C3" w:rsidRPr="009D57C3" w:rsidRDefault="00826949" w:rsidP="00DE0FC4">
      <w:pPr>
        <w:pStyle w:val="ListParagraph"/>
        <w:numPr>
          <w:ilvl w:val="0"/>
          <w:numId w:val="26"/>
        </w:numPr>
        <w:tabs>
          <w:tab w:val="left" w:pos="1350"/>
        </w:tabs>
        <w:autoSpaceDE w:val="0"/>
        <w:autoSpaceDN w:val="0"/>
        <w:ind w:left="1354" w:right="130" w:hanging="274"/>
        <w:rPr>
          <w:rFonts w:cs="Calibri (Body)"/>
          <w:sz w:val="21"/>
          <w:szCs w:val="21"/>
        </w:rPr>
      </w:pP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parents</w:t>
      </w:r>
      <w:r w:rsidRPr="009D57C3">
        <w:rPr>
          <w:rFonts w:cs="Calibri (Body)"/>
          <w:spacing w:val="-4"/>
          <w:sz w:val="21"/>
          <w:szCs w:val="21"/>
        </w:rPr>
        <w:t xml:space="preserve"> </w:t>
      </w:r>
      <w:r w:rsidRPr="009D57C3">
        <w:rPr>
          <w:rFonts w:cs="Calibri (Body)"/>
          <w:sz w:val="21"/>
          <w:szCs w:val="21"/>
        </w:rPr>
        <w:t>have</w:t>
      </w:r>
      <w:r w:rsidRPr="009D57C3">
        <w:rPr>
          <w:rFonts w:cs="Calibri (Body)"/>
          <w:spacing w:val="-4"/>
          <w:sz w:val="21"/>
          <w:szCs w:val="21"/>
        </w:rPr>
        <w:t xml:space="preserve"> </w:t>
      </w:r>
      <w:r w:rsidRPr="009D57C3">
        <w:rPr>
          <w:rFonts w:cs="Calibri (Body)"/>
          <w:sz w:val="21"/>
          <w:szCs w:val="21"/>
        </w:rPr>
        <w:t>not</w:t>
      </w:r>
      <w:r w:rsidRPr="009D57C3">
        <w:rPr>
          <w:rFonts w:cs="Calibri (Body)"/>
          <w:spacing w:val="-4"/>
          <w:sz w:val="21"/>
          <w:szCs w:val="21"/>
        </w:rPr>
        <w:t xml:space="preserve"> </w:t>
      </w:r>
      <w:r w:rsidRPr="009D57C3">
        <w:rPr>
          <w:rFonts w:cs="Calibri (Body)"/>
          <w:sz w:val="21"/>
          <w:szCs w:val="21"/>
        </w:rPr>
        <w:t>participated</w:t>
      </w:r>
      <w:r w:rsidRPr="009D57C3">
        <w:rPr>
          <w:rFonts w:cs="Calibri (Body)"/>
          <w:spacing w:val="-4"/>
          <w:sz w:val="21"/>
          <w:szCs w:val="21"/>
        </w:rPr>
        <w:t xml:space="preserve"> </w:t>
      </w:r>
      <w:r w:rsidRPr="009D57C3">
        <w:rPr>
          <w:rFonts w:cs="Calibri (Body)"/>
          <w:sz w:val="21"/>
          <w:szCs w:val="21"/>
        </w:rPr>
        <w:t>in</w:t>
      </w:r>
      <w:r w:rsidRPr="009D57C3">
        <w:rPr>
          <w:rFonts w:cs="Calibri (Body)"/>
          <w:spacing w:val="-4"/>
          <w:sz w:val="21"/>
          <w:szCs w:val="21"/>
        </w:rPr>
        <w:t xml:space="preserve"> </w:t>
      </w: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special</w:t>
      </w:r>
      <w:r w:rsidRPr="009D57C3">
        <w:rPr>
          <w:rFonts w:cs="Calibri (Body)"/>
          <w:spacing w:val="-4"/>
          <w:sz w:val="21"/>
          <w:szCs w:val="21"/>
        </w:rPr>
        <w:t xml:space="preserve"> </w:t>
      </w:r>
      <w:r w:rsidRPr="009D57C3">
        <w:rPr>
          <w:rFonts w:cs="Calibri (Body)"/>
          <w:sz w:val="21"/>
          <w:szCs w:val="21"/>
        </w:rPr>
        <w:t>education</w:t>
      </w:r>
      <w:r w:rsidRPr="009D57C3">
        <w:rPr>
          <w:rFonts w:cs="Calibri (Body)"/>
          <w:spacing w:val="-4"/>
          <w:sz w:val="21"/>
          <w:szCs w:val="21"/>
        </w:rPr>
        <w:t xml:space="preserve"> </w:t>
      </w:r>
      <w:r w:rsidRPr="009D57C3">
        <w:rPr>
          <w:rFonts w:cs="Calibri (Body)"/>
          <w:sz w:val="21"/>
          <w:szCs w:val="21"/>
        </w:rPr>
        <w:t>decision-making</w:t>
      </w:r>
      <w:r w:rsidRPr="009D57C3">
        <w:rPr>
          <w:rFonts w:cs="Calibri (Body)"/>
          <w:spacing w:val="-3"/>
          <w:sz w:val="21"/>
          <w:szCs w:val="21"/>
        </w:rPr>
        <w:t xml:space="preserve"> </w:t>
      </w:r>
      <w:r w:rsidRPr="009D57C3">
        <w:rPr>
          <w:rFonts w:cs="Calibri (Body)"/>
          <w:sz w:val="21"/>
          <w:szCs w:val="21"/>
        </w:rPr>
        <w:t>process</w:t>
      </w:r>
      <w:r w:rsidRPr="009D57C3">
        <w:rPr>
          <w:rFonts w:cs="Calibri (Body)"/>
          <w:spacing w:val="-3"/>
          <w:sz w:val="21"/>
          <w:szCs w:val="21"/>
        </w:rPr>
        <w:t xml:space="preserve"> </w:t>
      </w:r>
      <w:r w:rsidRPr="009D57C3">
        <w:rPr>
          <w:rFonts w:cs="Calibri (Body)"/>
          <w:sz w:val="21"/>
          <w:szCs w:val="21"/>
        </w:rPr>
        <w:t>for</w:t>
      </w:r>
      <w:r w:rsidRPr="009D57C3">
        <w:rPr>
          <w:rFonts w:cs="Calibri (Body)"/>
          <w:spacing w:val="-3"/>
          <w:sz w:val="21"/>
          <w:szCs w:val="21"/>
        </w:rPr>
        <w:t xml:space="preserve"> </w:t>
      </w:r>
      <w:r w:rsidRPr="009D57C3">
        <w:rPr>
          <w:rFonts w:cs="Calibri (Body)"/>
          <w:sz w:val="21"/>
          <w:szCs w:val="21"/>
        </w:rPr>
        <w:t>the child after repeated attempts by the local school system to involve the parents over the previous year</w:t>
      </w:r>
      <w:r w:rsidR="009D57C3">
        <w:rPr>
          <w:rFonts w:cs="Calibri (Body)"/>
          <w:sz w:val="21"/>
          <w:szCs w:val="21"/>
        </w:rPr>
        <w:t>;</w:t>
      </w:r>
      <w:r w:rsidRPr="009D57C3">
        <w:rPr>
          <w:rFonts w:cs="Calibri (Body)"/>
          <w:sz w:val="21"/>
          <w:szCs w:val="21"/>
        </w:rPr>
        <w:t xml:space="preserve"> or</w:t>
      </w:r>
    </w:p>
    <w:p w14:paraId="5E07258C" w14:textId="23932166" w:rsidR="009D57C3" w:rsidRPr="009D57C3" w:rsidRDefault="00826949" w:rsidP="00DE0FC4">
      <w:pPr>
        <w:pStyle w:val="ListParagraph"/>
        <w:numPr>
          <w:ilvl w:val="0"/>
          <w:numId w:val="26"/>
        </w:numPr>
        <w:tabs>
          <w:tab w:val="left" w:pos="1350"/>
        </w:tabs>
        <w:autoSpaceDE w:val="0"/>
        <w:autoSpaceDN w:val="0"/>
        <w:ind w:left="1354" w:right="130" w:hanging="274"/>
        <w:rPr>
          <w:rFonts w:cs="Calibri (Body)"/>
          <w:sz w:val="21"/>
          <w:szCs w:val="21"/>
        </w:rPr>
      </w:pPr>
      <w:r w:rsidRPr="009D57C3">
        <w:rPr>
          <w:rFonts w:cs="Calibri (Body)"/>
          <w:sz w:val="21"/>
          <w:szCs w:val="21"/>
        </w:rPr>
        <w:t>The</w:t>
      </w:r>
      <w:r w:rsidRPr="009D57C3">
        <w:rPr>
          <w:rFonts w:cs="Calibri (Body)"/>
          <w:spacing w:val="-5"/>
          <w:sz w:val="21"/>
          <w:szCs w:val="21"/>
        </w:rPr>
        <w:t xml:space="preserve"> </w:t>
      </w:r>
      <w:r w:rsidRPr="009D57C3">
        <w:rPr>
          <w:rFonts w:cs="Calibri (Body)"/>
          <w:sz w:val="21"/>
          <w:szCs w:val="21"/>
        </w:rPr>
        <w:t>parents</w:t>
      </w:r>
      <w:r w:rsidRPr="009D57C3">
        <w:rPr>
          <w:rFonts w:cs="Calibri (Body)"/>
          <w:spacing w:val="-5"/>
          <w:sz w:val="21"/>
          <w:szCs w:val="21"/>
        </w:rPr>
        <w:t xml:space="preserve"> </w:t>
      </w:r>
      <w:r w:rsidRPr="009D57C3">
        <w:rPr>
          <w:rFonts w:cs="Calibri (Body)"/>
          <w:sz w:val="21"/>
          <w:szCs w:val="21"/>
        </w:rPr>
        <w:t>have</w:t>
      </w:r>
      <w:r w:rsidRPr="009D57C3">
        <w:rPr>
          <w:rFonts w:cs="Calibri (Body)"/>
          <w:spacing w:val="-5"/>
          <w:sz w:val="21"/>
          <w:szCs w:val="21"/>
        </w:rPr>
        <w:t xml:space="preserve"> </w:t>
      </w:r>
      <w:r w:rsidRPr="009D57C3">
        <w:rPr>
          <w:rFonts w:cs="Calibri (Body)"/>
          <w:sz w:val="21"/>
          <w:szCs w:val="21"/>
        </w:rPr>
        <w:t>affirmatively</w:t>
      </w:r>
      <w:r w:rsidRPr="009D57C3">
        <w:rPr>
          <w:rFonts w:cs="Calibri (Body)"/>
          <w:spacing w:val="-5"/>
          <w:sz w:val="21"/>
          <w:szCs w:val="21"/>
        </w:rPr>
        <w:t xml:space="preserve"> </w:t>
      </w:r>
      <w:r w:rsidRPr="009D57C3">
        <w:rPr>
          <w:rFonts w:cs="Calibri (Body)"/>
          <w:sz w:val="21"/>
          <w:szCs w:val="21"/>
        </w:rPr>
        <w:t>rejected</w:t>
      </w:r>
      <w:r w:rsidRPr="009D57C3">
        <w:rPr>
          <w:rFonts w:cs="Calibri (Body)"/>
          <w:spacing w:val="-5"/>
          <w:sz w:val="21"/>
          <w:szCs w:val="21"/>
        </w:rPr>
        <w:t xml:space="preserve"> </w:t>
      </w:r>
      <w:r w:rsidRPr="009D57C3">
        <w:rPr>
          <w:rFonts w:cs="Calibri (Body)"/>
          <w:sz w:val="21"/>
          <w:szCs w:val="21"/>
        </w:rPr>
        <w:t>participation</w:t>
      </w:r>
      <w:r w:rsidRPr="009D57C3">
        <w:rPr>
          <w:rFonts w:cs="Calibri (Body)"/>
          <w:spacing w:val="-4"/>
          <w:sz w:val="21"/>
          <w:szCs w:val="21"/>
        </w:rPr>
        <w:t xml:space="preserve"> </w:t>
      </w:r>
      <w:r w:rsidRPr="009D57C3">
        <w:rPr>
          <w:rFonts w:cs="Calibri (Body)"/>
          <w:sz w:val="21"/>
          <w:szCs w:val="21"/>
        </w:rPr>
        <w:t>in</w:t>
      </w:r>
      <w:r w:rsidRPr="009D57C3">
        <w:rPr>
          <w:rFonts w:cs="Calibri (Body)"/>
          <w:spacing w:val="-4"/>
          <w:sz w:val="21"/>
          <w:szCs w:val="21"/>
        </w:rPr>
        <w:t xml:space="preserve"> </w:t>
      </w: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special</w:t>
      </w:r>
      <w:r w:rsidRPr="009D57C3">
        <w:rPr>
          <w:rFonts w:cs="Calibri (Body)"/>
          <w:spacing w:val="-4"/>
          <w:sz w:val="21"/>
          <w:szCs w:val="21"/>
        </w:rPr>
        <w:t xml:space="preserve"> </w:t>
      </w:r>
      <w:r w:rsidRPr="009D57C3">
        <w:rPr>
          <w:rFonts w:cs="Calibri (Body)"/>
          <w:sz w:val="21"/>
          <w:szCs w:val="21"/>
        </w:rPr>
        <w:t>education</w:t>
      </w:r>
      <w:r w:rsidRPr="009D57C3">
        <w:rPr>
          <w:rFonts w:cs="Calibri (Body)"/>
          <w:spacing w:val="-4"/>
          <w:sz w:val="21"/>
          <w:szCs w:val="21"/>
        </w:rPr>
        <w:t xml:space="preserve"> </w:t>
      </w:r>
      <w:r w:rsidR="009D57C3">
        <w:rPr>
          <w:rFonts w:cs="Calibri (Body)"/>
          <w:spacing w:val="-4"/>
          <w:sz w:val="21"/>
          <w:szCs w:val="21"/>
        </w:rPr>
        <w:t>decision-making</w:t>
      </w:r>
      <w:r w:rsidRPr="009D57C3">
        <w:rPr>
          <w:rFonts w:cs="Calibri (Body)"/>
          <w:sz w:val="21"/>
          <w:szCs w:val="21"/>
        </w:rPr>
        <w:t xml:space="preserve"> process</w:t>
      </w:r>
      <w:r w:rsidR="009D57C3">
        <w:rPr>
          <w:rFonts w:cs="Calibri (Body)"/>
          <w:sz w:val="21"/>
          <w:szCs w:val="21"/>
        </w:rPr>
        <w:t>;</w:t>
      </w:r>
      <w:r w:rsidRPr="009D57C3">
        <w:rPr>
          <w:rFonts w:cs="Calibri (Body)"/>
          <w:sz w:val="21"/>
          <w:szCs w:val="21"/>
        </w:rPr>
        <w:t xml:space="preserve"> or</w:t>
      </w:r>
    </w:p>
    <w:p w14:paraId="1AE78A32" w14:textId="4D0E66DF" w:rsidR="009D57C3" w:rsidRPr="009D57C3" w:rsidRDefault="00826949" w:rsidP="00DE0FC4">
      <w:pPr>
        <w:pStyle w:val="ListParagraph"/>
        <w:numPr>
          <w:ilvl w:val="0"/>
          <w:numId w:val="26"/>
        </w:numPr>
        <w:tabs>
          <w:tab w:val="left" w:pos="1350"/>
        </w:tabs>
        <w:autoSpaceDE w:val="0"/>
        <w:autoSpaceDN w:val="0"/>
        <w:ind w:left="1354" w:right="130" w:hanging="274"/>
        <w:rPr>
          <w:rFonts w:cs="Calibri (Body)"/>
          <w:sz w:val="21"/>
          <w:szCs w:val="21"/>
        </w:rPr>
      </w:pPr>
      <w:r w:rsidRPr="009D57C3">
        <w:rPr>
          <w:rFonts w:cs="Calibri (Body)"/>
          <w:sz w:val="21"/>
          <w:szCs w:val="21"/>
        </w:rPr>
        <w:t>The parents cannot participate in the special education decision-making process due to prolonged</w:t>
      </w:r>
      <w:r w:rsidRPr="009D57C3">
        <w:rPr>
          <w:rFonts w:cs="Calibri (Body)"/>
          <w:spacing w:val="-3"/>
          <w:sz w:val="21"/>
          <w:szCs w:val="21"/>
        </w:rPr>
        <w:t xml:space="preserve"> </w:t>
      </w:r>
      <w:r w:rsidRPr="009D57C3">
        <w:rPr>
          <w:rFonts w:cs="Calibri (Body)"/>
          <w:sz w:val="21"/>
          <w:szCs w:val="21"/>
        </w:rPr>
        <w:t>hospitalization,</w:t>
      </w:r>
      <w:r w:rsidRPr="009D57C3">
        <w:rPr>
          <w:rFonts w:cs="Calibri (Body)"/>
          <w:spacing w:val="-3"/>
          <w:sz w:val="21"/>
          <w:szCs w:val="21"/>
        </w:rPr>
        <w:t xml:space="preserve"> </w:t>
      </w:r>
      <w:r w:rsidRPr="009D57C3">
        <w:rPr>
          <w:rFonts w:cs="Calibri (Body)"/>
          <w:sz w:val="21"/>
          <w:szCs w:val="21"/>
        </w:rPr>
        <w:t>institutionalization,</w:t>
      </w:r>
      <w:r w:rsidRPr="009D57C3">
        <w:rPr>
          <w:rFonts w:cs="Calibri (Body)"/>
          <w:spacing w:val="-3"/>
          <w:sz w:val="21"/>
          <w:szCs w:val="21"/>
        </w:rPr>
        <w:t xml:space="preserve"> </w:t>
      </w:r>
      <w:r w:rsidRPr="009D57C3">
        <w:rPr>
          <w:rFonts w:cs="Calibri (Body)"/>
          <w:sz w:val="21"/>
          <w:szCs w:val="21"/>
        </w:rPr>
        <w:t>or</w:t>
      </w:r>
      <w:r w:rsidRPr="009D57C3">
        <w:rPr>
          <w:rFonts w:cs="Calibri (Body)"/>
          <w:spacing w:val="-4"/>
          <w:sz w:val="21"/>
          <w:szCs w:val="21"/>
        </w:rPr>
        <w:t xml:space="preserve"> </w:t>
      </w:r>
      <w:r w:rsidRPr="009D57C3">
        <w:rPr>
          <w:rFonts w:cs="Calibri (Body)"/>
          <w:sz w:val="21"/>
          <w:szCs w:val="21"/>
        </w:rPr>
        <w:t>serious</w:t>
      </w:r>
      <w:r w:rsidRPr="009D57C3">
        <w:rPr>
          <w:rFonts w:cs="Calibri (Body)"/>
          <w:spacing w:val="-4"/>
          <w:sz w:val="21"/>
          <w:szCs w:val="21"/>
        </w:rPr>
        <w:t xml:space="preserve"> </w:t>
      </w:r>
      <w:r w:rsidRPr="009D57C3">
        <w:rPr>
          <w:rFonts w:cs="Calibri (Body)"/>
          <w:sz w:val="21"/>
          <w:szCs w:val="21"/>
        </w:rPr>
        <w:t>illness</w:t>
      </w:r>
      <w:r w:rsidRPr="009D57C3">
        <w:rPr>
          <w:rFonts w:cs="Calibri (Body)"/>
          <w:spacing w:val="-4"/>
          <w:sz w:val="21"/>
          <w:szCs w:val="21"/>
        </w:rPr>
        <w:t xml:space="preserve"> </w:t>
      </w:r>
      <w:r w:rsidRPr="009D57C3">
        <w:rPr>
          <w:rFonts w:cs="Calibri (Body)"/>
          <w:sz w:val="21"/>
          <w:szCs w:val="21"/>
        </w:rPr>
        <w:t>or</w:t>
      </w:r>
      <w:r w:rsidRPr="009D57C3">
        <w:rPr>
          <w:rFonts w:cs="Calibri (Body)"/>
          <w:spacing w:val="-4"/>
          <w:sz w:val="21"/>
          <w:szCs w:val="21"/>
        </w:rPr>
        <w:t xml:space="preserve"> </w:t>
      </w:r>
      <w:r w:rsidRPr="009D57C3">
        <w:rPr>
          <w:rFonts w:cs="Calibri (Body)"/>
          <w:sz w:val="21"/>
          <w:szCs w:val="21"/>
        </w:rPr>
        <w:t>infirmity</w:t>
      </w:r>
      <w:r w:rsidRPr="009D57C3">
        <w:rPr>
          <w:rFonts w:cs="Calibri (Body)"/>
          <w:spacing w:val="-4"/>
          <w:sz w:val="21"/>
          <w:szCs w:val="21"/>
        </w:rPr>
        <w:t xml:space="preserve"> </w:t>
      </w:r>
      <w:r w:rsidRPr="009D57C3">
        <w:rPr>
          <w:rFonts w:cs="Calibri (Body)"/>
          <w:sz w:val="21"/>
          <w:szCs w:val="21"/>
        </w:rPr>
        <w:t>of</w:t>
      </w:r>
      <w:r w:rsidRPr="009D57C3">
        <w:rPr>
          <w:rFonts w:cs="Calibri (Body)"/>
          <w:spacing w:val="-4"/>
          <w:sz w:val="21"/>
          <w:szCs w:val="21"/>
        </w:rPr>
        <w:t xml:space="preserve"> </w:t>
      </w:r>
      <w:r w:rsidRPr="009D57C3">
        <w:rPr>
          <w:rFonts w:cs="Calibri (Body)"/>
          <w:sz w:val="21"/>
          <w:szCs w:val="21"/>
        </w:rPr>
        <w:t>one</w:t>
      </w:r>
      <w:r w:rsidRPr="009D57C3">
        <w:rPr>
          <w:rFonts w:cs="Calibri (Body)"/>
          <w:spacing w:val="-4"/>
          <w:sz w:val="21"/>
          <w:szCs w:val="21"/>
        </w:rPr>
        <w:t xml:space="preserve"> </w:t>
      </w:r>
      <w:r w:rsidRPr="009D57C3">
        <w:rPr>
          <w:rFonts w:cs="Calibri (Body)"/>
          <w:sz w:val="21"/>
          <w:szCs w:val="21"/>
        </w:rPr>
        <w:t>or</w:t>
      </w:r>
      <w:r w:rsidRPr="009D57C3">
        <w:rPr>
          <w:rFonts w:cs="Calibri (Body)"/>
          <w:spacing w:val="-4"/>
          <w:sz w:val="21"/>
          <w:szCs w:val="21"/>
        </w:rPr>
        <w:t xml:space="preserve"> </w:t>
      </w:r>
      <w:r w:rsidR="00E511EF" w:rsidRPr="009D57C3">
        <w:rPr>
          <w:rFonts w:cs="Calibri (Body)"/>
          <w:sz w:val="21"/>
          <w:szCs w:val="21"/>
        </w:rPr>
        <w:t>both parents</w:t>
      </w:r>
      <w:r w:rsidRPr="009D57C3">
        <w:rPr>
          <w:rFonts w:cs="Calibri (Body)"/>
          <w:sz w:val="21"/>
          <w:szCs w:val="21"/>
        </w:rPr>
        <w:t xml:space="preserve"> and the parents have consented to the transfer of rights to the child</w:t>
      </w:r>
      <w:r w:rsidR="009D57C3">
        <w:rPr>
          <w:rFonts w:cs="Calibri (Body)"/>
          <w:sz w:val="21"/>
          <w:szCs w:val="21"/>
        </w:rPr>
        <w:t xml:space="preserve">; </w:t>
      </w:r>
      <w:r w:rsidRPr="009D57C3">
        <w:rPr>
          <w:rFonts w:cs="Calibri (Body)"/>
          <w:sz w:val="21"/>
          <w:szCs w:val="21"/>
        </w:rPr>
        <w:t>or</w:t>
      </w:r>
    </w:p>
    <w:p w14:paraId="22E8EDFD" w14:textId="743CA947" w:rsidR="00826949" w:rsidRPr="009D57C3" w:rsidRDefault="00826949" w:rsidP="00DE0FC4">
      <w:pPr>
        <w:pStyle w:val="ListParagraph"/>
        <w:numPr>
          <w:ilvl w:val="0"/>
          <w:numId w:val="26"/>
        </w:numPr>
        <w:tabs>
          <w:tab w:val="left" w:pos="1350"/>
        </w:tabs>
        <w:autoSpaceDE w:val="0"/>
        <w:autoSpaceDN w:val="0"/>
        <w:ind w:left="1354" w:right="126" w:hanging="274"/>
        <w:rPr>
          <w:rFonts w:cstheme="minorHAnsi"/>
          <w:sz w:val="21"/>
          <w:szCs w:val="21"/>
        </w:rPr>
      </w:pP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parents</w:t>
      </w:r>
      <w:r w:rsidRPr="009D57C3">
        <w:rPr>
          <w:rFonts w:cs="Calibri (Body)"/>
          <w:spacing w:val="-4"/>
          <w:sz w:val="21"/>
          <w:szCs w:val="21"/>
        </w:rPr>
        <w:t xml:space="preserve"> </w:t>
      </w:r>
      <w:r w:rsidRPr="009D57C3">
        <w:rPr>
          <w:rFonts w:cs="Calibri (Body)"/>
          <w:sz w:val="21"/>
          <w:szCs w:val="21"/>
        </w:rPr>
        <w:t>cannot</w:t>
      </w:r>
      <w:r w:rsidRPr="009D57C3">
        <w:rPr>
          <w:rFonts w:cs="Calibri (Body)"/>
          <w:spacing w:val="-4"/>
          <w:sz w:val="21"/>
          <w:szCs w:val="21"/>
        </w:rPr>
        <w:t xml:space="preserve"> </w:t>
      </w:r>
      <w:r w:rsidRPr="009D57C3">
        <w:rPr>
          <w:rFonts w:cs="Calibri (Body)"/>
          <w:sz w:val="21"/>
          <w:szCs w:val="21"/>
        </w:rPr>
        <w:t>participate</w:t>
      </w:r>
      <w:r w:rsidRPr="009D57C3">
        <w:rPr>
          <w:rFonts w:cs="Calibri (Body)"/>
          <w:spacing w:val="-4"/>
          <w:sz w:val="21"/>
          <w:szCs w:val="21"/>
        </w:rPr>
        <w:t xml:space="preserve"> </w:t>
      </w:r>
      <w:r w:rsidRPr="009D57C3">
        <w:rPr>
          <w:rFonts w:cs="Calibri (Body)"/>
          <w:sz w:val="21"/>
          <w:szCs w:val="21"/>
        </w:rPr>
        <w:t>in</w:t>
      </w:r>
      <w:r w:rsidRPr="009D57C3">
        <w:rPr>
          <w:rFonts w:cs="Calibri (Body)"/>
          <w:spacing w:val="-4"/>
          <w:sz w:val="21"/>
          <w:szCs w:val="21"/>
        </w:rPr>
        <w:t xml:space="preserve"> </w:t>
      </w:r>
      <w:r w:rsidRPr="009D57C3">
        <w:rPr>
          <w:rFonts w:cs="Calibri (Body)"/>
          <w:sz w:val="21"/>
          <w:szCs w:val="21"/>
        </w:rPr>
        <w:t>the</w:t>
      </w:r>
      <w:r w:rsidRPr="009D57C3">
        <w:rPr>
          <w:rFonts w:cs="Calibri (Body)"/>
          <w:spacing w:val="-4"/>
          <w:sz w:val="21"/>
          <w:szCs w:val="21"/>
        </w:rPr>
        <w:t xml:space="preserve"> </w:t>
      </w:r>
      <w:r w:rsidRPr="009D57C3">
        <w:rPr>
          <w:rFonts w:cs="Calibri (Body)"/>
          <w:sz w:val="21"/>
          <w:szCs w:val="21"/>
        </w:rPr>
        <w:t>special</w:t>
      </w:r>
      <w:r w:rsidRPr="009D57C3">
        <w:rPr>
          <w:rFonts w:cs="Calibri (Body)"/>
          <w:spacing w:val="-3"/>
          <w:sz w:val="21"/>
          <w:szCs w:val="21"/>
        </w:rPr>
        <w:t xml:space="preserve"> </w:t>
      </w:r>
      <w:r w:rsidRPr="009D57C3">
        <w:rPr>
          <w:rFonts w:cs="Calibri (Body)"/>
          <w:sz w:val="21"/>
          <w:szCs w:val="21"/>
        </w:rPr>
        <w:t>education</w:t>
      </w:r>
      <w:r w:rsidRPr="009D57C3">
        <w:rPr>
          <w:rFonts w:cs="Calibri (Body)"/>
          <w:spacing w:val="-4"/>
          <w:sz w:val="21"/>
          <w:szCs w:val="21"/>
        </w:rPr>
        <w:t xml:space="preserve"> </w:t>
      </w:r>
      <w:r w:rsidRPr="009D57C3">
        <w:rPr>
          <w:rFonts w:cs="Calibri (Body)"/>
          <w:sz w:val="21"/>
          <w:szCs w:val="21"/>
        </w:rPr>
        <w:t>decision-making</w:t>
      </w:r>
      <w:r w:rsidRPr="009D57C3">
        <w:rPr>
          <w:rFonts w:cs="Calibri (Body)"/>
          <w:spacing w:val="-4"/>
          <w:sz w:val="21"/>
          <w:szCs w:val="21"/>
        </w:rPr>
        <w:t xml:space="preserve"> </w:t>
      </w:r>
      <w:r w:rsidRPr="009D57C3">
        <w:rPr>
          <w:rFonts w:cs="Calibri (Body)"/>
          <w:sz w:val="21"/>
          <w:szCs w:val="21"/>
        </w:rPr>
        <w:t>process</w:t>
      </w:r>
      <w:r w:rsidRPr="009D57C3">
        <w:rPr>
          <w:rFonts w:cs="Calibri (Body)"/>
          <w:spacing w:val="-4"/>
          <w:sz w:val="21"/>
          <w:szCs w:val="21"/>
        </w:rPr>
        <w:t xml:space="preserve"> </w:t>
      </w:r>
      <w:r w:rsidRPr="009D57C3">
        <w:rPr>
          <w:rFonts w:cs="Calibri (Body)"/>
          <w:sz w:val="21"/>
          <w:szCs w:val="21"/>
        </w:rPr>
        <w:t>due</w:t>
      </w:r>
      <w:r w:rsidRPr="009D57C3">
        <w:rPr>
          <w:rFonts w:cs="Calibri (Body)"/>
          <w:spacing w:val="-4"/>
          <w:sz w:val="21"/>
          <w:szCs w:val="21"/>
        </w:rPr>
        <w:t xml:space="preserve"> </w:t>
      </w:r>
      <w:r w:rsidRPr="009D57C3">
        <w:rPr>
          <w:rFonts w:cs="Calibri (Body)"/>
          <w:sz w:val="21"/>
          <w:szCs w:val="21"/>
        </w:rPr>
        <w:t xml:space="preserve">to extraordinary circumstances beyond </w:t>
      </w:r>
      <w:r w:rsidR="00E511EF">
        <w:rPr>
          <w:rFonts w:cs="Calibri (Body)"/>
          <w:sz w:val="21"/>
          <w:szCs w:val="21"/>
        </w:rPr>
        <w:t>their</w:t>
      </w:r>
      <w:r w:rsidRPr="009D57C3">
        <w:rPr>
          <w:rFonts w:cs="Calibri (Body)"/>
          <w:sz w:val="21"/>
          <w:szCs w:val="21"/>
        </w:rPr>
        <w:t xml:space="preserve"> control and</w:t>
      </w:r>
      <w:r w:rsidRPr="009D57C3">
        <w:rPr>
          <w:rFonts w:cstheme="minorHAnsi"/>
          <w:sz w:val="21"/>
          <w:szCs w:val="21"/>
        </w:rPr>
        <w:t xml:space="preserve"> the parents hav</w:t>
      </w:r>
      <w:r w:rsidR="009D57C3" w:rsidRPr="009D57C3">
        <w:rPr>
          <w:rFonts w:cstheme="minorHAnsi"/>
          <w:sz w:val="21"/>
          <w:szCs w:val="21"/>
        </w:rPr>
        <w:t>e</w:t>
      </w:r>
      <w:r w:rsidR="009D57C3">
        <w:rPr>
          <w:rFonts w:cstheme="minorHAnsi"/>
          <w:sz w:val="21"/>
          <w:szCs w:val="21"/>
        </w:rPr>
        <w:t xml:space="preserve"> </w:t>
      </w:r>
      <w:r w:rsidRPr="009D57C3">
        <w:rPr>
          <w:rFonts w:cstheme="minorHAnsi"/>
          <w:sz w:val="21"/>
          <w:szCs w:val="21"/>
        </w:rPr>
        <w:t>consented</w:t>
      </w:r>
      <w:r w:rsidRPr="009D57C3">
        <w:rPr>
          <w:rFonts w:cstheme="minorHAnsi"/>
          <w:spacing w:val="-9"/>
          <w:sz w:val="21"/>
          <w:szCs w:val="21"/>
        </w:rPr>
        <w:t xml:space="preserve"> </w:t>
      </w:r>
      <w:r w:rsidRPr="009D57C3">
        <w:rPr>
          <w:rFonts w:cstheme="minorHAnsi"/>
          <w:sz w:val="21"/>
          <w:szCs w:val="21"/>
        </w:rPr>
        <w:t>to</w:t>
      </w:r>
      <w:r w:rsidRPr="009D57C3">
        <w:rPr>
          <w:rFonts w:cstheme="minorHAnsi"/>
          <w:spacing w:val="-9"/>
          <w:sz w:val="21"/>
          <w:szCs w:val="21"/>
        </w:rPr>
        <w:t xml:space="preserve"> </w:t>
      </w:r>
      <w:r w:rsidRPr="009D57C3">
        <w:rPr>
          <w:rFonts w:cstheme="minorHAnsi"/>
          <w:sz w:val="21"/>
          <w:szCs w:val="21"/>
        </w:rPr>
        <w:t>the</w:t>
      </w:r>
      <w:r w:rsidRPr="009D57C3">
        <w:rPr>
          <w:rFonts w:cstheme="minorHAnsi"/>
          <w:spacing w:val="-9"/>
          <w:sz w:val="21"/>
          <w:szCs w:val="21"/>
        </w:rPr>
        <w:t xml:space="preserve"> </w:t>
      </w:r>
      <w:r w:rsidRPr="009D57C3">
        <w:rPr>
          <w:rFonts w:cstheme="minorHAnsi"/>
          <w:sz w:val="21"/>
          <w:szCs w:val="21"/>
        </w:rPr>
        <w:t>transfer</w:t>
      </w:r>
      <w:r w:rsidRPr="009D57C3">
        <w:rPr>
          <w:rFonts w:cstheme="minorHAnsi"/>
          <w:spacing w:val="-8"/>
          <w:sz w:val="21"/>
          <w:szCs w:val="21"/>
        </w:rPr>
        <w:t xml:space="preserve"> </w:t>
      </w:r>
      <w:r w:rsidRPr="009D57C3">
        <w:rPr>
          <w:rFonts w:cstheme="minorHAnsi"/>
          <w:sz w:val="21"/>
          <w:szCs w:val="21"/>
        </w:rPr>
        <w:t>of</w:t>
      </w:r>
      <w:r w:rsidRPr="009D57C3">
        <w:rPr>
          <w:rFonts w:cstheme="minorHAnsi"/>
          <w:spacing w:val="-8"/>
          <w:sz w:val="21"/>
          <w:szCs w:val="21"/>
        </w:rPr>
        <w:t xml:space="preserve"> </w:t>
      </w:r>
      <w:r w:rsidRPr="009D57C3">
        <w:rPr>
          <w:rFonts w:cstheme="minorHAnsi"/>
          <w:sz w:val="21"/>
          <w:szCs w:val="21"/>
        </w:rPr>
        <w:t>rights</w:t>
      </w:r>
      <w:r w:rsidR="00E511EF">
        <w:rPr>
          <w:rFonts w:cstheme="minorHAnsi"/>
          <w:sz w:val="21"/>
          <w:szCs w:val="21"/>
        </w:rPr>
        <w:t>;</w:t>
      </w:r>
      <w:r w:rsidRPr="009D57C3">
        <w:rPr>
          <w:rFonts w:cstheme="minorHAnsi"/>
          <w:spacing w:val="-9"/>
          <w:sz w:val="21"/>
          <w:szCs w:val="21"/>
        </w:rPr>
        <w:t xml:space="preserve"> </w:t>
      </w:r>
      <w:r w:rsidRPr="009D57C3">
        <w:rPr>
          <w:rFonts w:cstheme="minorHAnsi"/>
          <w:spacing w:val="-5"/>
          <w:sz w:val="21"/>
          <w:szCs w:val="21"/>
        </w:rPr>
        <w:t>or</w:t>
      </w:r>
    </w:p>
    <w:p w14:paraId="5CFEC7EB" w14:textId="77777777" w:rsidR="00826949" w:rsidRPr="00003B42" w:rsidRDefault="00826949" w:rsidP="00E511EF">
      <w:pPr>
        <w:pStyle w:val="ListParagraph"/>
        <w:numPr>
          <w:ilvl w:val="0"/>
          <w:numId w:val="26"/>
        </w:numPr>
        <w:tabs>
          <w:tab w:val="left" w:pos="1351"/>
          <w:tab w:val="left" w:pos="1352"/>
        </w:tabs>
        <w:autoSpaceDE w:val="0"/>
        <w:autoSpaceDN w:val="0"/>
        <w:spacing w:before="17"/>
        <w:ind w:left="1350" w:right="126" w:hanging="270"/>
        <w:rPr>
          <w:rFonts w:cstheme="minorHAnsi"/>
          <w:sz w:val="21"/>
          <w:szCs w:val="21"/>
        </w:rPr>
      </w:pPr>
      <w:r w:rsidRPr="00003B42">
        <w:rPr>
          <w:rFonts w:cstheme="minorHAnsi"/>
          <w:sz w:val="21"/>
          <w:szCs w:val="21"/>
        </w:rPr>
        <w:tab/>
        <w:t>The</w:t>
      </w:r>
      <w:r w:rsidRPr="00003B42">
        <w:rPr>
          <w:rFonts w:cstheme="minorHAnsi"/>
          <w:spacing w:val="-3"/>
          <w:sz w:val="21"/>
          <w:szCs w:val="21"/>
        </w:rPr>
        <w:t xml:space="preserve"> </w:t>
      </w:r>
      <w:r w:rsidRPr="00003B42">
        <w:rPr>
          <w:rFonts w:cstheme="minorHAnsi"/>
          <w:sz w:val="21"/>
          <w:szCs w:val="21"/>
        </w:rPr>
        <w:t>child</w:t>
      </w:r>
      <w:r w:rsidRPr="00003B42">
        <w:rPr>
          <w:rFonts w:cstheme="minorHAnsi"/>
          <w:spacing w:val="-3"/>
          <w:sz w:val="21"/>
          <w:szCs w:val="21"/>
        </w:rPr>
        <w:t xml:space="preserve"> </w:t>
      </w:r>
      <w:r w:rsidRPr="00003B42">
        <w:rPr>
          <w:rFonts w:cstheme="minorHAnsi"/>
          <w:sz w:val="21"/>
          <w:szCs w:val="21"/>
        </w:rPr>
        <w:t>is</w:t>
      </w:r>
      <w:r w:rsidRPr="00003B42">
        <w:rPr>
          <w:rFonts w:cstheme="minorHAnsi"/>
          <w:spacing w:val="-3"/>
          <w:sz w:val="21"/>
          <w:szCs w:val="21"/>
        </w:rPr>
        <w:t xml:space="preserve"> </w:t>
      </w:r>
      <w:r w:rsidRPr="00003B42">
        <w:rPr>
          <w:rFonts w:cstheme="minorHAnsi"/>
          <w:sz w:val="21"/>
          <w:szCs w:val="21"/>
        </w:rPr>
        <w:t>living</w:t>
      </w:r>
      <w:r w:rsidRPr="00003B42">
        <w:rPr>
          <w:rFonts w:cstheme="minorHAnsi"/>
          <w:spacing w:val="-3"/>
          <w:sz w:val="21"/>
          <w:szCs w:val="21"/>
        </w:rPr>
        <w:t xml:space="preserve"> </w:t>
      </w:r>
      <w:r w:rsidRPr="00003B42">
        <w:rPr>
          <w:rFonts w:cstheme="minorHAnsi"/>
          <w:sz w:val="21"/>
          <w:szCs w:val="21"/>
        </w:rPr>
        <w:t>outside</w:t>
      </w:r>
      <w:r w:rsidRPr="00003B42">
        <w:rPr>
          <w:rFonts w:cstheme="minorHAnsi"/>
          <w:spacing w:val="-3"/>
          <w:sz w:val="21"/>
          <w:szCs w:val="21"/>
        </w:rPr>
        <w:t xml:space="preserve"> </w:t>
      </w:r>
      <w:r w:rsidRPr="00003B42">
        <w:rPr>
          <w:rFonts w:cstheme="minorHAnsi"/>
          <w:sz w:val="21"/>
          <w:szCs w:val="21"/>
        </w:rPr>
        <w:t>of</w:t>
      </w:r>
      <w:r w:rsidRPr="00003B42">
        <w:rPr>
          <w:rFonts w:cstheme="minorHAnsi"/>
          <w:spacing w:val="-3"/>
          <w:sz w:val="21"/>
          <w:szCs w:val="21"/>
        </w:rPr>
        <w:t xml:space="preserve"> </w:t>
      </w:r>
      <w:r w:rsidRPr="00003B42">
        <w:rPr>
          <w:rFonts w:cstheme="minorHAnsi"/>
          <w:sz w:val="21"/>
          <w:szCs w:val="21"/>
        </w:rPr>
        <w:t>the</w:t>
      </w:r>
      <w:r w:rsidRPr="00003B42">
        <w:rPr>
          <w:rFonts w:cstheme="minorHAnsi"/>
          <w:spacing w:val="-3"/>
          <w:sz w:val="21"/>
          <w:szCs w:val="21"/>
        </w:rPr>
        <w:t xml:space="preserve"> </w:t>
      </w:r>
      <w:r w:rsidRPr="00003B42">
        <w:rPr>
          <w:rFonts w:cstheme="minorHAnsi"/>
          <w:sz w:val="21"/>
          <w:szCs w:val="21"/>
        </w:rPr>
        <w:t>parents’</w:t>
      </w:r>
      <w:r w:rsidRPr="00003B42">
        <w:rPr>
          <w:rFonts w:cstheme="minorHAnsi"/>
          <w:spacing w:val="-3"/>
          <w:sz w:val="21"/>
          <w:szCs w:val="21"/>
        </w:rPr>
        <w:t xml:space="preserve"> </w:t>
      </w:r>
      <w:r w:rsidRPr="00003B42">
        <w:rPr>
          <w:rFonts w:cstheme="minorHAnsi"/>
          <w:sz w:val="21"/>
          <w:szCs w:val="21"/>
        </w:rPr>
        <w:t>home</w:t>
      </w:r>
      <w:r w:rsidRPr="00003B42">
        <w:rPr>
          <w:rFonts w:cstheme="minorHAnsi"/>
          <w:spacing w:val="-2"/>
          <w:sz w:val="21"/>
          <w:szCs w:val="21"/>
        </w:rPr>
        <w:t xml:space="preserve"> </w:t>
      </w:r>
      <w:r w:rsidRPr="00003B42">
        <w:rPr>
          <w:rFonts w:cstheme="minorHAnsi"/>
          <w:sz w:val="21"/>
          <w:szCs w:val="21"/>
        </w:rPr>
        <w:t>and</w:t>
      </w:r>
      <w:r w:rsidRPr="00003B42">
        <w:rPr>
          <w:rFonts w:cstheme="minorHAnsi"/>
          <w:spacing w:val="-2"/>
          <w:sz w:val="21"/>
          <w:szCs w:val="21"/>
        </w:rPr>
        <w:t xml:space="preserve"> </w:t>
      </w:r>
      <w:r w:rsidRPr="00003B42">
        <w:rPr>
          <w:rFonts w:cstheme="minorHAnsi"/>
          <w:sz w:val="21"/>
          <w:szCs w:val="21"/>
        </w:rPr>
        <w:t>is</w:t>
      </w:r>
      <w:r w:rsidRPr="00003B42">
        <w:rPr>
          <w:rFonts w:cstheme="minorHAnsi"/>
          <w:spacing w:val="-2"/>
          <w:sz w:val="21"/>
          <w:szCs w:val="21"/>
        </w:rPr>
        <w:t xml:space="preserve"> </w:t>
      </w:r>
      <w:r w:rsidRPr="00003B42">
        <w:rPr>
          <w:rFonts w:cstheme="minorHAnsi"/>
          <w:sz w:val="21"/>
          <w:szCs w:val="21"/>
        </w:rPr>
        <w:t>not</w:t>
      </w:r>
      <w:r w:rsidRPr="00003B42">
        <w:rPr>
          <w:rFonts w:cstheme="minorHAnsi"/>
          <w:spacing w:val="-2"/>
          <w:sz w:val="21"/>
          <w:szCs w:val="21"/>
        </w:rPr>
        <w:t xml:space="preserve"> </w:t>
      </w:r>
      <w:r w:rsidRPr="00003B42">
        <w:rPr>
          <w:rFonts w:cstheme="minorHAnsi"/>
          <w:sz w:val="21"/>
          <w:szCs w:val="21"/>
        </w:rPr>
        <w:t>in</w:t>
      </w:r>
      <w:r w:rsidRPr="00003B42">
        <w:rPr>
          <w:rFonts w:cstheme="minorHAnsi"/>
          <w:spacing w:val="-2"/>
          <w:sz w:val="21"/>
          <w:szCs w:val="21"/>
        </w:rPr>
        <w:t xml:space="preserve"> </w:t>
      </w:r>
      <w:r w:rsidRPr="00003B42">
        <w:rPr>
          <w:rFonts w:cstheme="minorHAnsi"/>
          <w:sz w:val="21"/>
          <w:szCs w:val="21"/>
        </w:rPr>
        <w:t>the</w:t>
      </w:r>
      <w:r w:rsidRPr="00003B42">
        <w:rPr>
          <w:rFonts w:cstheme="minorHAnsi"/>
          <w:spacing w:val="-2"/>
          <w:sz w:val="21"/>
          <w:szCs w:val="21"/>
        </w:rPr>
        <w:t xml:space="preserve"> </w:t>
      </w:r>
      <w:r w:rsidRPr="00003B42">
        <w:rPr>
          <w:rFonts w:cstheme="minorHAnsi"/>
          <w:sz w:val="21"/>
          <w:szCs w:val="21"/>
        </w:rPr>
        <w:t>care</w:t>
      </w:r>
      <w:r w:rsidRPr="00003B42">
        <w:rPr>
          <w:rFonts w:cstheme="minorHAnsi"/>
          <w:spacing w:val="-2"/>
          <w:sz w:val="21"/>
          <w:szCs w:val="21"/>
        </w:rPr>
        <w:t xml:space="preserve"> </w:t>
      </w:r>
      <w:r w:rsidRPr="00003B42">
        <w:rPr>
          <w:rFonts w:cstheme="minorHAnsi"/>
          <w:sz w:val="21"/>
          <w:szCs w:val="21"/>
        </w:rPr>
        <w:t>or</w:t>
      </w:r>
      <w:r w:rsidRPr="00003B42">
        <w:rPr>
          <w:rFonts w:cstheme="minorHAnsi"/>
          <w:spacing w:val="-2"/>
          <w:sz w:val="21"/>
          <w:szCs w:val="21"/>
        </w:rPr>
        <w:t xml:space="preserve"> </w:t>
      </w:r>
      <w:r w:rsidRPr="00003B42">
        <w:rPr>
          <w:rFonts w:cstheme="minorHAnsi"/>
          <w:sz w:val="21"/>
          <w:szCs w:val="21"/>
        </w:rPr>
        <w:t>custody</w:t>
      </w:r>
      <w:r w:rsidRPr="00003B42">
        <w:rPr>
          <w:rFonts w:cstheme="minorHAnsi"/>
          <w:spacing w:val="-2"/>
          <w:sz w:val="21"/>
          <w:szCs w:val="21"/>
        </w:rPr>
        <w:t xml:space="preserve"> </w:t>
      </w:r>
      <w:r w:rsidRPr="00003B42">
        <w:rPr>
          <w:rFonts w:cstheme="minorHAnsi"/>
          <w:sz w:val="21"/>
          <w:szCs w:val="21"/>
        </w:rPr>
        <w:t>of</w:t>
      </w:r>
      <w:r w:rsidRPr="00003B42">
        <w:rPr>
          <w:rFonts w:cstheme="minorHAnsi"/>
          <w:spacing w:val="-2"/>
          <w:sz w:val="21"/>
          <w:szCs w:val="21"/>
        </w:rPr>
        <w:t xml:space="preserve"> </w:t>
      </w:r>
      <w:r w:rsidRPr="00003B42">
        <w:rPr>
          <w:rFonts w:cstheme="minorHAnsi"/>
          <w:sz w:val="21"/>
          <w:szCs w:val="21"/>
        </w:rPr>
        <w:t>any</w:t>
      </w:r>
      <w:r w:rsidRPr="00003B42">
        <w:rPr>
          <w:rFonts w:cstheme="minorHAnsi"/>
          <w:spacing w:val="-2"/>
          <w:sz w:val="21"/>
          <w:szCs w:val="21"/>
        </w:rPr>
        <w:t xml:space="preserve"> </w:t>
      </w:r>
      <w:r w:rsidRPr="00003B42">
        <w:rPr>
          <w:rFonts w:cstheme="minorHAnsi"/>
          <w:sz w:val="21"/>
          <w:szCs w:val="21"/>
        </w:rPr>
        <w:t>of the public agencies listed in Md. Code Ann., §8-412(a)(7).</w:t>
      </w:r>
    </w:p>
    <w:p w14:paraId="35486760" w14:textId="77777777" w:rsidR="00826949" w:rsidRPr="00003B42" w:rsidRDefault="00826949" w:rsidP="00B231EE">
      <w:pPr>
        <w:pStyle w:val="BodyText"/>
        <w:spacing w:before="11"/>
        <w:ind w:left="270" w:right="126" w:hanging="270"/>
        <w:rPr>
          <w:rFonts w:asciiTheme="minorHAnsi" w:hAnsiTheme="minorHAnsi" w:cstheme="minorHAnsi"/>
          <w:sz w:val="21"/>
          <w:szCs w:val="21"/>
        </w:rPr>
      </w:pPr>
    </w:p>
    <w:p w14:paraId="35B2A205" w14:textId="10F9CA5E" w:rsidR="00826949" w:rsidRPr="00003B42" w:rsidRDefault="00826949" w:rsidP="00E511EF">
      <w:pPr>
        <w:pStyle w:val="BodyText"/>
        <w:ind w:left="274" w:right="130"/>
        <w:rPr>
          <w:rFonts w:asciiTheme="minorHAnsi" w:hAnsiTheme="minorHAnsi" w:cstheme="minorHAnsi"/>
          <w:sz w:val="21"/>
          <w:szCs w:val="21"/>
        </w:rPr>
      </w:pPr>
      <w:r w:rsidRPr="00003B42">
        <w:rPr>
          <w:rFonts w:asciiTheme="minorHAnsi" w:hAnsiTheme="minorHAnsi" w:cstheme="minorHAnsi"/>
          <w:sz w:val="21"/>
          <w:szCs w:val="21"/>
        </w:rPr>
        <w:t>An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who</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satisfies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the</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required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criteria</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will</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have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their</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rights transferred to them.</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must document this in the student’s file.</w:t>
      </w:r>
    </w:p>
    <w:p w14:paraId="20FE72FC" w14:textId="77777777" w:rsidR="00826949" w:rsidRPr="00003B42" w:rsidRDefault="00826949" w:rsidP="00E511EF">
      <w:pPr>
        <w:pStyle w:val="BodyText"/>
        <w:ind w:left="274" w:right="130" w:hanging="270"/>
        <w:rPr>
          <w:rFonts w:asciiTheme="minorHAnsi" w:hAnsiTheme="minorHAnsi" w:cstheme="minorHAnsi"/>
          <w:sz w:val="21"/>
          <w:szCs w:val="21"/>
        </w:rPr>
      </w:pPr>
    </w:p>
    <w:p w14:paraId="5C8DE6DE" w14:textId="77777777" w:rsidR="00826949" w:rsidRPr="00003B42" w:rsidRDefault="00826949" w:rsidP="00E511EF">
      <w:pPr>
        <w:pStyle w:val="BodyText"/>
        <w:ind w:left="274" w:right="130"/>
        <w:rPr>
          <w:rFonts w:asciiTheme="minorHAnsi" w:hAnsiTheme="minorHAnsi" w:cstheme="minorHAnsi"/>
          <w:sz w:val="21"/>
          <w:szCs w:val="21"/>
        </w:rPr>
      </w:pPr>
      <w:r w:rsidRPr="00003B42">
        <w:rPr>
          <w:rFonts w:asciiTheme="minorHAnsi" w:hAnsiTheme="minorHAnsi" w:cstheme="minorHAnsi"/>
          <w:sz w:val="21"/>
          <w:szCs w:val="21"/>
        </w:rPr>
        <w:t>[20</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U.S.C.</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§1415(m);</w:t>
      </w:r>
      <w:r w:rsidRPr="00003B42">
        <w:rPr>
          <w:rFonts w:asciiTheme="minorHAnsi" w:hAnsiTheme="minorHAnsi" w:cstheme="minorHAnsi"/>
          <w:spacing w:val="-2"/>
          <w:sz w:val="21"/>
          <w:szCs w:val="21"/>
        </w:rPr>
        <w:t xml:space="preserve"> </w:t>
      </w:r>
      <w:r w:rsidRPr="00003B42">
        <w:rPr>
          <w:rFonts w:asciiTheme="minorHAnsi" w:hAnsiTheme="minorHAnsi" w:cstheme="minorHAnsi"/>
          <w:sz w:val="21"/>
          <w:szCs w:val="21"/>
        </w:rPr>
        <w:t>34</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CFR</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§300.520(a)(2);</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Md.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Code</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Ann.,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§8-</w:t>
      </w:r>
      <w:r w:rsidRPr="00003B42">
        <w:rPr>
          <w:rFonts w:asciiTheme="minorHAnsi" w:hAnsiTheme="minorHAnsi" w:cstheme="minorHAnsi"/>
          <w:spacing w:val="-2"/>
          <w:sz w:val="21"/>
          <w:szCs w:val="21"/>
        </w:rPr>
        <w:t>412.1]</w:t>
      </w:r>
    </w:p>
    <w:p w14:paraId="4ADEAAC4" w14:textId="77777777" w:rsidR="00826949" w:rsidRPr="00003B42" w:rsidRDefault="00826949" w:rsidP="00E511EF">
      <w:pPr>
        <w:pStyle w:val="BodyText"/>
        <w:ind w:left="274" w:right="130" w:hanging="270"/>
        <w:rPr>
          <w:rFonts w:asciiTheme="minorHAnsi" w:hAnsiTheme="minorHAnsi" w:cstheme="minorHAnsi"/>
          <w:sz w:val="21"/>
          <w:szCs w:val="21"/>
        </w:rPr>
      </w:pPr>
    </w:p>
    <w:p w14:paraId="5B49EC0E" w14:textId="77777777" w:rsidR="00826949" w:rsidRPr="00003B42" w:rsidRDefault="00826949" w:rsidP="00E511EF">
      <w:pPr>
        <w:pStyle w:val="Heading1"/>
        <w:numPr>
          <w:ilvl w:val="0"/>
          <w:numId w:val="28"/>
        </w:numPr>
        <w:tabs>
          <w:tab w:val="left" w:pos="931"/>
          <w:tab w:val="left" w:pos="932"/>
        </w:tabs>
        <w:spacing w:before="0"/>
        <w:ind w:left="274" w:right="130" w:hanging="270"/>
        <w:rPr>
          <w:rFonts w:asciiTheme="minorHAnsi" w:hAnsiTheme="minorHAnsi" w:cstheme="minorHAnsi"/>
          <w:sz w:val="21"/>
          <w:szCs w:val="21"/>
        </w:rPr>
      </w:pPr>
      <w:r w:rsidRPr="00003B42">
        <w:rPr>
          <w:rFonts w:asciiTheme="minorHAnsi" w:hAnsiTheme="minorHAnsi" w:cstheme="minorHAnsi"/>
          <w:sz w:val="21"/>
          <w:szCs w:val="21"/>
        </w:rPr>
        <w:t>Is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incarcerated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youth</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data</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collected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reported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Maryland’s</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 Information Systems (SSIS)?</w:t>
      </w:r>
    </w:p>
    <w:p w14:paraId="3DF1C089" w14:textId="77777777" w:rsidR="00826949" w:rsidRPr="00003B42" w:rsidRDefault="00826949" w:rsidP="00E511EF">
      <w:pPr>
        <w:pStyle w:val="BodyText"/>
        <w:ind w:left="274" w:right="130" w:hanging="270"/>
        <w:rPr>
          <w:rFonts w:asciiTheme="minorHAnsi" w:hAnsiTheme="minorHAnsi" w:cstheme="minorHAnsi"/>
          <w:b/>
          <w:sz w:val="21"/>
          <w:szCs w:val="21"/>
        </w:rPr>
      </w:pPr>
    </w:p>
    <w:p w14:paraId="7A2CEB1C" w14:textId="1D11D093" w:rsidR="00826949" w:rsidRPr="00E511EF" w:rsidRDefault="00826949" w:rsidP="005E0894">
      <w:pPr>
        <w:pStyle w:val="BodyText"/>
        <w:ind w:left="274" w:right="130" w:hanging="4"/>
        <w:rPr>
          <w:rFonts w:cstheme="minorHAnsi"/>
          <w:sz w:val="21"/>
          <w:szCs w:val="21"/>
          <w:highlight w:val="yellow"/>
        </w:rPr>
      </w:pPr>
      <w:r w:rsidRPr="00003B42">
        <w:rPr>
          <w:rFonts w:asciiTheme="minorHAnsi" w:hAnsiTheme="minorHAnsi" w:cstheme="minorHAnsi"/>
          <w:sz w:val="21"/>
          <w:szCs w:val="21"/>
        </w:rPr>
        <w:t>Yes.</w:t>
      </w:r>
      <w:r w:rsidRPr="00003B42">
        <w:rPr>
          <w:rFonts w:asciiTheme="minorHAnsi" w:hAnsiTheme="minorHAnsi" w:cstheme="minorHAnsi"/>
          <w:spacing w:val="40"/>
          <w:sz w:val="21"/>
          <w:szCs w:val="21"/>
        </w:rPr>
        <w:t xml:space="preserve"> </w:t>
      </w:r>
      <w:r w:rsidRPr="00003B42">
        <w:rPr>
          <w:rFonts w:asciiTheme="minorHAnsi" w:hAnsiTheme="minorHAnsi" w:cstheme="minorHAnsi"/>
          <w:sz w:val="21"/>
          <w:szCs w:val="21"/>
        </w:rPr>
        <w:t xml:space="preserve">The State requires each </w:t>
      </w:r>
      <w:r w:rsidR="00846603">
        <w:rPr>
          <w:rFonts w:asciiTheme="minorHAnsi" w:hAnsiTheme="minorHAnsi" w:cstheme="minorHAnsi"/>
          <w:sz w:val="21"/>
          <w:szCs w:val="21"/>
        </w:rPr>
        <w:t>LEA</w:t>
      </w:r>
      <w:r w:rsidRPr="00003B42">
        <w:rPr>
          <w:rFonts w:asciiTheme="minorHAnsi" w:hAnsiTheme="minorHAnsi" w:cstheme="minorHAnsi"/>
          <w:sz w:val="21"/>
          <w:szCs w:val="21"/>
        </w:rPr>
        <w:t xml:space="preserve"> to report incarcerated youth determined eligible to receive special</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education</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and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related</w:t>
      </w:r>
      <w:r w:rsidRPr="00003B42">
        <w:rPr>
          <w:rFonts w:asciiTheme="minorHAnsi" w:hAnsiTheme="minorHAnsi" w:cstheme="minorHAnsi"/>
          <w:spacing w:val="-4"/>
          <w:sz w:val="21"/>
          <w:szCs w:val="21"/>
        </w:rPr>
        <w:t xml:space="preserve"> </w:t>
      </w:r>
      <w:r w:rsidRPr="00003B42">
        <w:rPr>
          <w:rFonts w:asciiTheme="minorHAnsi" w:hAnsiTheme="minorHAnsi" w:cstheme="minorHAnsi"/>
          <w:sz w:val="21"/>
          <w:szCs w:val="21"/>
        </w:rPr>
        <w:t>services</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in</w:t>
      </w:r>
      <w:r w:rsidRPr="00003B42">
        <w:rPr>
          <w:rFonts w:asciiTheme="minorHAnsi" w:hAnsiTheme="minorHAnsi" w:cstheme="minorHAnsi"/>
          <w:spacing w:val="-3"/>
          <w:sz w:val="21"/>
          <w:szCs w:val="21"/>
        </w:rPr>
        <w:t xml:space="preserve"> </w:t>
      </w:r>
      <w:r w:rsidRPr="00003B42">
        <w:rPr>
          <w:rFonts w:asciiTheme="minorHAnsi" w:hAnsiTheme="minorHAnsi" w:cstheme="minorHAnsi"/>
          <w:sz w:val="21"/>
          <w:szCs w:val="21"/>
        </w:rPr>
        <w:t>SSIS.</w:t>
      </w:r>
      <w:r w:rsidRPr="00003B42">
        <w:rPr>
          <w:rFonts w:asciiTheme="minorHAnsi" w:hAnsiTheme="minorHAnsi" w:cstheme="minorHAnsi"/>
          <w:spacing w:val="40"/>
          <w:sz w:val="21"/>
          <w:szCs w:val="21"/>
        </w:rPr>
        <w:t xml:space="preserve"> </w:t>
      </w:r>
    </w:p>
    <w:p w14:paraId="425F07A8" w14:textId="77777777" w:rsidR="00F87CAE" w:rsidRDefault="00826949" w:rsidP="00B231EE">
      <w:pPr>
        <w:ind w:left="270" w:right="126" w:hanging="270"/>
        <w:rPr>
          <w:rFonts w:asciiTheme="minorHAnsi" w:hAnsiTheme="minorHAnsi" w:cstheme="minorHAnsi"/>
          <w:sz w:val="21"/>
          <w:szCs w:val="21"/>
        </w:rPr>
        <w:sectPr w:rsidR="00F87CAE" w:rsidSect="00826949">
          <w:footerReference w:type="default" r:id="rId11"/>
          <w:headerReference w:type="first" r:id="rId12"/>
          <w:footerReference w:type="first" r:id="rId13"/>
          <w:pgSz w:w="12240" w:h="15840" w:code="1"/>
          <w:pgMar w:top="720" w:right="1152" w:bottom="720" w:left="1152" w:header="432" w:footer="432" w:gutter="0"/>
          <w:cols w:space="720"/>
          <w:titlePg/>
          <w:docGrid w:linePitch="360"/>
        </w:sectPr>
      </w:pPr>
      <w:r>
        <w:rPr>
          <w:rFonts w:asciiTheme="minorHAnsi" w:hAnsiTheme="minorHAnsi" w:cstheme="minorHAnsi"/>
          <w:sz w:val="21"/>
          <w:szCs w:val="21"/>
        </w:rPr>
        <w:br w:type="page"/>
      </w:r>
    </w:p>
    <w:p w14:paraId="28447EB8" w14:textId="77777777" w:rsidR="00826949" w:rsidRDefault="00826949" w:rsidP="00B231EE">
      <w:pPr>
        <w:ind w:left="270" w:right="126" w:hanging="270"/>
        <w:rPr>
          <w:rFonts w:asciiTheme="minorHAnsi" w:hAnsiTheme="minorHAnsi" w:cstheme="minorHAnsi"/>
          <w:sz w:val="21"/>
          <w:szCs w:val="21"/>
        </w:rPr>
      </w:pPr>
    </w:p>
    <w:p w14:paraId="66BE21E6" w14:textId="77777777" w:rsidR="00826949" w:rsidRPr="00003B42" w:rsidRDefault="00826949" w:rsidP="00FC6022">
      <w:pPr>
        <w:pStyle w:val="BodyText"/>
        <w:ind w:right="126"/>
        <w:rPr>
          <w:rFonts w:asciiTheme="minorHAnsi" w:hAnsiTheme="minorHAnsi" w:cstheme="minorHAnsi"/>
          <w:sz w:val="21"/>
          <w:szCs w:val="21"/>
        </w:rPr>
      </w:pPr>
    </w:p>
    <w:p w14:paraId="27275238" w14:textId="77777777" w:rsidR="00826949" w:rsidRPr="00003B42" w:rsidRDefault="00826949" w:rsidP="00FC6022">
      <w:pPr>
        <w:pStyle w:val="BodyText"/>
        <w:ind w:right="126"/>
        <w:rPr>
          <w:rFonts w:asciiTheme="minorHAnsi" w:hAnsiTheme="minorHAnsi" w:cstheme="minorHAnsi"/>
          <w:sz w:val="21"/>
          <w:szCs w:val="21"/>
        </w:rPr>
      </w:pPr>
    </w:p>
    <w:p w14:paraId="2A89E3C5" w14:textId="77777777" w:rsidR="00826949" w:rsidRPr="00D8178A" w:rsidRDefault="00826949" w:rsidP="00FC6022">
      <w:pPr>
        <w:pStyle w:val="BodyText"/>
        <w:spacing w:before="43"/>
        <w:ind w:right="126"/>
        <w:jc w:val="center"/>
        <w:rPr>
          <w:rFonts w:asciiTheme="minorHAnsi" w:hAnsiTheme="minorHAnsi" w:cstheme="minorHAnsi"/>
          <w:spacing w:val="35"/>
          <w:sz w:val="21"/>
          <w:szCs w:val="21"/>
        </w:rPr>
      </w:pPr>
      <w:r w:rsidRPr="00D8178A">
        <w:rPr>
          <w:rFonts w:asciiTheme="minorHAnsi" w:hAnsiTheme="minorHAnsi" w:cstheme="minorHAnsi"/>
          <w:spacing w:val="-1"/>
          <w:sz w:val="21"/>
          <w:szCs w:val="21"/>
        </w:rPr>
        <w:t>For</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more</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information,</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call</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410-767-0249</w:t>
      </w:r>
      <w:r w:rsidRPr="00D8178A">
        <w:rPr>
          <w:rFonts w:asciiTheme="minorHAnsi" w:hAnsiTheme="minorHAnsi" w:cstheme="minorHAnsi"/>
          <w:spacing w:val="35"/>
          <w:sz w:val="21"/>
          <w:szCs w:val="21"/>
        </w:rPr>
        <w:t xml:space="preserve"> </w:t>
      </w:r>
    </w:p>
    <w:p w14:paraId="06F3C39A" w14:textId="77777777" w:rsidR="00826949" w:rsidRPr="00D8178A" w:rsidRDefault="00826949" w:rsidP="00FC6022">
      <w:pPr>
        <w:pStyle w:val="BodyText"/>
        <w:spacing w:before="43"/>
        <w:ind w:right="126"/>
        <w:jc w:val="center"/>
        <w:rPr>
          <w:rFonts w:asciiTheme="minorHAnsi" w:hAnsiTheme="minorHAnsi" w:cstheme="minorHAnsi"/>
          <w:sz w:val="21"/>
          <w:szCs w:val="21"/>
        </w:rPr>
      </w:pPr>
      <w:r w:rsidRPr="00D8178A">
        <w:rPr>
          <w:rFonts w:asciiTheme="minorHAnsi" w:hAnsiTheme="minorHAnsi" w:cstheme="minorHAnsi"/>
          <w:spacing w:val="-1"/>
          <w:sz w:val="21"/>
          <w:szCs w:val="21"/>
        </w:rPr>
        <w:t>MARYLAND</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STATE</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DEPARTMENT</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 xml:space="preserve">OF </w:t>
      </w:r>
      <w:r w:rsidRPr="00D8178A">
        <w:rPr>
          <w:rFonts w:asciiTheme="minorHAnsi" w:hAnsiTheme="minorHAnsi" w:cstheme="minorHAnsi"/>
          <w:spacing w:val="-2"/>
          <w:sz w:val="21"/>
          <w:szCs w:val="21"/>
        </w:rPr>
        <w:t>EDUCATION</w:t>
      </w:r>
    </w:p>
    <w:p w14:paraId="50A3A5EA" w14:textId="77777777" w:rsidR="00826949" w:rsidRPr="00D8178A" w:rsidRDefault="00826949" w:rsidP="00FC6022">
      <w:pPr>
        <w:pStyle w:val="BodyText"/>
        <w:spacing w:before="6" w:line="245" w:lineRule="auto"/>
        <w:ind w:right="126"/>
        <w:jc w:val="center"/>
        <w:rPr>
          <w:rFonts w:asciiTheme="minorHAnsi" w:hAnsiTheme="minorHAnsi" w:cstheme="minorHAnsi"/>
          <w:spacing w:val="53"/>
          <w:sz w:val="21"/>
          <w:szCs w:val="21"/>
        </w:rPr>
      </w:pPr>
      <w:r w:rsidRPr="00D8178A">
        <w:rPr>
          <w:rFonts w:asciiTheme="minorHAnsi" w:hAnsiTheme="minorHAnsi" w:cstheme="minorHAnsi"/>
          <w:sz w:val="21"/>
          <w:szCs w:val="21"/>
        </w:rPr>
        <w:t>Division</w:t>
      </w:r>
      <w:r w:rsidRPr="00D8178A">
        <w:rPr>
          <w:rFonts w:asciiTheme="minorHAnsi" w:hAnsiTheme="minorHAnsi" w:cstheme="minorHAnsi"/>
          <w:spacing w:val="-3"/>
          <w:sz w:val="21"/>
          <w:szCs w:val="21"/>
        </w:rPr>
        <w:t xml:space="preserve"> </w:t>
      </w:r>
      <w:r w:rsidRPr="00D8178A">
        <w:rPr>
          <w:rFonts w:asciiTheme="minorHAnsi" w:hAnsiTheme="minorHAnsi" w:cstheme="minorHAnsi"/>
          <w:sz w:val="21"/>
          <w:szCs w:val="21"/>
        </w:rPr>
        <w:t>of</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Early</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Intervention</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and</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Special</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Education</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2"/>
          <w:sz w:val="21"/>
          <w:szCs w:val="21"/>
        </w:rPr>
        <w:t>Services</w:t>
      </w:r>
      <w:r w:rsidRPr="00D8178A">
        <w:rPr>
          <w:rFonts w:asciiTheme="minorHAnsi" w:hAnsiTheme="minorHAnsi" w:cstheme="minorHAnsi"/>
          <w:spacing w:val="53"/>
          <w:sz w:val="21"/>
          <w:szCs w:val="21"/>
        </w:rPr>
        <w:t xml:space="preserve"> </w:t>
      </w:r>
    </w:p>
    <w:p w14:paraId="3120D9FA" w14:textId="77777777" w:rsidR="00826949" w:rsidRPr="00D8178A" w:rsidRDefault="00826949" w:rsidP="00FC6022">
      <w:pPr>
        <w:pStyle w:val="BodyText"/>
        <w:spacing w:before="6" w:line="245" w:lineRule="auto"/>
        <w:ind w:right="126"/>
        <w:jc w:val="center"/>
        <w:rPr>
          <w:rFonts w:asciiTheme="minorHAnsi" w:hAnsiTheme="minorHAnsi" w:cstheme="minorHAnsi"/>
          <w:sz w:val="21"/>
          <w:szCs w:val="21"/>
        </w:rPr>
      </w:pPr>
      <w:r w:rsidRPr="00D8178A">
        <w:rPr>
          <w:rFonts w:asciiTheme="minorHAnsi" w:hAnsiTheme="minorHAnsi" w:cstheme="minorHAnsi"/>
          <w:sz w:val="21"/>
          <w:szCs w:val="21"/>
        </w:rPr>
        <w:t>200</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West</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Baltimore</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Street</w:t>
      </w:r>
    </w:p>
    <w:p w14:paraId="545708BC" w14:textId="77777777" w:rsidR="00826949" w:rsidRPr="00D8178A" w:rsidRDefault="00826949" w:rsidP="00FC6022">
      <w:pPr>
        <w:pStyle w:val="BodyText"/>
        <w:spacing w:line="248" w:lineRule="exact"/>
        <w:ind w:right="126"/>
        <w:jc w:val="center"/>
        <w:rPr>
          <w:rFonts w:asciiTheme="minorHAnsi" w:hAnsiTheme="minorHAnsi" w:cstheme="minorHAnsi"/>
          <w:sz w:val="21"/>
          <w:szCs w:val="21"/>
        </w:rPr>
      </w:pPr>
      <w:r w:rsidRPr="00D8178A">
        <w:rPr>
          <w:rFonts w:asciiTheme="minorHAnsi" w:hAnsiTheme="minorHAnsi" w:cstheme="minorHAnsi"/>
          <w:spacing w:val="-1"/>
          <w:sz w:val="21"/>
          <w:szCs w:val="21"/>
        </w:rPr>
        <w:t>Baltimore,</w:t>
      </w:r>
      <w:r w:rsidRPr="00D8178A">
        <w:rPr>
          <w:rFonts w:asciiTheme="minorHAnsi" w:hAnsiTheme="minorHAnsi" w:cstheme="minorHAnsi"/>
          <w:sz w:val="21"/>
          <w:szCs w:val="21"/>
        </w:rPr>
        <w:t xml:space="preserve"> MD</w:t>
      </w:r>
      <w:r w:rsidRPr="00D8178A">
        <w:rPr>
          <w:rFonts w:asciiTheme="minorHAnsi" w:hAnsiTheme="minorHAnsi" w:cstheme="minorHAnsi"/>
          <w:spacing w:val="-4"/>
          <w:sz w:val="21"/>
          <w:szCs w:val="21"/>
        </w:rPr>
        <w:t xml:space="preserve"> </w:t>
      </w:r>
      <w:r w:rsidRPr="00D8178A">
        <w:rPr>
          <w:rFonts w:asciiTheme="minorHAnsi" w:hAnsiTheme="minorHAnsi" w:cstheme="minorHAnsi"/>
          <w:sz w:val="21"/>
          <w:szCs w:val="21"/>
        </w:rPr>
        <w:t>21201</w:t>
      </w:r>
    </w:p>
    <w:p w14:paraId="29F707FD" w14:textId="77777777" w:rsidR="00826949" w:rsidRPr="00D8178A" w:rsidRDefault="00826949" w:rsidP="00FC6022">
      <w:pPr>
        <w:ind w:right="126"/>
        <w:jc w:val="center"/>
        <w:rPr>
          <w:rFonts w:asciiTheme="minorHAnsi" w:hAnsiTheme="minorHAnsi" w:cstheme="minorHAnsi"/>
          <w:sz w:val="21"/>
          <w:szCs w:val="21"/>
        </w:rPr>
      </w:pPr>
    </w:p>
    <w:p w14:paraId="04FA39C6" w14:textId="77777777" w:rsidR="00826949" w:rsidRPr="00D8178A" w:rsidRDefault="00826949" w:rsidP="00FC6022">
      <w:pPr>
        <w:spacing w:before="9"/>
        <w:ind w:right="126"/>
        <w:jc w:val="center"/>
        <w:rPr>
          <w:rFonts w:asciiTheme="minorHAnsi" w:hAnsiTheme="minorHAnsi" w:cstheme="minorHAnsi"/>
          <w:sz w:val="21"/>
          <w:szCs w:val="21"/>
        </w:rPr>
      </w:pPr>
    </w:p>
    <w:p w14:paraId="0E8711A3" w14:textId="77777777" w:rsidR="00826949" w:rsidRPr="00D8178A" w:rsidRDefault="00826949" w:rsidP="00FC6022">
      <w:pPr>
        <w:ind w:right="126"/>
        <w:jc w:val="center"/>
        <w:outlineLvl w:val="0"/>
        <w:rPr>
          <w:rFonts w:asciiTheme="minorHAnsi" w:hAnsiTheme="minorHAnsi" w:cstheme="minorHAnsi"/>
          <w:sz w:val="21"/>
          <w:szCs w:val="21"/>
        </w:rPr>
      </w:pPr>
      <w:r w:rsidRPr="00D8178A">
        <w:rPr>
          <w:rFonts w:asciiTheme="minorHAnsi" w:hAnsiTheme="minorHAnsi" w:cstheme="minorHAnsi"/>
          <w:sz w:val="21"/>
          <w:szCs w:val="21"/>
        </w:rPr>
        <w:t>Mohammed Choudhury</w:t>
      </w:r>
    </w:p>
    <w:p w14:paraId="6EBC503C"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State Superintendent of Schools</w:t>
      </w:r>
    </w:p>
    <w:p w14:paraId="495F0C93" w14:textId="77777777" w:rsidR="00826949" w:rsidRPr="00D8178A" w:rsidRDefault="00826949" w:rsidP="00FC6022">
      <w:pPr>
        <w:ind w:right="126"/>
        <w:jc w:val="center"/>
        <w:rPr>
          <w:rFonts w:asciiTheme="minorHAnsi" w:hAnsiTheme="minorHAnsi" w:cstheme="minorHAnsi"/>
          <w:sz w:val="21"/>
          <w:szCs w:val="21"/>
        </w:rPr>
      </w:pPr>
    </w:p>
    <w:p w14:paraId="5E724A21" w14:textId="77777777" w:rsidR="00826949" w:rsidRPr="00D8178A" w:rsidRDefault="00826949" w:rsidP="00FC6022">
      <w:pPr>
        <w:ind w:right="126"/>
        <w:jc w:val="center"/>
        <w:outlineLvl w:val="0"/>
        <w:rPr>
          <w:rFonts w:asciiTheme="minorHAnsi" w:hAnsiTheme="minorHAnsi" w:cstheme="minorHAnsi"/>
          <w:sz w:val="21"/>
          <w:szCs w:val="21"/>
        </w:rPr>
      </w:pPr>
      <w:r w:rsidRPr="00D8178A">
        <w:rPr>
          <w:rFonts w:asciiTheme="minorHAnsi" w:hAnsiTheme="minorHAnsi" w:cstheme="minorHAnsi"/>
          <w:sz w:val="21"/>
          <w:szCs w:val="21"/>
        </w:rPr>
        <w:t>Clarence C. Crawford</w:t>
      </w:r>
    </w:p>
    <w:p w14:paraId="6192AEF3"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President</w:t>
      </w:r>
    </w:p>
    <w:p w14:paraId="534E8DBF"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State Board of Education</w:t>
      </w:r>
    </w:p>
    <w:p w14:paraId="07A0C0B1" w14:textId="77777777" w:rsidR="00826949" w:rsidRPr="00D8178A" w:rsidRDefault="00826949" w:rsidP="00FC6022">
      <w:pPr>
        <w:ind w:right="126"/>
        <w:jc w:val="center"/>
        <w:rPr>
          <w:rFonts w:asciiTheme="minorHAnsi" w:hAnsiTheme="minorHAnsi" w:cstheme="minorHAnsi"/>
          <w:sz w:val="21"/>
          <w:szCs w:val="21"/>
        </w:rPr>
      </w:pPr>
    </w:p>
    <w:p w14:paraId="3D0CF3C8" w14:textId="77777777" w:rsidR="00826949" w:rsidRPr="00D8178A" w:rsidRDefault="00826949" w:rsidP="00FC6022">
      <w:pPr>
        <w:ind w:right="126"/>
        <w:jc w:val="center"/>
        <w:outlineLvl w:val="0"/>
        <w:rPr>
          <w:rFonts w:asciiTheme="minorHAnsi" w:hAnsiTheme="minorHAnsi" w:cstheme="minorHAnsi"/>
          <w:sz w:val="21"/>
          <w:szCs w:val="21"/>
        </w:rPr>
      </w:pPr>
      <w:r w:rsidRPr="00D8178A">
        <w:rPr>
          <w:rFonts w:asciiTheme="minorHAnsi" w:hAnsiTheme="minorHAnsi" w:cstheme="minorHAnsi"/>
          <w:sz w:val="21"/>
          <w:szCs w:val="21"/>
        </w:rPr>
        <w:t>Deann Collins Ed.D.</w:t>
      </w:r>
    </w:p>
    <w:p w14:paraId="34F12350"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Deputy State Superintendent for Teaching and Learning</w:t>
      </w:r>
    </w:p>
    <w:p w14:paraId="21E47DDE" w14:textId="77777777" w:rsidR="00826949" w:rsidRPr="00D8178A" w:rsidRDefault="00826949" w:rsidP="00FC6022">
      <w:pPr>
        <w:ind w:right="126"/>
        <w:jc w:val="center"/>
        <w:rPr>
          <w:rFonts w:asciiTheme="minorHAnsi" w:hAnsiTheme="minorHAnsi" w:cstheme="minorHAnsi"/>
          <w:sz w:val="21"/>
          <w:szCs w:val="21"/>
        </w:rPr>
      </w:pPr>
    </w:p>
    <w:p w14:paraId="55BD8444" w14:textId="77777777" w:rsidR="00826949" w:rsidRPr="00D8178A" w:rsidRDefault="00826949" w:rsidP="00FC6022">
      <w:pPr>
        <w:ind w:right="126"/>
        <w:jc w:val="center"/>
        <w:outlineLvl w:val="0"/>
        <w:rPr>
          <w:rFonts w:asciiTheme="minorHAnsi" w:hAnsiTheme="minorHAnsi" w:cstheme="minorHAnsi"/>
          <w:sz w:val="21"/>
          <w:szCs w:val="21"/>
        </w:rPr>
      </w:pPr>
      <w:r w:rsidRPr="00D8178A">
        <w:rPr>
          <w:rFonts w:asciiTheme="minorHAnsi" w:hAnsiTheme="minorHAnsi" w:cstheme="minorHAnsi"/>
          <w:sz w:val="21"/>
          <w:szCs w:val="21"/>
        </w:rPr>
        <w:t>Marcella E. Franczkowski, M.S.</w:t>
      </w:r>
    </w:p>
    <w:p w14:paraId="6287FDA4"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Assistant State Superintendent</w:t>
      </w:r>
    </w:p>
    <w:p w14:paraId="161A6DB9" w14:textId="77777777" w:rsidR="00826949" w:rsidRPr="00D8178A" w:rsidRDefault="00826949" w:rsidP="00FC6022">
      <w:pPr>
        <w:ind w:right="126"/>
        <w:jc w:val="center"/>
        <w:rPr>
          <w:rFonts w:asciiTheme="minorHAnsi" w:hAnsiTheme="minorHAnsi" w:cstheme="minorHAnsi"/>
          <w:sz w:val="21"/>
          <w:szCs w:val="21"/>
        </w:rPr>
      </w:pPr>
      <w:r w:rsidRPr="00D8178A">
        <w:rPr>
          <w:rFonts w:asciiTheme="minorHAnsi" w:hAnsiTheme="minorHAnsi" w:cstheme="minorHAnsi"/>
          <w:sz w:val="21"/>
          <w:szCs w:val="21"/>
        </w:rPr>
        <w:t>Division of Early Intervention and Special Education Services</w:t>
      </w:r>
    </w:p>
    <w:p w14:paraId="0EF01053" w14:textId="77777777" w:rsidR="00826949" w:rsidRPr="00D8178A" w:rsidRDefault="00826949" w:rsidP="00FC6022">
      <w:pPr>
        <w:ind w:right="126"/>
        <w:jc w:val="center"/>
        <w:rPr>
          <w:rFonts w:asciiTheme="minorHAnsi" w:hAnsiTheme="minorHAnsi" w:cstheme="minorHAnsi"/>
          <w:sz w:val="21"/>
          <w:szCs w:val="21"/>
        </w:rPr>
      </w:pPr>
    </w:p>
    <w:p w14:paraId="2AAF09E2" w14:textId="77777777" w:rsidR="00826949" w:rsidRPr="00D8178A" w:rsidRDefault="00826949" w:rsidP="00FC6022">
      <w:pPr>
        <w:ind w:right="126"/>
        <w:jc w:val="center"/>
        <w:outlineLvl w:val="0"/>
        <w:rPr>
          <w:rFonts w:asciiTheme="minorHAnsi" w:hAnsiTheme="minorHAnsi" w:cstheme="minorHAnsi"/>
          <w:sz w:val="21"/>
          <w:szCs w:val="21"/>
        </w:rPr>
      </w:pPr>
      <w:r w:rsidRPr="00D8178A">
        <w:rPr>
          <w:rFonts w:asciiTheme="minorHAnsi" w:hAnsiTheme="minorHAnsi" w:cstheme="minorHAnsi"/>
          <w:sz w:val="21"/>
          <w:szCs w:val="21"/>
        </w:rPr>
        <w:t>Larry Hogan</w:t>
      </w:r>
    </w:p>
    <w:p w14:paraId="181AF2C1" w14:textId="77777777" w:rsidR="00826949" w:rsidRPr="00D8178A" w:rsidRDefault="00826949" w:rsidP="00FC6022">
      <w:pPr>
        <w:ind w:right="126"/>
        <w:jc w:val="center"/>
        <w:rPr>
          <w:rFonts w:asciiTheme="minorHAnsi" w:eastAsia="Book Antiqua" w:hAnsiTheme="minorHAnsi" w:cstheme="minorHAnsi"/>
          <w:sz w:val="21"/>
          <w:szCs w:val="21"/>
        </w:rPr>
      </w:pPr>
      <w:r w:rsidRPr="00D8178A">
        <w:rPr>
          <w:rFonts w:asciiTheme="minorHAnsi" w:hAnsiTheme="minorHAnsi" w:cstheme="minorHAnsi"/>
          <w:sz w:val="21"/>
          <w:szCs w:val="21"/>
        </w:rPr>
        <w:t>Governor</w:t>
      </w:r>
    </w:p>
    <w:p w14:paraId="5CDF8CCF" w14:textId="77777777" w:rsidR="00826949" w:rsidRPr="00003B42" w:rsidRDefault="00826949" w:rsidP="00FC6022">
      <w:pPr>
        <w:pStyle w:val="BodyText"/>
        <w:ind w:right="126"/>
        <w:rPr>
          <w:rFonts w:asciiTheme="minorHAnsi" w:hAnsiTheme="minorHAnsi" w:cstheme="minorHAnsi"/>
          <w:sz w:val="21"/>
          <w:szCs w:val="21"/>
        </w:rPr>
      </w:pPr>
    </w:p>
    <w:p w14:paraId="468F8BB4" w14:textId="77777777" w:rsidR="00CC3346" w:rsidRPr="00D8178A" w:rsidRDefault="00CC3346" w:rsidP="00FC6022">
      <w:pPr>
        <w:pStyle w:val="Title"/>
        <w:ind w:right="126"/>
        <w:rPr>
          <w:rFonts w:asciiTheme="minorHAnsi" w:eastAsia="Times" w:hAnsiTheme="minorHAnsi" w:cstheme="minorHAnsi"/>
          <w:sz w:val="21"/>
          <w:szCs w:val="21"/>
        </w:rPr>
      </w:pPr>
    </w:p>
    <w:sectPr w:rsidR="00CC3346" w:rsidRPr="00D8178A" w:rsidSect="00826949">
      <w:headerReference w:type="first" r:id="rId14"/>
      <w:footerReference w:type="first" r:id="rId15"/>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D1F6" w14:textId="77777777" w:rsidR="007C007E" w:rsidRDefault="007C007E">
      <w:r>
        <w:separator/>
      </w:r>
    </w:p>
  </w:endnote>
  <w:endnote w:type="continuationSeparator" w:id="0">
    <w:p w14:paraId="7962E5D0" w14:textId="77777777" w:rsidR="007C007E" w:rsidRDefault="007C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59DE" w14:textId="25F0ECE6" w:rsidR="001A56E9" w:rsidRPr="00F87CAE" w:rsidRDefault="00F87CAE" w:rsidP="00F87CAE">
    <w:pPr>
      <w:pStyle w:val="Footer"/>
    </w:pPr>
    <w:r w:rsidRPr="0030231F">
      <w:t>© 20</w:t>
    </w:r>
    <w:r>
      <w:rPr>
        <w:lang w:val="en-US"/>
      </w:rPr>
      <w:t>22</w:t>
    </w:r>
    <w:r w:rsidRPr="0030231F">
      <w:t xml:space="preserve"> Maryland State Department of Education</w:t>
    </w:r>
    <w:r>
      <w:rPr>
        <w:lang w:val="en-US"/>
      </w:rPr>
      <w:t xml:space="preserve">. </w:t>
    </w:r>
    <w:r w:rsidRPr="0030231F">
      <w:t>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0551" w14:textId="2E60B39B" w:rsidR="00F87CAE" w:rsidRDefault="00F87CAE">
    <w:pPr>
      <w:pStyle w:val="Footer"/>
    </w:pPr>
    <w:r w:rsidRPr="0030231F">
      <w:t>© 20</w:t>
    </w:r>
    <w:r>
      <w:rPr>
        <w:lang w:val="en-US"/>
      </w:rPr>
      <w:t>22</w:t>
    </w:r>
    <w:r w:rsidRPr="0030231F">
      <w:t xml:space="preserve"> Maryland State Department of Education</w:t>
    </w:r>
    <w:r>
      <w:rPr>
        <w:lang w:val="en-US"/>
      </w:rPr>
      <w:t xml:space="preserve">. </w:t>
    </w:r>
    <w:r w:rsidRPr="0030231F">
      <w:t>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D4B5" w14:textId="77777777" w:rsidR="00F87CAE" w:rsidRPr="00C21F75" w:rsidRDefault="00F87CAE" w:rsidP="00F87CAE">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22</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6C6A0083" w14:textId="77777777" w:rsidR="00F87CAE" w:rsidRPr="00C21F75" w:rsidRDefault="00F87CAE" w:rsidP="00F87CAE">
    <w:pPr>
      <w:spacing w:before="8"/>
      <w:rPr>
        <w:rFonts w:eastAsia="Book Antiqua" w:cstheme="minorHAnsi"/>
        <w:sz w:val="13"/>
        <w:szCs w:val="13"/>
      </w:rPr>
    </w:pPr>
  </w:p>
  <w:p w14:paraId="39A29CD9" w14:textId="77777777" w:rsidR="00F87CAE" w:rsidRPr="00C21F75" w:rsidRDefault="00F87CAE" w:rsidP="00F87CAE">
    <w:pPr>
      <w:spacing w:line="212" w:lineRule="auto"/>
      <w:ind w:left="141" w:right="36"/>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2E680308" w14:textId="77777777" w:rsidR="00F87CAE" w:rsidRPr="00C21F75" w:rsidRDefault="00F87CAE" w:rsidP="00F87CAE">
    <w:pPr>
      <w:spacing w:before="5"/>
      <w:rPr>
        <w:rFonts w:eastAsia="Book Antiqua" w:cstheme="minorHAnsi"/>
        <w:sz w:val="14"/>
        <w:szCs w:val="14"/>
      </w:rPr>
    </w:pPr>
  </w:p>
  <w:p w14:paraId="70528346" w14:textId="6C635478" w:rsidR="00F87CAE" w:rsidRPr="00F87CAE" w:rsidRDefault="00F87CAE" w:rsidP="00F87CAE">
    <w:pPr>
      <w:spacing w:line="212" w:lineRule="auto"/>
      <w:ind w:left="141" w:right="36"/>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53E8" w14:textId="77777777" w:rsidR="007C007E" w:rsidRDefault="007C007E">
      <w:r>
        <w:separator/>
      </w:r>
    </w:p>
  </w:footnote>
  <w:footnote w:type="continuationSeparator" w:id="0">
    <w:p w14:paraId="59558240" w14:textId="77777777" w:rsidR="007C007E" w:rsidRDefault="007C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B8B8" w14:textId="62557DAE" w:rsidR="000C29FA" w:rsidRDefault="00F87CAE" w:rsidP="00F87CAE">
    <w:pPr>
      <w:pStyle w:val="Header"/>
      <w:jc w:val="left"/>
    </w:pPr>
    <w:r>
      <w:rPr>
        <w:b w:val="0"/>
        <w:noProof/>
        <w:sz w:val="4"/>
        <w:szCs w:val="4"/>
      </w:rPr>
      <w:drawing>
        <wp:inline distT="0" distB="0" distL="0" distR="0" wp14:anchorId="04C35741" wp14:editId="54F70053">
          <wp:extent cx="1590692" cy="804333"/>
          <wp:effectExtent l="0" t="0" r="0" b="0"/>
          <wp:docPr id="5" name="Picture 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ign with white text&#10;&#10;Description automatically generated with medium confidence"/>
                  <pic:cNvPicPr/>
                </pic:nvPicPr>
                <pic:blipFill>
                  <a:blip r:embed="rId1"/>
                  <a:stretch>
                    <a:fillRect/>
                  </a:stretch>
                </pic:blipFill>
                <pic:spPr>
                  <a:xfrm>
                    <a:off x="0" y="0"/>
                    <a:ext cx="1590692" cy="8043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D4D8" w14:textId="616BCDB9" w:rsidR="00F87CAE" w:rsidRDefault="00F87CAE" w:rsidP="00F87CA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778E"/>
    <w:multiLevelType w:val="hybridMultilevel"/>
    <w:tmpl w:val="B03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D4B22"/>
    <w:multiLevelType w:val="hybridMultilevel"/>
    <w:tmpl w:val="6234F7E0"/>
    <w:lvl w:ilvl="0" w:tplc="C8CCDB0A">
      <w:start w:val="1"/>
      <w:numFmt w:val="decimal"/>
      <w:lvlText w:val="%1."/>
      <w:lvlJc w:val="left"/>
      <w:pPr>
        <w:ind w:left="932" w:hanging="720"/>
        <w:jc w:val="left"/>
      </w:pPr>
      <w:rPr>
        <w:rFonts w:asciiTheme="minorHAnsi" w:eastAsia="Times New Roman" w:hAnsiTheme="minorHAnsi" w:cstheme="minorHAnsi" w:hint="default"/>
        <w:b/>
        <w:bCs/>
        <w:i w:val="0"/>
        <w:iCs w:val="0"/>
        <w:w w:val="100"/>
        <w:sz w:val="21"/>
        <w:szCs w:val="21"/>
      </w:rPr>
    </w:lvl>
    <w:lvl w:ilvl="1" w:tplc="F2CC2D2C">
      <w:start w:val="1"/>
      <w:numFmt w:val="decimal"/>
      <w:lvlText w:val="%2."/>
      <w:lvlJc w:val="left"/>
      <w:pPr>
        <w:ind w:left="1292" w:hanging="360"/>
        <w:jc w:val="left"/>
      </w:pPr>
      <w:rPr>
        <w:rFonts w:asciiTheme="minorHAnsi" w:eastAsia="Times New Roman" w:hAnsiTheme="minorHAnsi" w:cstheme="minorHAnsi" w:hint="default"/>
        <w:b w:val="0"/>
        <w:bCs w:val="0"/>
        <w:i w:val="0"/>
        <w:iCs w:val="0"/>
        <w:w w:val="100"/>
        <w:sz w:val="21"/>
        <w:szCs w:val="21"/>
      </w:rPr>
    </w:lvl>
    <w:lvl w:ilvl="2" w:tplc="AD5C1E4E">
      <w:numFmt w:val="bullet"/>
      <w:lvlText w:val="•"/>
      <w:lvlJc w:val="left"/>
      <w:pPr>
        <w:ind w:left="1300" w:hanging="360"/>
      </w:pPr>
      <w:rPr>
        <w:rFonts w:hint="default"/>
      </w:rPr>
    </w:lvl>
    <w:lvl w:ilvl="3" w:tplc="DE502F20">
      <w:numFmt w:val="bullet"/>
      <w:lvlText w:val="•"/>
      <w:lvlJc w:val="left"/>
      <w:pPr>
        <w:ind w:left="2432" w:hanging="360"/>
      </w:pPr>
      <w:rPr>
        <w:rFonts w:hint="default"/>
      </w:rPr>
    </w:lvl>
    <w:lvl w:ilvl="4" w:tplc="4C7C8C26">
      <w:numFmt w:val="bullet"/>
      <w:lvlText w:val="•"/>
      <w:lvlJc w:val="left"/>
      <w:pPr>
        <w:ind w:left="3565" w:hanging="360"/>
      </w:pPr>
      <w:rPr>
        <w:rFonts w:hint="default"/>
      </w:rPr>
    </w:lvl>
    <w:lvl w:ilvl="5" w:tplc="1870F20A">
      <w:numFmt w:val="bullet"/>
      <w:lvlText w:val="•"/>
      <w:lvlJc w:val="left"/>
      <w:pPr>
        <w:ind w:left="4697" w:hanging="360"/>
      </w:pPr>
      <w:rPr>
        <w:rFonts w:hint="default"/>
      </w:rPr>
    </w:lvl>
    <w:lvl w:ilvl="6" w:tplc="13A02536">
      <w:numFmt w:val="bullet"/>
      <w:lvlText w:val="•"/>
      <w:lvlJc w:val="left"/>
      <w:pPr>
        <w:ind w:left="5830" w:hanging="360"/>
      </w:pPr>
      <w:rPr>
        <w:rFonts w:hint="default"/>
      </w:rPr>
    </w:lvl>
    <w:lvl w:ilvl="7" w:tplc="15B6604A">
      <w:numFmt w:val="bullet"/>
      <w:lvlText w:val="•"/>
      <w:lvlJc w:val="left"/>
      <w:pPr>
        <w:ind w:left="6962" w:hanging="360"/>
      </w:pPr>
      <w:rPr>
        <w:rFonts w:hint="default"/>
      </w:rPr>
    </w:lvl>
    <w:lvl w:ilvl="8" w:tplc="54F80DE6">
      <w:numFmt w:val="bullet"/>
      <w:lvlText w:val="•"/>
      <w:lvlJc w:val="left"/>
      <w:pPr>
        <w:ind w:left="8095" w:hanging="360"/>
      </w:pPr>
      <w:rPr>
        <w:rFonts w:hint="default"/>
      </w:rPr>
    </w:lvl>
  </w:abstractNum>
  <w:abstractNum w:abstractNumId="5"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274D014A"/>
    <w:multiLevelType w:val="hybridMultilevel"/>
    <w:tmpl w:val="326A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C6635"/>
    <w:multiLevelType w:val="hybridMultilevel"/>
    <w:tmpl w:val="BBA8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C345F6"/>
    <w:multiLevelType w:val="hybridMultilevel"/>
    <w:tmpl w:val="3368845C"/>
    <w:lvl w:ilvl="0" w:tplc="643E1F54">
      <w:start w:val="1"/>
      <w:numFmt w:val="decimal"/>
      <w:lvlText w:val="%1."/>
      <w:lvlJc w:val="left"/>
      <w:pPr>
        <w:ind w:left="932" w:hanging="360"/>
      </w:pPr>
      <w:rPr>
        <w:rFonts w:asciiTheme="minorHAnsi" w:hAnsiTheme="minorHAnsi" w:cs="Calibri (Body)" w:hint="default"/>
        <w:b w:val="0"/>
        <w:bCs w:val="0"/>
        <w:i w:val="0"/>
        <w:iCs w:val="0"/>
        <w:w w:val="100"/>
        <w:sz w:val="21"/>
        <w:szCs w:val="21"/>
      </w:rPr>
    </w:lvl>
    <w:lvl w:ilvl="1" w:tplc="FFFFFFFF">
      <w:numFmt w:val="bullet"/>
      <w:lvlText w:val="•"/>
      <w:lvlJc w:val="left"/>
      <w:pPr>
        <w:ind w:left="1882" w:hanging="360"/>
      </w:pPr>
      <w:rPr>
        <w:rFonts w:hint="default"/>
      </w:rPr>
    </w:lvl>
    <w:lvl w:ilvl="2" w:tplc="FFFFFFFF">
      <w:numFmt w:val="bullet"/>
      <w:lvlText w:val="•"/>
      <w:lvlJc w:val="left"/>
      <w:pPr>
        <w:ind w:left="2824" w:hanging="360"/>
      </w:pPr>
      <w:rPr>
        <w:rFonts w:hint="default"/>
      </w:rPr>
    </w:lvl>
    <w:lvl w:ilvl="3" w:tplc="FFFFFFFF">
      <w:numFmt w:val="bullet"/>
      <w:lvlText w:val="•"/>
      <w:lvlJc w:val="left"/>
      <w:pPr>
        <w:ind w:left="3766" w:hanging="360"/>
      </w:pPr>
      <w:rPr>
        <w:rFonts w:hint="default"/>
      </w:rPr>
    </w:lvl>
    <w:lvl w:ilvl="4" w:tplc="FFFFFFFF">
      <w:numFmt w:val="bullet"/>
      <w:lvlText w:val="•"/>
      <w:lvlJc w:val="left"/>
      <w:pPr>
        <w:ind w:left="4708" w:hanging="360"/>
      </w:pPr>
      <w:rPr>
        <w:rFonts w:hint="default"/>
      </w:rPr>
    </w:lvl>
    <w:lvl w:ilvl="5" w:tplc="FFFFFFFF">
      <w:numFmt w:val="bullet"/>
      <w:lvlText w:val="•"/>
      <w:lvlJc w:val="left"/>
      <w:pPr>
        <w:ind w:left="5650" w:hanging="360"/>
      </w:pPr>
      <w:rPr>
        <w:rFonts w:hint="default"/>
      </w:rPr>
    </w:lvl>
    <w:lvl w:ilvl="6" w:tplc="FFFFFFFF">
      <w:numFmt w:val="bullet"/>
      <w:lvlText w:val="•"/>
      <w:lvlJc w:val="left"/>
      <w:pPr>
        <w:ind w:left="6592" w:hanging="360"/>
      </w:pPr>
      <w:rPr>
        <w:rFonts w:hint="default"/>
      </w:rPr>
    </w:lvl>
    <w:lvl w:ilvl="7" w:tplc="FFFFFFFF">
      <w:numFmt w:val="bullet"/>
      <w:lvlText w:val="•"/>
      <w:lvlJc w:val="left"/>
      <w:pPr>
        <w:ind w:left="7534" w:hanging="360"/>
      </w:pPr>
      <w:rPr>
        <w:rFonts w:hint="default"/>
      </w:rPr>
    </w:lvl>
    <w:lvl w:ilvl="8" w:tplc="FFFFFFFF">
      <w:numFmt w:val="bullet"/>
      <w:lvlText w:val="•"/>
      <w:lvlJc w:val="left"/>
      <w:pPr>
        <w:ind w:left="8476" w:hanging="360"/>
      </w:pPr>
      <w:rPr>
        <w:rFonts w:hint="default"/>
      </w:rPr>
    </w:lvl>
  </w:abstractNum>
  <w:abstractNum w:abstractNumId="10" w15:restartNumberingAfterBreak="0">
    <w:nsid w:val="421031B3"/>
    <w:multiLevelType w:val="hybridMultilevel"/>
    <w:tmpl w:val="BBCAC3EA"/>
    <w:lvl w:ilvl="0" w:tplc="FB1615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763F3"/>
    <w:multiLevelType w:val="hybridMultilevel"/>
    <w:tmpl w:val="CE6A656C"/>
    <w:lvl w:ilvl="0" w:tplc="00BC7BD0">
      <w:start w:val="1"/>
      <w:numFmt w:val="upperLetter"/>
      <w:lvlText w:val="%1."/>
      <w:lvlJc w:val="left"/>
      <w:pPr>
        <w:ind w:left="1698" w:hanging="258"/>
      </w:pPr>
      <w:rPr>
        <w:rFonts w:ascii="Times New Roman" w:eastAsia="Times New Roman" w:hAnsi="Times New Roman" w:cs="Times New Roman" w:hint="default"/>
        <w:b w:val="0"/>
        <w:bCs/>
        <w:i w:val="0"/>
        <w:iCs w:val="0"/>
        <w:color w:val="202529"/>
        <w:spacing w:val="-1"/>
        <w:w w:val="100"/>
        <w:sz w:val="21"/>
        <w:szCs w:val="21"/>
      </w:rPr>
    </w:lvl>
    <w:lvl w:ilvl="1" w:tplc="4586A7B0">
      <w:start w:val="1"/>
      <w:numFmt w:val="decimal"/>
      <w:lvlText w:val="(%2)"/>
      <w:lvlJc w:val="left"/>
      <w:pPr>
        <w:ind w:left="1901" w:hanging="299"/>
      </w:pPr>
      <w:rPr>
        <w:rFonts w:ascii="Times New Roman" w:eastAsia="Times New Roman" w:hAnsi="Times New Roman" w:cs="Times New Roman" w:hint="default"/>
        <w:b w:val="0"/>
        <w:bCs/>
        <w:i w:val="0"/>
        <w:iCs w:val="0"/>
        <w:color w:val="202529"/>
        <w:spacing w:val="-1"/>
        <w:w w:val="100"/>
        <w:sz w:val="21"/>
        <w:szCs w:val="21"/>
      </w:rPr>
    </w:lvl>
    <w:lvl w:ilvl="2" w:tplc="6C22D9C0">
      <w:start w:val="1"/>
      <w:numFmt w:val="lowerLetter"/>
      <w:lvlText w:val="(%3)"/>
      <w:lvlJc w:val="left"/>
      <w:pPr>
        <w:ind w:left="1763" w:hanging="299"/>
      </w:pPr>
      <w:rPr>
        <w:rFonts w:ascii="Times New Roman" w:eastAsia="Times New Roman" w:hAnsi="Times New Roman" w:cs="Times New Roman" w:hint="default"/>
        <w:b w:val="0"/>
        <w:bCs/>
        <w:i w:val="0"/>
        <w:iCs w:val="0"/>
        <w:color w:val="202529"/>
        <w:spacing w:val="-1"/>
        <w:w w:val="100"/>
        <w:sz w:val="21"/>
        <w:szCs w:val="21"/>
      </w:rPr>
    </w:lvl>
    <w:lvl w:ilvl="3" w:tplc="CC6CFFBA">
      <w:start w:val="1"/>
      <w:numFmt w:val="lowerRoman"/>
      <w:lvlText w:val="(%4)"/>
      <w:lvlJc w:val="left"/>
      <w:pPr>
        <w:ind w:left="1922" w:hanging="252"/>
      </w:pPr>
      <w:rPr>
        <w:rFonts w:ascii="Times New Roman" w:eastAsia="Times New Roman" w:hAnsi="Times New Roman" w:cs="Times New Roman" w:hint="default"/>
        <w:b w:val="0"/>
        <w:bCs/>
        <w:i w:val="0"/>
        <w:iCs w:val="0"/>
        <w:color w:val="202529"/>
        <w:spacing w:val="-1"/>
        <w:w w:val="100"/>
        <w:sz w:val="21"/>
        <w:szCs w:val="21"/>
      </w:rPr>
    </w:lvl>
    <w:lvl w:ilvl="4" w:tplc="644AF1CA">
      <w:numFmt w:val="bullet"/>
      <w:lvlText w:val="•"/>
      <w:lvlJc w:val="left"/>
      <w:pPr>
        <w:ind w:left="1920" w:hanging="252"/>
      </w:pPr>
      <w:rPr>
        <w:rFonts w:hint="default"/>
      </w:rPr>
    </w:lvl>
    <w:lvl w:ilvl="5" w:tplc="856E72E0">
      <w:numFmt w:val="bullet"/>
      <w:lvlText w:val="•"/>
      <w:lvlJc w:val="left"/>
      <w:pPr>
        <w:ind w:left="2060" w:hanging="252"/>
      </w:pPr>
      <w:rPr>
        <w:rFonts w:hint="default"/>
      </w:rPr>
    </w:lvl>
    <w:lvl w:ilvl="6" w:tplc="7E8E7828">
      <w:numFmt w:val="bullet"/>
      <w:lvlText w:val="•"/>
      <w:lvlJc w:val="left"/>
      <w:pPr>
        <w:ind w:left="2180" w:hanging="252"/>
      </w:pPr>
      <w:rPr>
        <w:rFonts w:hint="default"/>
      </w:rPr>
    </w:lvl>
    <w:lvl w:ilvl="7" w:tplc="FD8C9E84">
      <w:numFmt w:val="bullet"/>
      <w:lvlText w:val="•"/>
      <w:lvlJc w:val="left"/>
      <w:pPr>
        <w:ind w:left="4050" w:hanging="252"/>
      </w:pPr>
      <w:rPr>
        <w:rFonts w:hint="default"/>
      </w:rPr>
    </w:lvl>
    <w:lvl w:ilvl="8" w:tplc="A15E179A">
      <w:numFmt w:val="bullet"/>
      <w:lvlText w:val="•"/>
      <w:lvlJc w:val="left"/>
      <w:pPr>
        <w:ind w:left="5920" w:hanging="252"/>
      </w:pPr>
      <w:rPr>
        <w:rFonts w:hint="default"/>
      </w:rPr>
    </w:lvl>
  </w:abstractNum>
  <w:abstractNum w:abstractNumId="12" w15:restartNumberingAfterBreak="0">
    <w:nsid w:val="4DE17258"/>
    <w:multiLevelType w:val="hybridMultilevel"/>
    <w:tmpl w:val="E5B4D41C"/>
    <w:lvl w:ilvl="0" w:tplc="C1325388">
      <w:numFmt w:val="bullet"/>
      <w:lvlText w:val="•"/>
      <w:lvlJc w:val="left"/>
      <w:pPr>
        <w:ind w:left="932" w:hanging="360"/>
      </w:pPr>
      <w:rPr>
        <w:rFonts w:ascii="Arial" w:eastAsia="Arial" w:hAnsi="Arial" w:cs="Arial" w:hint="default"/>
        <w:b w:val="0"/>
        <w:bCs w:val="0"/>
        <w:i w:val="0"/>
        <w:iCs w:val="0"/>
        <w:w w:val="131"/>
        <w:sz w:val="24"/>
        <w:szCs w:val="24"/>
      </w:rPr>
    </w:lvl>
    <w:lvl w:ilvl="1" w:tplc="ED8E04AA">
      <w:numFmt w:val="bullet"/>
      <w:lvlText w:val="•"/>
      <w:lvlJc w:val="left"/>
      <w:pPr>
        <w:ind w:left="1882" w:hanging="360"/>
      </w:pPr>
      <w:rPr>
        <w:rFonts w:hint="default"/>
      </w:rPr>
    </w:lvl>
    <w:lvl w:ilvl="2" w:tplc="4600E7E4">
      <w:numFmt w:val="bullet"/>
      <w:lvlText w:val="•"/>
      <w:lvlJc w:val="left"/>
      <w:pPr>
        <w:ind w:left="2824" w:hanging="360"/>
      </w:pPr>
      <w:rPr>
        <w:rFonts w:hint="default"/>
      </w:rPr>
    </w:lvl>
    <w:lvl w:ilvl="3" w:tplc="BE1A851E">
      <w:numFmt w:val="bullet"/>
      <w:lvlText w:val="•"/>
      <w:lvlJc w:val="left"/>
      <w:pPr>
        <w:ind w:left="3766" w:hanging="360"/>
      </w:pPr>
      <w:rPr>
        <w:rFonts w:hint="default"/>
      </w:rPr>
    </w:lvl>
    <w:lvl w:ilvl="4" w:tplc="56BCC5B4">
      <w:numFmt w:val="bullet"/>
      <w:lvlText w:val="•"/>
      <w:lvlJc w:val="left"/>
      <w:pPr>
        <w:ind w:left="4708" w:hanging="360"/>
      </w:pPr>
      <w:rPr>
        <w:rFonts w:hint="default"/>
      </w:rPr>
    </w:lvl>
    <w:lvl w:ilvl="5" w:tplc="30BABC2A">
      <w:numFmt w:val="bullet"/>
      <w:lvlText w:val="•"/>
      <w:lvlJc w:val="left"/>
      <w:pPr>
        <w:ind w:left="5650" w:hanging="360"/>
      </w:pPr>
      <w:rPr>
        <w:rFonts w:hint="default"/>
      </w:rPr>
    </w:lvl>
    <w:lvl w:ilvl="6" w:tplc="491E8798">
      <w:numFmt w:val="bullet"/>
      <w:lvlText w:val="•"/>
      <w:lvlJc w:val="left"/>
      <w:pPr>
        <w:ind w:left="6592" w:hanging="360"/>
      </w:pPr>
      <w:rPr>
        <w:rFonts w:hint="default"/>
      </w:rPr>
    </w:lvl>
    <w:lvl w:ilvl="7" w:tplc="55121A40">
      <w:numFmt w:val="bullet"/>
      <w:lvlText w:val="•"/>
      <w:lvlJc w:val="left"/>
      <w:pPr>
        <w:ind w:left="7534" w:hanging="360"/>
      </w:pPr>
      <w:rPr>
        <w:rFonts w:hint="default"/>
      </w:rPr>
    </w:lvl>
    <w:lvl w:ilvl="8" w:tplc="8BCC7334">
      <w:numFmt w:val="bullet"/>
      <w:lvlText w:val="•"/>
      <w:lvlJc w:val="left"/>
      <w:pPr>
        <w:ind w:left="8476" w:hanging="360"/>
      </w:pPr>
      <w:rPr>
        <w:rFonts w:hint="default"/>
      </w:rPr>
    </w:lvl>
  </w:abstractNum>
  <w:abstractNum w:abstractNumId="13" w15:restartNumberingAfterBreak="0">
    <w:nsid w:val="4EF1380F"/>
    <w:multiLevelType w:val="hybridMultilevel"/>
    <w:tmpl w:val="8A9035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5"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83804"/>
    <w:multiLevelType w:val="multilevel"/>
    <w:tmpl w:val="FF1A27D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C5537"/>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5BE9376B"/>
    <w:multiLevelType w:val="hybridMultilevel"/>
    <w:tmpl w:val="85AE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C3D43"/>
    <w:multiLevelType w:val="hybridMultilevel"/>
    <w:tmpl w:val="3126DDA6"/>
    <w:lvl w:ilvl="0" w:tplc="C43A6A20">
      <w:start w:val="1"/>
      <w:numFmt w:val="decimal"/>
      <w:lvlText w:val="%1."/>
      <w:lvlJc w:val="left"/>
      <w:pPr>
        <w:ind w:left="1292" w:hanging="360"/>
        <w:jc w:val="left"/>
      </w:pPr>
      <w:rPr>
        <w:rFonts w:asciiTheme="minorHAnsi" w:eastAsia="Times New Roman" w:hAnsiTheme="minorHAnsi" w:cstheme="minorHAnsi" w:hint="default"/>
        <w:b w:val="0"/>
        <w:bCs w:val="0"/>
        <w:i w:val="0"/>
        <w:iCs w:val="0"/>
        <w:w w:val="100"/>
        <w:sz w:val="21"/>
        <w:szCs w:val="21"/>
      </w:rPr>
    </w:lvl>
    <w:lvl w:ilvl="1" w:tplc="42226BAC">
      <w:numFmt w:val="bullet"/>
      <w:lvlText w:val="•"/>
      <w:lvlJc w:val="left"/>
      <w:pPr>
        <w:ind w:left="2206" w:hanging="360"/>
      </w:pPr>
      <w:rPr>
        <w:rFonts w:hint="default"/>
      </w:rPr>
    </w:lvl>
    <w:lvl w:ilvl="2" w:tplc="192ACB58">
      <w:numFmt w:val="bullet"/>
      <w:lvlText w:val="•"/>
      <w:lvlJc w:val="left"/>
      <w:pPr>
        <w:ind w:left="3112" w:hanging="360"/>
      </w:pPr>
      <w:rPr>
        <w:rFonts w:hint="default"/>
      </w:rPr>
    </w:lvl>
    <w:lvl w:ilvl="3" w:tplc="71D8FC82">
      <w:numFmt w:val="bullet"/>
      <w:lvlText w:val="•"/>
      <w:lvlJc w:val="left"/>
      <w:pPr>
        <w:ind w:left="4018" w:hanging="360"/>
      </w:pPr>
      <w:rPr>
        <w:rFonts w:hint="default"/>
      </w:rPr>
    </w:lvl>
    <w:lvl w:ilvl="4" w:tplc="CA2EF83A">
      <w:numFmt w:val="bullet"/>
      <w:lvlText w:val="•"/>
      <w:lvlJc w:val="left"/>
      <w:pPr>
        <w:ind w:left="4924" w:hanging="360"/>
      </w:pPr>
      <w:rPr>
        <w:rFonts w:hint="default"/>
      </w:rPr>
    </w:lvl>
    <w:lvl w:ilvl="5" w:tplc="5E74DE90">
      <w:numFmt w:val="bullet"/>
      <w:lvlText w:val="•"/>
      <w:lvlJc w:val="left"/>
      <w:pPr>
        <w:ind w:left="5830" w:hanging="360"/>
      </w:pPr>
      <w:rPr>
        <w:rFonts w:hint="default"/>
      </w:rPr>
    </w:lvl>
    <w:lvl w:ilvl="6" w:tplc="F86252F8">
      <w:numFmt w:val="bullet"/>
      <w:lvlText w:val="•"/>
      <w:lvlJc w:val="left"/>
      <w:pPr>
        <w:ind w:left="6736" w:hanging="360"/>
      </w:pPr>
      <w:rPr>
        <w:rFonts w:hint="default"/>
      </w:rPr>
    </w:lvl>
    <w:lvl w:ilvl="7" w:tplc="7E6A14C0">
      <w:numFmt w:val="bullet"/>
      <w:lvlText w:val="•"/>
      <w:lvlJc w:val="left"/>
      <w:pPr>
        <w:ind w:left="7642" w:hanging="360"/>
      </w:pPr>
      <w:rPr>
        <w:rFonts w:hint="default"/>
      </w:rPr>
    </w:lvl>
    <w:lvl w:ilvl="8" w:tplc="4C8ABDFA">
      <w:numFmt w:val="bullet"/>
      <w:lvlText w:val="•"/>
      <w:lvlJc w:val="left"/>
      <w:pPr>
        <w:ind w:left="8548" w:hanging="360"/>
      </w:pPr>
      <w:rPr>
        <w:rFonts w:hint="default"/>
      </w:rPr>
    </w:lvl>
  </w:abstractNum>
  <w:abstractNum w:abstractNumId="20" w15:restartNumberingAfterBreak="0">
    <w:nsid w:val="648168E7"/>
    <w:multiLevelType w:val="hybridMultilevel"/>
    <w:tmpl w:val="3134F668"/>
    <w:lvl w:ilvl="0" w:tplc="F16C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34EED"/>
    <w:multiLevelType w:val="hybridMultilevel"/>
    <w:tmpl w:val="2F5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A454D"/>
    <w:multiLevelType w:val="hybridMultilevel"/>
    <w:tmpl w:val="AAFE85CE"/>
    <w:lvl w:ilvl="0" w:tplc="AE94F9AC">
      <w:start w:val="1"/>
      <w:numFmt w:val="decimal"/>
      <w:lvlText w:val="%1."/>
      <w:lvlJc w:val="left"/>
      <w:pPr>
        <w:ind w:left="1292" w:hanging="360"/>
        <w:jc w:val="left"/>
      </w:pPr>
      <w:rPr>
        <w:rFonts w:ascii="Times New Roman" w:eastAsia="Times New Roman" w:hAnsi="Times New Roman" w:cs="Times New Roman" w:hint="default"/>
        <w:b w:val="0"/>
        <w:bCs w:val="0"/>
        <w:i w:val="0"/>
        <w:iCs w:val="0"/>
        <w:w w:val="100"/>
        <w:sz w:val="24"/>
        <w:szCs w:val="24"/>
      </w:rPr>
    </w:lvl>
    <w:lvl w:ilvl="1" w:tplc="DD3A8B24">
      <w:numFmt w:val="bullet"/>
      <w:lvlText w:val="•"/>
      <w:lvlJc w:val="left"/>
      <w:pPr>
        <w:ind w:left="2012" w:hanging="360"/>
      </w:pPr>
      <w:rPr>
        <w:rFonts w:ascii="Arial" w:eastAsia="Arial" w:hAnsi="Arial" w:cs="Arial" w:hint="default"/>
        <w:b w:val="0"/>
        <w:bCs w:val="0"/>
        <w:i w:val="0"/>
        <w:iCs w:val="0"/>
        <w:w w:val="131"/>
        <w:sz w:val="24"/>
        <w:szCs w:val="24"/>
      </w:rPr>
    </w:lvl>
    <w:lvl w:ilvl="2" w:tplc="57CCC224">
      <w:numFmt w:val="bullet"/>
      <w:lvlText w:val="•"/>
      <w:lvlJc w:val="left"/>
      <w:pPr>
        <w:ind w:left="2946" w:hanging="360"/>
      </w:pPr>
      <w:rPr>
        <w:rFonts w:hint="default"/>
      </w:rPr>
    </w:lvl>
    <w:lvl w:ilvl="3" w:tplc="8C424206">
      <w:numFmt w:val="bullet"/>
      <w:lvlText w:val="•"/>
      <w:lvlJc w:val="left"/>
      <w:pPr>
        <w:ind w:left="3873" w:hanging="360"/>
      </w:pPr>
      <w:rPr>
        <w:rFonts w:hint="default"/>
      </w:rPr>
    </w:lvl>
    <w:lvl w:ilvl="4" w:tplc="65969F38">
      <w:numFmt w:val="bullet"/>
      <w:lvlText w:val="•"/>
      <w:lvlJc w:val="left"/>
      <w:pPr>
        <w:ind w:left="4800" w:hanging="360"/>
      </w:pPr>
      <w:rPr>
        <w:rFonts w:hint="default"/>
      </w:rPr>
    </w:lvl>
    <w:lvl w:ilvl="5" w:tplc="B58413DE">
      <w:numFmt w:val="bullet"/>
      <w:lvlText w:val="•"/>
      <w:lvlJc w:val="left"/>
      <w:pPr>
        <w:ind w:left="5726" w:hanging="360"/>
      </w:pPr>
      <w:rPr>
        <w:rFonts w:hint="default"/>
      </w:rPr>
    </w:lvl>
    <w:lvl w:ilvl="6" w:tplc="9FDE7252">
      <w:numFmt w:val="bullet"/>
      <w:lvlText w:val="•"/>
      <w:lvlJc w:val="left"/>
      <w:pPr>
        <w:ind w:left="6653" w:hanging="360"/>
      </w:pPr>
      <w:rPr>
        <w:rFonts w:hint="default"/>
      </w:rPr>
    </w:lvl>
    <w:lvl w:ilvl="7" w:tplc="39C84134">
      <w:numFmt w:val="bullet"/>
      <w:lvlText w:val="•"/>
      <w:lvlJc w:val="left"/>
      <w:pPr>
        <w:ind w:left="7580" w:hanging="360"/>
      </w:pPr>
      <w:rPr>
        <w:rFonts w:hint="default"/>
      </w:rPr>
    </w:lvl>
    <w:lvl w:ilvl="8" w:tplc="FC8C1B62">
      <w:numFmt w:val="bullet"/>
      <w:lvlText w:val="•"/>
      <w:lvlJc w:val="left"/>
      <w:pPr>
        <w:ind w:left="8506" w:hanging="360"/>
      </w:pPr>
      <w:rPr>
        <w:rFonts w:hint="default"/>
      </w:rPr>
    </w:lvl>
  </w:abstractNum>
  <w:abstractNum w:abstractNumId="24"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F531A"/>
    <w:multiLevelType w:val="hybridMultilevel"/>
    <w:tmpl w:val="C624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433D5"/>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824055666">
    <w:abstractNumId w:val="1"/>
  </w:num>
  <w:num w:numId="2" w16cid:durableId="1394113234">
    <w:abstractNumId w:val="2"/>
  </w:num>
  <w:num w:numId="3" w16cid:durableId="475807035">
    <w:abstractNumId w:val="27"/>
  </w:num>
  <w:num w:numId="4" w16cid:durableId="917905717">
    <w:abstractNumId w:val="24"/>
  </w:num>
  <w:num w:numId="5" w16cid:durableId="1765033990">
    <w:abstractNumId w:val="8"/>
  </w:num>
  <w:num w:numId="6" w16cid:durableId="65996433">
    <w:abstractNumId w:val="0"/>
  </w:num>
  <w:num w:numId="7" w16cid:durableId="819347583">
    <w:abstractNumId w:val="21"/>
  </w:num>
  <w:num w:numId="8" w16cid:durableId="1891913054">
    <w:abstractNumId w:val="15"/>
  </w:num>
  <w:num w:numId="9" w16cid:durableId="124737389">
    <w:abstractNumId w:val="5"/>
  </w:num>
  <w:num w:numId="10" w16cid:durableId="848641424">
    <w:abstractNumId w:val="14"/>
  </w:num>
  <w:num w:numId="11" w16cid:durableId="32267994">
    <w:abstractNumId w:val="26"/>
  </w:num>
  <w:num w:numId="12" w16cid:durableId="1429156634">
    <w:abstractNumId w:val="17"/>
  </w:num>
  <w:num w:numId="13" w16cid:durableId="173886150">
    <w:abstractNumId w:val="28"/>
  </w:num>
  <w:num w:numId="14" w16cid:durableId="1507600423">
    <w:abstractNumId w:val="16"/>
  </w:num>
  <w:num w:numId="15" w16cid:durableId="451480460">
    <w:abstractNumId w:val="13"/>
  </w:num>
  <w:num w:numId="16" w16cid:durableId="1225335728">
    <w:abstractNumId w:val="22"/>
  </w:num>
  <w:num w:numId="17" w16cid:durableId="1603226516">
    <w:abstractNumId w:val="25"/>
  </w:num>
  <w:num w:numId="18" w16cid:durableId="857502199">
    <w:abstractNumId w:val="6"/>
  </w:num>
  <w:num w:numId="19" w16cid:durableId="334497659">
    <w:abstractNumId w:val="10"/>
  </w:num>
  <w:num w:numId="20" w16cid:durableId="805590941">
    <w:abstractNumId w:val="20"/>
  </w:num>
  <w:num w:numId="21" w16cid:durableId="958099234">
    <w:abstractNumId w:val="18"/>
  </w:num>
  <w:num w:numId="22" w16cid:durableId="1714622236">
    <w:abstractNumId w:val="11"/>
  </w:num>
  <w:num w:numId="23" w16cid:durableId="1942105795">
    <w:abstractNumId w:val="7"/>
  </w:num>
  <w:num w:numId="24" w16cid:durableId="1799685414">
    <w:abstractNumId w:val="3"/>
  </w:num>
  <w:num w:numId="25" w16cid:durableId="1140734267">
    <w:abstractNumId w:val="23"/>
  </w:num>
  <w:num w:numId="26" w16cid:durableId="1144663880">
    <w:abstractNumId w:val="12"/>
  </w:num>
  <w:num w:numId="27" w16cid:durableId="347101065">
    <w:abstractNumId w:val="19"/>
  </w:num>
  <w:num w:numId="28" w16cid:durableId="1778213475">
    <w:abstractNumId w:val="4"/>
  </w:num>
  <w:num w:numId="29" w16cid:durableId="944921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PHsR2R4JSUnUdFyjSre6sRwBd2b6/pkv49R9iBhs3Hw0NdBI9uOmEE/cpTGsEqnYTDNbeDQVleLLSqCyku9toA==" w:salt="0aT3UDQCuPtzI5+Xhy5Rx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AwNzUwM7W0NDBS0lEKTi0uzszPAykwqgUA6f5zaiwAAAA="/>
  </w:docVars>
  <w:rsids>
    <w:rsidRoot w:val="004B41B4"/>
    <w:rsid w:val="0000587D"/>
    <w:rsid w:val="000117F8"/>
    <w:rsid w:val="00014203"/>
    <w:rsid w:val="00016131"/>
    <w:rsid w:val="00021DC7"/>
    <w:rsid w:val="000226D3"/>
    <w:rsid w:val="00022AEF"/>
    <w:rsid w:val="00022D08"/>
    <w:rsid w:val="00024D65"/>
    <w:rsid w:val="00026103"/>
    <w:rsid w:val="00034454"/>
    <w:rsid w:val="000359A6"/>
    <w:rsid w:val="00040958"/>
    <w:rsid w:val="00040A66"/>
    <w:rsid w:val="00041010"/>
    <w:rsid w:val="00043545"/>
    <w:rsid w:val="000456EA"/>
    <w:rsid w:val="00046F7C"/>
    <w:rsid w:val="00053121"/>
    <w:rsid w:val="00060059"/>
    <w:rsid w:val="00082D65"/>
    <w:rsid w:val="00084133"/>
    <w:rsid w:val="00084FA1"/>
    <w:rsid w:val="000862AE"/>
    <w:rsid w:val="00094CC5"/>
    <w:rsid w:val="00095A3A"/>
    <w:rsid w:val="000A08B6"/>
    <w:rsid w:val="000B1BE8"/>
    <w:rsid w:val="000B4B9F"/>
    <w:rsid w:val="000B4C47"/>
    <w:rsid w:val="000B76B7"/>
    <w:rsid w:val="000B798A"/>
    <w:rsid w:val="000C03A6"/>
    <w:rsid w:val="000C0B10"/>
    <w:rsid w:val="000C1E92"/>
    <w:rsid w:val="000C29FA"/>
    <w:rsid w:val="000C5F9F"/>
    <w:rsid w:val="000C6495"/>
    <w:rsid w:val="000C6F8F"/>
    <w:rsid w:val="000D03AC"/>
    <w:rsid w:val="000E382A"/>
    <w:rsid w:val="000E6336"/>
    <w:rsid w:val="000E7155"/>
    <w:rsid w:val="000E77FC"/>
    <w:rsid w:val="000F2021"/>
    <w:rsid w:val="000F28A3"/>
    <w:rsid w:val="000F411E"/>
    <w:rsid w:val="000F47E3"/>
    <w:rsid w:val="000F5D48"/>
    <w:rsid w:val="000F7B5F"/>
    <w:rsid w:val="00105F73"/>
    <w:rsid w:val="00113657"/>
    <w:rsid w:val="00122924"/>
    <w:rsid w:val="001278BA"/>
    <w:rsid w:val="00127DF5"/>
    <w:rsid w:val="00130165"/>
    <w:rsid w:val="00130E09"/>
    <w:rsid w:val="0013110B"/>
    <w:rsid w:val="00134330"/>
    <w:rsid w:val="00136817"/>
    <w:rsid w:val="00146326"/>
    <w:rsid w:val="00152448"/>
    <w:rsid w:val="001540A1"/>
    <w:rsid w:val="0015536E"/>
    <w:rsid w:val="0016001C"/>
    <w:rsid w:val="00164BDA"/>
    <w:rsid w:val="0018558C"/>
    <w:rsid w:val="00194916"/>
    <w:rsid w:val="00195716"/>
    <w:rsid w:val="00196BEA"/>
    <w:rsid w:val="001A27E3"/>
    <w:rsid w:val="001A56E9"/>
    <w:rsid w:val="001A570C"/>
    <w:rsid w:val="001B24F7"/>
    <w:rsid w:val="001B3667"/>
    <w:rsid w:val="001B3725"/>
    <w:rsid w:val="001B3E29"/>
    <w:rsid w:val="001C18F5"/>
    <w:rsid w:val="001C3F69"/>
    <w:rsid w:val="001C5416"/>
    <w:rsid w:val="001D21CB"/>
    <w:rsid w:val="001D2E3F"/>
    <w:rsid w:val="001E1919"/>
    <w:rsid w:val="001E2982"/>
    <w:rsid w:val="001E731C"/>
    <w:rsid w:val="001F07D6"/>
    <w:rsid w:val="001F1678"/>
    <w:rsid w:val="001F17F1"/>
    <w:rsid w:val="001F4783"/>
    <w:rsid w:val="00204790"/>
    <w:rsid w:val="00211501"/>
    <w:rsid w:val="00213DCE"/>
    <w:rsid w:val="00227542"/>
    <w:rsid w:val="00230CF8"/>
    <w:rsid w:val="00243A2C"/>
    <w:rsid w:val="00244810"/>
    <w:rsid w:val="002505C1"/>
    <w:rsid w:val="00257077"/>
    <w:rsid w:val="002616D9"/>
    <w:rsid w:val="00261E49"/>
    <w:rsid w:val="002771C2"/>
    <w:rsid w:val="00277D57"/>
    <w:rsid w:val="0028109B"/>
    <w:rsid w:val="002841F1"/>
    <w:rsid w:val="002879E0"/>
    <w:rsid w:val="00292281"/>
    <w:rsid w:val="00293F20"/>
    <w:rsid w:val="00295CC1"/>
    <w:rsid w:val="00295DC0"/>
    <w:rsid w:val="0029661D"/>
    <w:rsid w:val="002A4412"/>
    <w:rsid w:val="002A6139"/>
    <w:rsid w:val="002C4DB1"/>
    <w:rsid w:val="002C76C9"/>
    <w:rsid w:val="002D0A5F"/>
    <w:rsid w:val="002F1C16"/>
    <w:rsid w:val="002F274D"/>
    <w:rsid w:val="002F62B8"/>
    <w:rsid w:val="002F7D80"/>
    <w:rsid w:val="0030231F"/>
    <w:rsid w:val="00302526"/>
    <w:rsid w:val="00304784"/>
    <w:rsid w:val="0031249F"/>
    <w:rsid w:val="00320C12"/>
    <w:rsid w:val="00325660"/>
    <w:rsid w:val="0032799B"/>
    <w:rsid w:val="0034199B"/>
    <w:rsid w:val="003433A5"/>
    <w:rsid w:val="003459AD"/>
    <w:rsid w:val="0034711A"/>
    <w:rsid w:val="00355236"/>
    <w:rsid w:val="00355F0E"/>
    <w:rsid w:val="00360E49"/>
    <w:rsid w:val="00375675"/>
    <w:rsid w:val="00381CBD"/>
    <w:rsid w:val="00384B7A"/>
    <w:rsid w:val="00387B53"/>
    <w:rsid w:val="00391724"/>
    <w:rsid w:val="00392E12"/>
    <w:rsid w:val="00394587"/>
    <w:rsid w:val="00395D7B"/>
    <w:rsid w:val="003969D3"/>
    <w:rsid w:val="003B58B0"/>
    <w:rsid w:val="003C474A"/>
    <w:rsid w:val="003C5ACA"/>
    <w:rsid w:val="003C6877"/>
    <w:rsid w:val="003D00C7"/>
    <w:rsid w:val="003D034A"/>
    <w:rsid w:val="003D09AB"/>
    <w:rsid w:val="003D42BB"/>
    <w:rsid w:val="003D569F"/>
    <w:rsid w:val="003E618E"/>
    <w:rsid w:val="003E6B71"/>
    <w:rsid w:val="00405CFB"/>
    <w:rsid w:val="00411595"/>
    <w:rsid w:val="00412FD1"/>
    <w:rsid w:val="00420EDF"/>
    <w:rsid w:val="0042134B"/>
    <w:rsid w:val="0042429D"/>
    <w:rsid w:val="00425534"/>
    <w:rsid w:val="004304AF"/>
    <w:rsid w:val="0043174B"/>
    <w:rsid w:val="004336C9"/>
    <w:rsid w:val="00433CF3"/>
    <w:rsid w:val="00436ED1"/>
    <w:rsid w:val="0044010B"/>
    <w:rsid w:val="0044441A"/>
    <w:rsid w:val="00444F93"/>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08A"/>
    <w:rsid w:val="004B41B4"/>
    <w:rsid w:val="004C2157"/>
    <w:rsid w:val="004C5F72"/>
    <w:rsid w:val="004D214F"/>
    <w:rsid w:val="004D4237"/>
    <w:rsid w:val="004D66E8"/>
    <w:rsid w:val="004D7844"/>
    <w:rsid w:val="004E38DA"/>
    <w:rsid w:val="0050453B"/>
    <w:rsid w:val="00505223"/>
    <w:rsid w:val="00505A30"/>
    <w:rsid w:val="005061A4"/>
    <w:rsid w:val="005066D7"/>
    <w:rsid w:val="0050681B"/>
    <w:rsid w:val="00507ACB"/>
    <w:rsid w:val="00511B6D"/>
    <w:rsid w:val="005137F7"/>
    <w:rsid w:val="00514010"/>
    <w:rsid w:val="00514351"/>
    <w:rsid w:val="00515B8C"/>
    <w:rsid w:val="00517715"/>
    <w:rsid w:val="00520DAC"/>
    <w:rsid w:val="0052109C"/>
    <w:rsid w:val="00525FC9"/>
    <w:rsid w:val="00535182"/>
    <w:rsid w:val="00535960"/>
    <w:rsid w:val="005401C8"/>
    <w:rsid w:val="00540E50"/>
    <w:rsid w:val="00542418"/>
    <w:rsid w:val="005506AF"/>
    <w:rsid w:val="00551291"/>
    <w:rsid w:val="0055413A"/>
    <w:rsid w:val="0056321E"/>
    <w:rsid w:val="00574A6A"/>
    <w:rsid w:val="00582920"/>
    <w:rsid w:val="0059001E"/>
    <w:rsid w:val="00591EC0"/>
    <w:rsid w:val="00594263"/>
    <w:rsid w:val="00595B56"/>
    <w:rsid w:val="005A0930"/>
    <w:rsid w:val="005B1D3A"/>
    <w:rsid w:val="005B6A40"/>
    <w:rsid w:val="005B7BB8"/>
    <w:rsid w:val="005C235D"/>
    <w:rsid w:val="005C485A"/>
    <w:rsid w:val="005C4E18"/>
    <w:rsid w:val="005D0760"/>
    <w:rsid w:val="005D5075"/>
    <w:rsid w:val="005D5F3D"/>
    <w:rsid w:val="005E0894"/>
    <w:rsid w:val="005E4319"/>
    <w:rsid w:val="005E4C19"/>
    <w:rsid w:val="005E6C47"/>
    <w:rsid w:val="005E74FB"/>
    <w:rsid w:val="005E756E"/>
    <w:rsid w:val="005F09A0"/>
    <w:rsid w:val="005F45BC"/>
    <w:rsid w:val="0060055D"/>
    <w:rsid w:val="00601388"/>
    <w:rsid w:val="00601929"/>
    <w:rsid w:val="00605E67"/>
    <w:rsid w:val="00607595"/>
    <w:rsid w:val="00613906"/>
    <w:rsid w:val="0061570D"/>
    <w:rsid w:val="00617F06"/>
    <w:rsid w:val="006215E7"/>
    <w:rsid w:val="00624C2D"/>
    <w:rsid w:val="006276B4"/>
    <w:rsid w:val="00632C37"/>
    <w:rsid w:val="00637605"/>
    <w:rsid w:val="00641941"/>
    <w:rsid w:val="00642635"/>
    <w:rsid w:val="00642911"/>
    <w:rsid w:val="00643BD2"/>
    <w:rsid w:val="00646424"/>
    <w:rsid w:val="006478A2"/>
    <w:rsid w:val="00653A03"/>
    <w:rsid w:val="00655AD0"/>
    <w:rsid w:val="006579A8"/>
    <w:rsid w:val="006621A1"/>
    <w:rsid w:val="00662B38"/>
    <w:rsid w:val="006637BE"/>
    <w:rsid w:val="00670643"/>
    <w:rsid w:val="00672098"/>
    <w:rsid w:val="00676BA4"/>
    <w:rsid w:val="00680846"/>
    <w:rsid w:val="00680EE7"/>
    <w:rsid w:val="00686413"/>
    <w:rsid w:val="00686BD4"/>
    <w:rsid w:val="00693313"/>
    <w:rsid w:val="00696BD9"/>
    <w:rsid w:val="00697D98"/>
    <w:rsid w:val="006A32E7"/>
    <w:rsid w:val="006A53F2"/>
    <w:rsid w:val="006B5ABD"/>
    <w:rsid w:val="006C0E5A"/>
    <w:rsid w:val="006C0F30"/>
    <w:rsid w:val="006C25A5"/>
    <w:rsid w:val="006C5760"/>
    <w:rsid w:val="006C7039"/>
    <w:rsid w:val="006D48B1"/>
    <w:rsid w:val="006D6472"/>
    <w:rsid w:val="006D7ED1"/>
    <w:rsid w:val="006E39AD"/>
    <w:rsid w:val="006E4B5F"/>
    <w:rsid w:val="006F24EC"/>
    <w:rsid w:val="0070180A"/>
    <w:rsid w:val="00702805"/>
    <w:rsid w:val="007048E8"/>
    <w:rsid w:val="0071203E"/>
    <w:rsid w:val="007157C3"/>
    <w:rsid w:val="00720565"/>
    <w:rsid w:val="00722136"/>
    <w:rsid w:val="007222C9"/>
    <w:rsid w:val="00732942"/>
    <w:rsid w:val="0074022A"/>
    <w:rsid w:val="00741124"/>
    <w:rsid w:val="00742130"/>
    <w:rsid w:val="00742E9B"/>
    <w:rsid w:val="007475A7"/>
    <w:rsid w:val="00752551"/>
    <w:rsid w:val="0075371E"/>
    <w:rsid w:val="00756DF9"/>
    <w:rsid w:val="00762A3B"/>
    <w:rsid w:val="00765DB1"/>
    <w:rsid w:val="00774632"/>
    <w:rsid w:val="00782EF2"/>
    <w:rsid w:val="00791FF3"/>
    <w:rsid w:val="007945FF"/>
    <w:rsid w:val="007A021C"/>
    <w:rsid w:val="007A13D0"/>
    <w:rsid w:val="007B2E33"/>
    <w:rsid w:val="007B4C08"/>
    <w:rsid w:val="007B682D"/>
    <w:rsid w:val="007B7371"/>
    <w:rsid w:val="007C007E"/>
    <w:rsid w:val="007C1956"/>
    <w:rsid w:val="007C29C7"/>
    <w:rsid w:val="007C6CB8"/>
    <w:rsid w:val="007C7B49"/>
    <w:rsid w:val="007C7CF7"/>
    <w:rsid w:val="007E2B4A"/>
    <w:rsid w:val="007E4F33"/>
    <w:rsid w:val="007E59AF"/>
    <w:rsid w:val="007E781A"/>
    <w:rsid w:val="007F1CD3"/>
    <w:rsid w:val="008018E0"/>
    <w:rsid w:val="00806336"/>
    <w:rsid w:val="00806A5F"/>
    <w:rsid w:val="00806CCC"/>
    <w:rsid w:val="008113CD"/>
    <w:rsid w:val="0081172A"/>
    <w:rsid w:val="008136E1"/>
    <w:rsid w:val="00817448"/>
    <w:rsid w:val="00820E9F"/>
    <w:rsid w:val="00825264"/>
    <w:rsid w:val="00826949"/>
    <w:rsid w:val="00827210"/>
    <w:rsid w:val="00835AFE"/>
    <w:rsid w:val="00836295"/>
    <w:rsid w:val="00842A4A"/>
    <w:rsid w:val="00843852"/>
    <w:rsid w:val="00846603"/>
    <w:rsid w:val="0084782F"/>
    <w:rsid w:val="008544AC"/>
    <w:rsid w:val="008546F8"/>
    <w:rsid w:val="008550F1"/>
    <w:rsid w:val="00864B8A"/>
    <w:rsid w:val="00864C69"/>
    <w:rsid w:val="008708B5"/>
    <w:rsid w:val="00871E41"/>
    <w:rsid w:val="008732F7"/>
    <w:rsid w:val="00876082"/>
    <w:rsid w:val="008762B7"/>
    <w:rsid w:val="00882A7B"/>
    <w:rsid w:val="008A137C"/>
    <w:rsid w:val="008A14EB"/>
    <w:rsid w:val="008A1652"/>
    <w:rsid w:val="008A739E"/>
    <w:rsid w:val="008B19FC"/>
    <w:rsid w:val="008B6600"/>
    <w:rsid w:val="008C1714"/>
    <w:rsid w:val="008C591B"/>
    <w:rsid w:val="008C67D4"/>
    <w:rsid w:val="008D1A9B"/>
    <w:rsid w:val="008D61E2"/>
    <w:rsid w:val="008E16F5"/>
    <w:rsid w:val="008E1EEC"/>
    <w:rsid w:val="008E1FCE"/>
    <w:rsid w:val="008E2A58"/>
    <w:rsid w:val="008F15F8"/>
    <w:rsid w:val="008F4160"/>
    <w:rsid w:val="008F55DD"/>
    <w:rsid w:val="008F71FC"/>
    <w:rsid w:val="009002FC"/>
    <w:rsid w:val="00901F29"/>
    <w:rsid w:val="00903943"/>
    <w:rsid w:val="00911E07"/>
    <w:rsid w:val="00913C54"/>
    <w:rsid w:val="00915741"/>
    <w:rsid w:val="00916DCD"/>
    <w:rsid w:val="00917461"/>
    <w:rsid w:val="00922F69"/>
    <w:rsid w:val="0092487B"/>
    <w:rsid w:val="00925323"/>
    <w:rsid w:val="0093340A"/>
    <w:rsid w:val="00935275"/>
    <w:rsid w:val="00942251"/>
    <w:rsid w:val="0094367F"/>
    <w:rsid w:val="00950534"/>
    <w:rsid w:val="009528F5"/>
    <w:rsid w:val="00957C73"/>
    <w:rsid w:val="00965DB0"/>
    <w:rsid w:val="00966022"/>
    <w:rsid w:val="0096632B"/>
    <w:rsid w:val="00970806"/>
    <w:rsid w:val="00971CC3"/>
    <w:rsid w:val="00982C56"/>
    <w:rsid w:val="00985DDD"/>
    <w:rsid w:val="009874CB"/>
    <w:rsid w:val="0098778D"/>
    <w:rsid w:val="00990A7A"/>
    <w:rsid w:val="00991C86"/>
    <w:rsid w:val="00992A87"/>
    <w:rsid w:val="0099450A"/>
    <w:rsid w:val="009947E3"/>
    <w:rsid w:val="00997941"/>
    <w:rsid w:val="009A5BD6"/>
    <w:rsid w:val="009A6761"/>
    <w:rsid w:val="009A6C39"/>
    <w:rsid w:val="009B0651"/>
    <w:rsid w:val="009B0902"/>
    <w:rsid w:val="009C0DD1"/>
    <w:rsid w:val="009C0EC5"/>
    <w:rsid w:val="009C15C9"/>
    <w:rsid w:val="009C1EA9"/>
    <w:rsid w:val="009C27E5"/>
    <w:rsid w:val="009C3E30"/>
    <w:rsid w:val="009D0C45"/>
    <w:rsid w:val="009D2AD3"/>
    <w:rsid w:val="009D4462"/>
    <w:rsid w:val="009D57C3"/>
    <w:rsid w:val="009F060B"/>
    <w:rsid w:val="009F2BE7"/>
    <w:rsid w:val="009F32A0"/>
    <w:rsid w:val="00A035F6"/>
    <w:rsid w:val="00A0372C"/>
    <w:rsid w:val="00A047B2"/>
    <w:rsid w:val="00A11930"/>
    <w:rsid w:val="00A22973"/>
    <w:rsid w:val="00A23804"/>
    <w:rsid w:val="00A264F3"/>
    <w:rsid w:val="00A30AD5"/>
    <w:rsid w:val="00A349B3"/>
    <w:rsid w:val="00A3692D"/>
    <w:rsid w:val="00A40924"/>
    <w:rsid w:val="00A46783"/>
    <w:rsid w:val="00A516A4"/>
    <w:rsid w:val="00A55EE6"/>
    <w:rsid w:val="00A61625"/>
    <w:rsid w:val="00A6360F"/>
    <w:rsid w:val="00A63ECC"/>
    <w:rsid w:val="00A646F1"/>
    <w:rsid w:val="00A704D6"/>
    <w:rsid w:val="00A71791"/>
    <w:rsid w:val="00A736AD"/>
    <w:rsid w:val="00A76F89"/>
    <w:rsid w:val="00A8678C"/>
    <w:rsid w:val="00A966C4"/>
    <w:rsid w:val="00AA2D0D"/>
    <w:rsid w:val="00AA62AF"/>
    <w:rsid w:val="00AB417E"/>
    <w:rsid w:val="00AB4D0D"/>
    <w:rsid w:val="00AB4E86"/>
    <w:rsid w:val="00AB7091"/>
    <w:rsid w:val="00AB71D1"/>
    <w:rsid w:val="00AC2EF0"/>
    <w:rsid w:val="00AC364E"/>
    <w:rsid w:val="00AD7D70"/>
    <w:rsid w:val="00AE1D87"/>
    <w:rsid w:val="00AE650E"/>
    <w:rsid w:val="00AF0361"/>
    <w:rsid w:val="00AF0D78"/>
    <w:rsid w:val="00B016EC"/>
    <w:rsid w:val="00B105CE"/>
    <w:rsid w:val="00B172DF"/>
    <w:rsid w:val="00B2195C"/>
    <w:rsid w:val="00B22321"/>
    <w:rsid w:val="00B231EE"/>
    <w:rsid w:val="00B23C7F"/>
    <w:rsid w:val="00B25318"/>
    <w:rsid w:val="00B26FE9"/>
    <w:rsid w:val="00B30E0B"/>
    <w:rsid w:val="00B35AA5"/>
    <w:rsid w:val="00B35D73"/>
    <w:rsid w:val="00B3740B"/>
    <w:rsid w:val="00B42C47"/>
    <w:rsid w:val="00B42D78"/>
    <w:rsid w:val="00B46CD7"/>
    <w:rsid w:val="00B475AE"/>
    <w:rsid w:val="00B62430"/>
    <w:rsid w:val="00B636ED"/>
    <w:rsid w:val="00B644C0"/>
    <w:rsid w:val="00B679A6"/>
    <w:rsid w:val="00B7210E"/>
    <w:rsid w:val="00B76791"/>
    <w:rsid w:val="00B8386C"/>
    <w:rsid w:val="00B948DB"/>
    <w:rsid w:val="00B959C7"/>
    <w:rsid w:val="00B96597"/>
    <w:rsid w:val="00B968C8"/>
    <w:rsid w:val="00BA0326"/>
    <w:rsid w:val="00BA4DD0"/>
    <w:rsid w:val="00BA5530"/>
    <w:rsid w:val="00BB0413"/>
    <w:rsid w:val="00BB2894"/>
    <w:rsid w:val="00BB64EA"/>
    <w:rsid w:val="00BC284F"/>
    <w:rsid w:val="00BD1FCF"/>
    <w:rsid w:val="00BD35E3"/>
    <w:rsid w:val="00BE0826"/>
    <w:rsid w:val="00BE304F"/>
    <w:rsid w:val="00BE3519"/>
    <w:rsid w:val="00BE44CE"/>
    <w:rsid w:val="00BF5E2C"/>
    <w:rsid w:val="00C13233"/>
    <w:rsid w:val="00C17E60"/>
    <w:rsid w:val="00C21B5F"/>
    <w:rsid w:val="00C21CFA"/>
    <w:rsid w:val="00C25B88"/>
    <w:rsid w:val="00C276A3"/>
    <w:rsid w:val="00C30F2C"/>
    <w:rsid w:val="00C32B9B"/>
    <w:rsid w:val="00C34421"/>
    <w:rsid w:val="00C4131D"/>
    <w:rsid w:val="00C46D44"/>
    <w:rsid w:val="00C47908"/>
    <w:rsid w:val="00C561AB"/>
    <w:rsid w:val="00C56748"/>
    <w:rsid w:val="00C60B4D"/>
    <w:rsid w:val="00C64A95"/>
    <w:rsid w:val="00C75F1B"/>
    <w:rsid w:val="00C76522"/>
    <w:rsid w:val="00C82712"/>
    <w:rsid w:val="00C84747"/>
    <w:rsid w:val="00C84D3D"/>
    <w:rsid w:val="00C95959"/>
    <w:rsid w:val="00CA00B7"/>
    <w:rsid w:val="00CA34C8"/>
    <w:rsid w:val="00CA48FD"/>
    <w:rsid w:val="00CA5C97"/>
    <w:rsid w:val="00CA6107"/>
    <w:rsid w:val="00CA6385"/>
    <w:rsid w:val="00CA64B5"/>
    <w:rsid w:val="00CA6669"/>
    <w:rsid w:val="00CA7E1A"/>
    <w:rsid w:val="00CB62C6"/>
    <w:rsid w:val="00CB76B5"/>
    <w:rsid w:val="00CC28FE"/>
    <w:rsid w:val="00CC3346"/>
    <w:rsid w:val="00CC3C63"/>
    <w:rsid w:val="00CC4E3A"/>
    <w:rsid w:val="00CC69FD"/>
    <w:rsid w:val="00CC7C0C"/>
    <w:rsid w:val="00CD0FB2"/>
    <w:rsid w:val="00CE0A2C"/>
    <w:rsid w:val="00CE5EF6"/>
    <w:rsid w:val="00CF0AFE"/>
    <w:rsid w:val="00CF2646"/>
    <w:rsid w:val="00D01A92"/>
    <w:rsid w:val="00D02A3E"/>
    <w:rsid w:val="00D034D4"/>
    <w:rsid w:val="00D03DFE"/>
    <w:rsid w:val="00D11D66"/>
    <w:rsid w:val="00D204E5"/>
    <w:rsid w:val="00D34C6F"/>
    <w:rsid w:val="00D46597"/>
    <w:rsid w:val="00D47989"/>
    <w:rsid w:val="00D54A2A"/>
    <w:rsid w:val="00D54D35"/>
    <w:rsid w:val="00D55805"/>
    <w:rsid w:val="00D55909"/>
    <w:rsid w:val="00D63269"/>
    <w:rsid w:val="00D637B0"/>
    <w:rsid w:val="00D6646E"/>
    <w:rsid w:val="00D66A58"/>
    <w:rsid w:val="00D76FD8"/>
    <w:rsid w:val="00D804B2"/>
    <w:rsid w:val="00D8178A"/>
    <w:rsid w:val="00D85D01"/>
    <w:rsid w:val="00D93612"/>
    <w:rsid w:val="00D95029"/>
    <w:rsid w:val="00D97D10"/>
    <w:rsid w:val="00DA236F"/>
    <w:rsid w:val="00DA385B"/>
    <w:rsid w:val="00DA5CAB"/>
    <w:rsid w:val="00DA6988"/>
    <w:rsid w:val="00DA706E"/>
    <w:rsid w:val="00DB190F"/>
    <w:rsid w:val="00DB36F6"/>
    <w:rsid w:val="00DC0B46"/>
    <w:rsid w:val="00DC154E"/>
    <w:rsid w:val="00DC1869"/>
    <w:rsid w:val="00DC3CD5"/>
    <w:rsid w:val="00DC40DB"/>
    <w:rsid w:val="00DC4E8E"/>
    <w:rsid w:val="00DC5395"/>
    <w:rsid w:val="00DC6F10"/>
    <w:rsid w:val="00DD278A"/>
    <w:rsid w:val="00DD3E94"/>
    <w:rsid w:val="00DE0FC4"/>
    <w:rsid w:val="00DE2977"/>
    <w:rsid w:val="00E03321"/>
    <w:rsid w:val="00E04624"/>
    <w:rsid w:val="00E04798"/>
    <w:rsid w:val="00E05F49"/>
    <w:rsid w:val="00E0639C"/>
    <w:rsid w:val="00E11D27"/>
    <w:rsid w:val="00E124CF"/>
    <w:rsid w:val="00E13255"/>
    <w:rsid w:val="00E14CA0"/>
    <w:rsid w:val="00E244F5"/>
    <w:rsid w:val="00E26B8A"/>
    <w:rsid w:val="00E277EC"/>
    <w:rsid w:val="00E37A31"/>
    <w:rsid w:val="00E41C8A"/>
    <w:rsid w:val="00E470A7"/>
    <w:rsid w:val="00E477D8"/>
    <w:rsid w:val="00E511EF"/>
    <w:rsid w:val="00E56402"/>
    <w:rsid w:val="00E572DC"/>
    <w:rsid w:val="00E65860"/>
    <w:rsid w:val="00E66072"/>
    <w:rsid w:val="00E71388"/>
    <w:rsid w:val="00E73260"/>
    <w:rsid w:val="00E75D53"/>
    <w:rsid w:val="00E764E0"/>
    <w:rsid w:val="00E83D7B"/>
    <w:rsid w:val="00E918B6"/>
    <w:rsid w:val="00E93E42"/>
    <w:rsid w:val="00E9480F"/>
    <w:rsid w:val="00E9507D"/>
    <w:rsid w:val="00E957CD"/>
    <w:rsid w:val="00EA6F5E"/>
    <w:rsid w:val="00EC109E"/>
    <w:rsid w:val="00EC3AC3"/>
    <w:rsid w:val="00EC3BE5"/>
    <w:rsid w:val="00EC4CD7"/>
    <w:rsid w:val="00ED094E"/>
    <w:rsid w:val="00ED278C"/>
    <w:rsid w:val="00ED34EE"/>
    <w:rsid w:val="00EE0FDD"/>
    <w:rsid w:val="00EE54A6"/>
    <w:rsid w:val="00EF20FD"/>
    <w:rsid w:val="00EF6553"/>
    <w:rsid w:val="00F01952"/>
    <w:rsid w:val="00F03415"/>
    <w:rsid w:val="00F05A45"/>
    <w:rsid w:val="00F05CEE"/>
    <w:rsid w:val="00F13AC9"/>
    <w:rsid w:val="00F41925"/>
    <w:rsid w:val="00F41FF6"/>
    <w:rsid w:val="00F45CC6"/>
    <w:rsid w:val="00F53DDF"/>
    <w:rsid w:val="00F55097"/>
    <w:rsid w:val="00F5751D"/>
    <w:rsid w:val="00F613E0"/>
    <w:rsid w:val="00F65AAA"/>
    <w:rsid w:val="00F72F23"/>
    <w:rsid w:val="00F87CAE"/>
    <w:rsid w:val="00F97FE2"/>
    <w:rsid w:val="00FA0078"/>
    <w:rsid w:val="00FA3A77"/>
    <w:rsid w:val="00FA4600"/>
    <w:rsid w:val="00FA6377"/>
    <w:rsid w:val="00FA7E99"/>
    <w:rsid w:val="00FB137E"/>
    <w:rsid w:val="00FB4561"/>
    <w:rsid w:val="00FB6A60"/>
    <w:rsid w:val="00FC0117"/>
    <w:rsid w:val="00FC276F"/>
    <w:rsid w:val="00FC34FA"/>
    <w:rsid w:val="00FC39FD"/>
    <w:rsid w:val="00FC6022"/>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F175B"/>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022"/>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uiPriority w:val="10"/>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UnresolvedMention2">
    <w:name w:val="Unresolved Mention2"/>
    <w:basedOn w:val="DefaultParagraphFont"/>
    <w:uiPriority w:val="99"/>
    <w:semiHidden/>
    <w:unhideWhenUsed/>
    <w:rsid w:val="00022D08"/>
    <w:rPr>
      <w:color w:val="605E5C"/>
      <w:shd w:val="clear" w:color="auto" w:fill="E1DFDD"/>
    </w:rPr>
  </w:style>
  <w:style w:type="character" w:customStyle="1" w:styleId="UnresolvedMention3">
    <w:name w:val="Unresolved Mention3"/>
    <w:basedOn w:val="DefaultParagraphFont"/>
    <w:uiPriority w:val="99"/>
    <w:semiHidden/>
    <w:unhideWhenUsed/>
    <w:rsid w:val="00A61625"/>
    <w:rPr>
      <w:color w:val="605E5C"/>
      <w:shd w:val="clear" w:color="auto" w:fill="E1DFDD"/>
    </w:rPr>
  </w:style>
  <w:style w:type="paragraph" w:styleId="Revision">
    <w:name w:val="Revision"/>
    <w:hidden/>
    <w:uiPriority w:val="99"/>
    <w:semiHidden/>
    <w:rsid w:val="00696B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221">
      <w:bodyDiv w:val="1"/>
      <w:marLeft w:val="0"/>
      <w:marRight w:val="0"/>
      <w:marTop w:val="0"/>
      <w:marBottom w:val="0"/>
      <w:divBdr>
        <w:top w:val="none" w:sz="0" w:space="0" w:color="auto"/>
        <w:left w:val="none" w:sz="0" w:space="0" w:color="auto"/>
        <w:bottom w:val="none" w:sz="0" w:space="0" w:color="auto"/>
        <w:right w:val="none" w:sz="0" w:space="0" w:color="auto"/>
      </w:divBdr>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10825478">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214126481">
      <w:bodyDiv w:val="1"/>
      <w:marLeft w:val="0"/>
      <w:marRight w:val="0"/>
      <w:marTop w:val="0"/>
      <w:marBottom w:val="0"/>
      <w:divBdr>
        <w:top w:val="none" w:sz="0" w:space="0" w:color="auto"/>
        <w:left w:val="none" w:sz="0" w:space="0" w:color="auto"/>
        <w:bottom w:val="none" w:sz="0" w:space="0" w:color="auto"/>
        <w:right w:val="none" w:sz="0" w:space="0" w:color="auto"/>
      </w:divBdr>
    </w:div>
    <w:div w:id="335348278">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7600765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843281109">
      <w:bodyDiv w:val="1"/>
      <w:marLeft w:val="0"/>
      <w:marRight w:val="0"/>
      <w:marTop w:val="0"/>
      <w:marBottom w:val="0"/>
      <w:divBdr>
        <w:top w:val="none" w:sz="0" w:space="0" w:color="auto"/>
        <w:left w:val="none" w:sz="0" w:space="0" w:color="auto"/>
        <w:bottom w:val="none" w:sz="0" w:space="0" w:color="auto"/>
        <w:right w:val="none" w:sz="0" w:space="0" w:color="auto"/>
      </w:divBdr>
    </w:div>
    <w:div w:id="863328913">
      <w:bodyDiv w:val="1"/>
      <w:marLeft w:val="0"/>
      <w:marRight w:val="0"/>
      <w:marTop w:val="0"/>
      <w:marBottom w:val="0"/>
      <w:divBdr>
        <w:top w:val="none" w:sz="0" w:space="0" w:color="auto"/>
        <w:left w:val="none" w:sz="0" w:space="0" w:color="auto"/>
        <w:bottom w:val="none" w:sz="0" w:space="0" w:color="auto"/>
        <w:right w:val="none" w:sz="0" w:space="0" w:color="auto"/>
      </w:divBdr>
    </w:div>
    <w:div w:id="905725372">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047023065">
      <w:bodyDiv w:val="1"/>
      <w:marLeft w:val="0"/>
      <w:marRight w:val="0"/>
      <w:marTop w:val="0"/>
      <w:marBottom w:val="0"/>
      <w:divBdr>
        <w:top w:val="none" w:sz="0" w:space="0" w:color="auto"/>
        <w:left w:val="none" w:sz="0" w:space="0" w:color="auto"/>
        <w:bottom w:val="none" w:sz="0" w:space="0" w:color="auto"/>
        <w:right w:val="none" w:sz="0" w:space="0" w:color="auto"/>
      </w:divBdr>
      <w:divsChild>
        <w:div w:id="100928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039112">
              <w:marLeft w:val="0"/>
              <w:marRight w:val="0"/>
              <w:marTop w:val="0"/>
              <w:marBottom w:val="0"/>
              <w:divBdr>
                <w:top w:val="none" w:sz="0" w:space="0" w:color="auto"/>
                <w:left w:val="none" w:sz="0" w:space="0" w:color="auto"/>
                <w:bottom w:val="none" w:sz="0" w:space="0" w:color="auto"/>
                <w:right w:val="none" w:sz="0" w:space="0" w:color="auto"/>
              </w:divBdr>
              <w:divsChild>
                <w:div w:id="1581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0057">
      <w:bodyDiv w:val="1"/>
      <w:marLeft w:val="0"/>
      <w:marRight w:val="0"/>
      <w:marTop w:val="0"/>
      <w:marBottom w:val="0"/>
      <w:divBdr>
        <w:top w:val="none" w:sz="0" w:space="0" w:color="auto"/>
        <w:left w:val="none" w:sz="0" w:space="0" w:color="auto"/>
        <w:bottom w:val="none" w:sz="0" w:space="0" w:color="auto"/>
        <w:right w:val="none" w:sz="0" w:space="0" w:color="auto"/>
      </w:divBdr>
    </w:div>
    <w:div w:id="108522521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283924811">
      <w:bodyDiv w:val="1"/>
      <w:marLeft w:val="0"/>
      <w:marRight w:val="0"/>
      <w:marTop w:val="0"/>
      <w:marBottom w:val="0"/>
      <w:divBdr>
        <w:top w:val="none" w:sz="0" w:space="0" w:color="auto"/>
        <w:left w:val="none" w:sz="0" w:space="0" w:color="auto"/>
        <w:bottom w:val="none" w:sz="0" w:space="0" w:color="auto"/>
        <w:right w:val="none" w:sz="0" w:space="0" w:color="auto"/>
      </w:divBdr>
    </w:div>
    <w:div w:id="1292439569">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36606059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52705651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025400512">
      <w:bodyDiv w:val="1"/>
      <w:marLeft w:val="0"/>
      <w:marRight w:val="0"/>
      <w:marTop w:val="0"/>
      <w:marBottom w:val="0"/>
      <w:divBdr>
        <w:top w:val="none" w:sz="0" w:space="0" w:color="auto"/>
        <w:left w:val="none" w:sz="0" w:space="0" w:color="auto"/>
        <w:bottom w:val="none" w:sz="0" w:space="0" w:color="auto"/>
        <w:right w:val="none" w:sz="0" w:space="0" w:color="auto"/>
      </w:divBdr>
    </w:div>
    <w:div w:id="2069255647">
      <w:bodyDiv w:val="1"/>
      <w:marLeft w:val="0"/>
      <w:marRight w:val="0"/>
      <w:marTop w:val="0"/>
      <w:marBottom w:val="0"/>
      <w:divBdr>
        <w:top w:val="none" w:sz="0" w:space="0" w:color="auto"/>
        <w:left w:val="none" w:sz="0" w:space="0" w:color="auto"/>
        <w:bottom w:val="none" w:sz="0" w:space="0" w:color="auto"/>
        <w:right w:val="none" w:sz="0" w:space="0" w:color="auto"/>
      </w:divBdr>
    </w:div>
    <w:div w:id="2082672899">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D5BB2-AF33-41C5-867E-3CE1BE57A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F3E5B-A5FE-4B83-9ECA-4BF8AB9AC4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388EEB-710C-409E-BF45-7F13D9E8BB51}">
  <ds:schemaRefs>
    <ds:schemaRef ds:uri="http://schemas.microsoft.com/sharepoint/v3/contenttype/forms"/>
  </ds:schemaRefs>
</ds:datastoreItem>
</file>

<file path=customXml/itemProps4.xml><?xml version="1.0" encoding="utf-8"?>
<ds:datastoreItem xmlns:ds="http://schemas.openxmlformats.org/officeDocument/2006/customXml" ds:itemID="{43F0A863-D791-E74A-915F-5BBF2AB1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1961</Words>
  <Characters>11183</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Incarcerated Youth with Disabilities, ages 18 - 21</dc:title>
  <dc:subject>DEISES Technical Assistance Bulletin Template</dc:subject>
  <dc:creator>Microsoft Office User</dc:creator>
  <cp:keywords/>
  <dc:description/>
  <cp:lastModifiedBy>Joshua Walley</cp:lastModifiedBy>
  <cp:revision>4</cp:revision>
  <cp:lastPrinted>2022-03-11T14:20:00Z</cp:lastPrinted>
  <dcterms:created xsi:type="dcterms:W3CDTF">2022-11-01T15:15:00Z</dcterms:created>
  <dcterms:modified xsi:type="dcterms:W3CDTF">2023-03-31T12:28:00Z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605500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